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FA" w:rsidRPr="0060032F" w:rsidRDefault="00EF72FA" w:rsidP="00EF72FA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F72FA" w:rsidRPr="0060032F" w:rsidRDefault="00EF72FA" w:rsidP="00EF72FA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F72FA" w:rsidRPr="0060032F" w:rsidRDefault="00EF72FA" w:rsidP="00EF72FA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119/12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116/13 –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autentično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tumačenje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43.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7/14 –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</w:p>
    <w:p w:rsidR="00EF72FA" w:rsidRPr="0060032F" w:rsidRDefault="00EF72FA" w:rsidP="00EF72FA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F72FA" w:rsidRPr="0060032F" w:rsidRDefault="00EF72FA" w:rsidP="00EF72FA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EF72FA" w:rsidRPr="0060032F" w:rsidRDefault="00EF72FA" w:rsidP="00EF72FA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F72FA" w:rsidRPr="0060032F" w:rsidRDefault="0060032F" w:rsidP="00EF72FA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EF72FA" w:rsidRPr="0060032F" w:rsidRDefault="0060032F" w:rsidP="00EF72FA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NADZORNOG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JAVNOG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PREDUZEĆA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NACIONALNI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PARK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FRUŠKA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GORA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” </w:t>
      </w:r>
    </w:p>
    <w:p w:rsidR="00EF72FA" w:rsidRPr="0060032F" w:rsidRDefault="00EF72FA" w:rsidP="00EF72FA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F72FA" w:rsidRPr="0060032F" w:rsidRDefault="00EF72FA" w:rsidP="00EF72FA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F72FA" w:rsidRPr="0060032F" w:rsidRDefault="00EF72FA" w:rsidP="00EF72FA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F72FA" w:rsidRPr="0060032F" w:rsidRDefault="00EF72FA" w:rsidP="00EF72FA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Radovan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Durutović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Nacionalni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park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Fruška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gora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prelaska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dužnost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F72FA" w:rsidRPr="0060032F" w:rsidRDefault="00EF72FA" w:rsidP="00EF72FA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F72FA" w:rsidRPr="0060032F" w:rsidRDefault="00EF72FA" w:rsidP="00EF72FA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EF72FA" w:rsidRPr="0060032F" w:rsidRDefault="00EF72FA" w:rsidP="00EF72FA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F72FA" w:rsidRPr="0060032F" w:rsidRDefault="00EF72FA" w:rsidP="00EF72FA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F72FA" w:rsidRPr="0060032F" w:rsidRDefault="00EF72FA" w:rsidP="00EF72FA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F72FA" w:rsidRPr="0060032F" w:rsidRDefault="00EF72FA" w:rsidP="00EF72F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F72FA" w:rsidRPr="0060032F" w:rsidRDefault="00EF72FA" w:rsidP="00EF72FA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>: 119-1230/2014</w:t>
      </w:r>
    </w:p>
    <w:p w:rsidR="00EF72FA" w:rsidRPr="0060032F" w:rsidRDefault="0060032F" w:rsidP="00EF72F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F72FA"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F72FA"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EF72FA"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EF72FA" w:rsidRPr="0060032F" w:rsidRDefault="00EF72FA" w:rsidP="00EF72FA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F72FA" w:rsidRPr="0060032F" w:rsidRDefault="0060032F" w:rsidP="00EF72FA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F72FA" w:rsidRPr="0060032F" w:rsidRDefault="00EF72FA" w:rsidP="00EF72FA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F72FA" w:rsidRPr="0060032F" w:rsidRDefault="00EF72FA" w:rsidP="00EF72FA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F72FA" w:rsidRPr="0060032F" w:rsidTr="00EF72FA">
        <w:trPr>
          <w:jc w:val="center"/>
        </w:trPr>
        <w:tc>
          <w:tcPr>
            <w:tcW w:w="4360" w:type="dxa"/>
          </w:tcPr>
          <w:p w:rsidR="00EF72FA" w:rsidRPr="0060032F" w:rsidRDefault="00EF72F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F72FA" w:rsidRPr="0060032F" w:rsidRDefault="0060032F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F72FA" w:rsidRPr="0060032F" w:rsidTr="00EF72FA">
        <w:trPr>
          <w:jc w:val="center"/>
        </w:trPr>
        <w:tc>
          <w:tcPr>
            <w:tcW w:w="4360" w:type="dxa"/>
          </w:tcPr>
          <w:p w:rsidR="00EF72FA" w:rsidRPr="0060032F" w:rsidRDefault="00EF72F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F72FA" w:rsidRPr="0060032F" w:rsidRDefault="00EF72F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F72FA" w:rsidRPr="0060032F" w:rsidTr="00EF72FA">
        <w:trPr>
          <w:jc w:val="center"/>
        </w:trPr>
        <w:tc>
          <w:tcPr>
            <w:tcW w:w="4360" w:type="dxa"/>
          </w:tcPr>
          <w:p w:rsidR="00EF72FA" w:rsidRPr="0060032F" w:rsidRDefault="00EF72F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F72FA" w:rsidRPr="0060032F" w:rsidRDefault="00EF72F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F72FA" w:rsidRPr="0060032F" w:rsidTr="00EF72FA">
        <w:trPr>
          <w:jc w:val="center"/>
        </w:trPr>
        <w:tc>
          <w:tcPr>
            <w:tcW w:w="4360" w:type="dxa"/>
          </w:tcPr>
          <w:p w:rsidR="00EF72FA" w:rsidRPr="0060032F" w:rsidRDefault="00EF72F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F72FA" w:rsidRPr="0060032F" w:rsidRDefault="0060032F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F72FA" w:rsidRPr="0060032F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F72FA" w:rsidRPr="0060032F" w:rsidRDefault="00EF72FA" w:rsidP="00EF72F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EF72FA" w:rsidRPr="0060032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20"/>
        </w:sectPr>
      </w:pPr>
    </w:p>
    <w:p w:rsidR="00EF72FA" w:rsidRPr="0060032F" w:rsidRDefault="00EF72FA" w:rsidP="00EF72FA">
      <w:pPr>
        <w:jc w:val="right"/>
        <w:rPr>
          <w:noProof/>
          <w:sz w:val="24"/>
          <w:szCs w:val="24"/>
          <w:lang w:val="sr-Latn-CS"/>
        </w:rPr>
      </w:pPr>
    </w:p>
    <w:p w:rsidR="00EF72FA" w:rsidRPr="0060032F" w:rsidRDefault="00EF72FA" w:rsidP="00EF72FA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60032F">
        <w:rPr>
          <w:noProof/>
          <w:sz w:val="24"/>
          <w:szCs w:val="24"/>
          <w:lang w:val="sr-Latn-CS"/>
        </w:rPr>
        <w:tab/>
      </w:r>
      <w:r w:rsidRPr="0060032F">
        <w:rPr>
          <w:noProof/>
          <w:sz w:val="24"/>
          <w:szCs w:val="24"/>
          <w:lang w:val="sr-Latn-CS"/>
        </w:rPr>
        <w:tab/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119/12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116/13 –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autentično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tumačenje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43.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7/14 –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 </w:t>
      </w:r>
    </w:p>
    <w:p w:rsidR="00EF72FA" w:rsidRPr="0060032F" w:rsidRDefault="00EF72FA" w:rsidP="00EF72FA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F72FA" w:rsidRPr="0060032F" w:rsidRDefault="00EF72FA" w:rsidP="00EF72FA">
      <w:pPr>
        <w:spacing w:after="240" w:line="240" w:lineRule="auto"/>
        <w:ind w:right="28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F72FA" w:rsidRPr="0060032F" w:rsidRDefault="00EF72FA" w:rsidP="00EF72FA">
      <w:pPr>
        <w:spacing w:after="240" w:line="240" w:lineRule="auto"/>
        <w:ind w:right="284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F72FA" w:rsidRPr="0060032F" w:rsidRDefault="0060032F" w:rsidP="00EF72FA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EF72FA" w:rsidRPr="0060032F" w:rsidRDefault="00EF72FA" w:rsidP="00EF72FA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F72FA" w:rsidRPr="0060032F" w:rsidRDefault="0060032F" w:rsidP="00EF72FA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</w:p>
    <w:p w:rsidR="00EF72FA" w:rsidRPr="0060032F" w:rsidRDefault="0060032F" w:rsidP="00EF72FA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JAVNOG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PREDUZEĆA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NACIONALNI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PARK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FRUŠKA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GORA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”        </w:t>
      </w:r>
    </w:p>
    <w:p w:rsidR="00EF72FA" w:rsidRPr="0060032F" w:rsidRDefault="00EF72FA" w:rsidP="00EF72FA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 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EF72FA" w:rsidRPr="0060032F" w:rsidRDefault="00EF72FA" w:rsidP="00EF72FA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EF72FA" w:rsidRPr="0060032F" w:rsidRDefault="00EF72FA" w:rsidP="00EF72FA">
      <w:pPr>
        <w:spacing w:after="0" w:line="240" w:lineRule="auto"/>
        <w:ind w:right="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F72FA" w:rsidRPr="0060032F" w:rsidRDefault="00EF72FA" w:rsidP="00EF72FA">
      <w:pPr>
        <w:spacing w:after="240" w:line="240" w:lineRule="auto"/>
        <w:ind w:right="284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F72FA" w:rsidRPr="0060032F" w:rsidRDefault="00EF72FA" w:rsidP="00EF72FA">
      <w:pPr>
        <w:spacing w:after="240" w:line="240" w:lineRule="auto"/>
        <w:ind w:right="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Radovan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Durutović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Nacionalni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park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Fruška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gora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”. </w:t>
      </w:r>
    </w:p>
    <w:p w:rsidR="00EF72FA" w:rsidRPr="0060032F" w:rsidRDefault="00EF72FA" w:rsidP="00EF72FA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F72FA" w:rsidRPr="0060032F" w:rsidRDefault="00EF72FA" w:rsidP="00EF72FA">
      <w:pPr>
        <w:spacing w:after="240" w:line="240" w:lineRule="auto"/>
        <w:ind w:right="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EF72FA" w:rsidRPr="0060032F" w:rsidRDefault="00EF72FA" w:rsidP="00EF72FA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F72FA" w:rsidRPr="0060032F" w:rsidRDefault="00EF72FA" w:rsidP="00EF72FA">
      <w:pPr>
        <w:spacing w:after="240" w:line="240" w:lineRule="auto"/>
        <w:ind w:right="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Konstatuje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Dobrivoju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Antoniću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dosadašnjem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direktoru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Nacionalni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park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Fruška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gora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mandat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Nacionalni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park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Fruška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gora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danom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F72FA" w:rsidRPr="0060032F" w:rsidRDefault="00EF72FA" w:rsidP="00EF72FA">
      <w:pPr>
        <w:spacing w:after="240" w:line="240" w:lineRule="auto"/>
        <w:ind w:right="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</w:t>
      </w:r>
    </w:p>
    <w:p w:rsidR="00EF72FA" w:rsidRPr="0060032F" w:rsidRDefault="00EF72FA" w:rsidP="00EF72FA">
      <w:pPr>
        <w:spacing w:after="240" w:line="240" w:lineRule="auto"/>
        <w:ind w:right="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EF72FA" w:rsidRPr="0060032F" w:rsidRDefault="00EF72FA" w:rsidP="00EF72FA">
      <w:pPr>
        <w:spacing w:after="240" w:line="240" w:lineRule="auto"/>
        <w:ind w:right="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F72FA" w:rsidRPr="0060032F" w:rsidRDefault="00EF72FA" w:rsidP="00EF72FA">
      <w:pPr>
        <w:tabs>
          <w:tab w:val="center" w:pos="0"/>
        </w:tabs>
        <w:spacing w:after="240" w:line="240" w:lineRule="auto"/>
        <w:ind w:firstLine="126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F72FA" w:rsidRPr="0060032F" w:rsidRDefault="00EF72FA" w:rsidP="00EF72FA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F72FA" w:rsidRPr="0060032F" w:rsidRDefault="00EF72FA" w:rsidP="00EF72FA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F72FA" w:rsidRPr="0060032F" w:rsidRDefault="00EF72FA" w:rsidP="00EF72FA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>: 119-1234/2014</w:t>
      </w:r>
    </w:p>
    <w:p w:rsidR="00EF72FA" w:rsidRPr="0060032F" w:rsidRDefault="0060032F" w:rsidP="00EF72F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F72FA"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F72FA"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EF72FA"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EF72FA" w:rsidRPr="0060032F" w:rsidRDefault="00EF72FA" w:rsidP="00EF72FA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F72FA" w:rsidRPr="0060032F" w:rsidRDefault="0060032F" w:rsidP="00EF72FA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F72FA" w:rsidRPr="0060032F" w:rsidRDefault="00EF72FA" w:rsidP="00EF72FA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F72FA" w:rsidRPr="0060032F" w:rsidRDefault="00EF72FA" w:rsidP="00EF72FA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F72FA" w:rsidRPr="0060032F" w:rsidTr="00EA081C">
        <w:trPr>
          <w:jc w:val="center"/>
        </w:trPr>
        <w:tc>
          <w:tcPr>
            <w:tcW w:w="4360" w:type="dxa"/>
          </w:tcPr>
          <w:p w:rsidR="00EF72FA" w:rsidRPr="0060032F" w:rsidRDefault="00EF72FA" w:rsidP="00EA081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F72FA" w:rsidRPr="0060032F" w:rsidRDefault="0060032F" w:rsidP="00EA081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F72FA" w:rsidRPr="0060032F" w:rsidTr="00EA081C">
        <w:trPr>
          <w:jc w:val="center"/>
        </w:trPr>
        <w:tc>
          <w:tcPr>
            <w:tcW w:w="4360" w:type="dxa"/>
          </w:tcPr>
          <w:p w:rsidR="00EF72FA" w:rsidRPr="0060032F" w:rsidRDefault="00EF72FA" w:rsidP="00EA081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F72FA" w:rsidRPr="0060032F" w:rsidRDefault="00EF72FA" w:rsidP="00EA081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F72FA" w:rsidRPr="0060032F" w:rsidTr="00EA081C">
        <w:trPr>
          <w:jc w:val="center"/>
        </w:trPr>
        <w:tc>
          <w:tcPr>
            <w:tcW w:w="4360" w:type="dxa"/>
          </w:tcPr>
          <w:p w:rsidR="00EF72FA" w:rsidRPr="0060032F" w:rsidRDefault="00EF72FA" w:rsidP="00EA081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F72FA" w:rsidRPr="0060032F" w:rsidRDefault="00EF72FA" w:rsidP="00EA081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F72FA" w:rsidRPr="0060032F" w:rsidTr="00EA081C">
        <w:trPr>
          <w:jc w:val="center"/>
        </w:trPr>
        <w:tc>
          <w:tcPr>
            <w:tcW w:w="4360" w:type="dxa"/>
          </w:tcPr>
          <w:p w:rsidR="00EF72FA" w:rsidRPr="0060032F" w:rsidRDefault="00EF72FA" w:rsidP="00EA081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F72FA" w:rsidRPr="0060032F" w:rsidRDefault="0060032F" w:rsidP="00EA081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F72FA" w:rsidRPr="0060032F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EF72FA" w:rsidRPr="0060032F" w:rsidRDefault="00EF72FA" w:rsidP="00EF72FA">
      <w:pPr>
        <w:rPr>
          <w:noProof/>
          <w:lang w:val="sr-Latn-CS"/>
        </w:rPr>
      </w:pPr>
    </w:p>
    <w:p w:rsidR="00EF72FA" w:rsidRPr="0060032F" w:rsidRDefault="00EF72FA" w:rsidP="00EF72FA">
      <w:pPr>
        <w:rPr>
          <w:noProof/>
          <w:lang w:val="sr-Latn-CS"/>
        </w:rPr>
      </w:pPr>
    </w:p>
    <w:p w:rsidR="00EF72FA" w:rsidRPr="0060032F" w:rsidRDefault="00EF72FA" w:rsidP="00EF72F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EF72FA" w:rsidRPr="0060032F">
          <w:pgSz w:w="12240" w:h="15840"/>
          <w:pgMar w:top="1440" w:right="1440" w:bottom="1440" w:left="1440" w:header="708" w:footer="708" w:gutter="0"/>
          <w:cols w:space="720"/>
        </w:sectPr>
      </w:pPr>
    </w:p>
    <w:p w:rsidR="00EF72FA" w:rsidRPr="0060032F" w:rsidRDefault="00EF72FA" w:rsidP="00EF72FA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F72FA" w:rsidRPr="0060032F" w:rsidRDefault="00EF72FA" w:rsidP="00EF72FA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F72FA" w:rsidRPr="0060032F" w:rsidRDefault="00EF72FA" w:rsidP="00EF72FA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119/12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116/13 –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autentično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tumačenje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43.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7/14 –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60032F"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Pr="0060032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0032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/>
          <w:noProof/>
          <w:sz w:val="24"/>
          <w:szCs w:val="24"/>
          <w:lang w:val="sr-Latn-CS"/>
        </w:rPr>
        <w:t>usklađivanju</w:t>
      </w:r>
      <w:r w:rsidRPr="0060032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/>
          <w:noProof/>
          <w:sz w:val="24"/>
          <w:szCs w:val="24"/>
          <w:lang w:val="sr-Latn-CS"/>
        </w:rPr>
        <w:t>poslovanja</w:t>
      </w:r>
      <w:r w:rsidRPr="0060032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Pr="0060032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/>
          <w:noProof/>
          <w:sz w:val="24"/>
          <w:szCs w:val="24"/>
          <w:lang w:val="sr-Latn-CS"/>
        </w:rPr>
        <w:t>preduzeća</w:t>
      </w:r>
      <w:r w:rsidRPr="0060032F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60032F"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Pr="0060032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/>
          <w:noProof/>
          <w:sz w:val="24"/>
          <w:szCs w:val="24"/>
          <w:lang w:val="sr-Latn-CS"/>
        </w:rPr>
        <w:t>park</w:t>
      </w:r>
      <w:r w:rsidRPr="0060032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/>
          <w:noProof/>
          <w:sz w:val="24"/>
          <w:szCs w:val="24"/>
          <w:lang w:val="sr-Latn-CS"/>
        </w:rPr>
        <w:t>Fruška</w:t>
      </w:r>
      <w:r w:rsidRPr="0060032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/>
          <w:noProof/>
          <w:sz w:val="24"/>
          <w:szCs w:val="24"/>
          <w:lang w:val="sr-Latn-CS"/>
        </w:rPr>
        <w:t>gora</w:t>
      </w:r>
      <w:r w:rsidRPr="0060032F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60032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0032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0032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0032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Pr="0060032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Pr="0060032F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60032F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60032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60032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60032F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60032F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60032F">
        <w:rPr>
          <w:rFonts w:ascii="Times New Roman" w:hAnsi="Times New Roman"/>
          <w:noProof/>
          <w:sz w:val="24"/>
          <w:szCs w:val="24"/>
          <w:lang w:val="sr-Latn-CS"/>
        </w:rPr>
        <w:t xml:space="preserve"> 46/13),</w:t>
      </w:r>
    </w:p>
    <w:p w:rsidR="00EF72FA" w:rsidRPr="0060032F" w:rsidRDefault="00EF72FA" w:rsidP="00EF72FA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F72FA" w:rsidRPr="0060032F" w:rsidRDefault="00EF72FA" w:rsidP="00EF72FA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EF72FA" w:rsidRPr="0060032F" w:rsidRDefault="00EF72FA" w:rsidP="00EF72FA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F72FA" w:rsidRPr="0060032F" w:rsidRDefault="0060032F" w:rsidP="00EF72FA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EF72FA" w:rsidRPr="0060032F" w:rsidRDefault="0060032F" w:rsidP="00EF72FA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NADZORNOG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JAVNOG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PREDUZEĆA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NACIONALNI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PARK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FRUŠKA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GORA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” </w:t>
      </w:r>
    </w:p>
    <w:p w:rsidR="00EF72FA" w:rsidRPr="0060032F" w:rsidRDefault="00EF72FA" w:rsidP="00EF72FA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F72FA" w:rsidRPr="0060032F" w:rsidRDefault="00EF72FA" w:rsidP="00EF72FA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EF72FA" w:rsidRPr="0060032F" w:rsidRDefault="00EF72FA" w:rsidP="00EF72FA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F72FA" w:rsidRPr="0060032F" w:rsidRDefault="00EF72FA" w:rsidP="00EF72FA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Boris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Kuzman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Nacionalni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park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Fruška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gora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nezavisan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F72FA" w:rsidRPr="0060032F" w:rsidRDefault="00EF72FA" w:rsidP="00EF72FA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F72FA" w:rsidRPr="0060032F" w:rsidRDefault="00EF72FA" w:rsidP="00EF72FA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EF72FA" w:rsidRPr="0060032F" w:rsidRDefault="00EF72FA" w:rsidP="00EF72FA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F72FA" w:rsidRPr="0060032F" w:rsidRDefault="00EF72FA" w:rsidP="00EF72FA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EF72FA" w:rsidRPr="0060032F" w:rsidRDefault="00EF72FA" w:rsidP="00EF72FA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F72FA" w:rsidRPr="0060032F" w:rsidRDefault="00EF72FA" w:rsidP="00EF72F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F72FA" w:rsidRPr="0060032F" w:rsidRDefault="00EF72FA" w:rsidP="00EF72FA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60032F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>: 119-1232/2014</w:t>
      </w:r>
    </w:p>
    <w:p w:rsidR="00EF72FA" w:rsidRPr="0060032F" w:rsidRDefault="0060032F" w:rsidP="00EF72F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F72FA"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EF72FA"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EF72FA" w:rsidRPr="0060032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EF72FA" w:rsidRPr="0060032F" w:rsidRDefault="00EF72FA" w:rsidP="00EF72FA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F72FA" w:rsidRPr="0060032F" w:rsidRDefault="0060032F" w:rsidP="00EF72FA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EF72FA" w:rsidRPr="0060032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EF72FA" w:rsidRPr="0060032F" w:rsidRDefault="00EF72FA" w:rsidP="00EF72FA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F72FA" w:rsidRPr="0060032F" w:rsidRDefault="00EF72FA" w:rsidP="00EF72FA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F72FA" w:rsidRPr="0060032F" w:rsidTr="00EF72FA">
        <w:trPr>
          <w:jc w:val="center"/>
        </w:trPr>
        <w:tc>
          <w:tcPr>
            <w:tcW w:w="4360" w:type="dxa"/>
          </w:tcPr>
          <w:p w:rsidR="00EF72FA" w:rsidRPr="0060032F" w:rsidRDefault="00EF72F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F72FA" w:rsidRPr="0060032F" w:rsidRDefault="0060032F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EF72FA" w:rsidRPr="0060032F" w:rsidTr="00EF72FA">
        <w:trPr>
          <w:jc w:val="center"/>
        </w:trPr>
        <w:tc>
          <w:tcPr>
            <w:tcW w:w="4360" w:type="dxa"/>
          </w:tcPr>
          <w:p w:rsidR="00EF72FA" w:rsidRPr="0060032F" w:rsidRDefault="00EF72F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F72FA" w:rsidRPr="0060032F" w:rsidRDefault="00EF72F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F72FA" w:rsidRPr="0060032F" w:rsidTr="00EF72FA">
        <w:trPr>
          <w:jc w:val="center"/>
        </w:trPr>
        <w:tc>
          <w:tcPr>
            <w:tcW w:w="4360" w:type="dxa"/>
          </w:tcPr>
          <w:p w:rsidR="00EF72FA" w:rsidRPr="0060032F" w:rsidRDefault="00EF72F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F72FA" w:rsidRPr="0060032F" w:rsidRDefault="00EF72F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F72FA" w:rsidRPr="0060032F" w:rsidTr="00EF72FA">
        <w:trPr>
          <w:jc w:val="center"/>
        </w:trPr>
        <w:tc>
          <w:tcPr>
            <w:tcW w:w="4360" w:type="dxa"/>
          </w:tcPr>
          <w:p w:rsidR="00EF72FA" w:rsidRPr="0060032F" w:rsidRDefault="00EF72F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F72FA" w:rsidRPr="0060032F" w:rsidRDefault="0060032F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EF72FA" w:rsidRPr="0060032F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665FB" w:rsidRPr="0060032F" w:rsidRDefault="004665FB" w:rsidP="009E58EF">
      <w:pPr>
        <w:spacing w:after="0" w:line="240" w:lineRule="auto"/>
        <w:rPr>
          <w:noProof/>
          <w:lang w:val="sr-Latn-CS"/>
        </w:rPr>
      </w:pPr>
    </w:p>
    <w:sectPr w:rsidR="004665FB" w:rsidRPr="0060032F" w:rsidSect="00DC7F34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A5B" w:rsidRDefault="00605A5B" w:rsidP="0060032F">
      <w:pPr>
        <w:spacing w:after="0" w:line="240" w:lineRule="auto"/>
      </w:pPr>
      <w:r>
        <w:separator/>
      </w:r>
    </w:p>
  </w:endnote>
  <w:endnote w:type="continuationSeparator" w:id="0">
    <w:p w:rsidR="00605A5B" w:rsidRDefault="00605A5B" w:rsidP="0060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2F" w:rsidRDefault="006003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2F" w:rsidRDefault="006003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2F" w:rsidRDefault="006003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A5B" w:rsidRDefault="00605A5B" w:rsidP="0060032F">
      <w:pPr>
        <w:spacing w:after="0" w:line="240" w:lineRule="auto"/>
      </w:pPr>
      <w:r>
        <w:separator/>
      </w:r>
    </w:p>
  </w:footnote>
  <w:footnote w:type="continuationSeparator" w:id="0">
    <w:p w:rsidR="00605A5B" w:rsidRDefault="00605A5B" w:rsidP="0060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2F" w:rsidRDefault="006003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2F" w:rsidRDefault="006003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2F" w:rsidRDefault="006003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19B1"/>
    <w:rsid w:val="00011264"/>
    <w:rsid w:val="002338CF"/>
    <w:rsid w:val="002743C4"/>
    <w:rsid w:val="00426E22"/>
    <w:rsid w:val="004665FB"/>
    <w:rsid w:val="0060032F"/>
    <w:rsid w:val="00605A5B"/>
    <w:rsid w:val="00612648"/>
    <w:rsid w:val="00661A93"/>
    <w:rsid w:val="006E1345"/>
    <w:rsid w:val="00702EAB"/>
    <w:rsid w:val="007B67F7"/>
    <w:rsid w:val="008C1923"/>
    <w:rsid w:val="009E58EF"/>
    <w:rsid w:val="00A01125"/>
    <w:rsid w:val="00AC00AB"/>
    <w:rsid w:val="00B45D73"/>
    <w:rsid w:val="00C219B1"/>
    <w:rsid w:val="00CA410E"/>
    <w:rsid w:val="00CC4FE6"/>
    <w:rsid w:val="00CD3A23"/>
    <w:rsid w:val="00D2771F"/>
    <w:rsid w:val="00D902B3"/>
    <w:rsid w:val="00DC7F34"/>
    <w:rsid w:val="00E1230F"/>
    <w:rsid w:val="00E95978"/>
    <w:rsid w:val="00EF72FA"/>
    <w:rsid w:val="00F02568"/>
    <w:rsid w:val="00F3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AB"/>
  </w:style>
  <w:style w:type="paragraph" w:styleId="Heading1">
    <w:name w:val="heading 1"/>
    <w:basedOn w:val="Normal"/>
    <w:next w:val="Normal"/>
    <w:link w:val="Heading1Char"/>
    <w:qFormat/>
    <w:rsid w:val="00F367C9"/>
    <w:pPr>
      <w:keepNext/>
      <w:spacing w:after="0" w:line="240" w:lineRule="auto"/>
      <w:jc w:val="center"/>
      <w:outlineLvl w:val="0"/>
    </w:pPr>
    <w:rPr>
      <w:rFonts w:ascii="TimesC DzComm" w:eastAsia="Times New Roman" w:hAnsi="TimesC DzComm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C219B1"/>
  </w:style>
  <w:style w:type="character" w:customStyle="1" w:styleId="Heading1Char">
    <w:name w:val="Heading 1 Char"/>
    <w:basedOn w:val="DefaultParagraphFont"/>
    <w:link w:val="Heading1"/>
    <w:rsid w:val="00F367C9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1"/>
    <w:uiPriority w:val="99"/>
    <w:unhideWhenUsed/>
    <w:rsid w:val="00F367C9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F367C9"/>
  </w:style>
  <w:style w:type="paragraph" w:styleId="BodyText2">
    <w:name w:val="Body Text 2"/>
    <w:basedOn w:val="Normal"/>
    <w:link w:val="BodyText2Char1"/>
    <w:uiPriority w:val="99"/>
    <w:semiHidden/>
    <w:unhideWhenUsed/>
    <w:rsid w:val="00F367C9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semiHidden/>
    <w:rsid w:val="00F367C9"/>
  </w:style>
  <w:style w:type="character" w:customStyle="1" w:styleId="StyleTimesNewRomanChar">
    <w:name w:val="Style Times New Roman Char"/>
    <w:link w:val="StyleTimesNewRoman"/>
    <w:locked/>
    <w:rsid w:val="00F367C9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367C9"/>
    <w:pPr>
      <w:tabs>
        <w:tab w:val="left" w:pos="1440"/>
      </w:tabs>
      <w:spacing w:after="0" w:line="240" w:lineRule="auto"/>
      <w:jc w:val="right"/>
    </w:pPr>
    <w:rPr>
      <w:szCs w:val="24"/>
      <w:lang w:val="sr-Cyrl-C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67C9"/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F367C9"/>
  </w:style>
  <w:style w:type="paragraph" w:customStyle="1" w:styleId="HeadCir">
    <w:name w:val="HeadCir"/>
    <w:basedOn w:val="Normal"/>
    <w:rsid w:val="00E1230F"/>
    <w:pPr>
      <w:spacing w:after="0" w:line="240" w:lineRule="auto"/>
    </w:pPr>
    <w:rPr>
      <w:rFonts w:ascii="TimesC DzComm" w:eastAsia="Times New Roman" w:hAnsi="TimesC DzComm" w:cs="Arial"/>
      <w:sz w:val="24"/>
    </w:rPr>
  </w:style>
  <w:style w:type="paragraph" w:customStyle="1" w:styleId="Default">
    <w:name w:val="Default"/>
    <w:rsid w:val="00A01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0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32F"/>
  </w:style>
  <w:style w:type="paragraph" w:styleId="Footer">
    <w:name w:val="footer"/>
    <w:basedOn w:val="Normal"/>
    <w:link w:val="FooterChar"/>
    <w:uiPriority w:val="99"/>
    <w:semiHidden/>
    <w:unhideWhenUsed/>
    <w:rsid w:val="0060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67C9"/>
    <w:pPr>
      <w:keepNext/>
      <w:spacing w:after="0" w:line="240" w:lineRule="auto"/>
      <w:jc w:val="center"/>
      <w:outlineLvl w:val="0"/>
    </w:pPr>
    <w:rPr>
      <w:rFonts w:ascii="TimesC DzComm" w:eastAsia="Times New Roman" w:hAnsi="TimesC DzComm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C219B1"/>
  </w:style>
  <w:style w:type="character" w:customStyle="1" w:styleId="Heading1Char">
    <w:name w:val="Heading 1 Char"/>
    <w:basedOn w:val="DefaultParagraphFont"/>
    <w:link w:val="Heading1"/>
    <w:rsid w:val="00F367C9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1"/>
    <w:uiPriority w:val="99"/>
    <w:unhideWhenUsed/>
    <w:rsid w:val="00F367C9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F367C9"/>
  </w:style>
  <w:style w:type="paragraph" w:styleId="BodyText2">
    <w:name w:val="Body Text 2"/>
    <w:basedOn w:val="Normal"/>
    <w:link w:val="BodyText2Char1"/>
    <w:uiPriority w:val="99"/>
    <w:semiHidden/>
    <w:unhideWhenUsed/>
    <w:rsid w:val="00F367C9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semiHidden/>
    <w:rsid w:val="00F367C9"/>
  </w:style>
  <w:style w:type="character" w:customStyle="1" w:styleId="StyleTimesNewRomanChar">
    <w:name w:val="Style Times New Roman Char"/>
    <w:link w:val="StyleTimesNewRoman"/>
    <w:locked/>
    <w:rsid w:val="00F367C9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367C9"/>
    <w:pPr>
      <w:tabs>
        <w:tab w:val="left" w:pos="1440"/>
      </w:tabs>
      <w:spacing w:after="0" w:line="240" w:lineRule="auto"/>
      <w:jc w:val="right"/>
    </w:pPr>
    <w:rPr>
      <w:szCs w:val="24"/>
      <w:lang w:val="sr-Cyrl-C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67C9"/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F367C9"/>
  </w:style>
  <w:style w:type="paragraph" w:customStyle="1" w:styleId="HeadCir">
    <w:name w:val="HeadCir"/>
    <w:basedOn w:val="Normal"/>
    <w:rsid w:val="00E1230F"/>
    <w:pPr>
      <w:spacing w:after="0" w:line="240" w:lineRule="auto"/>
    </w:pPr>
    <w:rPr>
      <w:rFonts w:ascii="TimesC DzComm" w:eastAsia="Times New Roman" w:hAnsi="TimesC DzComm" w:cs="Arial"/>
      <w:sz w:val="24"/>
    </w:rPr>
  </w:style>
  <w:style w:type="paragraph" w:customStyle="1" w:styleId="Default">
    <w:name w:val="Default"/>
    <w:rsid w:val="00A01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2014-02-24T12:54:00Z</dcterms:created>
  <dcterms:modified xsi:type="dcterms:W3CDTF">2014-02-24T12:54:00Z</dcterms:modified>
</cp:coreProperties>
</file>