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3C" w:rsidRPr="00151061" w:rsidRDefault="00ED313C" w:rsidP="00ED313C">
      <w:pPr>
        <w:rPr>
          <w:bCs/>
          <w:noProof/>
          <w:u w:val="single"/>
          <w:lang w:val="sr-Latn-CS"/>
        </w:rPr>
      </w:pPr>
      <w:bookmarkStart w:id="0" w:name="_GoBack"/>
      <w:bookmarkEnd w:id="0"/>
    </w:p>
    <w:p w:rsidR="00E364E8" w:rsidRPr="00151061" w:rsidRDefault="00E364E8" w:rsidP="009715D2">
      <w:pPr>
        <w:tabs>
          <w:tab w:val="left" w:pos="709"/>
        </w:tabs>
        <w:jc w:val="right"/>
        <w:rPr>
          <w:noProof/>
          <w:lang w:val="sr-Latn-CS"/>
        </w:rPr>
      </w:pPr>
    </w:p>
    <w:p w:rsidR="00503678" w:rsidRPr="00151061" w:rsidRDefault="00151061" w:rsidP="00503678">
      <w:pPr>
        <w:pStyle w:val="NoSpacing"/>
        <w:spacing w:line="276" w:lineRule="auto"/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03678" w:rsidRPr="00151061">
        <w:rPr>
          <w:noProof/>
          <w:szCs w:val="24"/>
          <w:lang w:val="sr-Latn-CS"/>
        </w:rPr>
        <w:t xml:space="preserve"> 8. </w:t>
      </w:r>
      <w:r>
        <w:rPr>
          <w:noProof/>
          <w:szCs w:val="24"/>
          <w:lang w:val="sr-Latn-CS"/>
        </w:rPr>
        <w:t>Zakona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budžetu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03678" w:rsidRPr="00151061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godinu</w:t>
      </w:r>
      <w:r w:rsidR="00503678" w:rsidRPr="00151061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503678" w:rsidRPr="00151061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503678" w:rsidRPr="00151061">
        <w:rPr>
          <w:noProof/>
          <w:szCs w:val="24"/>
          <w:lang w:val="sr-Latn-CS"/>
        </w:rPr>
        <w:t xml:space="preserve"> 99/16) </w:t>
      </w:r>
      <w:r>
        <w:rPr>
          <w:noProof/>
          <w:szCs w:val="24"/>
          <w:lang w:val="sr-Latn-CS"/>
        </w:rPr>
        <w:t>i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03678" w:rsidRPr="00151061">
        <w:rPr>
          <w:noProof/>
          <w:szCs w:val="24"/>
          <w:lang w:val="sr-Latn-CS"/>
        </w:rPr>
        <w:t xml:space="preserve"> 42. </w:t>
      </w:r>
      <w:r>
        <w:rPr>
          <w:noProof/>
          <w:szCs w:val="24"/>
          <w:lang w:val="sr-Latn-CS"/>
        </w:rPr>
        <w:t>stav</w:t>
      </w:r>
      <w:r w:rsidR="00503678" w:rsidRPr="00151061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Zakona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503678" w:rsidRPr="00151061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503678" w:rsidRPr="00151061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503678" w:rsidRPr="00151061">
        <w:rPr>
          <w:noProof/>
          <w:szCs w:val="24"/>
          <w:lang w:val="sr-Latn-CS"/>
        </w:rPr>
        <w:t xml:space="preserve">. 55/05, 71/05 - </w:t>
      </w:r>
      <w:r>
        <w:rPr>
          <w:noProof/>
          <w:szCs w:val="24"/>
          <w:lang w:val="sr-Latn-CS"/>
        </w:rPr>
        <w:t>ispravka</w:t>
      </w:r>
      <w:r w:rsidR="00503678" w:rsidRPr="00151061">
        <w:rPr>
          <w:noProof/>
          <w:szCs w:val="24"/>
          <w:lang w:val="sr-Latn-CS"/>
        </w:rPr>
        <w:t xml:space="preserve">, 101/07, 65/08, 16/11, 68/12 - </w:t>
      </w:r>
      <w:r>
        <w:rPr>
          <w:noProof/>
          <w:szCs w:val="24"/>
          <w:lang w:val="sr-Latn-CS"/>
        </w:rPr>
        <w:t>US</w:t>
      </w:r>
      <w:r w:rsidR="00503678" w:rsidRPr="00151061">
        <w:rPr>
          <w:noProof/>
          <w:szCs w:val="24"/>
          <w:lang w:val="sr-Latn-CS"/>
        </w:rPr>
        <w:t xml:space="preserve">, 72/12, 7/14 - </w:t>
      </w:r>
      <w:r>
        <w:rPr>
          <w:noProof/>
          <w:szCs w:val="24"/>
          <w:lang w:val="sr-Latn-CS"/>
        </w:rPr>
        <w:t>US</w:t>
      </w:r>
      <w:r w:rsidR="00503678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03678" w:rsidRPr="00151061">
        <w:rPr>
          <w:noProof/>
          <w:szCs w:val="24"/>
          <w:lang w:val="sr-Latn-CS"/>
        </w:rPr>
        <w:t xml:space="preserve"> 44/14),</w:t>
      </w:r>
    </w:p>
    <w:p w:rsidR="00503678" w:rsidRPr="00151061" w:rsidRDefault="00503678" w:rsidP="00503678">
      <w:pPr>
        <w:jc w:val="both"/>
        <w:rPr>
          <w:noProof/>
          <w:lang w:val="sr-Latn-CS"/>
        </w:rPr>
      </w:pPr>
    </w:p>
    <w:p w:rsidR="00503678" w:rsidRPr="00151061" w:rsidRDefault="00503678" w:rsidP="00503678">
      <w:pPr>
        <w:jc w:val="both"/>
        <w:rPr>
          <w:noProof/>
          <w:lang w:val="sr-Latn-CS"/>
        </w:rPr>
      </w:pPr>
      <w:r w:rsidRPr="00151061">
        <w:rPr>
          <w:noProof/>
          <w:lang w:val="sr-Latn-CS"/>
        </w:rPr>
        <w:tab/>
      </w:r>
      <w:r w:rsidR="00151061">
        <w:rPr>
          <w:noProof/>
          <w:lang w:val="sr-Latn-CS"/>
        </w:rPr>
        <w:t>Vlada</w:t>
      </w:r>
      <w:r w:rsidRPr="00151061">
        <w:rPr>
          <w:noProof/>
          <w:lang w:val="sr-Latn-CS"/>
        </w:rPr>
        <w:t xml:space="preserve"> </w:t>
      </w:r>
      <w:r w:rsidR="00151061">
        <w:rPr>
          <w:noProof/>
          <w:lang w:val="sr-Latn-CS"/>
        </w:rPr>
        <w:t>donosi</w:t>
      </w:r>
    </w:p>
    <w:p w:rsidR="00503678" w:rsidRPr="00151061" w:rsidRDefault="00503678" w:rsidP="00503678">
      <w:pPr>
        <w:ind w:right="975"/>
        <w:jc w:val="center"/>
        <w:outlineLvl w:val="3"/>
        <w:rPr>
          <w:b/>
          <w:bCs/>
          <w:noProof/>
          <w:lang w:val="sr-Latn-CS"/>
        </w:rPr>
      </w:pPr>
    </w:p>
    <w:p w:rsidR="00AC5AFF" w:rsidRPr="00151061" w:rsidRDefault="00151061" w:rsidP="00503678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UREDBU</w:t>
      </w:r>
    </w:p>
    <w:p w:rsidR="00503678" w:rsidRPr="00151061" w:rsidRDefault="00503678" w:rsidP="00503678">
      <w:pPr>
        <w:jc w:val="center"/>
        <w:rPr>
          <w:bCs/>
          <w:noProof/>
          <w:lang w:val="sr-Latn-CS"/>
        </w:rPr>
      </w:pPr>
      <w:r w:rsidRPr="00151061">
        <w:rPr>
          <w:bCs/>
          <w:noProof/>
          <w:lang w:val="sr-Latn-CS"/>
        </w:rPr>
        <w:t xml:space="preserve"> O </w:t>
      </w:r>
      <w:r w:rsidR="00151061">
        <w:rPr>
          <w:bCs/>
          <w:noProof/>
          <w:lang w:val="sr-Latn-CS"/>
        </w:rPr>
        <w:t>IZMENAMA</w:t>
      </w:r>
      <w:r w:rsidRPr="00151061">
        <w:rPr>
          <w:bCs/>
          <w:noProof/>
          <w:lang w:val="sr-Latn-CS"/>
        </w:rPr>
        <w:t xml:space="preserve"> </w:t>
      </w:r>
      <w:r w:rsidR="00151061">
        <w:rPr>
          <w:bCs/>
          <w:noProof/>
          <w:lang w:val="sr-Latn-CS"/>
        </w:rPr>
        <w:t>UREDBE</w:t>
      </w:r>
      <w:r w:rsidR="00AC5AFF" w:rsidRPr="00151061">
        <w:rPr>
          <w:bCs/>
          <w:noProof/>
          <w:lang w:val="sr-Latn-CS"/>
        </w:rPr>
        <w:t xml:space="preserve"> </w:t>
      </w:r>
      <w:r w:rsidR="00151061">
        <w:rPr>
          <w:bCs/>
          <w:noProof/>
          <w:lang w:val="sr-Latn-CS"/>
        </w:rPr>
        <w:t>O</w:t>
      </w:r>
      <w:r w:rsidRPr="00151061">
        <w:rPr>
          <w:bCs/>
          <w:noProof/>
          <w:lang w:val="sr-Latn-CS"/>
        </w:rPr>
        <w:t xml:space="preserve"> </w:t>
      </w:r>
      <w:r w:rsidR="00151061">
        <w:rPr>
          <w:bCs/>
          <w:noProof/>
          <w:lang w:val="sr-Latn-CS"/>
        </w:rPr>
        <w:t>UTVRĐIVANJU</w:t>
      </w:r>
      <w:r w:rsidRPr="00151061">
        <w:rPr>
          <w:bCs/>
          <w:noProof/>
          <w:lang w:val="sr-Latn-CS"/>
        </w:rPr>
        <w:t xml:space="preserve"> </w:t>
      </w:r>
      <w:r w:rsidR="00151061">
        <w:rPr>
          <w:bCs/>
          <w:noProof/>
          <w:lang w:val="sr-Latn-CS"/>
        </w:rPr>
        <w:t>PROGRAMA</w:t>
      </w:r>
      <w:r w:rsidRPr="00151061">
        <w:rPr>
          <w:bCs/>
          <w:noProof/>
          <w:lang w:val="sr-Latn-CS"/>
        </w:rPr>
        <w:t xml:space="preserve"> </w:t>
      </w:r>
      <w:r w:rsidR="00151061">
        <w:rPr>
          <w:bCs/>
          <w:noProof/>
          <w:lang w:val="sr-Latn-CS"/>
        </w:rPr>
        <w:t>PODSTICANJA</w:t>
      </w:r>
      <w:r w:rsidRPr="00151061">
        <w:rPr>
          <w:bCs/>
          <w:noProof/>
          <w:lang w:val="sr-Latn-CS"/>
        </w:rPr>
        <w:t xml:space="preserve"> </w:t>
      </w:r>
      <w:r w:rsidR="00151061">
        <w:rPr>
          <w:bCs/>
          <w:noProof/>
          <w:lang w:val="sr-Latn-CS"/>
        </w:rPr>
        <w:t>REGIONALNOG</w:t>
      </w:r>
      <w:r w:rsidRPr="00151061">
        <w:rPr>
          <w:bCs/>
          <w:noProof/>
          <w:lang w:val="sr-Latn-CS"/>
        </w:rPr>
        <w:t xml:space="preserve"> </w:t>
      </w:r>
      <w:r w:rsidR="00151061">
        <w:rPr>
          <w:bCs/>
          <w:noProof/>
          <w:lang w:val="sr-Latn-CS"/>
        </w:rPr>
        <w:t>I</w:t>
      </w:r>
      <w:r w:rsidRPr="00151061">
        <w:rPr>
          <w:bCs/>
          <w:noProof/>
          <w:lang w:val="sr-Latn-CS"/>
        </w:rPr>
        <w:t xml:space="preserve"> </w:t>
      </w:r>
      <w:r w:rsidR="00151061">
        <w:rPr>
          <w:bCs/>
          <w:noProof/>
          <w:lang w:val="sr-Latn-CS"/>
        </w:rPr>
        <w:t>LOKALNOG</w:t>
      </w:r>
      <w:r w:rsidRPr="00151061">
        <w:rPr>
          <w:bCs/>
          <w:noProof/>
          <w:lang w:val="sr-Latn-CS"/>
        </w:rPr>
        <w:t xml:space="preserve"> </w:t>
      </w:r>
      <w:r w:rsidR="00151061">
        <w:rPr>
          <w:bCs/>
          <w:noProof/>
          <w:lang w:val="sr-Latn-CS"/>
        </w:rPr>
        <w:t>RAZVOJA</w:t>
      </w:r>
      <w:r w:rsidRPr="00151061">
        <w:rPr>
          <w:bCs/>
          <w:noProof/>
          <w:lang w:val="sr-Latn-CS"/>
        </w:rPr>
        <w:t xml:space="preserve"> </w:t>
      </w:r>
      <w:r w:rsidR="00151061">
        <w:rPr>
          <w:bCs/>
          <w:caps/>
          <w:noProof/>
          <w:lang w:val="sr-Latn-CS"/>
        </w:rPr>
        <w:t>U</w:t>
      </w:r>
      <w:r w:rsidRPr="00151061">
        <w:rPr>
          <w:bCs/>
          <w:caps/>
          <w:noProof/>
          <w:lang w:val="sr-Latn-CS"/>
        </w:rPr>
        <w:t xml:space="preserve"> 2017. </w:t>
      </w:r>
      <w:r w:rsidR="00151061">
        <w:rPr>
          <w:bCs/>
          <w:caps/>
          <w:noProof/>
          <w:lang w:val="sr-Latn-CS"/>
        </w:rPr>
        <w:t>GODINI</w:t>
      </w:r>
      <w:r w:rsidRPr="00151061">
        <w:rPr>
          <w:bCs/>
          <w:caps/>
          <w:noProof/>
          <w:lang w:val="sr-Latn-CS"/>
        </w:rPr>
        <w:t xml:space="preserve"> </w:t>
      </w:r>
    </w:p>
    <w:p w:rsidR="00503678" w:rsidRPr="00151061" w:rsidRDefault="00503678" w:rsidP="00503678">
      <w:pPr>
        <w:jc w:val="center"/>
        <w:rPr>
          <w:bCs/>
          <w:noProof/>
          <w:lang w:val="sr-Latn-CS"/>
        </w:rPr>
      </w:pPr>
    </w:p>
    <w:p w:rsidR="009715D2" w:rsidRPr="00151061" w:rsidRDefault="009715D2" w:rsidP="00E364E8">
      <w:pPr>
        <w:ind w:firstLine="684"/>
        <w:jc w:val="both"/>
        <w:rPr>
          <w:bCs/>
          <w:noProof/>
          <w:lang w:val="sr-Latn-CS"/>
        </w:rPr>
      </w:pPr>
      <w:r w:rsidRPr="00151061">
        <w:rPr>
          <w:noProof/>
          <w:lang w:val="sr-Latn-CS"/>
        </w:rPr>
        <w:tab/>
      </w:r>
    </w:p>
    <w:p w:rsidR="00616CA6" w:rsidRPr="00151061" w:rsidRDefault="009715D2" w:rsidP="005878BB">
      <w:pPr>
        <w:jc w:val="center"/>
        <w:rPr>
          <w:noProof/>
          <w:lang w:val="sr-Latn-CS"/>
        </w:rPr>
      </w:pPr>
      <w:r w:rsidRPr="00151061">
        <w:rPr>
          <w:bCs/>
          <w:noProof/>
          <w:lang w:val="sr-Latn-CS"/>
        </w:rPr>
        <w:tab/>
      </w:r>
    </w:p>
    <w:p w:rsidR="00616CA6" w:rsidRPr="00151061" w:rsidRDefault="00151061" w:rsidP="00616CA6">
      <w:pPr>
        <w:pStyle w:val="NoSpacing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16CA6" w:rsidRPr="00151061">
        <w:rPr>
          <w:noProof/>
          <w:lang w:val="sr-Latn-CS"/>
        </w:rPr>
        <w:t xml:space="preserve"> 1.</w:t>
      </w:r>
    </w:p>
    <w:p w:rsidR="00AC5AFF" w:rsidRPr="00151061" w:rsidRDefault="00AC5AFF" w:rsidP="00616CA6">
      <w:pPr>
        <w:pStyle w:val="NoSpacing"/>
        <w:jc w:val="center"/>
        <w:rPr>
          <w:noProof/>
          <w:lang w:val="sr-Latn-CS"/>
        </w:rPr>
      </w:pPr>
    </w:p>
    <w:p w:rsidR="00AC5AFF" w:rsidRPr="00151061" w:rsidRDefault="00151061" w:rsidP="00E364E8">
      <w:pPr>
        <w:pStyle w:val="NoSpacing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186078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186078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86078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616CA6" w:rsidRPr="00151061">
        <w:rPr>
          <w:noProof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Program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a </w:t>
      </w:r>
      <w:r>
        <w:rPr>
          <w:rFonts w:eastAsia="Times New Roman"/>
          <w:noProof/>
          <w:szCs w:val="24"/>
          <w:lang w:val="sr-Latn-CS"/>
        </w:rPr>
        <w:t>podsticanja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regionalnog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lokalnog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razvoja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2017. </w:t>
      </w:r>
      <w:r>
        <w:rPr>
          <w:rFonts w:eastAsia="Times New Roman"/>
          <w:noProof/>
          <w:szCs w:val="24"/>
          <w:lang w:val="sr-Latn-CS"/>
        </w:rPr>
        <w:t>godini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</w:t>
      </w:r>
      <w:r w:rsidR="00616CA6" w:rsidRPr="00151061">
        <w:rPr>
          <w:noProof/>
          <w:szCs w:val="24"/>
          <w:lang w:val="sr-Latn-CS"/>
        </w:rPr>
        <w:t>(„</w:t>
      </w:r>
      <w:r>
        <w:rPr>
          <w:noProof/>
          <w:szCs w:val="24"/>
          <w:lang w:val="sr-Latn-CS"/>
        </w:rPr>
        <w:t>Službeni</w:t>
      </w:r>
      <w:r w:rsidR="00616CA6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616CA6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176D6D" w:rsidRPr="00151061">
        <w:rPr>
          <w:noProof/>
          <w:lang w:val="sr-Latn-CS"/>
        </w:rPr>
        <w:t>”</w:t>
      </w:r>
      <w:r w:rsidR="00616CA6" w:rsidRPr="00151061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broj</w:t>
      </w:r>
      <w:r w:rsidR="00E364E8" w:rsidRPr="00151061">
        <w:rPr>
          <w:noProof/>
          <w:szCs w:val="24"/>
          <w:lang w:val="sr-Latn-CS"/>
        </w:rPr>
        <w:t xml:space="preserve"> </w:t>
      </w:r>
      <w:r w:rsidR="00503678" w:rsidRPr="00151061">
        <w:rPr>
          <w:noProof/>
          <w:szCs w:val="24"/>
          <w:lang w:val="sr-Latn-CS"/>
        </w:rPr>
        <w:t>5/17</w:t>
      </w:r>
      <w:r w:rsidR="00616CA6" w:rsidRPr="00151061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u</w:t>
      </w:r>
      <w:r w:rsidR="00823EDC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Programu</w:t>
      </w:r>
      <w:r w:rsidR="00616CA6" w:rsidRPr="00151061">
        <w:rPr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podsticanja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regionalnog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lokalnog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razvoja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503678" w:rsidRPr="00151061">
        <w:rPr>
          <w:rFonts w:eastAsia="Times New Roman"/>
          <w:noProof/>
          <w:szCs w:val="24"/>
          <w:lang w:val="sr-Latn-CS"/>
        </w:rPr>
        <w:t xml:space="preserve"> 2017. </w:t>
      </w:r>
      <w:r>
        <w:rPr>
          <w:rFonts w:eastAsia="Times New Roman"/>
          <w:noProof/>
          <w:szCs w:val="24"/>
          <w:lang w:val="sr-Latn-CS"/>
        </w:rPr>
        <w:t>godini</w:t>
      </w:r>
      <w:r w:rsidR="00503678" w:rsidRPr="00151061">
        <w:rPr>
          <w:rFonts w:eastAsia="Times New Roman"/>
          <w:noProof/>
          <w:szCs w:val="24"/>
          <w:lang w:val="sr-Latn-CS"/>
        </w:rPr>
        <w:t>,</w:t>
      </w:r>
      <w:r w:rsidR="00616CA6" w:rsidRPr="00151061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76D6D" w:rsidRPr="0015106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delu</w:t>
      </w:r>
      <w:r w:rsidR="00176D6D" w:rsidRPr="00151061">
        <w:rPr>
          <w:noProof/>
          <w:szCs w:val="24"/>
          <w:lang w:val="sr-Latn-CS"/>
        </w:rPr>
        <w:t xml:space="preserve"> </w:t>
      </w:r>
      <w:r w:rsidR="00616CA6" w:rsidRPr="00151061">
        <w:rPr>
          <w:noProof/>
          <w:lang w:val="sr-Latn-CS"/>
        </w:rPr>
        <w:t xml:space="preserve">I. </w:t>
      </w:r>
      <w:r>
        <w:rPr>
          <w:noProof/>
          <w:lang w:val="sr-Latn-CS"/>
        </w:rPr>
        <w:t>UVODNI</w:t>
      </w:r>
      <w:r w:rsidR="00503678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616CA6" w:rsidRPr="00151061">
        <w:rPr>
          <w:noProof/>
          <w:lang w:val="sr-Latn-CS"/>
        </w:rPr>
        <w:t xml:space="preserve">, </w:t>
      </w:r>
      <w:r>
        <w:rPr>
          <w:noProof/>
          <w:lang w:val="sr-Latn-CS"/>
        </w:rPr>
        <w:t>stav</w:t>
      </w:r>
      <w:r w:rsidR="00616CA6" w:rsidRPr="00151061">
        <w:rPr>
          <w:noProof/>
          <w:lang w:val="sr-Latn-CS"/>
        </w:rPr>
        <w:t xml:space="preserve"> </w:t>
      </w:r>
      <w:r w:rsidR="00503678" w:rsidRPr="00151061">
        <w:rPr>
          <w:noProof/>
          <w:lang w:val="sr-Latn-CS"/>
        </w:rPr>
        <w:t>2</w:t>
      </w:r>
      <w:r w:rsidR="00616CA6" w:rsidRPr="00151061">
        <w:rPr>
          <w:noProof/>
          <w:lang w:val="sr-Latn-CS"/>
        </w:rPr>
        <w:t>.</w:t>
      </w:r>
      <w:r w:rsidR="00823EDC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tačk</w:t>
      </w:r>
      <w:r w:rsidR="00AC5AFF" w:rsidRPr="00151061">
        <w:rPr>
          <w:noProof/>
          <w:lang w:val="sr-Latn-CS"/>
        </w:rPr>
        <w:t>a</w:t>
      </w:r>
      <w:r w:rsidR="00823EDC" w:rsidRPr="00151061">
        <w:rPr>
          <w:noProof/>
          <w:lang w:val="sr-Latn-CS"/>
        </w:rPr>
        <w:t xml:space="preserve"> 1) </w:t>
      </w:r>
      <w:r>
        <w:rPr>
          <w:noProof/>
          <w:lang w:val="sr-Latn-CS"/>
        </w:rPr>
        <w:t>broj</w:t>
      </w:r>
      <w:r w:rsidR="00616CA6" w:rsidRPr="00151061">
        <w:rPr>
          <w:noProof/>
          <w:lang w:val="sr-Latn-CS"/>
        </w:rPr>
        <w:t xml:space="preserve">: </w:t>
      </w:r>
      <w:r w:rsidR="00186078" w:rsidRPr="00151061">
        <w:rPr>
          <w:noProof/>
          <w:lang w:val="sr-Latn-CS"/>
        </w:rPr>
        <w:t>„</w:t>
      </w:r>
      <w:r w:rsidR="00503678" w:rsidRPr="00151061">
        <w:rPr>
          <w:noProof/>
          <w:lang w:val="sr-Latn-CS"/>
        </w:rPr>
        <w:t>140.000.000</w:t>
      </w:r>
      <w:r w:rsidR="009E43B2" w:rsidRPr="00151061">
        <w:rPr>
          <w:noProof/>
          <w:lang w:val="sr-Latn-CS"/>
        </w:rPr>
        <w:t>,00</w:t>
      </w:r>
      <w:r w:rsidR="00186078" w:rsidRPr="00151061">
        <w:rPr>
          <w:noProof/>
          <w:lang w:val="sr-Latn-CS"/>
        </w:rPr>
        <w:t>”</w:t>
      </w:r>
      <w:r w:rsidR="00616CA6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zamenjuje</w:t>
      </w:r>
      <w:r w:rsidR="00616CA6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16CA6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616CA6" w:rsidRPr="00151061">
        <w:rPr>
          <w:noProof/>
          <w:lang w:val="sr-Latn-CS"/>
        </w:rPr>
        <w:t xml:space="preserve">:  </w:t>
      </w:r>
      <w:r w:rsidR="00186078" w:rsidRPr="00151061">
        <w:rPr>
          <w:noProof/>
          <w:lang w:val="sr-Latn-CS"/>
        </w:rPr>
        <w:t>„</w:t>
      </w:r>
      <w:r w:rsidR="00503678" w:rsidRPr="00151061">
        <w:rPr>
          <w:noProof/>
          <w:lang w:val="sr-Latn-CS"/>
        </w:rPr>
        <w:t>131</w:t>
      </w:r>
      <w:r w:rsidR="0030348D" w:rsidRPr="00151061">
        <w:rPr>
          <w:noProof/>
          <w:lang w:val="sr-Latn-CS"/>
        </w:rPr>
        <w:t>.</w:t>
      </w:r>
      <w:r w:rsidR="00823EDC" w:rsidRPr="00151061">
        <w:rPr>
          <w:noProof/>
          <w:lang w:val="sr-Latn-CS"/>
        </w:rPr>
        <w:t>429</w:t>
      </w:r>
      <w:r w:rsidR="0030348D" w:rsidRPr="00151061">
        <w:rPr>
          <w:noProof/>
          <w:lang w:val="sr-Latn-CS"/>
        </w:rPr>
        <w:t>.</w:t>
      </w:r>
      <w:r w:rsidR="00823EDC" w:rsidRPr="00151061">
        <w:rPr>
          <w:noProof/>
          <w:lang w:val="sr-Latn-CS"/>
        </w:rPr>
        <w:t>481</w:t>
      </w:r>
      <w:r w:rsidR="004367D2" w:rsidRPr="00151061">
        <w:rPr>
          <w:noProof/>
          <w:lang w:val="sr-Latn-CS"/>
        </w:rPr>
        <w:t>,</w:t>
      </w:r>
      <w:r w:rsidR="00823EDC" w:rsidRPr="00151061">
        <w:rPr>
          <w:noProof/>
          <w:lang w:val="sr-Latn-CS"/>
        </w:rPr>
        <w:t>0</w:t>
      </w:r>
      <w:r w:rsidR="000C1811" w:rsidRPr="00151061">
        <w:rPr>
          <w:noProof/>
          <w:lang w:val="sr-Latn-CS"/>
        </w:rPr>
        <w:t>8</w:t>
      </w:r>
      <w:r w:rsidR="00186078" w:rsidRPr="00151061">
        <w:rPr>
          <w:noProof/>
          <w:lang w:val="sr-Latn-CS"/>
        </w:rPr>
        <w:t>”</w:t>
      </w:r>
      <w:r w:rsidR="00AC5AFF" w:rsidRPr="00151061">
        <w:rPr>
          <w:noProof/>
          <w:lang w:val="sr-Latn-CS"/>
        </w:rPr>
        <w:t>.</w:t>
      </w:r>
    </w:p>
    <w:p w:rsidR="00616CA6" w:rsidRPr="00151061" w:rsidRDefault="00151061" w:rsidP="00E364E8">
      <w:pPr>
        <w:pStyle w:val="NoSpacing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823EDC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823EDC" w:rsidRPr="00151061">
        <w:rPr>
          <w:noProof/>
          <w:lang w:val="sr-Latn-CS"/>
        </w:rPr>
        <w:t xml:space="preserve"> 2) </w:t>
      </w:r>
      <w:r>
        <w:rPr>
          <w:noProof/>
          <w:lang w:val="sr-Latn-CS"/>
        </w:rPr>
        <w:t>broj</w:t>
      </w:r>
      <w:r w:rsidR="00823EDC" w:rsidRPr="00151061">
        <w:rPr>
          <w:noProof/>
          <w:lang w:val="sr-Latn-CS"/>
        </w:rPr>
        <w:t>:</w:t>
      </w:r>
      <w:r w:rsidR="00503678" w:rsidRPr="00151061">
        <w:rPr>
          <w:noProof/>
          <w:lang w:val="sr-Latn-CS"/>
        </w:rPr>
        <w:t xml:space="preserve"> „20.000.000</w:t>
      </w:r>
      <w:r w:rsidR="009E43B2" w:rsidRPr="00151061">
        <w:rPr>
          <w:noProof/>
          <w:lang w:val="sr-Latn-CS"/>
        </w:rPr>
        <w:t>,00</w:t>
      </w:r>
      <w:r w:rsidR="00503678" w:rsidRPr="00151061">
        <w:rPr>
          <w:noProof/>
          <w:lang w:val="sr-Latn-CS"/>
        </w:rPr>
        <w:t xml:space="preserve">”  </w:t>
      </w:r>
      <w:r>
        <w:rPr>
          <w:noProof/>
          <w:lang w:val="sr-Latn-CS"/>
        </w:rPr>
        <w:t>zamenjuje</w:t>
      </w:r>
      <w:r w:rsidR="00E011A3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011A3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AC5AFF" w:rsidRPr="00151061">
        <w:rPr>
          <w:noProof/>
          <w:lang w:val="sr-Latn-CS"/>
        </w:rPr>
        <w:t>:</w:t>
      </w:r>
      <w:r w:rsidR="00503678" w:rsidRPr="00151061">
        <w:rPr>
          <w:noProof/>
          <w:lang w:val="sr-Latn-CS"/>
        </w:rPr>
        <w:t xml:space="preserve"> „28.</w:t>
      </w:r>
      <w:r w:rsidR="00823EDC" w:rsidRPr="00151061">
        <w:rPr>
          <w:noProof/>
          <w:lang w:val="sr-Latn-CS"/>
        </w:rPr>
        <w:t>570.518,92</w:t>
      </w:r>
      <w:r w:rsidR="00503678" w:rsidRPr="00151061">
        <w:rPr>
          <w:noProof/>
          <w:lang w:val="sr-Latn-CS"/>
        </w:rPr>
        <w:t>”</w:t>
      </w:r>
      <w:r w:rsidR="00186078" w:rsidRPr="00151061">
        <w:rPr>
          <w:noProof/>
          <w:lang w:val="sr-Latn-CS"/>
        </w:rPr>
        <w:t>.</w:t>
      </w:r>
    </w:p>
    <w:p w:rsidR="00616CA6" w:rsidRPr="00151061" w:rsidRDefault="00616CA6" w:rsidP="00616CA6">
      <w:pPr>
        <w:pStyle w:val="NoSpacing"/>
        <w:ind w:firstLine="720"/>
        <w:jc w:val="both"/>
        <w:rPr>
          <w:noProof/>
          <w:lang w:val="sr-Latn-CS"/>
        </w:rPr>
      </w:pPr>
    </w:p>
    <w:p w:rsidR="009407CD" w:rsidRPr="00151061" w:rsidRDefault="00151061" w:rsidP="009407C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16CA6" w:rsidRPr="00151061">
        <w:rPr>
          <w:noProof/>
          <w:lang w:val="sr-Latn-CS"/>
        </w:rPr>
        <w:t xml:space="preserve"> 2</w:t>
      </w:r>
      <w:r w:rsidR="009407CD" w:rsidRPr="00151061">
        <w:rPr>
          <w:noProof/>
          <w:lang w:val="sr-Latn-CS"/>
        </w:rPr>
        <w:t>.</w:t>
      </w:r>
    </w:p>
    <w:p w:rsidR="00AC5AFF" w:rsidRPr="00151061" w:rsidRDefault="00AC5AFF" w:rsidP="009407CD">
      <w:pPr>
        <w:jc w:val="center"/>
        <w:rPr>
          <w:noProof/>
          <w:lang w:val="sr-Latn-CS"/>
        </w:rPr>
      </w:pPr>
    </w:p>
    <w:p w:rsidR="00894FF8" w:rsidRPr="00151061" w:rsidRDefault="00151061" w:rsidP="006065E9">
      <w:pPr>
        <w:ind w:firstLine="720"/>
        <w:jc w:val="both"/>
        <w:rPr>
          <w:bCs/>
          <w:noProof/>
          <w:spacing w:val="-6"/>
          <w:lang w:val="sr-Latn-CS"/>
        </w:rPr>
      </w:pPr>
      <w:r>
        <w:rPr>
          <w:noProof/>
          <w:lang w:val="sr-Latn-CS"/>
        </w:rPr>
        <w:t>Ova</w:t>
      </w:r>
      <w:r w:rsidR="009407CD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9407CD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9407CD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407CD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9407CD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BE7604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E7604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7604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E7604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9407CD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407CD" w:rsidRPr="00151061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9407CD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9407CD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407CD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81777" w:rsidRPr="00151061">
        <w:rPr>
          <w:noProof/>
          <w:lang w:val="sr-Latn-CS"/>
        </w:rPr>
        <w:t>”</w:t>
      </w:r>
      <w:r w:rsidR="009407CD" w:rsidRPr="00151061">
        <w:rPr>
          <w:noProof/>
          <w:lang w:val="sr-Latn-CS"/>
        </w:rPr>
        <w:t>.</w:t>
      </w:r>
    </w:p>
    <w:p w:rsidR="00894FF8" w:rsidRPr="00151061" w:rsidRDefault="00894FF8" w:rsidP="006065E9">
      <w:pPr>
        <w:ind w:firstLine="720"/>
        <w:jc w:val="both"/>
        <w:rPr>
          <w:bCs/>
          <w:noProof/>
          <w:spacing w:val="-6"/>
          <w:lang w:val="sr-Latn-CS"/>
        </w:rPr>
      </w:pPr>
    </w:p>
    <w:p w:rsidR="00894FF8" w:rsidRPr="00151061" w:rsidRDefault="00894FF8" w:rsidP="006065E9">
      <w:pPr>
        <w:ind w:firstLine="720"/>
        <w:jc w:val="both"/>
        <w:rPr>
          <w:bCs/>
          <w:noProof/>
          <w:spacing w:val="-6"/>
          <w:lang w:val="sr-Latn-CS"/>
        </w:rPr>
      </w:pPr>
    </w:p>
    <w:p w:rsidR="00441102" w:rsidRPr="00151061" w:rsidRDefault="00441102" w:rsidP="00894FF8">
      <w:pPr>
        <w:jc w:val="both"/>
        <w:rPr>
          <w:bCs/>
          <w:noProof/>
          <w:spacing w:val="-6"/>
          <w:lang w:val="sr-Latn-CS"/>
        </w:rPr>
      </w:pPr>
      <w:r w:rsidRPr="00151061">
        <w:rPr>
          <w:noProof/>
          <w:lang w:val="sr-Latn-CS"/>
        </w:rPr>
        <w:t xml:space="preserve">05 </w:t>
      </w:r>
      <w:r w:rsidR="00151061">
        <w:rPr>
          <w:noProof/>
          <w:lang w:val="sr-Latn-CS"/>
        </w:rPr>
        <w:t>Broj</w:t>
      </w:r>
      <w:r w:rsidRPr="00151061">
        <w:rPr>
          <w:noProof/>
          <w:lang w:val="sr-Latn-CS"/>
        </w:rPr>
        <w:t>:</w:t>
      </w:r>
      <w:r w:rsidR="00894FF8" w:rsidRPr="00151061">
        <w:rPr>
          <w:noProof/>
          <w:lang w:val="sr-Latn-CS"/>
        </w:rPr>
        <w:t xml:space="preserve"> 110-11127/2017</w:t>
      </w:r>
    </w:p>
    <w:p w:rsidR="00441102" w:rsidRPr="00151061" w:rsidRDefault="00151061" w:rsidP="00894FF8">
      <w:pPr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41102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41102" w:rsidRPr="00151061">
        <w:rPr>
          <w:noProof/>
          <w:lang w:val="sr-Latn-CS"/>
        </w:rPr>
        <w:t>,</w:t>
      </w:r>
      <w:r w:rsidR="000F3289" w:rsidRPr="00151061">
        <w:rPr>
          <w:noProof/>
          <w:lang w:val="sr-Latn-CS"/>
        </w:rPr>
        <w:t xml:space="preserve"> </w:t>
      </w:r>
      <w:r w:rsidR="00894FF8" w:rsidRPr="00151061">
        <w:rPr>
          <w:noProof/>
          <w:lang w:val="sr-Latn-CS"/>
        </w:rPr>
        <w:t>1</w:t>
      </w:r>
      <w:r w:rsidR="00CC3EA8" w:rsidRPr="00151061">
        <w:rPr>
          <w:noProof/>
          <w:lang w:val="sr-Latn-CS"/>
        </w:rPr>
        <w:t>5</w:t>
      </w:r>
      <w:r w:rsidR="00894FF8" w:rsidRPr="00151061">
        <w:rPr>
          <w:noProof/>
          <w:lang w:val="sr-Latn-CS"/>
        </w:rPr>
        <w:t xml:space="preserve">. </w:t>
      </w:r>
      <w:r>
        <w:rPr>
          <w:noProof/>
          <w:lang w:val="sr-Latn-CS"/>
        </w:rPr>
        <w:t>novembra</w:t>
      </w:r>
      <w:r w:rsidR="00894FF8" w:rsidRPr="00151061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1C662A" w:rsidRPr="00151061">
        <w:rPr>
          <w:noProof/>
          <w:lang w:val="sr-Latn-CS"/>
        </w:rPr>
        <w:t xml:space="preserve"> </w:t>
      </w:r>
    </w:p>
    <w:p w:rsidR="00441102" w:rsidRPr="00151061" w:rsidRDefault="00441102" w:rsidP="00441102">
      <w:pPr>
        <w:jc w:val="both"/>
        <w:rPr>
          <w:noProof/>
          <w:lang w:val="sr-Latn-CS"/>
        </w:rPr>
      </w:pPr>
    </w:p>
    <w:p w:rsidR="00441102" w:rsidRPr="00151061" w:rsidRDefault="00441102" w:rsidP="00441102">
      <w:pPr>
        <w:jc w:val="both"/>
        <w:rPr>
          <w:noProof/>
          <w:lang w:val="sr-Latn-CS"/>
        </w:rPr>
      </w:pPr>
    </w:p>
    <w:p w:rsidR="00441102" w:rsidRPr="00151061" w:rsidRDefault="00151061" w:rsidP="00441102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441102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441102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41102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441102" w:rsidRPr="00151061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41102" w:rsidRPr="00151061">
        <w:rPr>
          <w:noProof/>
          <w:lang w:val="sr-Latn-CS"/>
        </w:rPr>
        <w:t xml:space="preserve">      </w:t>
      </w:r>
    </w:p>
    <w:p w:rsidR="00441102" w:rsidRPr="00151061" w:rsidRDefault="00441102" w:rsidP="00441102">
      <w:pPr>
        <w:jc w:val="center"/>
        <w:rPr>
          <w:noProof/>
          <w:lang w:val="sr-Latn-CS"/>
        </w:rPr>
      </w:pPr>
      <w:r w:rsidRPr="00151061">
        <w:rPr>
          <w:noProof/>
          <w:lang w:val="sr-Latn-CS"/>
        </w:rPr>
        <w:t xml:space="preserve">   </w:t>
      </w:r>
    </w:p>
    <w:p w:rsidR="00441102" w:rsidRPr="00151061" w:rsidRDefault="00441102" w:rsidP="00441102">
      <w:pPr>
        <w:ind w:left="4320"/>
        <w:jc w:val="both"/>
        <w:rPr>
          <w:noProof/>
          <w:lang w:val="sr-Latn-CS"/>
        </w:rPr>
      </w:pPr>
      <w:r w:rsidRPr="00151061">
        <w:rPr>
          <w:noProof/>
          <w:lang w:val="sr-Latn-CS"/>
        </w:rPr>
        <w:t xml:space="preserve">             </w:t>
      </w:r>
    </w:p>
    <w:p w:rsidR="00441102" w:rsidRPr="00151061" w:rsidRDefault="00441102" w:rsidP="00441102">
      <w:pPr>
        <w:tabs>
          <w:tab w:val="left" w:pos="2955"/>
        </w:tabs>
        <w:jc w:val="both"/>
        <w:rPr>
          <w:noProof/>
          <w:lang w:val="sr-Latn-CS"/>
        </w:rPr>
      </w:pPr>
    </w:p>
    <w:p w:rsidR="00441102" w:rsidRPr="00151061" w:rsidRDefault="00441102" w:rsidP="00441102">
      <w:pPr>
        <w:tabs>
          <w:tab w:val="left" w:pos="3810"/>
        </w:tabs>
        <w:jc w:val="both"/>
        <w:rPr>
          <w:noProof/>
          <w:lang w:val="sr-Latn-CS"/>
        </w:rPr>
      </w:pPr>
      <w:r w:rsidRPr="00151061">
        <w:rPr>
          <w:noProof/>
          <w:lang w:val="sr-Latn-CS"/>
        </w:rPr>
        <w:tab/>
        <w:t xml:space="preserve">                                            </w:t>
      </w:r>
      <w:r w:rsidR="00AC5AFF" w:rsidRPr="00151061">
        <w:rPr>
          <w:noProof/>
          <w:lang w:val="sr-Latn-CS"/>
        </w:rPr>
        <w:t xml:space="preserve">            </w:t>
      </w:r>
      <w:r w:rsidR="00151061">
        <w:rPr>
          <w:noProof/>
          <w:lang w:val="sr-Latn-CS"/>
        </w:rPr>
        <w:t>PREDSEDNIK</w:t>
      </w:r>
      <w:r w:rsidRPr="00151061">
        <w:rPr>
          <w:noProof/>
          <w:lang w:val="sr-Latn-CS"/>
        </w:rPr>
        <w:t xml:space="preserve"> </w:t>
      </w:r>
    </w:p>
    <w:p w:rsidR="00441102" w:rsidRPr="00151061" w:rsidRDefault="00441102" w:rsidP="00441102">
      <w:pPr>
        <w:tabs>
          <w:tab w:val="left" w:pos="3810"/>
        </w:tabs>
        <w:jc w:val="both"/>
        <w:rPr>
          <w:noProof/>
          <w:lang w:val="sr-Latn-CS"/>
        </w:rPr>
      </w:pPr>
    </w:p>
    <w:p w:rsidR="00441102" w:rsidRPr="00151061" w:rsidRDefault="00441102" w:rsidP="00441102">
      <w:pPr>
        <w:rPr>
          <w:noProof/>
          <w:lang w:val="sr-Latn-CS"/>
        </w:rPr>
      </w:pPr>
    </w:p>
    <w:p w:rsidR="008A45C6" w:rsidRPr="00151061" w:rsidRDefault="00AC5AFF" w:rsidP="00441102">
      <w:pPr>
        <w:rPr>
          <w:noProof/>
          <w:lang w:val="sr-Latn-CS"/>
        </w:rPr>
      </w:pPr>
      <w:r w:rsidRPr="00151061">
        <w:rPr>
          <w:noProof/>
          <w:lang w:val="sr-Latn-CS"/>
        </w:rPr>
        <w:t xml:space="preserve">                                                                                                                             </w:t>
      </w:r>
      <w:r w:rsidR="00151061">
        <w:rPr>
          <w:noProof/>
          <w:lang w:val="sr-Latn-CS"/>
        </w:rPr>
        <w:t>Ana</w:t>
      </w:r>
      <w:r w:rsidRPr="00151061">
        <w:rPr>
          <w:noProof/>
          <w:lang w:val="sr-Latn-CS"/>
        </w:rPr>
        <w:t xml:space="preserve"> </w:t>
      </w:r>
      <w:r w:rsidR="00151061">
        <w:rPr>
          <w:noProof/>
          <w:lang w:val="sr-Latn-CS"/>
        </w:rPr>
        <w:t>Brnabić</w:t>
      </w:r>
      <w:r w:rsidR="00894FF8" w:rsidRPr="00151061">
        <w:rPr>
          <w:noProof/>
          <w:lang w:val="sr-Latn-CS"/>
        </w:rPr>
        <w:t xml:space="preserve">, </w:t>
      </w:r>
      <w:r w:rsidR="00151061">
        <w:rPr>
          <w:noProof/>
          <w:lang w:val="sr-Latn-CS"/>
        </w:rPr>
        <w:t>s</w:t>
      </w:r>
      <w:r w:rsidR="00894FF8" w:rsidRPr="00151061">
        <w:rPr>
          <w:noProof/>
          <w:lang w:val="sr-Latn-CS"/>
        </w:rPr>
        <w:t>.</w:t>
      </w:r>
      <w:r w:rsidR="00151061">
        <w:rPr>
          <w:noProof/>
          <w:lang w:val="sr-Latn-CS"/>
        </w:rPr>
        <w:t>r</w:t>
      </w:r>
      <w:r w:rsidR="00894FF8" w:rsidRPr="00151061">
        <w:rPr>
          <w:noProof/>
          <w:lang w:val="sr-Latn-CS"/>
        </w:rPr>
        <w:t>.</w:t>
      </w:r>
    </w:p>
    <w:p w:rsidR="006065E9" w:rsidRPr="00151061" w:rsidRDefault="006065E9" w:rsidP="00441102">
      <w:pPr>
        <w:rPr>
          <w:lang w:val="sr-Latn-CS"/>
        </w:rPr>
      </w:pPr>
    </w:p>
    <w:sectPr w:rsidR="006065E9" w:rsidRPr="00151061" w:rsidSect="007E2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30" w:rsidRDefault="00DE6D30" w:rsidP="007E2589">
      <w:r>
        <w:separator/>
      </w:r>
    </w:p>
  </w:endnote>
  <w:endnote w:type="continuationSeparator" w:id="0">
    <w:p w:rsidR="00DE6D30" w:rsidRDefault="00DE6D30" w:rsidP="007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61" w:rsidRDefault="00151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26583329"/>
      <w:docPartObj>
        <w:docPartGallery w:val="Page Numbers (Bottom of Page)"/>
        <w:docPartUnique/>
      </w:docPartObj>
    </w:sdtPr>
    <w:sdtEndPr/>
    <w:sdtContent>
      <w:p w:rsidR="007E2589" w:rsidRPr="00151061" w:rsidRDefault="00C20588">
        <w:pPr>
          <w:pStyle w:val="Footer"/>
          <w:jc w:val="right"/>
          <w:rPr>
            <w:noProof/>
            <w:lang w:val="sr-Latn-CS"/>
          </w:rPr>
        </w:pPr>
        <w:r w:rsidRPr="00151061">
          <w:rPr>
            <w:noProof/>
            <w:lang w:val="sr-Latn-CS"/>
          </w:rPr>
          <w:fldChar w:fldCharType="begin"/>
        </w:r>
        <w:r w:rsidR="00B3464E" w:rsidRPr="00151061">
          <w:rPr>
            <w:noProof/>
            <w:lang w:val="sr-Latn-CS"/>
          </w:rPr>
          <w:instrText xml:space="preserve"> PAGE   \* MERGEFORMAT </w:instrText>
        </w:r>
        <w:r w:rsidRPr="00151061">
          <w:rPr>
            <w:noProof/>
            <w:lang w:val="sr-Latn-CS"/>
          </w:rPr>
          <w:fldChar w:fldCharType="separate"/>
        </w:r>
        <w:r w:rsidR="00BF6544" w:rsidRPr="00151061">
          <w:rPr>
            <w:noProof/>
            <w:lang w:val="sr-Latn-CS"/>
          </w:rPr>
          <w:t>2</w:t>
        </w:r>
        <w:r w:rsidRPr="00151061">
          <w:rPr>
            <w:noProof/>
            <w:lang w:val="sr-Latn-CS"/>
          </w:rPr>
          <w:fldChar w:fldCharType="end"/>
        </w:r>
      </w:p>
    </w:sdtContent>
  </w:sdt>
  <w:p w:rsidR="007E2589" w:rsidRPr="00151061" w:rsidRDefault="007E2589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61" w:rsidRDefault="00151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30" w:rsidRDefault="00DE6D30" w:rsidP="007E2589">
      <w:r>
        <w:separator/>
      </w:r>
    </w:p>
  </w:footnote>
  <w:footnote w:type="continuationSeparator" w:id="0">
    <w:p w:rsidR="00DE6D30" w:rsidRDefault="00DE6D30" w:rsidP="007E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61" w:rsidRDefault="00151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61" w:rsidRDefault="00151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61" w:rsidRDefault="00151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D2"/>
    <w:rsid w:val="00027C9F"/>
    <w:rsid w:val="00057260"/>
    <w:rsid w:val="000C1811"/>
    <w:rsid w:val="000D6153"/>
    <w:rsid w:val="000E5FE1"/>
    <w:rsid w:val="000F3289"/>
    <w:rsid w:val="00112B20"/>
    <w:rsid w:val="00135648"/>
    <w:rsid w:val="00151061"/>
    <w:rsid w:val="00157A7F"/>
    <w:rsid w:val="00176D6D"/>
    <w:rsid w:val="00184761"/>
    <w:rsid w:val="00186078"/>
    <w:rsid w:val="00193673"/>
    <w:rsid w:val="001976DB"/>
    <w:rsid w:val="00197F5B"/>
    <w:rsid w:val="001B761B"/>
    <w:rsid w:val="001C0AF4"/>
    <w:rsid w:val="001C662A"/>
    <w:rsid w:val="001C6EA4"/>
    <w:rsid w:val="001D6148"/>
    <w:rsid w:val="001F3605"/>
    <w:rsid w:val="00235211"/>
    <w:rsid w:val="002B5A6D"/>
    <w:rsid w:val="002E3BC9"/>
    <w:rsid w:val="002F4D4C"/>
    <w:rsid w:val="0030348D"/>
    <w:rsid w:val="00370F5C"/>
    <w:rsid w:val="00380715"/>
    <w:rsid w:val="003A0B94"/>
    <w:rsid w:val="003B10BD"/>
    <w:rsid w:val="003B1997"/>
    <w:rsid w:val="003E05B9"/>
    <w:rsid w:val="003F0547"/>
    <w:rsid w:val="003F54C2"/>
    <w:rsid w:val="004273C1"/>
    <w:rsid w:val="004367D2"/>
    <w:rsid w:val="00441102"/>
    <w:rsid w:val="00441CFD"/>
    <w:rsid w:val="00460247"/>
    <w:rsid w:val="00473680"/>
    <w:rsid w:val="00475726"/>
    <w:rsid w:val="004C7DBA"/>
    <w:rsid w:val="00503678"/>
    <w:rsid w:val="005147AB"/>
    <w:rsid w:val="0054160F"/>
    <w:rsid w:val="0055128A"/>
    <w:rsid w:val="005573F8"/>
    <w:rsid w:val="005626BE"/>
    <w:rsid w:val="005727A5"/>
    <w:rsid w:val="005878BB"/>
    <w:rsid w:val="005B647F"/>
    <w:rsid w:val="0060198B"/>
    <w:rsid w:val="0060269A"/>
    <w:rsid w:val="006065E9"/>
    <w:rsid w:val="00616CA6"/>
    <w:rsid w:val="00685214"/>
    <w:rsid w:val="006974D3"/>
    <w:rsid w:val="00730651"/>
    <w:rsid w:val="00750F06"/>
    <w:rsid w:val="00773951"/>
    <w:rsid w:val="00774BA2"/>
    <w:rsid w:val="007D385D"/>
    <w:rsid w:val="007E2589"/>
    <w:rsid w:val="007F5992"/>
    <w:rsid w:val="00823EDC"/>
    <w:rsid w:val="008264E0"/>
    <w:rsid w:val="00876CBE"/>
    <w:rsid w:val="00882F2C"/>
    <w:rsid w:val="00894FF8"/>
    <w:rsid w:val="008A45C6"/>
    <w:rsid w:val="008C6727"/>
    <w:rsid w:val="0090125E"/>
    <w:rsid w:val="009407CD"/>
    <w:rsid w:val="00947856"/>
    <w:rsid w:val="0095676D"/>
    <w:rsid w:val="00966134"/>
    <w:rsid w:val="009715D2"/>
    <w:rsid w:val="00973AB5"/>
    <w:rsid w:val="00976DD5"/>
    <w:rsid w:val="0099420C"/>
    <w:rsid w:val="009A67FD"/>
    <w:rsid w:val="009E43B2"/>
    <w:rsid w:val="00A44AE7"/>
    <w:rsid w:val="00A73F7E"/>
    <w:rsid w:val="00A91452"/>
    <w:rsid w:val="00AC5AFF"/>
    <w:rsid w:val="00AD3698"/>
    <w:rsid w:val="00AE2C52"/>
    <w:rsid w:val="00B052E5"/>
    <w:rsid w:val="00B17462"/>
    <w:rsid w:val="00B3464E"/>
    <w:rsid w:val="00B57B11"/>
    <w:rsid w:val="00B6073D"/>
    <w:rsid w:val="00B76D3B"/>
    <w:rsid w:val="00B83543"/>
    <w:rsid w:val="00B90A47"/>
    <w:rsid w:val="00B90D4F"/>
    <w:rsid w:val="00BC261B"/>
    <w:rsid w:val="00BE7604"/>
    <w:rsid w:val="00BF6544"/>
    <w:rsid w:val="00C13B84"/>
    <w:rsid w:val="00C20588"/>
    <w:rsid w:val="00C22AF3"/>
    <w:rsid w:val="00C54A90"/>
    <w:rsid w:val="00CA4BB1"/>
    <w:rsid w:val="00CC3EA8"/>
    <w:rsid w:val="00D07E87"/>
    <w:rsid w:val="00D45B35"/>
    <w:rsid w:val="00D767B7"/>
    <w:rsid w:val="00D81777"/>
    <w:rsid w:val="00D93F6B"/>
    <w:rsid w:val="00DE6D30"/>
    <w:rsid w:val="00E011A3"/>
    <w:rsid w:val="00E364E8"/>
    <w:rsid w:val="00E4503A"/>
    <w:rsid w:val="00E975F3"/>
    <w:rsid w:val="00EC0556"/>
    <w:rsid w:val="00ED313C"/>
    <w:rsid w:val="00E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207E5-24D6-4074-8C51-6A388C34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777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817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6CA6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2F65E-FBA6-4FF5-AC25-001FB8EB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mnip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tamara.djuricic</dc:creator>
  <cp:lastModifiedBy>Bojan Grgic</cp:lastModifiedBy>
  <cp:revision>2</cp:revision>
  <cp:lastPrinted>2017-11-15T08:59:00Z</cp:lastPrinted>
  <dcterms:created xsi:type="dcterms:W3CDTF">2017-11-15T18:12:00Z</dcterms:created>
  <dcterms:modified xsi:type="dcterms:W3CDTF">2017-11-15T18:12:00Z</dcterms:modified>
</cp:coreProperties>
</file>