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67" w:rsidRPr="00D54FF3" w:rsidRDefault="001B0D67">
      <w:pPr>
        <w:spacing w:after="200" w:line="276" w:lineRule="auto"/>
        <w:jc w:val="left"/>
        <w:rPr>
          <w:rFonts w:cs="Times New Roman"/>
          <w:noProof/>
          <w:szCs w:val="24"/>
          <w:u w:val="single"/>
          <w:lang w:val="sr-Latn-CS"/>
        </w:rPr>
      </w:pPr>
      <w:bookmarkStart w:id="0" w:name="_GoBack"/>
      <w:bookmarkEnd w:id="0"/>
    </w:p>
    <w:p w:rsidR="003E79E0" w:rsidRPr="00D54FF3" w:rsidRDefault="003E79E0" w:rsidP="001B0D67">
      <w:pPr>
        <w:rPr>
          <w:rFonts w:cs="Times New Roman"/>
          <w:noProof/>
          <w:szCs w:val="24"/>
          <w:u w:val="single"/>
          <w:lang w:val="sr-Latn-CS"/>
        </w:rPr>
      </w:pPr>
    </w:p>
    <w:p w:rsidR="009A3B31" w:rsidRPr="00D54FF3" w:rsidRDefault="009A3B31" w:rsidP="009A3B31">
      <w:pPr>
        <w:jc w:val="right"/>
        <w:rPr>
          <w:rFonts w:cs="Times New Roman"/>
          <w:noProof/>
          <w:szCs w:val="24"/>
          <w:lang w:val="sr-Latn-CS"/>
        </w:rPr>
      </w:pPr>
    </w:p>
    <w:p w:rsidR="009A3B31" w:rsidRPr="00D54FF3" w:rsidRDefault="009A3B31" w:rsidP="009A3B31">
      <w:pPr>
        <w:jc w:val="right"/>
        <w:rPr>
          <w:noProof/>
          <w:szCs w:val="24"/>
          <w:lang w:val="sr-Latn-CS"/>
        </w:rPr>
      </w:pPr>
    </w:p>
    <w:p w:rsidR="009A3B31" w:rsidRPr="00D54FF3" w:rsidRDefault="009A3B31" w:rsidP="009A3B31">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30.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9A3B31" w:rsidRPr="00D54FF3" w:rsidRDefault="009A3B31" w:rsidP="009A3B31">
      <w:pPr>
        <w:rPr>
          <w:noProof/>
          <w:szCs w:val="24"/>
          <w:lang w:val="sr-Latn-CS"/>
        </w:rPr>
      </w:pPr>
    </w:p>
    <w:p w:rsidR="009A3B31" w:rsidRPr="00D54FF3" w:rsidRDefault="009A3B31" w:rsidP="009A3B31">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9A3B31" w:rsidRPr="00D54FF3" w:rsidRDefault="009A3B31" w:rsidP="009A3B31">
      <w:pPr>
        <w:jc w:val="center"/>
        <w:rPr>
          <w:b/>
          <w:noProof/>
          <w:szCs w:val="24"/>
          <w:lang w:val="sr-Latn-CS"/>
        </w:rPr>
      </w:pPr>
    </w:p>
    <w:p w:rsidR="009A3B31" w:rsidRPr="00D54FF3" w:rsidRDefault="00D54FF3" w:rsidP="009A3B31">
      <w:pPr>
        <w:jc w:val="center"/>
        <w:rPr>
          <w:b/>
          <w:noProof/>
          <w:szCs w:val="24"/>
          <w:lang w:val="sr-Latn-CS"/>
        </w:rPr>
      </w:pPr>
      <w:r>
        <w:rPr>
          <w:b/>
          <w:noProof/>
          <w:szCs w:val="24"/>
          <w:lang w:val="sr-Latn-CS"/>
        </w:rPr>
        <w:t>R</w:t>
      </w:r>
      <w:r w:rsidR="009A3B31" w:rsidRPr="00D54FF3">
        <w:rPr>
          <w:b/>
          <w:noProof/>
          <w:szCs w:val="24"/>
          <w:lang w:val="sr-Latn-CS"/>
        </w:rPr>
        <w:t xml:space="preserve"> </w:t>
      </w:r>
      <w:r>
        <w:rPr>
          <w:b/>
          <w:noProof/>
          <w:szCs w:val="24"/>
          <w:lang w:val="sr-Latn-CS"/>
        </w:rPr>
        <w:t>E</w:t>
      </w:r>
      <w:r w:rsidR="009A3B31" w:rsidRPr="00D54FF3">
        <w:rPr>
          <w:b/>
          <w:noProof/>
          <w:szCs w:val="24"/>
          <w:lang w:val="sr-Latn-CS"/>
        </w:rPr>
        <w:t xml:space="preserve"> </w:t>
      </w:r>
      <w:r>
        <w:rPr>
          <w:b/>
          <w:noProof/>
          <w:szCs w:val="24"/>
          <w:lang w:val="sr-Latn-CS"/>
        </w:rPr>
        <w:t>Š</w:t>
      </w:r>
      <w:r w:rsidR="009A3B31" w:rsidRPr="00D54FF3">
        <w:rPr>
          <w:b/>
          <w:noProof/>
          <w:szCs w:val="24"/>
          <w:lang w:val="sr-Latn-CS"/>
        </w:rPr>
        <w:t xml:space="preserve"> </w:t>
      </w:r>
      <w:r>
        <w:rPr>
          <w:b/>
          <w:noProof/>
          <w:szCs w:val="24"/>
          <w:lang w:val="sr-Latn-CS"/>
        </w:rPr>
        <w:t>E</w:t>
      </w:r>
      <w:r w:rsidR="009A3B31" w:rsidRPr="00D54FF3">
        <w:rPr>
          <w:b/>
          <w:noProof/>
          <w:szCs w:val="24"/>
          <w:lang w:val="sr-Latn-CS"/>
        </w:rPr>
        <w:t xml:space="preserve"> </w:t>
      </w:r>
      <w:r>
        <w:rPr>
          <w:b/>
          <w:noProof/>
          <w:szCs w:val="24"/>
          <w:lang w:val="sr-Latn-CS"/>
        </w:rPr>
        <w:t>NJ</w:t>
      </w:r>
      <w:r w:rsidR="009A3B31" w:rsidRPr="00D54FF3">
        <w:rPr>
          <w:b/>
          <w:noProof/>
          <w:szCs w:val="24"/>
          <w:lang w:val="sr-Latn-CS"/>
        </w:rPr>
        <w:t xml:space="preserve"> </w:t>
      </w:r>
      <w:r>
        <w:rPr>
          <w:b/>
          <w:noProof/>
          <w:szCs w:val="24"/>
          <w:lang w:val="sr-Latn-CS"/>
        </w:rPr>
        <w:t>E</w:t>
      </w:r>
    </w:p>
    <w:p w:rsidR="009A3B31" w:rsidRPr="00D54FF3" w:rsidRDefault="009A3B31" w:rsidP="009A3B31">
      <w:pPr>
        <w:jc w:val="center"/>
        <w:rPr>
          <w:b/>
          <w:noProof/>
          <w:szCs w:val="24"/>
          <w:lang w:val="sr-Latn-CS"/>
        </w:rPr>
      </w:pPr>
    </w:p>
    <w:p w:rsidR="009A3B31" w:rsidRPr="00D54FF3" w:rsidRDefault="00D54FF3" w:rsidP="009A3B31">
      <w:pPr>
        <w:pStyle w:val="BodyText2"/>
        <w:spacing w:after="0" w:line="240" w:lineRule="auto"/>
        <w:contextualSpacing/>
        <w:jc w:val="center"/>
        <w:rPr>
          <w:b/>
          <w:noProof/>
          <w:szCs w:val="24"/>
          <w:lang w:val="sr-Latn-CS"/>
        </w:rPr>
      </w:pPr>
      <w:r>
        <w:rPr>
          <w:b/>
          <w:noProof/>
          <w:szCs w:val="24"/>
          <w:lang w:val="sr-Latn-CS"/>
        </w:rPr>
        <w:t>O</w:t>
      </w:r>
      <w:r w:rsidR="009A3B31" w:rsidRPr="00D54FF3">
        <w:rPr>
          <w:b/>
          <w:noProof/>
          <w:szCs w:val="24"/>
          <w:lang w:val="sr-Latn-CS"/>
        </w:rPr>
        <w:t xml:space="preserve"> </w:t>
      </w:r>
      <w:r>
        <w:rPr>
          <w:b/>
          <w:noProof/>
          <w:szCs w:val="24"/>
          <w:lang w:val="sr-Latn-CS"/>
        </w:rPr>
        <w:t>POSTAVLJENJU</w:t>
      </w:r>
      <w:r w:rsidR="009A3B31" w:rsidRPr="00D54FF3">
        <w:rPr>
          <w:b/>
          <w:noProof/>
          <w:szCs w:val="24"/>
          <w:lang w:val="sr-Latn-CS"/>
        </w:rPr>
        <w:t xml:space="preserve"> </w:t>
      </w:r>
      <w:r>
        <w:rPr>
          <w:b/>
          <w:noProof/>
          <w:szCs w:val="24"/>
          <w:lang w:val="sr-Latn-CS"/>
        </w:rPr>
        <w:t>VRŠIOCA</w:t>
      </w:r>
      <w:r w:rsidR="009A3B31" w:rsidRPr="00D54FF3">
        <w:rPr>
          <w:b/>
          <w:noProof/>
          <w:szCs w:val="24"/>
          <w:lang w:val="sr-Latn-CS"/>
        </w:rPr>
        <w:t xml:space="preserve"> </w:t>
      </w:r>
      <w:r>
        <w:rPr>
          <w:b/>
          <w:noProof/>
          <w:szCs w:val="24"/>
          <w:lang w:val="sr-Latn-CS"/>
        </w:rPr>
        <w:t>DUŽNOSTI</w:t>
      </w:r>
      <w:r w:rsidR="009A3B31" w:rsidRPr="00D54FF3">
        <w:rPr>
          <w:b/>
          <w:noProof/>
          <w:szCs w:val="24"/>
          <w:lang w:val="sr-Latn-CS"/>
        </w:rPr>
        <w:t xml:space="preserve"> </w:t>
      </w:r>
      <w:r>
        <w:rPr>
          <w:b/>
          <w:noProof/>
          <w:szCs w:val="24"/>
          <w:lang w:val="sr-Latn-CS"/>
        </w:rPr>
        <w:t>DIREKTORA</w:t>
      </w:r>
      <w:r w:rsidR="009A3B31" w:rsidRPr="00D54FF3">
        <w:rPr>
          <w:b/>
          <w:noProof/>
          <w:szCs w:val="24"/>
          <w:lang w:val="sr-Latn-CS"/>
        </w:rPr>
        <w:t xml:space="preserve"> </w:t>
      </w:r>
      <w:r>
        <w:rPr>
          <w:b/>
          <w:noProof/>
          <w:szCs w:val="24"/>
          <w:lang w:val="sr-Latn-CS"/>
        </w:rPr>
        <w:t>DIREKCIJE</w:t>
      </w:r>
      <w:r w:rsidR="009A3B31" w:rsidRPr="00D54FF3">
        <w:rPr>
          <w:b/>
          <w:noProof/>
          <w:szCs w:val="24"/>
          <w:lang w:val="sr-Latn-CS"/>
        </w:rPr>
        <w:t xml:space="preserve"> </w:t>
      </w:r>
      <w:r>
        <w:rPr>
          <w:b/>
          <w:noProof/>
          <w:szCs w:val="24"/>
          <w:lang w:val="sr-Latn-CS"/>
        </w:rPr>
        <w:t>ZA</w:t>
      </w:r>
      <w:r w:rsidR="009A3B31" w:rsidRPr="00D54FF3">
        <w:rPr>
          <w:b/>
          <w:noProof/>
          <w:szCs w:val="24"/>
          <w:lang w:val="sr-Latn-CS"/>
        </w:rPr>
        <w:t xml:space="preserve"> </w:t>
      </w:r>
      <w:r>
        <w:rPr>
          <w:b/>
          <w:noProof/>
          <w:szCs w:val="24"/>
          <w:lang w:val="sr-Latn-CS"/>
        </w:rPr>
        <w:t>NACIONALNE</w:t>
      </w:r>
      <w:r w:rsidR="009A3B31" w:rsidRPr="00D54FF3">
        <w:rPr>
          <w:b/>
          <w:noProof/>
          <w:szCs w:val="24"/>
          <w:lang w:val="sr-Latn-CS"/>
        </w:rPr>
        <w:t xml:space="preserve"> </w:t>
      </w:r>
      <w:r>
        <w:rPr>
          <w:b/>
          <w:noProof/>
          <w:szCs w:val="24"/>
          <w:lang w:val="sr-Latn-CS"/>
        </w:rPr>
        <w:t>REFERENTNE</w:t>
      </w:r>
      <w:r w:rsidR="009A3B31" w:rsidRPr="00D54FF3">
        <w:rPr>
          <w:b/>
          <w:noProof/>
          <w:szCs w:val="24"/>
          <w:lang w:val="sr-Latn-CS"/>
        </w:rPr>
        <w:t xml:space="preserve"> </w:t>
      </w:r>
      <w:r>
        <w:rPr>
          <w:b/>
          <w:noProof/>
          <w:szCs w:val="24"/>
          <w:lang w:val="sr-Latn-CS"/>
        </w:rPr>
        <w:t>LABORATORIJE</w:t>
      </w:r>
      <w:r w:rsidR="009A3B31" w:rsidRPr="00D54FF3">
        <w:rPr>
          <w:b/>
          <w:noProof/>
          <w:szCs w:val="24"/>
          <w:lang w:val="sr-Latn-CS"/>
        </w:rPr>
        <w:t xml:space="preserve"> </w:t>
      </w:r>
      <w:r>
        <w:rPr>
          <w:b/>
          <w:noProof/>
          <w:szCs w:val="24"/>
          <w:lang w:val="sr-Latn-CS"/>
        </w:rPr>
        <w:t>U</w:t>
      </w:r>
      <w:r w:rsidR="009A3B31" w:rsidRPr="00D54FF3">
        <w:rPr>
          <w:b/>
          <w:noProof/>
          <w:szCs w:val="24"/>
          <w:lang w:val="sr-Latn-CS"/>
        </w:rPr>
        <w:t xml:space="preserve"> </w:t>
      </w:r>
      <w:r>
        <w:rPr>
          <w:b/>
          <w:noProof/>
          <w:szCs w:val="24"/>
          <w:lang w:val="sr-Latn-CS"/>
        </w:rPr>
        <w:t>MINISTARSTVU</w:t>
      </w:r>
      <w:r w:rsidR="009A3B31" w:rsidRPr="00D54FF3">
        <w:rPr>
          <w:b/>
          <w:noProof/>
          <w:szCs w:val="24"/>
          <w:lang w:val="sr-Latn-CS"/>
        </w:rPr>
        <w:t xml:space="preserve"> </w:t>
      </w:r>
      <w:r>
        <w:rPr>
          <w:rFonts w:eastAsia="Times New Roman" w:cs="Times New Roman"/>
          <w:b/>
          <w:noProof/>
          <w:szCs w:val="24"/>
          <w:lang w:val="sr-Latn-CS"/>
        </w:rPr>
        <w:t>POLJOPRIVREDE</w:t>
      </w:r>
      <w:r w:rsidR="009A3B31" w:rsidRPr="00D54FF3">
        <w:rPr>
          <w:rFonts w:eastAsia="Times New Roman" w:cs="Times New Roman"/>
          <w:b/>
          <w:noProof/>
          <w:szCs w:val="24"/>
          <w:lang w:val="sr-Latn-CS"/>
        </w:rPr>
        <w:t xml:space="preserve">, </w:t>
      </w:r>
      <w:r>
        <w:rPr>
          <w:rFonts w:eastAsia="Times New Roman" w:cs="Times New Roman"/>
          <w:b/>
          <w:noProof/>
          <w:szCs w:val="24"/>
          <w:lang w:val="sr-Latn-CS"/>
        </w:rPr>
        <w:t>ŠUMARSTVA</w:t>
      </w:r>
      <w:r w:rsidR="009A3B31" w:rsidRPr="00D54FF3">
        <w:rPr>
          <w:rFonts w:eastAsia="Times New Roman" w:cs="Times New Roman"/>
          <w:b/>
          <w:noProof/>
          <w:szCs w:val="24"/>
          <w:lang w:val="sr-Latn-CS"/>
        </w:rPr>
        <w:t xml:space="preserve"> </w:t>
      </w:r>
      <w:r>
        <w:rPr>
          <w:rFonts w:eastAsia="Times New Roman" w:cs="Times New Roman"/>
          <w:b/>
          <w:noProof/>
          <w:szCs w:val="24"/>
          <w:lang w:val="sr-Latn-CS"/>
        </w:rPr>
        <w:t>I</w:t>
      </w:r>
      <w:r w:rsidR="009A3B31" w:rsidRPr="00D54FF3">
        <w:rPr>
          <w:rFonts w:eastAsia="Times New Roman" w:cs="Times New Roman"/>
          <w:b/>
          <w:noProof/>
          <w:szCs w:val="24"/>
          <w:lang w:val="sr-Latn-CS"/>
        </w:rPr>
        <w:t xml:space="preserve"> </w:t>
      </w:r>
      <w:r>
        <w:rPr>
          <w:rFonts w:eastAsia="Times New Roman" w:cs="Times New Roman"/>
          <w:b/>
          <w:noProof/>
          <w:szCs w:val="24"/>
          <w:lang w:val="sr-Latn-CS"/>
        </w:rPr>
        <w:t>VODOPRIVREDE</w:t>
      </w:r>
    </w:p>
    <w:p w:rsidR="009A3B31" w:rsidRPr="00D54FF3" w:rsidRDefault="009A3B31" w:rsidP="009A3B31">
      <w:pPr>
        <w:jc w:val="center"/>
        <w:rPr>
          <w:noProof/>
          <w:szCs w:val="24"/>
          <w:lang w:val="sr-Latn-CS"/>
        </w:rPr>
      </w:pPr>
    </w:p>
    <w:p w:rsidR="009A3B31" w:rsidRPr="00D54FF3" w:rsidRDefault="009A3B31" w:rsidP="009A3B31">
      <w:pPr>
        <w:jc w:val="center"/>
        <w:rPr>
          <w:noProof/>
          <w:szCs w:val="24"/>
          <w:lang w:val="sr-Latn-CS"/>
        </w:rPr>
      </w:pPr>
      <w:r w:rsidRPr="00D54FF3">
        <w:rPr>
          <w:noProof/>
          <w:szCs w:val="24"/>
          <w:lang w:val="sr-Latn-CS"/>
        </w:rPr>
        <w:t>I</w:t>
      </w:r>
    </w:p>
    <w:p w:rsidR="009A3B31" w:rsidRPr="00D54FF3" w:rsidRDefault="009A3B31" w:rsidP="009A3B31">
      <w:pPr>
        <w:jc w:val="center"/>
        <w:rPr>
          <w:noProof/>
          <w:szCs w:val="24"/>
          <w:lang w:val="sr-Latn-CS"/>
        </w:rPr>
      </w:pPr>
    </w:p>
    <w:p w:rsidR="009A3B31" w:rsidRPr="00D54FF3" w:rsidRDefault="009A3B31" w:rsidP="009A3B31">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Slavoljub</w:t>
      </w:r>
      <w:r w:rsidRPr="00D54FF3">
        <w:rPr>
          <w:noProof/>
          <w:szCs w:val="24"/>
          <w:lang w:val="sr-Latn-CS"/>
        </w:rPr>
        <w:t xml:space="preserve"> </w:t>
      </w:r>
      <w:r w:rsidR="00D54FF3">
        <w:rPr>
          <w:noProof/>
          <w:szCs w:val="24"/>
          <w:lang w:val="sr-Latn-CS"/>
        </w:rPr>
        <w:t>Stanojević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Direkcije</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nacionalne</w:t>
      </w:r>
      <w:r w:rsidRPr="00D54FF3">
        <w:rPr>
          <w:noProof/>
          <w:szCs w:val="24"/>
          <w:lang w:val="sr-Latn-CS"/>
        </w:rPr>
        <w:t xml:space="preserve"> </w:t>
      </w:r>
      <w:r w:rsidR="00D54FF3">
        <w:rPr>
          <w:noProof/>
          <w:szCs w:val="24"/>
          <w:lang w:val="sr-Latn-CS"/>
        </w:rPr>
        <w:t>referentne</w:t>
      </w:r>
      <w:r w:rsidRPr="00D54FF3">
        <w:rPr>
          <w:noProof/>
          <w:szCs w:val="24"/>
          <w:lang w:val="sr-Latn-CS"/>
        </w:rPr>
        <w:t xml:space="preserve"> </w:t>
      </w:r>
      <w:r w:rsidR="00D54FF3">
        <w:rPr>
          <w:noProof/>
          <w:szCs w:val="24"/>
          <w:lang w:val="sr-Latn-CS"/>
        </w:rPr>
        <w:t>laboratorije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Ministarstvu</w:t>
      </w:r>
      <w:r w:rsidRPr="00D54FF3">
        <w:rPr>
          <w:noProof/>
          <w:szCs w:val="24"/>
          <w:lang w:val="sr-Latn-CS"/>
        </w:rPr>
        <w:t xml:space="preserve"> </w:t>
      </w:r>
      <w:r w:rsidR="00D54FF3">
        <w:rPr>
          <w:rFonts w:eastAsia="Times New Roman" w:cs="Times New Roman"/>
          <w:noProof/>
          <w:szCs w:val="24"/>
          <w:lang w:val="sr-Latn-CS"/>
        </w:rPr>
        <w:t>poljoprivrede</w:t>
      </w:r>
      <w:r w:rsidRPr="00D54FF3">
        <w:rPr>
          <w:rFonts w:eastAsia="Times New Roman" w:cs="Times New Roman"/>
          <w:noProof/>
          <w:szCs w:val="24"/>
          <w:lang w:val="sr-Latn-CS"/>
        </w:rPr>
        <w:t xml:space="preserve">, </w:t>
      </w:r>
      <w:r w:rsidR="00D54FF3">
        <w:rPr>
          <w:rFonts w:eastAsia="Times New Roman" w:cs="Times New Roman"/>
          <w:noProof/>
          <w:szCs w:val="24"/>
          <w:lang w:val="sr-Latn-CS"/>
        </w:rPr>
        <w:t>šumarstva</w:t>
      </w:r>
      <w:r w:rsidRPr="00D54FF3">
        <w:rPr>
          <w:rFonts w:eastAsia="Times New Roman" w:cs="Times New Roman"/>
          <w:noProof/>
          <w:szCs w:val="24"/>
          <w:lang w:val="sr-Latn-CS"/>
        </w:rPr>
        <w:t xml:space="preserve"> </w:t>
      </w:r>
      <w:r w:rsidR="00D54FF3">
        <w:rPr>
          <w:rFonts w:eastAsia="Times New Roman" w:cs="Times New Roman"/>
          <w:noProof/>
          <w:szCs w:val="24"/>
          <w:lang w:val="sr-Latn-CS"/>
        </w:rPr>
        <w:t>i</w:t>
      </w:r>
      <w:r w:rsidRPr="00D54FF3">
        <w:rPr>
          <w:rFonts w:eastAsia="Times New Roman" w:cs="Times New Roman"/>
          <w:noProof/>
          <w:szCs w:val="24"/>
          <w:lang w:val="sr-Latn-CS"/>
        </w:rPr>
        <w:t xml:space="preserve"> </w:t>
      </w:r>
      <w:r w:rsidR="00D54FF3">
        <w:rPr>
          <w:rFonts w:eastAsia="Times New Roman" w:cs="Times New Roman"/>
          <w:noProof/>
          <w:szCs w:val="24"/>
          <w:lang w:val="sr-Latn-CS"/>
        </w:rPr>
        <w:t>vodoprivrede</w:t>
      </w:r>
      <w:r w:rsidRPr="00D54FF3">
        <w:rPr>
          <w:noProof/>
          <w:szCs w:val="24"/>
          <w:lang w:val="sr-Latn-CS"/>
        </w:rPr>
        <w:t xml:space="preserve"> </w:t>
      </w:r>
      <w:r w:rsidR="00D54FF3">
        <w:rPr>
          <w:noProof/>
          <w:szCs w:val="24"/>
          <w:lang w:val="sr-Latn-CS"/>
        </w:rPr>
        <w:t>od</w:t>
      </w:r>
      <w:r w:rsidRPr="00D54FF3">
        <w:rPr>
          <w:noProof/>
          <w:szCs w:val="24"/>
          <w:lang w:val="sr-Latn-CS"/>
        </w:rPr>
        <w:t xml:space="preserve"> 28. </w:t>
      </w:r>
      <w:r w:rsidR="00D54FF3">
        <w:rPr>
          <w:noProof/>
          <w:szCs w:val="24"/>
          <w:lang w:val="sr-Latn-CS"/>
        </w:rPr>
        <w:t>avgusta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9A3B31" w:rsidRPr="00D54FF3" w:rsidRDefault="009A3B31" w:rsidP="009A3B31">
      <w:pPr>
        <w:rPr>
          <w:noProof/>
          <w:szCs w:val="24"/>
          <w:lang w:val="sr-Latn-CS"/>
        </w:rPr>
      </w:pPr>
    </w:p>
    <w:p w:rsidR="009A3B31" w:rsidRPr="00D54FF3" w:rsidRDefault="009A3B31" w:rsidP="009A3B31">
      <w:pPr>
        <w:jc w:val="center"/>
        <w:rPr>
          <w:noProof/>
          <w:szCs w:val="24"/>
          <w:lang w:val="sr-Latn-CS"/>
        </w:rPr>
      </w:pPr>
      <w:r w:rsidRPr="00D54FF3">
        <w:rPr>
          <w:noProof/>
          <w:szCs w:val="24"/>
          <w:lang w:val="sr-Latn-CS"/>
        </w:rPr>
        <w:t>II</w:t>
      </w:r>
    </w:p>
    <w:p w:rsidR="009A3B31" w:rsidRPr="00D54FF3" w:rsidRDefault="009A3B31" w:rsidP="009A3B31">
      <w:pPr>
        <w:jc w:val="center"/>
        <w:rPr>
          <w:noProof/>
          <w:szCs w:val="24"/>
          <w:lang w:val="sr-Latn-CS"/>
        </w:rPr>
      </w:pPr>
    </w:p>
    <w:p w:rsidR="009A3B31" w:rsidRPr="00D54FF3" w:rsidRDefault="009A3B31" w:rsidP="009A3B31">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9A3B31" w:rsidRPr="00D54FF3" w:rsidRDefault="009A3B31" w:rsidP="009A3B31">
      <w:pPr>
        <w:ind w:firstLine="1080"/>
        <w:rPr>
          <w:noProof/>
          <w:szCs w:val="24"/>
          <w:lang w:val="sr-Latn-CS"/>
        </w:rPr>
      </w:pPr>
    </w:p>
    <w:p w:rsidR="009A3B31" w:rsidRPr="00D54FF3" w:rsidRDefault="009A3B31" w:rsidP="009A3B31">
      <w:pPr>
        <w:ind w:firstLine="1080"/>
        <w:rPr>
          <w:noProof/>
          <w:szCs w:val="24"/>
          <w:lang w:val="sr-Latn-CS"/>
        </w:rPr>
      </w:pPr>
    </w:p>
    <w:p w:rsidR="009A3B31" w:rsidRPr="00D54FF3" w:rsidRDefault="009A3B31" w:rsidP="009A3B31">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119-8105/2017-1 </w:t>
      </w:r>
    </w:p>
    <w:p w:rsidR="009A3B31" w:rsidRPr="00D54FF3" w:rsidRDefault="00D54FF3" w:rsidP="009A3B31">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9A3B31" w:rsidRPr="00D54FF3">
        <w:rPr>
          <w:rFonts w:cs="Times New Roman"/>
          <w:noProof/>
          <w:szCs w:val="24"/>
          <w:lang w:val="sr-Latn-CS"/>
        </w:rPr>
        <w:t xml:space="preserve">   </w:t>
      </w:r>
    </w:p>
    <w:p w:rsidR="009A3B31" w:rsidRPr="00D54FF3" w:rsidRDefault="009A3B31" w:rsidP="009A3B31">
      <w:pPr>
        <w:rPr>
          <w:rFonts w:cs="Times New Roman"/>
          <w:noProof/>
          <w:szCs w:val="24"/>
          <w:lang w:val="sr-Latn-CS"/>
        </w:rPr>
      </w:pPr>
    </w:p>
    <w:p w:rsidR="009A3B31" w:rsidRPr="00D54FF3" w:rsidRDefault="009A3B31" w:rsidP="009A3B31">
      <w:pPr>
        <w:rPr>
          <w:rFonts w:cs="Times New Roman"/>
          <w:noProof/>
          <w:szCs w:val="24"/>
          <w:lang w:val="sr-Latn-CS"/>
        </w:rPr>
      </w:pPr>
    </w:p>
    <w:p w:rsidR="009A3B31" w:rsidRPr="00D54FF3" w:rsidRDefault="00D54FF3" w:rsidP="009A3B31">
      <w:pPr>
        <w:jc w:val="center"/>
        <w:rPr>
          <w:rFonts w:cs="Times New Roman"/>
          <w:b/>
          <w:noProof/>
          <w:szCs w:val="24"/>
          <w:lang w:val="sr-Latn-CS"/>
        </w:rPr>
      </w:pPr>
      <w:r>
        <w:rPr>
          <w:rFonts w:cs="Times New Roman"/>
          <w:b/>
          <w:noProof/>
          <w:szCs w:val="24"/>
          <w:lang w:val="sr-Latn-CS"/>
        </w:rPr>
        <w:t>V</w:t>
      </w:r>
      <w:r w:rsidR="009A3B31" w:rsidRPr="00D54FF3">
        <w:rPr>
          <w:rFonts w:cs="Times New Roman"/>
          <w:b/>
          <w:noProof/>
          <w:szCs w:val="24"/>
          <w:lang w:val="sr-Latn-CS"/>
        </w:rPr>
        <w:t xml:space="preserve">  </w:t>
      </w:r>
      <w:r>
        <w:rPr>
          <w:rFonts w:cs="Times New Roman"/>
          <w:b/>
          <w:noProof/>
          <w:szCs w:val="24"/>
          <w:lang w:val="sr-Latn-CS"/>
        </w:rPr>
        <w:t>L</w:t>
      </w:r>
      <w:r w:rsidR="009A3B31" w:rsidRPr="00D54FF3">
        <w:rPr>
          <w:rFonts w:cs="Times New Roman"/>
          <w:b/>
          <w:noProof/>
          <w:szCs w:val="24"/>
          <w:lang w:val="sr-Latn-CS"/>
        </w:rPr>
        <w:t xml:space="preserve">  </w:t>
      </w:r>
      <w:r>
        <w:rPr>
          <w:rFonts w:cs="Times New Roman"/>
          <w:b/>
          <w:noProof/>
          <w:szCs w:val="24"/>
          <w:lang w:val="sr-Latn-CS"/>
        </w:rPr>
        <w:t>A</w:t>
      </w:r>
      <w:r w:rsidR="009A3B31" w:rsidRPr="00D54FF3">
        <w:rPr>
          <w:rFonts w:cs="Times New Roman"/>
          <w:b/>
          <w:noProof/>
          <w:szCs w:val="24"/>
          <w:lang w:val="sr-Latn-CS"/>
        </w:rPr>
        <w:t xml:space="preserve">  </w:t>
      </w:r>
      <w:r>
        <w:rPr>
          <w:rFonts w:cs="Times New Roman"/>
          <w:b/>
          <w:noProof/>
          <w:szCs w:val="24"/>
          <w:lang w:val="sr-Latn-CS"/>
        </w:rPr>
        <w:t>D</w:t>
      </w:r>
      <w:r w:rsidR="009A3B31" w:rsidRPr="00D54FF3">
        <w:rPr>
          <w:rFonts w:cs="Times New Roman"/>
          <w:b/>
          <w:noProof/>
          <w:szCs w:val="24"/>
          <w:lang w:val="sr-Latn-CS"/>
        </w:rPr>
        <w:t xml:space="preserve">  </w:t>
      </w:r>
      <w:r>
        <w:rPr>
          <w:rFonts w:cs="Times New Roman"/>
          <w:b/>
          <w:noProof/>
          <w:szCs w:val="24"/>
          <w:lang w:val="sr-Latn-CS"/>
        </w:rPr>
        <w:t>A</w:t>
      </w:r>
    </w:p>
    <w:p w:rsidR="009A3B31" w:rsidRPr="00D54FF3" w:rsidRDefault="009A3B31" w:rsidP="009A3B31">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9A3B31" w:rsidRPr="00D54FF3" w:rsidRDefault="009A3B31" w:rsidP="009A3B31">
      <w:pPr>
        <w:rPr>
          <w:rFonts w:cs="Times New Roman"/>
          <w:noProof/>
          <w:szCs w:val="24"/>
          <w:lang w:val="sr-Latn-CS"/>
        </w:rPr>
      </w:pPr>
    </w:p>
    <w:p w:rsidR="009A3B31" w:rsidRPr="00D54FF3" w:rsidRDefault="009A3B31" w:rsidP="009A3B31">
      <w:pPr>
        <w:rPr>
          <w:noProof/>
          <w:szCs w:val="24"/>
          <w:lang w:val="sr-Latn-CS"/>
        </w:rPr>
      </w:pPr>
    </w:p>
    <w:p w:rsidR="009A3B31" w:rsidRPr="00D54FF3" w:rsidRDefault="009A3B31" w:rsidP="009A3B31">
      <w:pPr>
        <w:rPr>
          <w:rFonts w:cs="Times New Roman"/>
          <w:noProof/>
          <w:szCs w:val="24"/>
          <w:lang w:val="sr-Latn-CS"/>
        </w:rPr>
      </w:pPr>
    </w:p>
    <w:p w:rsidR="009A3B31" w:rsidRPr="00D54FF3" w:rsidRDefault="009A3B31" w:rsidP="009A3B31">
      <w:pPr>
        <w:spacing w:after="200" w:line="276" w:lineRule="auto"/>
        <w:jc w:val="left"/>
        <w:rPr>
          <w:noProof/>
          <w:szCs w:val="24"/>
          <w:lang w:val="sr-Latn-CS"/>
        </w:rPr>
      </w:pPr>
    </w:p>
    <w:p w:rsidR="00D7191A" w:rsidRPr="00D54FF3" w:rsidRDefault="00D7191A">
      <w:pPr>
        <w:spacing w:after="200" w:line="276" w:lineRule="auto"/>
        <w:jc w:val="left"/>
        <w:rPr>
          <w:noProof/>
          <w:szCs w:val="24"/>
          <w:lang w:val="sr-Latn-CS"/>
        </w:rPr>
      </w:pPr>
      <w:r w:rsidRPr="00D54FF3">
        <w:rPr>
          <w:noProof/>
          <w:szCs w:val="24"/>
          <w:lang w:val="sr-Latn-CS"/>
        </w:rPr>
        <w:br w:type="page"/>
      </w:r>
    </w:p>
    <w:p w:rsidR="00D7191A" w:rsidRPr="00D54FF3" w:rsidRDefault="00D7191A" w:rsidP="00D7191A">
      <w:pPr>
        <w:jc w:val="right"/>
        <w:rPr>
          <w:rFonts w:cs="Times New Roman"/>
          <w:noProof/>
          <w:sz w:val="22"/>
          <w:lang w:val="sr-Latn-CS"/>
        </w:rPr>
      </w:pPr>
    </w:p>
    <w:p w:rsidR="00D7191A" w:rsidRPr="00D54FF3" w:rsidRDefault="00D7191A" w:rsidP="00D7191A">
      <w:pPr>
        <w:jc w:val="right"/>
        <w:rPr>
          <w:rFonts w:cs="Times New Roman"/>
          <w:noProof/>
          <w:sz w:val="22"/>
          <w:lang w:val="sr-Latn-CS"/>
        </w:rPr>
      </w:pPr>
    </w:p>
    <w:p w:rsidR="003E79E0" w:rsidRPr="00D54FF3" w:rsidRDefault="00D7191A" w:rsidP="00DF1812">
      <w:pPr>
        <w:rPr>
          <w:noProof/>
          <w:szCs w:val="24"/>
          <w:lang w:val="sr-Latn-CS"/>
        </w:rPr>
      </w:pPr>
      <w:r w:rsidRPr="00D54FF3">
        <w:rPr>
          <w:rFonts w:cs="Times New Roman"/>
          <w:noProof/>
          <w:sz w:val="22"/>
          <w:lang w:val="sr-Latn-CS"/>
        </w:rPr>
        <w:tab/>
      </w:r>
    </w:p>
    <w:p w:rsidR="003E79E0" w:rsidRPr="00D54FF3" w:rsidRDefault="003E79E0" w:rsidP="003E79E0">
      <w:pPr>
        <w:jc w:val="right"/>
        <w:rPr>
          <w:noProof/>
          <w:szCs w:val="24"/>
          <w:lang w:val="sr-Latn-CS"/>
        </w:rPr>
      </w:pPr>
    </w:p>
    <w:p w:rsidR="009B501B" w:rsidRPr="00D54FF3" w:rsidRDefault="009B501B" w:rsidP="003E79E0">
      <w:pPr>
        <w:jc w:val="right"/>
        <w:rPr>
          <w:noProof/>
          <w:szCs w:val="24"/>
          <w:lang w:val="sr-Latn-CS"/>
        </w:rPr>
      </w:pPr>
    </w:p>
    <w:p w:rsidR="00E56A98" w:rsidRPr="00D54FF3" w:rsidRDefault="00E56A98" w:rsidP="00E56A98">
      <w:pPr>
        <w:tabs>
          <w:tab w:val="left" w:pos="1418"/>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30.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43.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E56A98" w:rsidRPr="00D54FF3" w:rsidRDefault="00E56A98" w:rsidP="00E56A98">
      <w:pPr>
        <w:rPr>
          <w:noProof/>
          <w:szCs w:val="24"/>
          <w:lang w:val="sr-Latn-CS"/>
        </w:rPr>
      </w:pPr>
    </w:p>
    <w:p w:rsidR="00E56A98" w:rsidRPr="00D54FF3" w:rsidRDefault="00E56A98" w:rsidP="00E56A98">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E56A98" w:rsidRPr="00D54FF3" w:rsidRDefault="00E56A98" w:rsidP="00E56A98">
      <w:pPr>
        <w:ind w:firstLine="1080"/>
        <w:rPr>
          <w:noProof/>
          <w:szCs w:val="24"/>
          <w:lang w:val="sr-Latn-CS"/>
        </w:rPr>
      </w:pPr>
    </w:p>
    <w:p w:rsidR="00E56A98" w:rsidRPr="00D54FF3" w:rsidRDefault="00E56A98" w:rsidP="00E56A98">
      <w:pPr>
        <w:ind w:firstLine="1080"/>
        <w:rPr>
          <w:noProof/>
          <w:szCs w:val="24"/>
          <w:lang w:val="sr-Latn-CS"/>
        </w:rPr>
      </w:pPr>
    </w:p>
    <w:p w:rsidR="00E56A98" w:rsidRPr="00D54FF3" w:rsidRDefault="00D54FF3" w:rsidP="00E56A98">
      <w:pPr>
        <w:jc w:val="center"/>
        <w:rPr>
          <w:b/>
          <w:noProof/>
          <w:szCs w:val="24"/>
          <w:lang w:val="sr-Latn-CS"/>
        </w:rPr>
      </w:pPr>
      <w:r>
        <w:rPr>
          <w:b/>
          <w:noProof/>
          <w:szCs w:val="24"/>
          <w:lang w:val="sr-Latn-CS"/>
        </w:rPr>
        <w:t>R</w:t>
      </w:r>
      <w:r w:rsidR="00E56A98" w:rsidRPr="00D54FF3">
        <w:rPr>
          <w:b/>
          <w:noProof/>
          <w:szCs w:val="24"/>
          <w:lang w:val="sr-Latn-CS"/>
        </w:rPr>
        <w:t xml:space="preserve"> </w:t>
      </w:r>
      <w:r>
        <w:rPr>
          <w:b/>
          <w:noProof/>
          <w:szCs w:val="24"/>
          <w:lang w:val="sr-Latn-CS"/>
        </w:rPr>
        <w:t>E</w:t>
      </w:r>
      <w:r w:rsidR="00E56A98" w:rsidRPr="00D54FF3">
        <w:rPr>
          <w:b/>
          <w:noProof/>
          <w:szCs w:val="24"/>
          <w:lang w:val="sr-Latn-CS"/>
        </w:rPr>
        <w:t xml:space="preserve"> </w:t>
      </w:r>
      <w:r>
        <w:rPr>
          <w:b/>
          <w:noProof/>
          <w:szCs w:val="24"/>
          <w:lang w:val="sr-Latn-CS"/>
        </w:rPr>
        <w:t>Š</w:t>
      </w:r>
      <w:r w:rsidR="00E56A98" w:rsidRPr="00D54FF3">
        <w:rPr>
          <w:b/>
          <w:noProof/>
          <w:szCs w:val="24"/>
          <w:lang w:val="sr-Latn-CS"/>
        </w:rPr>
        <w:t xml:space="preserve"> </w:t>
      </w:r>
      <w:r>
        <w:rPr>
          <w:b/>
          <w:noProof/>
          <w:szCs w:val="24"/>
          <w:lang w:val="sr-Latn-CS"/>
        </w:rPr>
        <w:t>E</w:t>
      </w:r>
      <w:r w:rsidR="00E56A98" w:rsidRPr="00D54FF3">
        <w:rPr>
          <w:b/>
          <w:noProof/>
          <w:szCs w:val="24"/>
          <w:lang w:val="sr-Latn-CS"/>
        </w:rPr>
        <w:t xml:space="preserve"> </w:t>
      </w:r>
      <w:r>
        <w:rPr>
          <w:b/>
          <w:noProof/>
          <w:szCs w:val="24"/>
          <w:lang w:val="sr-Latn-CS"/>
        </w:rPr>
        <w:t>NJ</w:t>
      </w:r>
      <w:r w:rsidR="00E56A98" w:rsidRPr="00D54FF3">
        <w:rPr>
          <w:b/>
          <w:noProof/>
          <w:szCs w:val="24"/>
          <w:lang w:val="sr-Latn-CS"/>
        </w:rPr>
        <w:t xml:space="preserve"> </w:t>
      </w:r>
      <w:r>
        <w:rPr>
          <w:b/>
          <w:noProof/>
          <w:szCs w:val="24"/>
          <w:lang w:val="sr-Latn-CS"/>
        </w:rPr>
        <w:t>E</w:t>
      </w:r>
    </w:p>
    <w:p w:rsidR="00E56A98" w:rsidRPr="00D54FF3" w:rsidRDefault="00E56A98" w:rsidP="00E56A98">
      <w:pPr>
        <w:jc w:val="center"/>
        <w:rPr>
          <w:b/>
          <w:noProof/>
          <w:szCs w:val="24"/>
          <w:lang w:val="sr-Latn-CS"/>
        </w:rPr>
      </w:pPr>
    </w:p>
    <w:p w:rsidR="00E56A98" w:rsidRPr="00D54FF3" w:rsidRDefault="00D54FF3" w:rsidP="00E56A98">
      <w:pPr>
        <w:jc w:val="center"/>
        <w:rPr>
          <w:noProof/>
          <w:szCs w:val="24"/>
          <w:lang w:val="sr-Latn-CS"/>
        </w:rPr>
      </w:pPr>
      <w:r>
        <w:rPr>
          <w:b/>
          <w:noProof/>
          <w:szCs w:val="24"/>
          <w:lang w:val="sr-Latn-CS"/>
        </w:rPr>
        <w:t>O</w:t>
      </w:r>
      <w:r w:rsidR="00E56A98" w:rsidRPr="00D54FF3">
        <w:rPr>
          <w:b/>
          <w:noProof/>
          <w:szCs w:val="24"/>
          <w:lang w:val="sr-Latn-CS"/>
        </w:rPr>
        <w:t xml:space="preserve"> </w:t>
      </w:r>
      <w:r>
        <w:rPr>
          <w:b/>
          <w:noProof/>
          <w:szCs w:val="24"/>
          <w:lang w:val="sr-Latn-CS"/>
        </w:rPr>
        <w:t>POSTAVLJENJU</w:t>
      </w:r>
      <w:r w:rsidR="00E56A98" w:rsidRPr="00D54FF3">
        <w:rPr>
          <w:b/>
          <w:noProof/>
          <w:szCs w:val="24"/>
          <w:lang w:val="sr-Latn-CS"/>
        </w:rPr>
        <w:t xml:space="preserve"> </w:t>
      </w:r>
      <w:r>
        <w:rPr>
          <w:b/>
          <w:noProof/>
          <w:szCs w:val="24"/>
          <w:lang w:val="sr-Latn-CS"/>
        </w:rPr>
        <w:t>VRŠIOCA</w:t>
      </w:r>
      <w:r w:rsidR="00E56A98" w:rsidRPr="00D54FF3">
        <w:rPr>
          <w:b/>
          <w:noProof/>
          <w:szCs w:val="24"/>
          <w:lang w:val="sr-Latn-CS"/>
        </w:rPr>
        <w:t xml:space="preserve"> </w:t>
      </w:r>
      <w:r>
        <w:rPr>
          <w:b/>
          <w:noProof/>
          <w:szCs w:val="24"/>
          <w:lang w:val="sr-Latn-CS"/>
        </w:rPr>
        <w:t>DUŽNOSTI</w:t>
      </w:r>
      <w:r w:rsidR="00E56A98" w:rsidRPr="00D54FF3">
        <w:rPr>
          <w:b/>
          <w:noProof/>
          <w:szCs w:val="24"/>
          <w:lang w:val="sr-Latn-CS"/>
        </w:rPr>
        <w:t xml:space="preserve"> </w:t>
      </w:r>
      <w:r>
        <w:rPr>
          <w:b/>
          <w:noProof/>
          <w:szCs w:val="24"/>
          <w:lang w:val="sr-Latn-CS"/>
        </w:rPr>
        <w:t>DIREKTORA</w:t>
      </w:r>
      <w:r w:rsidR="00E56A98" w:rsidRPr="00D54FF3">
        <w:rPr>
          <w:b/>
          <w:noProof/>
          <w:szCs w:val="24"/>
          <w:lang w:val="sr-Latn-CS"/>
        </w:rPr>
        <w:t xml:space="preserve"> </w:t>
      </w:r>
      <w:r>
        <w:rPr>
          <w:b/>
          <w:noProof/>
          <w:szCs w:val="24"/>
          <w:lang w:val="sr-Latn-CS"/>
        </w:rPr>
        <w:t>UPRAVE</w:t>
      </w:r>
      <w:r w:rsidR="00E56A98" w:rsidRPr="00D54FF3">
        <w:rPr>
          <w:b/>
          <w:noProof/>
          <w:szCs w:val="24"/>
          <w:lang w:val="sr-Latn-CS"/>
        </w:rPr>
        <w:t xml:space="preserve"> </w:t>
      </w:r>
      <w:r>
        <w:rPr>
          <w:b/>
          <w:noProof/>
          <w:szCs w:val="24"/>
          <w:lang w:val="sr-Latn-CS"/>
        </w:rPr>
        <w:t>ZA</w:t>
      </w:r>
      <w:r w:rsidR="00E56A98" w:rsidRPr="00D54FF3">
        <w:rPr>
          <w:b/>
          <w:noProof/>
          <w:szCs w:val="24"/>
          <w:lang w:val="sr-Latn-CS"/>
        </w:rPr>
        <w:t xml:space="preserve"> </w:t>
      </w:r>
      <w:r>
        <w:rPr>
          <w:b/>
          <w:noProof/>
          <w:szCs w:val="24"/>
          <w:lang w:val="sr-Latn-CS"/>
        </w:rPr>
        <w:t>SARADNJU</w:t>
      </w:r>
      <w:r w:rsidR="00E56A98" w:rsidRPr="00D54FF3">
        <w:rPr>
          <w:b/>
          <w:noProof/>
          <w:szCs w:val="24"/>
          <w:lang w:val="sr-Latn-CS"/>
        </w:rPr>
        <w:t xml:space="preserve"> </w:t>
      </w:r>
      <w:r>
        <w:rPr>
          <w:b/>
          <w:noProof/>
          <w:szCs w:val="24"/>
          <w:lang w:val="sr-Latn-CS"/>
        </w:rPr>
        <w:t>S</w:t>
      </w:r>
      <w:r w:rsidR="00E56A98" w:rsidRPr="00D54FF3">
        <w:rPr>
          <w:b/>
          <w:noProof/>
          <w:szCs w:val="24"/>
          <w:lang w:val="sr-Latn-CS"/>
        </w:rPr>
        <w:t xml:space="preserve"> </w:t>
      </w:r>
      <w:r>
        <w:rPr>
          <w:b/>
          <w:noProof/>
          <w:szCs w:val="24"/>
          <w:lang w:val="sr-Latn-CS"/>
        </w:rPr>
        <w:t>CRKVAMA</w:t>
      </w:r>
      <w:r w:rsidR="00E56A98" w:rsidRPr="00D54FF3">
        <w:rPr>
          <w:b/>
          <w:noProof/>
          <w:szCs w:val="24"/>
          <w:lang w:val="sr-Latn-CS"/>
        </w:rPr>
        <w:t xml:space="preserve"> </w:t>
      </w:r>
      <w:r>
        <w:rPr>
          <w:b/>
          <w:noProof/>
          <w:szCs w:val="24"/>
          <w:lang w:val="sr-Latn-CS"/>
        </w:rPr>
        <w:t>I</w:t>
      </w:r>
      <w:r w:rsidR="00E56A98" w:rsidRPr="00D54FF3">
        <w:rPr>
          <w:b/>
          <w:noProof/>
          <w:szCs w:val="24"/>
          <w:lang w:val="sr-Latn-CS"/>
        </w:rPr>
        <w:t xml:space="preserve"> </w:t>
      </w:r>
      <w:r>
        <w:rPr>
          <w:b/>
          <w:noProof/>
          <w:szCs w:val="24"/>
          <w:lang w:val="sr-Latn-CS"/>
        </w:rPr>
        <w:t>VERSKIM</w:t>
      </w:r>
      <w:r w:rsidR="00E56A98" w:rsidRPr="00D54FF3">
        <w:rPr>
          <w:b/>
          <w:noProof/>
          <w:szCs w:val="24"/>
          <w:lang w:val="sr-Latn-CS"/>
        </w:rPr>
        <w:t xml:space="preserve"> </w:t>
      </w:r>
      <w:r>
        <w:rPr>
          <w:b/>
          <w:noProof/>
          <w:szCs w:val="24"/>
          <w:lang w:val="sr-Latn-CS"/>
        </w:rPr>
        <w:t>ZAJEDNICAMA</w:t>
      </w:r>
      <w:r w:rsidR="00E56A98" w:rsidRPr="00D54FF3">
        <w:rPr>
          <w:b/>
          <w:noProof/>
          <w:szCs w:val="24"/>
          <w:lang w:val="sr-Latn-CS"/>
        </w:rPr>
        <w:t xml:space="preserve"> </w:t>
      </w:r>
      <w:r>
        <w:rPr>
          <w:b/>
          <w:noProof/>
          <w:szCs w:val="24"/>
          <w:lang w:val="sr-Latn-CS"/>
        </w:rPr>
        <w:t>U</w:t>
      </w:r>
      <w:r w:rsidR="00E56A98" w:rsidRPr="00D54FF3">
        <w:rPr>
          <w:b/>
          <w:noProof/>
          <w:szCs w:val="24"/>
          <w:lang w:val="sr-Latn-CS"/>
        </w:rPr>
        <w:t xml:space="preserve"> </w:t>
      </w:r>
      <w:r>
        <w:rPr>
          <w:b/>
          <w:noProof/>
          <w:szCs w:val="24"/>
          <w:lang w:val="sr-Latn-CS"/>
        </w:rPr>
        <w:t>MINISTARSTVU</w:t>
      </w:r>
      <w:r w:rsidR="00E56A98" w:rsidRPr="00D54FF3">
        <w:rPr>
          <w:b/>
          <w:noProof/>
          <w:szCs w:val="24"/>
          <w:lang w:val="sr-Latn-CS"/>
        </w:rPr>
        <w:t xml:space="preserve"> </w:t>
      </w:r>
      <w:r>
        <w:rPr>
          <w:b/>
          <w:noProof/>
          <w:szCs w:val="24"/>
          <w:lang w:val="sr-Latn-CS"/>
        </w:rPr>
        <w:t>PRAVDE</w:t>
      </w:r>
    </w:p>
    <w:p w:rsidR="00E56A98" w:rsidRPr="00D54FF3" w:rsidRDefault="00E56A98" w:rsidP="00E56A98">
      <w:pPr>
        <w:jc w:val="center"/>
        <w:rPr>
          <w:noProof/>
          <w:szCs w:val="24"/>
          <w:lang w:val="sr-Latn-CS"/>
        </w:rPr>
      </w:pPr>
    </w:p>
    <w:p w:rsidR="00E56A98" w:rsidRPr="00D54FF3" w:rsidRDefault="00E56A98" w:rsidP="00E56A98">
      <w:pPr>
        <w:jc w:val="center"/>
        <w:rPr>
          <w:noProof/>
          <w:szCs w:val="24"/>
          <w:lang w:val="sr-Latn-CS"/>
        </w:rPr>
      </w:pPr>
      <w:r w:rsidRPr="00D54FF3">
        <w:rPr>
          <w:noProof/>
          <w:szCs w:val="24"/>
          <w:lang w:val="sr-Latn-CS"/>
        </w:rPr>
        <w:t>I</w:t>
      </w:r>
    </w:p>
    <w:p w:rsidR="00E56A98" w:rsidRPr="00D54FF3" w:rsidRDefault="00E56A98" w:rsidP="00E56A98">
      <w:pPr>
        <w:jc w:val="center"/>
        <w:rPr>
          <w:noProof/>
          <w:szCs w:val="24"/>
          <w:lang w:val="sr-Latn-CS"/>
        </w:rPr>
      </w:pPr>
    </w:p>
    <w:p w:rsidR="00E56A98" w:rsidRPr="00D54FF3" w:rsidRDefault="00E56A98" w:rsidP="00E56A98">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dr</w:t>
      </w:r>
      <w:r w:rsidRPr="00D54FF3">
        <w:rPr>
          <w:noProof/>
          <w:szCs w:val="24"/>
          <w:lang w:val="sr-Latn-CS"/>
        </w:rPr>
        <w:t xml:space="preserve"> </w:t>
      </w:r>
      <w:r w:rsidR="00D54FF3">
        <w:rPr>
          <w:noProof/>
          <w:szCs w:val="24"/>
          <w:lang w:val="sr-Latn-CS"/>
        </w:rPr>
        <w:t>Mileta</w:t>
      </w:r>
      <w:r w:rsidRPr="00D54FF3">
        <w:rPr>
          <w:noProof/>
          <w:szCs w:val="24"/>
          <w:lang w:val="sr-Latn-CS"/>
        </w:rPr>
        <w:t xml:space="preserve"> </w:t>
      </w:r>
      <w:r w:rsidR="00D54FF3">
        <w:rPr>
          <w:noProof/>
          <w:szCs w:val="24"/>
          <w:lang w:val="sr-Latn-CS"/>
        </w:rPr>
        <w:t>Radojević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Uprave</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saradnju</w:t>
      </w:r>
      <w:r w:rsidRPr="00D54FF3">
        <w:rPr>
          <w:noProof/>
          <w:szCs w:val="24"/>
          <w:lang w:val="sr-Latn-CS"/>
        </w:rPr>
        <w:t xml:space="preserve"> </w:t>
      </w:r>
      <w:r w:rsidR="00D54FF3">
        <w:rPr>
          <w:noProof/>
          <w:szCs w:val="24"/>
          <w:lang w:val="sr-Latn-CS"/>
        </w:rPr>
        <w:t>s</w:t>
      </w:r>
      <w:r w:rsidRPr="00D54FF3">
        <w:rPr>
          <w:noProof/>
          <w:szCs w:val="24"/>
          <w:lang w:val="sr-Latn-CS"/>
        </w:rPr>
        <w:t xml:space="preserve"> </w:t>
      </w:r>
      <w:r w:rsidR="00D54FF3">
        <w:rPr>
          <w:noProof/>
          <w:szCs w:val="24"/>
          <w:lang w:val="sr-Latn-CS"/>
        </w:rPr>
        <w:t>crkvama</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verskim</w:t>
      </w:r>
      <w:r w:rsidRPr="00D54FF3">
        <w:rPr>
          <w:noProof/>
          <w:szCs w:val="24"/>
          <w:lang w:val="sr-Latn-CS"/>
        </w:rPr>
        <w:t xml:space="preserve"> </w:t>
      </w:r>
      <w:r w:rsidR="00D54FF3">
        <w:rPr>
          <w:noProof/>
          <w:szCs w:val="24"/>
          <w:lang w:val="sr-Latn-CS"/>
        </w:rPr>
        <w:t>zajednicama</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Ministarstvu</w:t>
      </w:r>
      <w:r w:rsidRPr="00D54FF3">
        <w:rPr>
          <w:noProof/>
          <w:szCs w:val="24"/>
          <w:lang w:val="sr-Latn-CS"/>
        </w:rPr>
        <w:t xml:space="preserve"> </w:t>
      </w:r>
      <w:r w:rsidR="00D54FF3">
        <w:rPr>
          <w:noProof/>
          <w:szCs w:val="24"/>
          <w:lang w:val="sr-Latn-CS"/>
        </w:rPr>
        <w:t>pravde</w:t>
      </w:r>
      <w:r w:rsidRPr="00D54FF3">
        <w:rPr>
          <w:noProof/>
          <w:szCs w:val="24"/>
          <w:lang w:val="sr-Latn-CS"/>
        </w:rPr>
        <w:t xml:space="preserve"> </w:t>
      </w:r>
      <w:r w:rsidR="00D54FF3">
        <w:rPr>
          <w:noProof/>
          <w:szCs w:val="24"/>
          <w:lang w:val="sr-Latn-CS"/>
        </w:rPr>
        <w:t>od</w:t>
      </w:r>
      <w:r w:rsidRPr="00D54FF3">
        <w:rPr>
          <w:noProof/>
          <w:szCs w:val="24"/>
          <w:lang w:val="sr-Latn-CS"/>
        </w:rPr>
        <w:t xml:space="preserve"> 28.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E56A98" w:rsidRPr="00D54FF3" w:rsidRDefault="00E56A98" w:rsidP="00E56A98">
      <w:pPr>
        <w:jc w:val="center"/>
        <w:rPr>
          <w:noProof/>
          <w:szCs w:val="24"/>
          <w:lang w:val="sr-Latn-CS"/>
        </w:rPr>
      </w:pPr>
    </w:p>
    <w:p w:rsidR="00E56A98" w:rsidRPr="00D54FF3" w:rsidRDefault="00E56A98" w:rsidP="00E56A98">
      <w:pPr>
        <w:jc w:val="center"/>
        <w:rPr>
          <w:noProof/>
          <w:szCs w:val="24"/>
          <w:lang w:val="sr-Latn-CS"/>
        </w:rPr>
      </w:pPr>
      <w:r w:rsidRPr="00D54FF3">
        <w:rPr>
          <w:noProof/>
          <w:szCs w:val="24"/>
          <w:lang w:val="sr-Latn-CS"/>
        </w:rPr>
        <w:t>II</w:t>
      </w:r>
    </w:p>
    <w:p w:rsidR="00E56A98" w:rsidRPr="00D54FF3" w:rsidRDefault="00E56A98" w:rsidP="00E56A98">
      <w:pPr>
        <w:jc w:val="center"/>
        <w:rPr>
          <w:noProof/>
          <w:szCs w:val="24"/>
          <w:lang w:val="sr-Latn-CS"/>
        </w:rPr>
      </w:pPr>
    </w:p>
    <w:p w:rsidR="00E56A98" w:rsidRPr="00D54FF3" w:rsidRDefault="00E56A98" w:rsidP="00E56A98">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ˮ.</w:t>
      </w:r>
    </w:p>
    <w:p w:rsidR="00E56A98" w:rsidRPr="00D54FF3" w:rsidRDefault="00E56A98" w:rsidP="00E56A98">
      <w:pPr>
        <w:rPr>
          <w:noProof/>
          <w:szCs w:val="24"/>
          <w:lang w:val="sr-Latn-CS"/>
        </w:rPr>
      </w:pPr>
    </w:p>
    <w:p w:rsidR="00E56A98" w:rsidRPr="00D54FF3" w:rsidRDefault="00E56A98" w:rsidP="00E56A98">
      <w:pPr>
        <w:rPr>
          <w:noProof/>
          <w:szCs w:val="24"/>
          <w:lang w:val="sr-Latn-CS"/>
        </w:rPr>
      </w:pPr>
    </w:p>
    <w:p w:rsidR="00E56A98" w:rsidRPr="00D54FF3" w:rsidRDefault="00E56A98" w:rsidP="00E56A98">
      <w:pPr>
        <w:ind w:right="-618"/>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119-9023/2017</w:t>
      </w:r>
    </w:p>
    <w:p w:rsidR="00E56A98" w:rsidRPr="00D54FF3" w:rsidRDefault="00D54FF3" w:rsidP="00E56A98">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E56A98" w:rsidRPr="00D54FF3">
        <w:rPr>
          <w:rFonts w:cs="Times New Roman"/>
          <w:noProof/>
          <w:szCs w:val="24"/>
          <w:lang w:val="sr-Latn-CS"/>
        </w:rPr>
        <w:t xml:space="preserve">   </w:t>
      </w:r>
    </w:p>
    <w:p w:rsidR="00E56A98" w:rsidRPr="00D54FF3" w:rsidRDefault="00E56A98" w:rsidP="00E56A98">
      <w:pPr>
        <w:rPr>
          <w:rFonts w:cs="Times New Roman"/>
          <w:noProof/>
          <w:szCs w:val="24"/>
          <w:lang w:val="sr-Latn-CS"/>
        </w:rPr>
      </w:pPr>
    </w:p>
    <w:p w:rsidR="00E56A98" w:rsidRPr="00D54FF3" w:rsidRDefault="00E56A98" w:rsidP="00E56A98">
      <w:pPr>
        <w:rPr>
          <w:rFonts w:cs="Times New Roman"/>
          <w:noProof/>
          <w:szCs w:val="24"/>
          <w:lang w:val="sr-Latn-CS"/>
        </w:rPr>
      </w:pPr>
    </w:p>
    <w:p w:rsidR="00E56A98" w:rsidRPr="00D54FF3" w:rsidRDefault="00D54FF3" w:rsidP="00E56A98">
      <w:pPr>
        <w:jc w:val="center"/>
        <w:rPr>
          <w:rFonts w:cs="Times New Roman"/>
          <w:b/>
          <w:noProof/>
          <w:szCs w:val="24"/>
          <w:lang w:val="sr-Latn-CS"/>
        </w:rPr>
      </w:pPr>
      <w:r>
        <w:rPr>
          <w:rFonts w:cs="Times New Roman"/>
          <w:b/>
          <w:noProof/>
          <w:szCs w:val="24"/>
          <w:lang w:val="sr-Latn-CS"/>
        </w:rPr>
        <w:t>V</w:t>
      </w:r>
      <w:r w:rsidR="00E56A98" w:rsidRPr="00D54FF3">
        <w:rPr>
          <w:rFonts w:cs="Times New Roman"/>
          <w:b/>
          <w:noProof/>
          <w:szCs w:val="24"/>
          <w:lang w:val="sr-Latn-CS"/>
        </w:rPr>
        <w:t xml:space="preserve">  </w:t>
      </w:r>
      <w:r>
        <w:rPr>
          <w:rFonts w:cs="Times New Roman"/>
          <w:b/>
          <w:noProof/>
          <w:szCs w:val="24"/>
          <w:lang w:val="sr-Latn-CS"/>
        </w:rPr>
        <w:t>L</w:t>
      </w:r>
      <w:r w:rsidR="00E56A98" w:rsidRPr="00D54FF3">
        <w:rPr>
          <w:rFonts w:cs="Times New Roman"/>
          <w:b/>
          <w:noProof/>
          <w:szCs w:val="24"/>
          <w:lang w:val="sr-Latn-CS"/>
        </w:rPr>
        <w:t xml:space="preserve">  </w:t>
      </w:r>
      <w:r>
        <w:rPr>
          <w:rFonts w:cs="Times New Roman"/>
          <w:b/>
          <w:noProof/>
          <w:szCs w:val="24"/>
          <w:lang w:val="sr-Latn-CS"/>
        </w:rPr>
        <w:t>A</w:t>
      </w:r>
      <w:r w:rsidR="00E56A98" w:rsidRPr="00D54FF3">
        <w:rPr>
          <w:rFonts w:cs="Times New Roman"/>
          <w:b/>
          <w:noProof/>
          <w:szCs w:val="24"/>
          <w:lang w:val="sr-Latn-CS"/>
        </w:rPr>
        <w:t xml:space="preserve">  </w:t>
      </w:r>
      <w:r>
        <w:rPr>
          <w:rFonts w:cs="Times New Roman"/>
          <w:b/>
          <w:noProof/>
          <w:szCs w:val="24"/>
          <w:lang w:val="sr-Latn-CS"/>
        </w:rPr>
        <w:t>D</w:t>
      </w:r>
      <w:r w:rsidR="00E56A98" w:rsidRPr="00D54FF3">
        <w:rPr>
          <w:rFonts w:cs="Times New Roman"/>
          <w:b/>
          <w:noProof/>
          <w:szCs w:val="24"/>
          <w:lang w:val="sr-Latn-CS"/>
        </w:rPr>
        <w:t xml:space="preserve">  </w:t>
      </w:r>
      <w:r>
        <w:rPr>
          <w:rFonts w:cs="Times New Roman"/>
          <w:b/>
          <w:noProof/>
          <w:szCs w:val="24"/>
          <w:lang w:val="sr-Latn-CS"/>
        </w:rPr>
        <w:t>A</w:t>
      </w:r>
    </w:p>
    <w:p w:rsidR="00E56A98" w:rsidRPr="00D54FF3" w:rsidRDefault="00E56A98" w:rsidP="00E56A98">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E56A98" w:rsidRPr="00D54FF3" w:rsidRDefault="00E56A98" w:rsidP="00E56A98">
      <w:pPr>
        <w:rPr>
          <w:rFonts w:cs="Times New Roman"/>
          <w:noProof/>
          <w:szCs w:val="24"/>
          <w:lang w:val="sr-Latn-CS"/>
        </w:rPr>
      </w:pPr>
    </w:p>
    <w:p w:rsidR="00E56A98" w:rsidRPr="00D54FF3" w:rsidRDefault="00E56A98" w:rsidP="00E56A98">
      <w:pPr>
        <w:rPr>
          <w:rFonts w:cs="Times New Roman"/>
          <w:noProof/>
          <w:szCs w:val="24"/>
          <w:lang w:val="sr-Latn-CS"/>
        </w:rPr>
      </w:pPr>
    </w:p>
    <w:p w:rsidR="00E56A98" w:rsidRPr="00D54FF3" w:rsidRDefault="00E56A98" w:rsidP="00E56A98">
      <w:pPr>
        <w:jc w:val="left"/>
        <w:rPr>
          <w:rFonts w:cs="Times New Roman"/>
          <w:noProof/>
          <w:szCs w:val="24"/>
          <w:lang w:val="sr-Latn-CS"/>
        </w:rPr>
        <w:sectPr w:rsidR="00E56A98" w:rsidRPr="00D54FF3">
          <w:headerReference w:type="even" r:id="rId6"/>
          <w:headerReference w:type="default" r:id="rId7"/>
          <w:footerReference w:type="even" r:id="rId8"/>
          <w:footerReference w:type="default" r:id="rId9"/>
          <w:headerReference w:type="first" r:id="rId10"/>
          <w:footerReference w:type="first" r:id="rId11"/>
          <w:pgSz w:w="12240" w:h="15840"/>
          <w:pgMar w:top="284" w:right="1440" w:bottom="142" w:left="1440" w:header="720" w:footer="720" w:gutter="0"/>
          <w:cols w:space="720"/>
        </w:sectPr>
      </w:pPr>
    </w:p>
    <w:p w:rsidR="003B1AFC" w:rsidRPr="00D54FF3" w:rsidRDefault="003B1AFC" w:rsidP="003B1AFC">
      <w:pPr>
        <w:ind w:firstLine="720"/>
        <w:jc w:val="right"/>
        <w:rPr>
          <w:noProof/>
          <w:szCs w:val="24"/>
          <w:lang w:val="sr-Latn-CS"/>
        </w:rPr>
      </w:pPr>
      <w:r w:rsidRPr="00D54FF3">
        <w:rPr>
          <w:noProof/>
          <w:lang w:val="sr-Latn-CS"/>
        </w:rPr>
        <w:lastRenderedPageBreak/>
        <w:tab/>
      </w:r>
    </w:p>
    <w:p w:rsidR="003B1AFC" w:rsidRPr="00D54FF3" w:rsidRDefault="003B1AFC" w:rsidP="003B1AFC">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31.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3B1AFC" w:rsidRPr="00D54FF3" w:rsidRDefault="003B1AFC" w:rsidP="003B1AFC">
      <w:pPr>
        <w:rPr>
          <w:noProof/>
          <w:szCs w:val="24"/>
          <w:lang w:val="sr-Latn-CS"/>
        </w:rPr>
      </w:pPr>
    </w:p>
    <w:p w:rsidR="003B1AFC" w:rsidRPr="00D54FF3" w:rsidRDefault="003B1AFC" w:rsidP="003B1AFC">
      <w:pPr>
        <w:ind w:right="-279"/>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3B1AFC" w:rsidRPr="00D54FF3" w:rsidRDefault="003B1AFC" w:rsidP="003B1AFC">
      <w:pPr>
        <w:ind w:right="-279"/>
        <w:rPr>
          <w:noProof/>
          <w:szCs w:val="24"/>
          <w:lang w:val="sr-Latn-CS"/>
        </w:rPr>
      </w:pPr>
    </w:p>
    <w:p w:rsidR="003B1AFC" w:rsidRPr="00D54FF3" w:rsidRDefault="003B1AFC" w:rsidP="003B1AFC">
      <w:pPr>
        <w:ind w:right="-279"/>
        <w:rPr>
          <w:noProof/>
          <w:szCs w:val="24"/>
          <w:lang w:val="sr-Latn-CS"/>
        </w:rPr>
      </w:pPr>
    </w:p>
    <w:p w:rsidR="003B1AFC" w:rsidRPr="00D54FF3" w:rsidRDefault="00D54FF3" w:rsidP="003B1AFC">
      <w:pPr>
        <w:ind w:right="-279"/>
        <w:jc w:val="center"/>
        <w:rPr>
          <w:b/>
          <w:noProof/>
          <w:szCs w:val="24"/>
          <w:lang w:val="sr-Latn-CS"/>
        </w:rPr>
      </w:pPr>
      <w:r>
        <w:rPr>
          <w:b/>
          <w:noProof/>
          <w:szCs w:val="24"/>
          <w:lang w:val="sr-Latn-CS"/>
        </w:rPr>
        <w:t>R</w:t>
      </w:r>
      <w:r w:rsidR="003B1AFC" w:rsidRPr="00D54FF3">
        <w:rPr>
          <w:b/>
          <w:noProof/>
          <w:szCs w:val="24"/>
          <w:lang w:val="sr-Latn-CS"/>
        </w:rPr>
        <w:t xml:space="preserve"> </w:t>
      </w:r>
      <w:r>
        <w:rPr>
          <w:b/>
          <w:noProof/>
          <w:szCs w:val="24"/>
          <w:lang w:val="sr-Latn-CS"/>
        </w:rPr>
        <w:t>E</w:t>
      </w:r>
      <w:r w:rsidR="003B1AFC" w:rsidRPr="00D54FF3">
        <w:rPr>
          <w:b/>
          <w:noProof/>
          <w:szCs w:val="24"/>
          <w:lang w:val="sr-Latn-CS"/>
        </w:rPr>
        <w:t xml:space="preserve"> </w:t>
      </w:r>
      <w:r>
        <w:rPr>
          <w:b/>
          <w:noProof/>
          <w:szCs w:val="24"/>
          <w:lang w:val="sr-Latn-CS"/>
        </w:rPr>
        <w:t>Š</w:t>
      </w:r>
      <w:r w:rsidR="003B1AFC" w:rsidRPr="00D54FF3">
        <w:rPr>
          <w:b/>
          <w:noProof/>
          <w:szCs w:val="24"/>
          <w:lang w:val="sr-Latn-CS"/>
        </w:rPr>
        <w:t xml:space="preserve"> </w:t>
      </w:r>
      <w:r>
        <w:rPr>
          <w:b/>
          <w:noProof/>
          <w:szCs w:val="24"/>
          <w:lang w:val="sr-Latn-CS"/>
        </w:rPr>
        <w:t>E</w:t>
      </w:r>
      <w:r w:rsidR="003B1AFC" w:rsidRPr="00D54FF3">
        <w:rPr>
          <w:b/>
          <w:noProof/>
          <w:szCs w:val="24"/>
          <w:lang w:val="sr-Latn-CS"/>
        </w:rPr>
        <w:t xml:space="preserve"> </w:t>
      </w:r>
      <w:r>
        <w:rPr>
          <w:b/>
          <w:noProof/>
          <w:szCs w:val="24"/>
          <w:lang w:val="sr-Latn-CS"/>
        </w:rPr>
        <w:t>NJ</w:t>
      </w:r>
      <w:r w:rsidR="003B1AFC" w:rsidRPr="00D54FF3">
        <w:rPr>
          <w:b/>
          <w:noProof/>
          <w:szCs w:val="24"/>
          <w:lang w:val="sr-Latn-CS"/>
        </w:rPr>
        <w:t xml:space="preserve"> </w:t>
      </w:r>
      <w:r>
        <w:rPr>
          <w:b/>
          <w:noProof/>
          <w:szCs w:val="24"/>
          <w:lang w:val="sr-Latn-CS"/>
        </w:rPr>
        <w:t>E</w:t>
      </w:r>
    </w:p>
    <w:p w:rsidR="003B1AFC" w:rsidRPr="00D54FF3" w:rsidRDefault="003B1AFC" w:rsidP="003B1AFC">
      <w:pPr>
        <w:ind w:right="-279"/>
        <w:jc w:val="center"/>
        <w:rPr>
          <w:b/>
          <w:noProof/>
          <w:szCs w:val="24"/>
          <w:lang w:val="sr-Latn-CS"/>
        </w:rPr>
      </w:pPr>
    </w:p>
    <w:p w:rsidR="003B1AFC" w:rsidRPr="00D54FF3" w:rsidRDefault="00D54FF3" w:rsidP="003B1AFC">
      <w:pPr>
        <w:jc w:val="center"/>
        <w:rPr>
          <w:b/>
          <w:noProof/>
          <w:szCs w:val="24"/>
          <w:lang w:val="sr-Latn-CS"/>
        </w:rPr>
      </w:pPr>
      <w:r>
        <w:rPr>
          <w:b/>
          <w:noProof/>
          <w:szCs w:val="24"/>
          <w:lang w:val="sr-Latn-CS"/>
        </w:rPr>
        <w:t>O</w:t>
      </w:r>
      <w:r w:rsidR="003B1AFC" w:rsidRPr="00D54FF3">
        <w:rPr>
          <w:b/>
          <w:noProof/>
          <w:szCs w:val="24"/>
          <w:lang w:val="sr-Latn-CS"/>
        </w:rPr>
        <w:t xml:space="preserve"> </w:t>
      </w:r>
      <w:r>
        <w:rPr>
          <w:b/>
          <w:noProof/>
          <w:szCs w:val="24"/>
          <w:lang w:val="sr-Latn-CS"/>
        </w:rPr>
        <w:t>POSTAVLJENJU</w:t>
      </w:r>
      <w:r w:rsidR="003B1AFC" w:rsidRPr="00D54FF3">
        <w:rPr>
          <w:b/>
          <w:noProof/>
          <w:szCs w:val="24"/>
          <w:lang w:val="sr-Latn-CS"/>
        </w:rPr>
        <w:t xml:space="preserve"> </w:t>
      </w:r>
      <w:r>
        <w:rPr>
          <w:b/>
          <w:noProof/>
          <w:szCs w:val="24"/>
          <w:lang w:val="sr-Latn-CS"/>
        </w:rPr>
        <w:t>VRŠIOCA</w:t>
      </w:r>
      <w:r w:rsidR="003B1AFC" w:rsidRPr="00D54FF3">
        <w:rPr>
          <w:b/>
          <w:noProof/>
          <w:szCs w:val="24"/>
          <w:lang w:val="sr-Latn-CS"/>
        </w:rPr>
        <w:t xml:space="preserve"> </w:t>
      </w:r>
      <w:r>
        <w:rPr>
          <w:b/>
          <w:noProof/>
          <w:szCs w:val="24"/>
          <w:lang w:val="sr-Latn-CS"/>
        </w:rPr>
        <w:t>DUŽNOSTI</w:t>
      </w:r>
      <w:r w:rsidR="003B1AFC" w:rsidRPr="00D54FF3">
        <w:rPr>
          <w:b/>
          <w:noProof/>
          <w:szCs w:val="24"/>
          <w:lang w:val="sr-Latn-CS"/>
        </w:rPr>
        <w:t xml:space="preserve"> </w:t>
      </w:r>
      <w:r>
        <w:rPr>
          <w:b/>
          <w:noProof/>
          <w:szCs w:val="24"/>
          <w:lang w:val="sr-Latn-CS"/>
        </w:rPr>
        <w:t>POMOĆNIKA</w:t>
      </w:r>
      <w:r w:rsidR="003B1AFC" w:rsidRPr="00D54FF3">
        <w:rPr>
          <w:b/>
          <w:noProof/>
          <w:szCs w:val="24"/>
          <w:lang w:val="sr-Latn-CS"/>
        </w:rPr>
        <w:t xml:space="preserve"> </w:t>
      </w:r>
      <w:r>
        <w:rPr>
          <w:b/>
          <w:noProof/>
          <w:szCs w:val="24"/>
          <w:lang w:val="sr-Latn-CS"/>
        </w:rPr>
        <w:t>DIREKTORA</w:t>
      </w:r>
      <w:r w:rsidR="003B1AFC" w:rsidRPr="00D54FF3">
        <w:rPr>
          <w:b/>
          <w:noProof/>
          <w:szCs w:val="24"/>
          <w:lang w:val="sr-Latn-CS"/>
        </w:rPr>
        <w:t xml:space="preserve"> </w:t>
      </w:r>
    </w:p>
    <w:p w:rsidR="003B1AFC" w:rsidRPr="00D54FF3" w:rsidRDefault="00D54FF3" w:rsidP="003B1AFC">
      <w:pPr>
        <w:pStyle w:val="BodyText2"/>
        <w:spacing w:after="0" w:line="240" w:lineRule="auto"/>
        <w:jc w:val="center"/>
        <w:rPr>
          <w:b/>
          <w:noProof/>
          <w:szCs w:val="24"/>
          <w:lang w:val="sr-Latn-CS"/>
        </w:rPr>
      </w:pPr>
      <w:r>
        <w:rPr>
          <w:b/>
          <w:noProof/>
          <w:szCs w:val="24"/>
          <w:lang w:val="sr-Latn-CS"/>
        </w:rPr>
        <w:t>UPRAVE</w:t>
      </w:r>
      <w:r w:rsidR="003B1AFC" w:rsidRPr="00D54FF3">
        <w:rPr>
          <w:b/>
          <w:noProof/>
          <w:szCs w:val="24"/>
          <w:lang w:val="sr-Latn-CS"/>
        </w:rPr>
        <w:t xml:space="preserve"> </w:t>
      </w:r>
      <w:r>
        <w:rPr>
          <w:b/>
          <w:noProof/>
          <w:szCs w:val="24"/>
          <w:lang w:val="sr-Latn-CS"/>
        </w:rPr>
        <w:t>CARINA</w:t>
      </w:r>
      <w:r w:rsidR="003B1AFC" w:rsidRPr="00D54FF3">
        <w:rPr>
          <w:b/>
          <w:noProof/>
          <w:szCs w:val="24"/>
          <w:lang w:val="sr-Latn-CS"/>
        </w:rPr>
        <w:t xml:space="preserve"> </w:t>
      </w:r>
      <w:r>
        <w:rPr>
          <w:b/>
          <w:noProof/>
          <w:szCs w:val="24"/>
          <w:lang w:val="sr-Latn-CS"/>
        </w:rPr>
        <w:t>U</w:t>
      </w:r>
      <w:r w:rsidR="003B1AFC" w:rsidRPr="00D54FF3">
        <w:rPr>
          <w:b/>
          <w:noProof/>
          <w:szCs w:val="24"/>
          <w:lang w:val="sr-Latn-CS"/>
        </w:rPr>
        <w:t xml:space="preserve"> </w:t>
      </w:r>
      <w:r>
        <w:rPr>
          <w:b/>
          <w:noProof/>
          <w:szCs w:val="24"/>
          <w:lang w:val="sr-Latn-CS"/>
        </w:rPr>
        <w:t>MINISTARSTVU</w:t>
      </w:r>
      <w:r w:rsidR="003B1AFC" w:rsidRPr="00D54FF3">
        <w:rPr>
          <w:b/>
          <w:noProof/>
          <w:szCs w:val="24"/>
          <w:lang w:val="sr-Latn-CS"/>
        </w:rPr>
        <w:t xml:space="preserve"> </w:t>
      </w:r>
      <w:r>
        <w:rPr>
          <w:b/>
          <w:noProof/>
          <w:szCs w:val="24"/>
          <w:lang w:val="sr-Latn-CS"/>
        </w:rPr>
        <w:t>FINANSIJA</w:t>
      </w:r>
    </w:p>
    <w:p w:rsidR="003B1AFC" w:rsidRPr="00D54FF3" w:rsidRDefault="003B1AFC" w:rsidP="003B1AFC">
      <w:pPr>
        <w:ind w:right="-279"/>
        <w:jc w:val="center"/>
        <w:rPr>
          <w:b/>
          <w:noProof/>
          <w:szCs w:val="24"/>
          <w:lang w:val="sr-Latn-CS"/>
        </w:rPr>
      </w:pPr>
    </w:p>
    <w:p w:rsidR="003B1AFC" w:rsidRPr="00D54FF3" w:rsidRDefault="003B1AFC" w:rsidP="003B1AFC">
      <w:pPr>
        <w:ind w:right="-279"/>
        <w:jc w:val="center"/>
        <w:rPr>
          <w:noProof/>
          <w:szCs w:val="24"/>
          <w:lang w:val="sr-Latn-CS"/>
        </w:rPr>
      </w:pPr>
      <w:r w:rsidRPr="00D54FF3">
        <w:rPr>
          <w:noProof/>
          <w:szCs w:val="24"/>
          <w:lang w:val="sr-Latn-CS"/>
        </w:rPr>
        <w:t>I</w:t>
      </w:r>
    </w:p>
    <w:p w:rsidR="003B1AFC" w:rsidRPr="00D54FF3" w:rsidRDefault="003B1AFC" w:rsidP="003B1AFC">
      <w:pPr>
        <w:ind w:right="-279"/>
        <w:jc w:val="center"/>
        <w:rPr>
          <w:noProof/>
          <w:szCs w:val="24"/>
          <w:lang w:val="sr-Latn-CS"/>
        </w:rPr>
      </w:pPr>
    </w:p>
    <w:p w:rsidR="003B1AFC" w:rsidRPr="00D54FF3" w:rsidRDefault="003B1AFC" w:rsidP="003B1AFC">
      <w:pPr>
        <w:rPr>
          <w:b/>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Veselin</w:t>
      </w:r>
      <w:r w:rsidRPr="00D54FF3">
        <w:rPr>
          <w:noProof/>
          <w:szCs w:val="24"/>
          <w:lang w:val="sr-Latn-CS"/>
        </w:rPr>
        <w:t xml:space="preserve"> </w:t>
      </w:r>
      <w:r w:rsidR="00D54FF3">
        <w:rPr>
          <w:noProof/>
          <w:szCs w:val="24"/>
          <w:lang w:val="sr-Latn-CS"/>
        </w:rPr>
        <w:t>Milošević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 </w:t>
      </w:r>
      <w:r w:rsidR="00D54FF3">
        <w:rPr>
          <w:noProof/>
          <w:szCs w:val="24"/>
          <w:lang w:val="sr-Latn-CS"/>
        </w:rPr>
        <w:t>koordinatora</w:t>
      </w:r>
      <w:r w:rsidRPr="00D54FF3">
        <w:rPr>
          <w:noProof/>
          <w:szCs w:val="24"/>
          <w:lang w:val="sr-Latn-CS"/>
        </w:rPr>
        <w:t xml:space="preserve"> </w:t>
      </w:r>
      <w:r w:rsidR="00D54FF3">
        <w:rPr>
          <w:noProof/>
          <w:szCs w:val="24"/>
          <w:lang w:val="sr-Latn-CS"/>
        </w:rPr>
        <w:t>Uprave</w:t>
      </w:r>
      <w:r w:rsidRPr="00D54FF3">
        <w:rPr>
          <w:noProof/>
          <w:szCs w:val="24"/>
          <w:lang w:val="sr-Latn-CS"/>
        </w:rPr>
        <w:t xml:space="preserve"> </w:t>
      </w:r>
      <w:r w:rsidR="00D54FF3">
        <w:rPr>
          <w:noProof/>
          <w:szCs w:val="24"/>
          <w:lang w:val="sr-Latn-CS"/>
        </w:rPr>
        <w:t>carina</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Ministarstvu</w:t>
      </w:r>
      <w:r w:rsidRPr="00D54FF3">
        <w:rPr>
          <w:noProof/>
          <w:szCs w:val="24"/>
          <w:lang w:val="sr-Latn-CS"/>
        </w:rPr>
        <w:t xml:space="preserve"> </w:t>
      </w:r>
      <w:r w:rsidR="00D54FF3">
        <w:rPr>
          <w:noProof/>
          <w:szCs w:val="24"/>
          <w:lang w:val="sr-Latn-CS"/>
        </w:rPr>
        <w:t>finansija</w:t>
      </w:r>
      <w:r w:rsidRPr="00D54FF3">
        <w:rPr>
          <w:noProof/>
          <w:szCs w:val="24"/>
          <w:lang w:val="sr-Latn-CS"/>
        </w:rPr>
        <w:t xml:space="preserve"> </w:t>
      </w:r>
      <w:r w:rsidR="00D54FF3">
        <w:rPr>
          <w:noProof/>
          <w:szCs w:val="24"/>
          <w:lang w:val="sr-Latn-CS"/>
        </w:rPr>
        <w:t>od</w:t>
      </w:r>
      <w:r w:rsidRPr="00D54FF3">
        <w:rPr>
          <w:noProof/>
          <w:szCs w:val="24"/>
          <w:lang w:val="sr-Latn-CS"/>
        </w:rPr>
        <w:t xml:space="preserve"> 1. </w:t>
      </w:r>
      <w:r w:rsidR="00D54FF3">
        <w:rPr>
          <w:noProof/>
          <w:szCs w:val="24"/>
          <w:lang w:val="sr-Latn-CS"/>
        </w:rPr>
        <w:t>oktobra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3B1AFC" w:rsidRPr="00D54FF3" w:rsidRDefault="003B1AFC" w:rsidP="003B1AFC">
      <w:pPr>
        <w:ind w:right="-279"/>
        <w:rPr>
          <w:b/>
          <w:noProof/>
          <w:szCs w:val="24"/>
          <w:highlight w:val="yellow"/>
          <w:lang w:val="sr-Latn-CS"/>
        </w:rPr>
      </w:pPr>
    </w:p>
    <w:p w:rsidR="003B1AFC" w:rsidRPr="00D54FF3" w:rsidRDefault="003B1AFC" w:rsidP="003B1AFC">
      <w:pPr>
        <w:ind w:right="-279"/>
        <w:jc w:val="center"/>
        <w:rPr>
          <w:noProof/>
          <w:szCs w:val="24"/>
          <w:lang w:val="sr-Latn-CS"/>
        </w:rPr>
      </w:pPr>
      <w:r w:rsidRPr="00D54FF3">
        <w:rPr>
          <w:noProof/>
          <w:szCs w:val="24"/>
          <w:lang w:val="sr-Latn-CS"/>
        </w:rPr>
        <w:t>II</w:t>
      </w:r>
    </w:p>
    <w:p w:rsidR="003B1AFC" w:rsidRPr="00D54FF3" w:rsidRDefault="003B1AFC" w:rsidP="003B1AFC">
      <w:pPr>
        <w:jc w:val="center"/>
        <w:rPr>
          <w:noProof/>
          <w:szCs w:val="24"/>
          <w:lang w:val="sr-Latn-CS"/>
        </w:rPr>
      </w:pPr>
    </w:p>
    <w:p w:rsidR="003B1AFC" w:rsidRPr="00D54FF3" w:rsidRDefault="003B1AFC" w:rsidP="003B1AFC">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ˮ.</w:t>
      </w:r>
    </w:p>
    <w:p w:rsidR="003B1AFC" w:rsidRPr="00D54FF3" w:rsidRDefault="003B1AFC" w:rsidP="003B1AFC">
      <w:pPr>
        <w:rPr>
          <w:noProof/>
          <w:szCs w:val="24"/>
          <w:lang w:val="sr-Latn-CS"/>
        </w:rPr>
      </w:pPr>
    </w:p>
    <w:p w:rsidR="003B1AFC" w:rsidRPr="00D54FF3" w:rsidRDefault="003B1AFC" w:rsidP="003B1AFC">
      <w:pPr>
        <w:rPr>
          <w:noProof/>
          <w:szCs w:val="24"/>
          <w:lang w:val="sr-Latn-CS"/>
        </w:rPr>
      </w:pPr>
    </w:p>
    <w:p w:rsidR="003B1AFC" w:rsidRPr="00D54FF3" w:rsidRDefault="003B1AFC" w:rsidP="003B1AFC">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119-9015/2017</w:t>
      </w:r>
    </w:p>
    <w:p w:rsidR="003B1AFC" w:rsidRPr="00D54FF3" w:rsidRDefault="00D54FF3" w:rsidP="003B1AFC">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3B1AFC" w:rsidRPr="00D54FF3">
        <w:rPr>
          <w:rFonts w:cs="Times New Roman"/>
          <w:noProof/>
          <w:szCs w:val="24"/>
          <w:lang w:val="sr-Latn-CS"/>
        </w:rPr>
        <w:t xml:space="preserve">   </w:t>
      </w:r>
    </w:p>
    <w:p w:rsidR="003B1AFC" w:rsidRPr="00D54FF3" w:rsidRDefault="003B1AFC" w:rsidP="003B1AFC">
      <w:pPr>
        <w:rPr>
          <w:rFonts w:cs="Times New Roman"/>
          <w:noProof/>
          <w:szCs w:val="24"/>
          <w:lang w:val="sr-Latn-CS"/>
        </w:rPr>
      </w:pPr>
    </w:p>
    <w:p w:rsidR="003B1AFC" w:rsidRPr="00D54FF3" w:rsidRDefault="003B1AFC" w:rsidP="003B1AFC">
      <w:pPr>
        <w:rPr>
          <w:rFonts w:cs="Times New Roman"/>
          <w:noProof/>
          <w:szCs w:val="24"/>
          <w:lang w:val="sr-Latn-CS"/>
        </w:rPr>
      </w:pPr>
    </w:p>
    <w:p w:rsidR="003B1AFC" w:rsidRPr="00D54FF3" w:rsidRDefault="00D54FF3" w:rsidP="003B1AFC">
      <w:pPr>
        <w:jc w:val="center"/>
        <w:rPr>
          <w:rFonts w:cs="Times New Roman"/>
          <w:b/>
          <w:noProof/>
          <w:szCs w:val="24"/>
          <w:lang w:val="sr-Latn-CS"/>
        </w:rPr>
      </w:pPr>
      <w:r>
        <w:rPr>
          <w:rFonts w:cs="Times New Roman"/>
          <w:b/>
          <w:noProof/>
          <w:szCs w:val="24"/>
          <w:lang w:val="sr-Latn-CS"/>
        </w:rPr>
        <w:t>V</w:t>
      </w:r>
      <w:r w:rsidR="003B1AFC" w:rsidRPr="00D54FF3">
        <w:rPr>
          <w:rFonts w:cs="Times New Roman"/>
          <w:b/>
          <w:noProof/>
          <w:szCs w:val="24"/>
          <w:lang w:val="sr-Latn-CS"/>
        </w:rPr>
        <w:t xml:space="preserve">  </w:t>
      </w:r>
      <w:r>
        <w:rPr>
          <w:rFonts w:cs="Times New Roman"/>
          <w:b/>
          <w:noProof/>
          <w:szCs w:val="24"/>
          <w:lang w:val="sr-Latn-CS"/>
        </w:rPr>
        <w:t>L</w:t>
      </w:r>
      <w:r w:rsidR="003B1AFC" w:rsidRPr="00D54FF3">
        <w:rPr>
          <w:rFonts w:cs="Times New Roman"/>
          <w:b/>
          <w:noProof/>
          <w:szCs w:val="24"/>
          <w:lang w:val="sr-Latn-CS"/>
        </w:rPr>
        <w:t xml:space="preserve">  </w:t>
      </w:r>
      <w:r>
        <w:rPr>
          <w:rFonts w:cs="Times New Roman"/>
          <w:b/>
          <w:noProof/>
          <w:szCs w:val="24"/>
          <w:lang w:val="sr-Latn-CS"/>
        </w:rPr>
        <w:t>A</w:t>
      </w:r>
      <w:r w:rsidR="003B1AFC" w:rsidRPr="00D54FF3">
        <w:rPr>
          <w:rFonts w:cs="Times New Roman"/>
          <w:b/>
          <w:noProof/>
          <w:szCs w:val="24"/>
          <w:lang w:val="sr-Latn-CS"/>
        </w:rPr>
        <w:t xml:space="preserve">  </w:t>
      </w:r>
      <w:r>
        <w:rPr>
          <w:rFonts w:cs="Times New Roman"/>
          <w:b/>
          <w:noProof/>
          <w:szCs w:val="24"/>
          <w:lang w:val="sr-Latn-CS"/>
        </w:rPr>
        <w:t>D</w:t>
      </w:r>
      <w:r w:rsidR="003B1AFC" w:rsidRPr="00D54FF3">
        <w:rPr>
          <w:rFonts w:cs="Times New Roman"/>
          <w:b/>
          <w:noProof/>
          <w:szCs w:val="24"/>
          <w:lang w:val="sr-Latn-CS"/>
        </w:rPr>
        <w:t xml:space="preserve">  </w:t>
      </w:r>
      <w:r>
        <w:rPr>
          <w:rFonts w:cs="Times New Roman"/>
          <w:b/>
          <w:noProof/>
          <w:szCs w:val="24"/>
          <w:lang w:val="sr-Latn-CS"/>
        </w:rPr>
        <w:t>A</w:t>
      </w:r>
    </w:p>
    <w:p w:rsidR="003B1AFC" w:rsidRPr="00D54FF3" w:rsidRDefault="003B1AFC" w:rsidP="003B1AFC">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3B1AFC" w:rsidRPr="00D54FF3" w:rsidRDefault="003B1AFC" w:rsidP="003B1AFC">
      <w:pPr>
        <w:rPr>
          <w:noProof/>
          <w:lang w:val="sr-Latn-CS"/>
        </w:rPr>
        <w:sectPr w:rsidR="003B1AFC" w:rsidRPr="00D54FF3">
          <w:pgSz w:w="12240" w:h="15840"/>
          <w:pgMar w:top="1440" w:right="1440" w:bottom="1440" w:left="1440" w:header="720" w:footer="720" w:gutter="0"/>
          <w:cols w:space="720"/>
          <w:docGrid w:linePitch="360"/>
        </w:sectPr>
      </w:pPr>
    </w:p>
    <w:p w:rsidR="003B1AFC" w:rsidRPr="00D54FF3" w:rsidRDefault="003B1AFC" w:rsidP="003B1AFC">
      <w:pPr>
        <w:jc w:val="right"/>
        <w:rPr>
          <w:noProof/>
          <w:szCs w:val="24"/>
          <w:lang w:val="sr-Latn-CS"/>
        </w:rPr>
      </w:pPr>
    </w:p>
    <w:p w:rsidR="003B1AFC" w:rsidRPr="00D54FF3" w:rsidRDefault="003B1AFC" w:rsidP="003B1AFC">
      <w:pPr>
        <w:jc w:val="right"/>
        <w:rPr>
          <w:noProof/>
          <w:szCs w:val="24"/>
          <w:lang w:val="sr-Latn-CS"/>
        </w:rPr>
      </w:pPr>
    </w:p>
    <w:p w:rsidR="003B1AFC" w:rsidRPr="00D54FF3" w:rsidRDefault="003B1AFC" w:rsidP="003B1AFC">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31.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3B1AFC" w:rsidRPr="00D54FF3" w:rsidRDefault="003B1AFC" w:rsidP="003B1AFC">
      <w:pPr>
        <w:rPr>
          <w:noProof/>
          <w:szCs w:val="24"/>
          <w:lang w:val="sr-Latn-CS"/>
        </w:rPr>
      </w:pPr>
    </w:p>
    <w:p w:rsidR="003B1AFC" w:rsidRPr="00D54FF3" w:rsidRDefault="003B1AFC" w:rsidP="003B1AFC">
      <w:pPr>
        <w:ind w:right="-279"/>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3B1AFC" w:rsidRPr="00D54FF3" w:rsidRDefault="003B1AFC" w:rsidP="003B1AFC">
      <w:pPr>
        <w:ind w:right="-279"/>
        <w:rPr>
          <w:noProof/>
          <w:szCs w:val="24"/>
          <w:lang w:val="sr-Latn-CS"/>
        </w:rPr>
      </w:pPr>
    </w:p>
    <w:p w:rsidR="003B1AFC" w:rsidRPr="00D54FF3" w:rsidRDefault="003B1AFC" w:rsidP="003B1AFC">
      <w:pPr>
        <w:ind w:right="-279"/>
        <w:rPr>
          <w:noProof/>
          <w:szCs w:val="24"/>
          <w:lang w:val="sr-Latn-CS"/>
        </w:rPr>
      </w:pPr>
    </w:p>
    <w:p w:rsidR="003B1AFC" w:rsidRPr="00D54FF3" w:rsidRDefault="00D54FF3" w:rsidP="003B1AFC">
      <w:pPr>
        <w:ind w:right="-279"/>
        <w:jc w:val="center"/>
        <w:rPr>
          <w:b/>
          <w:noProof/>
          <w:szCs w:val="24"/>
          <w:lang w:val="sr-Latn-CS"/>
        </w:rPr>
      </w:pPr>
      <w:r>
        <w:rPr>
          <w:b/>
          <w:noProof/>
          <w:szCs w:val="24"/>
          <w:lang w:val="sr-Latn-CS"/>
        </w:rPr>
        <w:t>R</w:t>
      </w:r>
      <w:r w:rsidR="003B1AFC" w:rsidRPr="00D54FF3">
        <w:rPr>
          <w:b/>
          <w:noProof/>
          <w:szCs w:val="24"/>
          <w:lang w:val="sr-Latn-CS"/>
        </w:rPr>
        <w:t xml:space="preserve"> </w:t>
      </w:r>
      <w:r>
        <w:rPr>
          <w:b/>
          <w:noProof/>
          <w:szCs w:val="24"/>
          <w:lang w:val="sr-Latn-CS"/>
        </w:rPr>
        <w:t>E</w:t>
      </w:r>
      <w:r w:rsidR="003B1AFC" w:rsidRPr="00D54FF3">
        <w:rPr>
          <w:b/>
          <w:noProof/>
          <w:szCs w:val="24"/>
          <w:lang w:val="sr-Latn-CS"/>
        </w:rPr>
        <w:t xml:space="preserve"> </w:t>
      </w:r>
      <w:r>
        <w:rPr>
          <w:b/>
          <w:noProof/>
          <w:szCs w:val="24"/>
          <w:lang w:val="sr-Latn-CS"/>
        </w:rPr>
        <w:t>Š</w:t>
      </w:r>
      <w:r w:rsidR="003B1AFC" w:rsidRPr="00D54FF3">
        <w:rPr>
          <w:b/>
          <w:noProof/>
          <w:szCs w:val="24"/>
          <w:lang w:val="sr-Latn-CS"/>
        </w:rPr>
        <w:t xml:space="preserve"> </w:t>
      </w:r>
      <w:r>
        <w:rPr>
          <w:b/>
          <w:noProof/>
          <w:szCs w:val="24"/>
          <w:lang w:val="sr-Latn-CS"/>
        </w:rPr>
        <w:t>E</w:t>
      </w:r>
      <w:r w:rsidR="003B1AFC" w:rsidRPr="00D54FF3">
        <w:rPr>
          <w:b/>
          <w:noProof/>
          <w:szCs w:val="24"/>
          <w:lang w:val="sr-Latn-CS"/>
        </w:rPr>
        <w:t xml:space="preserve"> </w:t>
      </w:r>
      <w:r>
        <w:rPr>
          <w:b/>
          <w:noProof/>
          <w:szCs w:val="24"/>
          <w:lang w:val="sr-Latn-CS"/>
        </w:rPr>
        <w:t>NJ</w:t>
      </w:r>
      <w:r w:rsidR="003B1AFC" w:rsidRPr="00D54FF3">
        <w:rPr>
          <w:b/>
          <w:noProof/>
          <w:szCs w:val="24"/>
          <w:lang w:val="sr-Latn-CS"/>
        </w:rPr>
        <w:t xml:space="preserve"> </w:t>
      </w:r>
      <w:r>
        <w:rPr>
          <w:b/>
          <w:noProof/>
          <w:szCs w:val="24"/>
          <w:lang w:val="sr-Latn-CS"/>
        </w:rPr>
        <w:t>E</w:t>
      </w:r>
    </w:p>
    <w:p w:rsidR="003B1AFC" w:rsidRPr="00D54FF3" w:rsidRDefault="003B1AFC" w:rsidP="003B1AFC">
      <w:pPr>
        <w:ind w:right="-279"/>
        <w:jc w:val="center"/>
        <w:rPr>
          <w:b/>
          <w:noProof/>
          <w:szCs w:val="24"/>
          <w:lang w:val="sr-Latn-CS"/>
        </w:rPr>
      </w:pPr>
    </w:p>
    <w:p w:rsidR="003B1AFC" w:rsidRPr="00D54FF3" w:rsidRDefault="00D54FF3" w:rsidP="003B1AFC">
      <w:pPr>
        <w:jc w:val="center"/>
        <w:rPr>
          <w:b/>
          <w:noProof/>
          <w:szCs w:val="24"/>
          <w:lang w:val="sr-Latn-CS"/>
        </w:rPr>
      </w:pPr>
      <w:r>
        <w:rPr>
          <w:b/>
          <w:noProof/>
          <w:szCs w:val="24"/>
          <w:lang w:val="sr-Latn-CS"/>
        </w:rPr>
        <w:t>O</w:t>
      </w:r>
      <w:r w:rsidR="003B1AFC" w:rsidRPr="00D54FF3">
        <w:rPr>
          <w:b/>
          <w:noProof/>
          <w:szCs w:val="24"/>
          <w:lang w:val="sr-Latn-CS"/>
        </w:rPr>
        <w:t xml:space="preserve"> </w:t>
      </w:r>
      <w:r>
        <w:rPr>
          <w:b/>
          <w:noProof/>
          <w:szCs w:val="24"/>
          <w:lang w:val="sr-Latn-CS"/>
        </w:rPr>
        <w:t>POSTAVLJENJU</w:t>
      </w:r>
      <w:r w:rsidR="003B1AFC" w:rsidRPr="00D54FF3">
        <w:rPr>
          <w:b/>
          <w:noProof/>
          <w:szCs w:val="24"/>
          <w:lang w:val="sr-Latn-CS"/>
        </w:rPr>
        <w:t xml:space="preserve"> </w:t>
      </w:r>
      <w:r>
        <w:rPr>
          <w:b/>
          <w:noProof/>
          <w:szCs w:val="24"/>
          <w:lang w:val="sr-Latn-CS"/>
        </w:rPr>
        <w:t>VRŠIOCA</w:t>
      </w:r>
      <w:r w:rsidR="003B1AFC" w:rsidRPr="00D54FF3">
        <w:rPr>
          <w:b/>
          <w:noProof/>
          <w:szCs w:val="24"/>
          <w:lang w:val="sr-Latn-CS"/>
        </w:rPr>
        <w:t xml:space="preserve"> </w:t>
      </w:r>
      <w:r>
        <w:rPr>
          <w:b/>
          <w:noProof/>
          <w:szCs w:val="24"/>
          <w:lang w:val="sr-Latn-CS"/>
        </w:rPr>
        <w:t>DUŽNOSTI</w:t>
      </w:r>
      <w:r w:rsidR="003B1AFC" w:rsidRPr="00D54FF3">
        <w:rPr>
          <w:b/>
          <w:noProof/>
          <w:szCs w:val="24"/>
          <w:lang w:val="sr-Latn-CS"/>
        </w:rPr>
        <w:t xml:space="preserve"> </w:t>
      </w:r>
      <w:r>
        <w:rPr>
          <w:b/>
          <w:noProof/>
          <w:szCs w:val="24"/>
          <w:lang w:val="sr-Latn-CS"/>
        </w:rPr>
        <w:t>POMOĆNIKA</w:t>
      </w:r>
      <w:r w:rsidR="003B1AFC" w:rsidRPr="00D54FF3">
        <w:rPr>
          <w:b/>
          <w:noProof/>
          <w:szCs w:val="24"/>
          <w:lang w:val="sr-Latn-CS"/>
        </w:rPr>
        <w:t xml:space="preserve"> </w:t>
      </w:r>
      <w:r>
        <w:rPr>
          <w:b/>
          <w:noProof/>
          <w:szCs w:val="24"/>
          <w:lang w:val="sr-Latn-CS"/>
        </w:rPr>
        <w:t>DIREKTORA</w:t>
      </w:r>
      <w:r w:rsidR="003B1AFC" w:rsidRPr="00D54FF3">
        <w:rPr>
          <w:b/>
          <w:noProof/>
          <w:szCs w:val="24"/>
          <w:lang w:val="sr-Latn-CS"/>
        </w:rPr>
        <w:t xml:space="preserve"> </w:t>
      </w:r>
    </w:p>
    <w:p w:rsidR="003B1AFC" w:rsidRPr="00D54FF3" w:rsidRDefault="00D54FF3" w:rsidP="003B1AFC">
      <w:pPr>
        <w:pStyle w:val="BodyText2"/>
        <w:spacing w:after="0" w:line="240" w:lineRule="auto"/>
        <w:jc w:val="center"/>
        <w:rPr>
          <w:b/>
          <w:noProof/>
          <w:szCs w:val="24"/>
          <w:lang w:val="sr-Latn-CS"/>
        </w:rPr>
      </w:pPr>
      <w:r>
        <w:rPr>
          <w:b/>
          <w:noProof/>
          <w:szCs w:val="24"/>
          <w:lang w:val="sr-Latn-CS"/>
        </w:rPr>
        <w:t>UPRAVE</w:t>
      </w:r>
      <w:r w:rsidR="003B1AFC" w:rsidRPr="00D54FF3">
        <w:rPr>
          <w:b/>
          <w:noProof/>
          <w:szCs w:val="24"/>
          <w:lang w:val="sr-Latn-CS"/>
        </w:rPr>
        <w:t xml:space="preserve"> </w:t>
      </w:r>
      <w:r>
        <w:rPr>
          <w:b/>
          <w:noProof/>
          <w:szCs w:val="24"/>
          <w:lang w:val="sr-Latn-CS"/>
        </w:rPr>
        <w:t>CARINA</w:t>
      </w:r>
      <w:r w:rsidR="003B1AFC" w:rsidRPr="00D54FF3">
        <w:rPr>
          <w:b/>
          <w:noProof/>
          <w:szCs w:val="24"/>
          <w:lang w:val="sr-Latn-CS"/>
        </w:rPr>
        <w:t xml:space="preserve"> </w:t>
      </w:r>
      <w:r>
        <w:rPr>
          <w:b/>
          <w:noProof/>
          <w:szCs w:val="24"/>
          <w:lang w:val="sr-Latn-CS"/>
        </w:rPr>
        <w:t>U</w:t>
      </w:r>
      <w:r w:rsidR="003B1AFC" w:rsidRPr="00D54FF3">
        <w:rPr>
          <w:b/>
          <w:noProof/>
          <w:szCs w:val="24"/>
          <w:lang w:val="sr-Latn-CS"/>
        </w:rPr>
        <w:t xml:space="preserve"> </w:t>
      </w:r>
      <w:r>
        <w:rPr>
          <w:b/>
          <w:noProof/>
          <w:szCs w:val="24"/>
          <w:lang w:val="sr-Latn-CS"/>
        </w:rPr>
        <w:t>MINISTARSTVU</w:t>
      </w:r>
      <w:r w:rsidR="003B1AFC" w:rsidRPr="00D54FF3">
        <w:rPr>
          <w:b/>
          <w:noProof/>
          <w:szCs w:val="24"/>
          <w:lang w:val="sr-Latn-CS"/>
        </w:rPr>
        <w:t xml:space="preserve"> </w:t>
      </w:r>
      <w:r>
        <w:rPr>
          <w:b/>
          <w:noProof/>
          <w:szCs w:val="24"/>
          <w:lang w:val="sr-Latn-CS"/>
        </w:rPr>
        <w:t>FINANSIJA</w:t>
      </w:r>
    </w:p>
    <w:p w:rsidR="003B1AFC" w:rsidRPr="00D54FF3" w:rsidRDefault="003B1AFC" w:rsidP="003B1AFC">
      <w:pPr>
        <w:pStyle w:val="BodyText2"/>
        <w:spacing w:after="0" w:line="240" w:lineRule="auto"/>
        <w:jc w:val="center"/>
        <w:rPr>
          <w:b/>
          <w:noProof/>
          <w:szCs w:val="24"/>
          <w:lang w:val="sr-Latn-CS"/>
        </w:rPr>
      </w:pPr>
    </w:p>
    <w:p w:rsidR="003B1AFC" w:rsidRPr="00D54FF3" w:rsidRDefault="003B1AFC" w:rsidP="003B1AFC">
      <w:pPr>
        <w:ind w:right="-279"/>
        <w:jc w:val="center"/>
        <w:rPr>
          <w:noProof/>
          <w:szCs w:val="24"/>
          <w:lang w:val="sr-Latn-CS"/>
        </w:rPr>
      </w:pPr>
      <w:r w:rsidRPr="00D54FF3">
        <w:rPr>
          <w:noProof/>
          <w:szCs w:val="24"/>
          <w:lang w:val="sr-Latn-CS"/>
        </w:rPr>
        <w:t>I</w:t>
      </w:r>
    </w:p>
    <w:p w:rsidR="003B1AFC" w:rsidRPr="00D54FF3" w:rsidRDefault="003B1AFC" w:rsidP="003B1AFC">
      <w:pPr>
        <w:ind w:right="-279"/>
        <w:jc w:val="center"/>
        <w:rPr>
          <w:noProof/>
          <w:szCs w:val="24"/>
          <w:lang w:val="sr-Latn-CS"/>
        </w:rPr>
      </w:pPr>
    </w:p>
    <w:p w:rsidR="003B1AFC" w:rsidRPr="00D54FF3" w:rsidRDefault="003B1AFC" w:rsidP="003B1AFC">
      <w:pPr>
        <w:ind w:right="-279"/>
        <w:rPr>
          <w:b/>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mr</w:t>
      </w:r>
      <w:r w:rsidRPr="00D54FF3">
        <w:rPr>
          <w:noProof/>
          <w:szCs w:val="24"/>
          <w:lang w:val="sr-Latn-CS"/>
        </w:rPr>
        <w:t xml:space="preserve"> </w:t>
      </w:r>
      <w:r w:rsidR="00D54FF3">
        <w:rPr>
          <w:noProof/>
          <w:szCs w:val="24"/>
          <w:lang w:val="sr-Latn-CS"/>
        </w:rPr>
        <w:t>Sonja</w:t>
      </w:r>
      <w:r w:rsidRPr="00D54FF3">
        <w:rPr>
          <w:noProof/>
          <w:szCs w:val="24"/>
          <w:lang w:val="sr-Latn-CS"/>
        </w:rPr>
        <w:t xml:space="preserve"> </w:t>
      </w:r>
      <w:r w:rsidR="00D54FF3">
        <w:rPr>
          <w:noProof/>
          <w:szCs w:val="24"/>
          <w:lang w:val="sr-Latn-CS"/>
        </w:rPr>
        <w:t>Lazarević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Uprave</w:t>
      </w:r>
      <w:r w:rsidRPr="00D54FF3">
        <w:rPr>
          <w:noProof/>
          <w:szCs w:val="24"/>
          <w:lang w:val="sr-Latn-CS"/>
        </w:rPr>
        <w:t xml:space="preserve"> </w:t>
      </w:r>
      <w:r w:rsidR="00D54FF3">
        <w:rPr>
          <w:noProof/>
          <w:szCs w:val="24"/>
          <w:lang w:val="sr-Latn-CS"/>
        </w:rPr>
        <w:t>carina</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kontrolu</w:t>
      </w:r>
      <w:r w:rsidRPr="00D54FF3">
        <w:rPr>
          <w:noProof/>
          <w:szCs w:val="24"/>
          <w:lang w:val="sr-Latn-CS"/>
        </w:rPr>
        <w:t xml:space="preserve"> </w:t>
      </w:r>
      <w:r w:rsidR="00D54FF3">
        <w:rPr>
          <w:noProof/>
          <w:szCs w:val="24"/>
          <w:lang w:val="sr-Latn-CS"/>
        </w:rPr>
        <w:t>primene</w:t>
      </w:r>
      <w:r w:rsidRPr="00D54FF3">
        <w:rPr>
          <w:noProof/>
          <w:szCs w:val="24"/>
          <w:lang w:val="sr-Latn-CS"/>
        </w:rPr>
        <w:t xml:space="preserve"> </w:t>
      </w:r>
      <w:r w:rsidR="00D54FF3">
        <w:rPr>
          <w:noProof/>
          <w:szCs w:val="24"/>
          <w:lang w:val="sr-Latn-CS"/>
        </w:rPr>
        <w:t>carinskih</w:t>
      </w:r>
      <w:r w:rsidRPr="00D54FF3">
        <w:rPr>
          <w:noProof/>
          <w:szCs w:val="24"/>
          <w:lang w:val="sr-Latn-CS"/>
        </w:rPr>
        <w:t xml:space="preserve"> </w:t>
      </w:r>
      <w:r w:rsidR="00D54FF3">
        <w:rPr>
          <w:noProof/>
          <w:szCs w:val="24"/>
          <w:lang w:val="sr-Latn-CS"/>
        </w:rPr>
        <w:t>propisa</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Ministarstvu</w:t>
      </w:r>
      <w:r w:rsidRPr="00D54FF3">
        <w:rPr>
          <w:noProof/>
          <w:szCs w:val="24"/>
          <w:lang w:val="sr-Latn-CS"/>
        </w:rPr>
        <w:t xml:space="preserve"> </w:t>
      </w:r>
      <w:r w:rsidR="00D54FF3">
        <w:rPr>
          <w:noProof/>
          <w:szCs w:val="24"/>
          <w:lang w:val="sr-Latn-CS"/>
        </w:rPr>
        <w:t>finansija</w:t>
      </w:r>
      <w:r w:rsidRPr="00D54FF3">
        <w:rPr>
          <w:noProof/>
          <w:szCs w:val="24"/>
          <w:lang w:val="sr-Latn-CS"/>
        </w:rPr>
        <w:t xml:space="preserve"> </w:t>
      </w:r>
      <w:r w:rsidR="00D54FF3">
        <w:rPr>
          <w:noProof/>
          <w:szCs w:val="24"/>
          <w:lang w:val="sr-Latn-CS"/>
        </w:rPr>
        <w:t>od</w:t>
      </w:r>
      <w:r w:rsidRPr="00D54FF3">
        <w:rPr>
          <w:noProof/>
          <w:szCs w:val="24"/>
          <w:lang w:val="sr-Latn-CS"/>
        </w:rPr>
        <w:t xml:space="preserve"> 1. </w:t>
      </w:r>
      <w:r w:rsidR="00D54FF3">
        <w:rPr>
          <w:noProof/>
          <w:szCs w:val="24"/>
          <w:lang w:val="sr-Latn-CS"/>
        </w:rPr>
        <w:t>oktobra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3B1AFC" w:rsidRPr="00D54FF3" w:rsidRDefault="003B1AFC" w:rsidP="003B1AFC">
      <w:pPr>
        <w:ind w:right="-279"/>
        <w:rPr>
          <w:b/>
          <w:noProof/>
          <w:szCs w:val="24"/>
          <w:highlight w:val="yellow"/>
          <w:lang w:val="sr-Latn-CS"/>
        </w:rPr>
      </w:pPr>
    </w:p>
    <w:p w:rsidR="003B1AFC" w:rsidRPr="00D54FF3" w:rsidRDefault="003B1AFC" w:rsidP="003B1AFC">
      <w:pPr>
        <w:ind w:right="-279"/>
        <w:jc w:val="center"/>
        <w:rPr>
          <w:noProof/>
          <w:szCs w:val="24"/>
          <w:lang w:val="sr-Latn-CS"/>
        </w:rPr>
      </w:pPr>
      <w:r w:rsidRPr="00D54FF3">
        <w:rPr>
          <w:noProof/>
          <w:szCs w:val="24"/>
          <w:lang w:val="sr-Latn-CS"/>
        </w:rPr>
        <w:t>II</w:t>
      </w:r>
    </w:p>
    <w:p w:rsidR="003B1AFC" w:rsidRPr="00D54FF3" w:rsidRDefault="003B1AFC" w:rsidP="003B1AFC">
      <w:pPr>
        <w:jc w:val="center"/>
        <w:rPr>
          <w:noProof/>
          <w:szCs w:val="24"/>
          <w:lang w:val="sr-Latn-CS"/>
        </w:rPr>
      </w:pPr>
    </w:p>
    <w:p w:rsidR="003B1AFC" w:rsidRPr="00D54FF3" w:rsidRDefault="003B1AFC" w:rsidP="003B1AFC">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ˮ.</w:t>
      </w:r>
    </w:p>
    <w:p w:rsidR="003B1AFC" w:rsidRPr="00D54FF3" w:rsidRDefault="003B1AFC" w:rsidP="003B1AFC">
      <w:pPr>
        <w:rPr>
          <w:noProof/>
          <w:szCs w:val="24"/>
          <w:lang w:val="sr-Latn-CS"/>
        </w:rPr>
      </w:pPr>
    </w:p>
    <w:p w:rsidR="003B1AFC" w:rsidRPr="00D54FF3" w:rsidRDefault="003B1AFC" w:rsidP="003B1AFC">
      <w:pPr>
        <w:rPr>
          <w:noProof/>
          <w:szCs w:val="24"/>
          <w:lang w:val="sr-Latn-CS"/>
        </w:rPr>
      </w:pPr>
    </w:p>
    <w:p w:rsidR="003B1AFC" w:rsidRPr="00D54FF3" w:rsidRDefault="003B1AFC" w:rsidP="003B1AFC">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119-9017/2017</w:t>
      </w:r>
    </w:p>
    <w:p w:rsidR="003B1AFC" w:rsidRPr="00D54FF3" w:rsidRDefault="00D54FF3" w:rsidP="003B1AFC">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3B1AFC" w:rsidRPr="00D54FF3">
        <w:rPr>
          <w:rFonts w:cs="Times New Roman"/>
          <w:noProof/>
          <w:szCs w:val="24"/>
          <w:lang w:val="sr-Latn-CS"/>
        </w:rPr>
        <w:t xml:space="preserve">   </w:t>
      </w:r>
    </w:p>
    <w:p w:rsidR="003B1AFC" w:rsidRPr="00D54FF3" w:rsidRDefault="003B1AFC" w:rsidP="003B1AFC">
      <w:pPr>
        <w:rPr>
          <w:rFonts w:cs="Times New Roman"/>
          <w:noProof/>
          <w:szCs w:val="24"/>
          <w:lang w:val="sr-Latn-CS"/>
        </w:rPr>
      </w:pPr>
    </w:p>
    <w:p w:rsidR="003B1AFC" w:rsidRPr="00D54FF3" w:rsidRDefault="003B1AFC" w:rsidP="003B1AFC">
      <w:pPr>
        <w:rPr>
          <w:rFonts w:cs="Times New Roman"/>
          <w:noProof/>
          <w:szCs w:val="24"/>
          <w:lang w:val="sr-Latn-CS"/>
        </w:rPr>
      </w:pPr>
    </w:p>
    <w:p w:rsidR="003B1AFC" w:rsidRPr="00D54FF3" w:rsidRDefault="00D54FF3" w:rsidP="003B1AFC">
      <w:pPr>
        <w:jc w:val="center"/>
        <w:rPr>
          <w:rFonts w:cs="Times New Roman"/>
          <w:b/>
          <w:noProof/>
          <w:szCs w:val="24"/>
          <w:lang w:val="sr-Latn-CS"/>
        </w:rPr>
      </w:pPr>
      <w:r>
        <w:rPr>
          <w:rFonts w:cs="Times New Roman"/>
          <w:b/>
          <w:noProof/>
          <w:szCs w:val="24"/>
          <w:lang w:val="sr-Latn-CS"/>
        </w:rPr>
        <w:t>V</w:t>
      </w:r>
      <w:r w:rsidR="003B1AFC" w:rsidRPr="00D54FF3">
        <w:rPr>
          <w:rFonts w:cs="Times New Roman"/>
          <w:b/>
          <w:noProof/>
          <w:szCs w:val="24"/>
          <w:lang w:val="sr-Latn-CS"/>
        </w:rPr>
        <w:t xml:space="preserve">  </w:t>
      </w:r>
      <w:r>
        <w:rPr>
          <w:rFonts w:cs="Times New Roman"/>
          <w:b/>
          <w:noProof/>
          <w:szCs w:val="24"/>
          <w:lang w:val="sr-Latn-CS"/>
        </w:rPr>
        <w:t>L</w:t>
      </w:r>
      <w:r w:rsidR="003B1AFC" w:rsidRPr="00D54FF3">
        <w:rPr>
          <w:rFonts w:cs="Times New Roman"/>
          <w:b/>
          <w:noProof/>
          <w:szCs w:val="24"/>
          <w:lang w:val="sr-Latn-CS"/>
        </w:rPr>
        <w:t xml:space="preserve">  </w:t>
      </w:r>
      <w:r>
        <w:rPr>
          <w:rFonts w:cs="Times New Roman"/>
          <w:b/>
          <w:noProof/>
          <w:szCs w:val="24"/>
          <w:lang w:val="sr-Latn-CS"/>
        </w:rPr>
        <w:t>A</w:t>
      </w:r>
      <w:r w:rsidR="003B1AFC" w:rsidRPr="00D54FF3">
        <w:rPr>
          <w:rFonts w:cs="Times New Roman"/>
          <w:b/>
          <w:noProof/>
          <w:szCs w:val="24"/>
          <w:lang w:val="sr-Latn-CS"/>
        </w:rPr>
        <w:t xml:space="preserve">  </w:t>
      </w:r>
      <w:r>
        <w:rPr>
          <w:rFonts w:cs="Times New Roman"/>
          <w:b/>
          <w:noProof/>
          <w:szCs w:val="24"/>
          <w:lang w:val="sr-Latn-CS"/>
        </w:rPr>
        <w:t>D</w:t>
      </w:r>
      <w:r w:rsidR="003B1AFC" w:rsidRPr="00D54FF3">
        <w:rPr>
          <w:rFonts w:cs="Times New Roman"/>
          <w:b/>
          <w:noProof/>
          <w:szCs w:val="24"/>
          <w:lang w:val="sr-Latn-CS"/>
        </w:rPr>
        <w:t xml:space="preserve">  </w:t>
      </w:r>
      <w:r>
        <w:rPr>
          <w:rFonts w:cs="Times New Roman"/>
          <w:b/>
          <w:noProof/>
          <w:szCs w:val="24"/>
          <w:lang w:val="sr-Latn-CS"/>
        </w:rPr>
        <w:t>A</w:t>
      </w:r>
    </w:p>
    <w:p w:rsidR="003B1AFC" w:rsidRPr="00D54FF3" w:rsidRDefault="003B1AFC" w:rsidP="003B1AFC">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3B1AFC" w:rsidRPr="00D54FF3" w:rsidRDefault="003B1AFC" w:rsidP="003B1AFC">
      <w:pPr>
        <w:rPr>
          <w:noProof/>
          <w:szCs w:val="24"/>
          <w:lang w:val="sr-Latn-CS"/>
        </w:rPr>
      </w:pPr>
    </w:p>
    <w:p w:rsidR="003B1AFC" w:rsidRPr="00D54FF3" w:rsidRDefault="003B1AFC" w:rsidP="003B1AFC">
      <w:pPr>
        <w:rPr>
          <w:noProof/>
          <w:szCs w:val="24"/>
          <w:lang w:val="sr-Latn-CS"/>
        </w:rPr>
        <w:sectPr w:rsidR="003B1AFC" w:rsidRPr="00D54FF3" w:rsidSect="00D92BF2">
          <w:pgSz w:w="12240" w:h="15840"/>
          <w:pgMar w:top="851" w:right="1440" w:bottom="1440" w:left="1440" w:header="720" w:footer="720" w:gutter="0"/>
          <w:cols w:space="720"/>
          <w:docGrid w:linePitch="360"/>
        </w:sectPr>
      </w:pPr>
    </w:p>
    <w:p w:rsidR="003B1AFC" w:rsidRPr="00D54FF3" w:rsidRDefault="003B1AFC" w:rsidP="003B1AFC">
      <w:pPr>
        <w:jc w:val="right"/>
        <w:rPr>
          <w:noProof/>
          <w:szCs w:val="24"/>
          <w:lang w:val="sr-Latn-CS"/>
        </w:rPr>
      </w:pPr>
    </w:p>
    <w:p w:rsidR="003B1AFC" w:rsidRPr="00D54FF3" w:rsidRDefault="003B1AFC" w:rsidP="003B1AFC">
      <w:pPr>
        <w:jc w:val="right"/>
        <w:rPr>
          <w:noProof/>
          <w:szCs w:val="24"/>
          <w:lang w:val="sr-Latn-CS"/>
        </w:rPr>
      </w:pPr>
    </w:p>
    <w:p w:rsidR="003B1AFC" w:rsidRPr="00D54FF3" w:rsidRDefault="003B1AFC" w:rsidP="003B1AFC">
      <w:pPr>
        <w:jc w:val="right"/>
        <w:rPr>
          <w:noProof/>
          <w:szCs w:val="24"/>
          <w:lang w:val="sr-Latn-CS"/>
        </w:rPr>
      </w:pPr>
    </w:p>
    <w:p w:rsidR="003B1AFC" w:rsidRPr="00D54FF3" w:rsidRDefault="003B1AFC" w:rsidP="003B1AFC">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31.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3B1AFC" w:rsidRPr="00D54FF3" w:rsidRDefault="003B1AFC" w:rsidP="003B1AFC">
      <w:pPr>
        <w:rPr>
          <w:noProof/>
          <w:szCs w:val="24"/>
          <w:lang w:val="sr-Latn-CS"/>
        </w:rPr>
      </w:pPr>
    </w:p>
    <w:p w:rsidR="003B1AFC" w:rsidRPr="00D54FF3" w:rsidRDefault="003B1AFC" w:rsidP="003B1AFC">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3B1AFC" w:rsidRPr="00D54FF3" w:rsidRDefault="003B1AFC" w:rsidP="003B1AFC">
      <w:pPr>
        <w:rPr>
          <w:noProof/>
          <w:szCs w:val="24"/>
          <w:lang w:val="sr-Latn-CS"/>
        </w:rPr>
      </w:pPr>
    </w:p>
    <w:p w:rsidR="003B1AFC" w:rsidRPr="00D54FF3" w:rsidRDefault="003B1AFC" w:rsidP="003B1AFC">
      <w:pPr>
        <w:rPr>
          <w:noProof/>
          <w:szCs w:val="24"/>
          <w:lang w:val="sr-Latn-CS"/>
        </w:rPr>
      </w:pPr>
    </w:p>
    <w:p w:rsidR="003B1AFC" w:rsidRPr="00D54FF3" w:rsidRDefault="00D54FF3" w:rsidP="003B1AFC">
      <w:pPr>
        <w:jc w:val="center"/>
        <w:rPr>
          <w:b/>
          <w:noProof/>
          <w:szCs w:val="24"/>
          <w:lang w:val="sr-Latn-CS"/>
        </w:rPr>
      </w:pPr>
      <w:r>
        <w:rPr>
          <w:b/>
          <w:noProof/>
          <w:szCs w:val="24"/>
          <w:lang w:val="sr-Latn-CS"/>
        </w:rPr>
        <w:t>R</w:t>
      </w:r>
      <w:r w:rsidR="003B1AFC" w:rsidRPr="00D54FF3">
        <w:rPr>
          <w:b/>
          <w:noProof/>
          <w:szCs w:val="24"/>
          <w:lang w:val="sr-Latn-CS"/>
        </w:rPr>
        <w:t xml:space="preserve"> </w:t>
      </w:r>
      <w:r>
        <w:rPr>
          <w:b/>
          <w:noProof/>
          <w:szCs w:val="24"/>
          <w:lang w:val="sr-Latn-CS"/>
        </w:rPr>
        <w:t>E</w:t>
      </w:r>
      <w:r w:rsidR="003B1AFC" w:rsidRPr="00D54FF3">
        <w:rPr>
          <w:b/>
          <w:noProof/>
          <w:szCs w:val="24"/>
          <w:lang w:val="sr-Latn-CS"/>
        </w:rPr>
        <w:t xml:space="preserve"> </w:t>
      </w:r>
      <w:r>
        <w:rPr>
          <w:b/>
          <w:noProof/>
          <w:szCs w:val="24"/>
          <w:lang w:val="sr-Latn-CS"/>
        </w:rPr>
        <w:t>Š</w:t>
      </w:r>
      <w:r w:rsidR="003B1AFC" w:rsidRPr="00D54FF3">
        <w:rPr>
          <w:b/>
          <w:noProof/>
          <w:szCs w:val="24"/>
          <w:lang w:val="sr-Latn-CS"/>
        </w:rPr>
        <w:t xml:space="preserve"> </w:t>
      </w:r>
      <w:r>
        <w:rPr>
          <w:b/>
          <w:noProof/>
          <w:szCs w:val="24"/>
          <w:lang w:val="sr-Latn-CS"/>
        </w:rPr>
        <w:t>E</w:t>
      </w:r>
      <w:r w:rsidR="003B1AFC" w:rsidRPr="00D54FF3">
        <w:rPr>
          <w:b/>
          <w:noProof/>
          <w:szCs w:val="24"/>
          <w:lang w:val="sr-Latn-CS"/>
        </w:rPr>
        <w:t xml:space="preserve"> </w:t>
      </w:r>
      <w:r>
        <w:rPr>
          <w:b/>
          <w:noProof/>
          <w:szCs w:val="24"/>
          <w:lang w:val="sr-Latn-CS"/>
        </w:rPr>
        <w:t>NJ</w:t>
      </w:r>
      <w:r w:rsidR="003B1AFC" w:rsidRPr="00D54FF3">
        <w:rPr>
          <w:b/>
          <w:noProof/>
          <w:szCs w:val="24"/>
          <w:lang w:val="sr-Latn-CS"/>
        </w:rPr>
        <w:t xml:space="preserve"> </w:t>
      </w:r>
      <w:r>
        <w:rPr>
          <w:b/>
          <w:noProof/>
          <w:szCs w:val="24"/>
          <w:lang w:val="sr-Latn-CS"/>
        </w:rPr>
        <w:t>E</w:t>
      </w:r>
    </w:p>
    <w:p w:rsidR="003B1AFC" w:rsidRPr="00D54FF3" w:rsidRDefault="003B1AFC" w:rsidP="003B1AFC">
      <w:pPr>
        <w:jc w:val="center"/>
        <w:rPr>
          <w:b/>
          <w:noProof/>
          <w:szCs w:val="24"/>
          <w:lang w:val="sr-Latn-CS"/>
        </w:rPr>
      </w:pPr>
    </w:p>
    <w:p w:rsidR="003B1AFC" w:rsidRPr="00D54FF3" w:rsidRDefault="00D54FF3" w:rsidP="003B1AFC">
      <w:pPr>
        <w:jc w:val="center"/>
        <w:rPr>
          <w:b/>
          <w:noProof/>
          <w:szCs w:val="24"/>
          <w:lang w:val="sr-Latn-CS"/>
        </w:rPr>
      </w:pPr>
      <w:r>
        <w:rPr>
          <w:b/>
          <w:noProof/>
          <w:szCs w:val="24"/>
          <w:lang w:val="sr-Latn-CS"/>
        </w:rPr>
        <w:t>O</w:t>
      </w:r>
      <w:r w:rsidR="003B1AFC" w:rsidRPr="00D54FF3">
        <w:rPr>
          <w:b/>
          <w:noProof/>
          <w:szCs w:val="24"/>
          <w:lang w:val="sr-Latn-CS"/>
        </w:rPr>
        <w:t xml:space="preserve"> </w:t>
      </w:r>
      <w:r>
        <w:rPr>
          <w:b/>
          <w:noProof/>
          <w:szCs w:val="24"/>
          <w:lang w:val="sr-Latn-CS"/>
        </w:rPr>
        <w:t>POSTAVLJENJU</w:t>
      </w:r>
      <w:r w:rsidR="003B1AFC" w:rsidRPr="00D54FF3">
        <w:rPr>
          <w:b/>
          <w:noProof/>
          <w:szCs w:val="24"/>
          <w:lang w:val="sr-Latn-CS"/>
        </w:rPr>
        <w:t xml:space="preserve"> </w:t>
      </w:r>
      <w:r>
        <w:rPr>
          <w:b/>
          <w:noProof/>
          <w:szCs w:val="24"/>
          <w:lang w:val="sr-Latn-CS"/>
        </w:rPr>
        <w:t>VRŠIOCA</w:t>
      </w:r>
      <w:r w:rsidR="003B1AFC" w:rsidRPr="00D54FF3">
        <w:rPr>
          <w:b/>
          <w:noProof/>
          <w:szCs w:val="24"/>
          <w:lang w:val="sr-Latn-CS"/>
        </w:rPr>
        <w:t xml:space="preserve"> </w:t>
      </w:r>
      <w:r>
        <w:rPr>
          <w:b/>
          <w:noProof/>
          <w:szCs w:val="24"/>
          <w:lang w:val="sr-Latn-CS"/>
        </w:rPr>
        <w:t>DUŽNOSTI</w:t>
      </w:r>
      <w:r w:rsidR="003B1AFC" w:rsidRPr="00D54FF3">
        <w:rPr>
          <w:b/>
          <w:noProof/>
          <w:szCs w:val="24"/>
          <w:lang w:val="sr-Latn-CS"/>
        </w:rPr>
        <w:t xml:space="preserve"> </w:t>
      </w:r>
      <w:r>
        <w:rPr>
          <w:b/>
          <w:noProof/>
          <w:szCs w:val="24"/>
          <w:lang w:val="sr-Latn-CS"/>
        </w:rPr>
        <w:t>POMOĆNIKA</w:t>
      </w:r>
      <w:r w:rsidR="003B1AFC" w:rsidRPr="00D54FF3">
        <w:rPr>
          <w:b/>
          <w:noProof/>
          <w:szCs w:val="24"/>
          <w:lang w:val="sr-Latn-CS"/>
        </w:rPr>
        <w:t xml:space="preserve"> </w:t>
      </w:r>
      <w:r>
        <w:rPr>
          <w:b/>
          <w:noProof/>
          <w:szCs w:val="24"/>
          <w:lang w:val="sr-Latn-CS"/>
        </w:rPr>
        <w:t>DIREKTORA</w:t>
      </w:r>
      <w:r w:rsidR="003B1AFC" w:rsidRPr="00D54FF3">
        <w:rPr>
          <w:b/>
          <w:noProof/>
          <w:szCs w:val="24"/>
          <w:lang w:val="sr-Latn-CS"/>
        </w:rPr>
        <w:t xml:space="preserve"> </w:t>
      </w:r>
    </w:p>
    <w:p w:rsidR="003B1AFC" w:rsidRPr="00D54FF3" w:rsidRDefault="00D54FF3" w:rsidP="003B1AFC">
      <w:pPr>
        <w:pStyle w:val="BodyText2"/>
        <w:spacing w:after="0" w:line="240" w:lineRule="auto"/>
        <w:jc w:val="center"/>
        <w:rPr>
          <w:b/>
          <w:noProof/>
          <w:szCs w:val="24"/>
          <w:lang w:val="sr-Latn-CS"/>
        </w:rPr>
      </w:pPr>
      <w:r>
        <w:rPr>
          <w:b/>
          <w:noProof/>
          <w:szCs w:val="24"/>
          <w:lang w:val="sr-Latn-CS"/>
        </w:rPr>
        <w:t>UPRAVE</w:t>
      </w:r>
      <w:r w:rsidR="003B1AFC" w:rsidRPr="00D54FF3">
        <w:rPr>
          <w:b/>
          <w:noProof/>
          <w:szCs w:val="24"/>
          <w:lang w:val="sr-Latn-CS"/>
        </w:rPr>
        <w:t xml:space="preserve"> </w:t>
      </w:r>
      <w:r>
        <w:rPr>
          <w:b/>
          <w:noProof/>
          <w:szCs w:val="24"/>
          <w:lang w:val="sr-Latn-CS"/>
        </w:rPr>
        <w:t>CARINA</w:t>
      </w:r>
      <w:r w:rsidR="003B1AFC" w:rsidRPr="00D54FF3">
        <w:rPr>
          <w:b/>
          <w:noProof/>
          <w:szCs w:val="24"/>
          <w:lang w:val="sr-Latn-CS"/>
        </w:rPr>
        <w:t xml:space="preserve"> </w:t>
      </w:r>
      <w:r>
        <w:rPr>
          <w:b/>
          <w:noProof/>
          <w:szCs w:val="24"/>
          <w:lang w:val="sr-Latn-CS"/>
        </w:rPr>
        <w:t>U</w:t>
      </w:r>
      <w:r w:rsidR="003B1AFC" w:rsidRPr="00D54FF3">
        <w:rPr>
          <w:b/>
          <w:noProof/>
          <w:szCs w:val="24"/>
          <w:lang w:val="sr-Latn-CS"/>
        </w:rPr>
        <w:t xml:space="preserve"> </w:t>
      </w:r>
      <w:r>
        <w:rPr>
          <w:b/>
          <w:noProof/>
          <w:szCs w:val="24"/>
          <w:lang w:val="sr-Latn-CS"/>
        </w:rPr>
        <w:t>MINISTARSTVU</w:t>
      </w:r>
      <w:r w:rsidR="003B1AFC" w:rsidRPr="00D54FF3">
        <w:rPr>
          <w:b/>
          <w:noProof/>
          <w:szCs w:val="24"/>
          <w:lang w:val="sr-Latn-CS"/>
        </w:rPr>
        <w:t xml:space="preserve"> </w:t>
      </w:r>
      <w:r>
        <w:rPr>
          <w:b/>
          <w:noProof/>
          <w:szCs w:val="24"/>
          <w:lang w:val="sr-Latn-CS"/>
        </w:rPr>
        <w:t>FINANSIJA</w:t>
      </w:r>
    </w:p>
    <w:p w:rsidR="003B1AFC" w:rsidRPr="00D54FF3" w:rsidRDefault="003B1AFC" w:rsidP="003B1AFC">
      <w:pPr>
        <w:pStyle w:val="BodyText2"/>
        <w:spacing w:after="0" w:line="240" w:lineRule="auto"/>
        <w:jc w:val="center"/>
        <w:rPr>
          <w:b/>
          <w:noProof/>
          <w:szCs w:val="24"/>
          <w:lang w:val="sr-Latn-CS"/>
        </w:rPr>
      </w:pPr>
    </w:p>
    <w:p w:rsidR="003B1AFC" w:rsidRPr="00D54FF3" w:rsidRDefault="003B1AFC" w:rsidP="003B1AFC">
      <w:pPr>
        <w:jc w:val="center"/>
        <w:rPr>
          <w:noProof/>
          <w:szCs w:val="24"/>
          <w:lang w:val="sr-Latn-CS"/>
        </w:rPr>
      </w:pPr>
      <w:r w:rsidRPr="00D54FF3">
        <w:rPr>
          <w:noProof/>
          <w:szCs w:val="24"/>
          <w:lang w:val="sr-Latn-CS"/>
        </w:rPr>
        <w:t>I</w:t>
      </w:r>
    </w:p>
    <w:p w:rsidR="003B1AFC" w:rsidRPr="00D54FF3" w:rsidRDefault="003B1AFC" w:rsidP="003B1AFC">
      <w:pPr>
        <w:jc w:val="center"/>
        <w:rPr>
          <w:noProof/>
          <w:szCs w:val="24"/>
          <w:lang w:val="sr-Latn-CS"/>
        </w:rPr>
      </w:pPr>
    </w:p>
    <w:p w:rsidR="003B1AFC" w:rsidRPr="00D54FF3" w:rsidRDefault="003B1AFC" w:rsidP="003B1AFC">
      <w:pPr>
        <w:rPr>
          <w:b/>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Ljubica</w:t>
      </w:r>
      <w:r w:rsidRPr="00D54FF3">
        <w:rPr>
          <w:noProof/>
          <w:szCs w:val="24"/>
          <w:lang w:val="sr-Latn-CS"/>
        </w:rPr>
        <w:t xml:space="preserve"> </w:t>
      </w:r>
      <w:r w:rsidR="00D54FF3">
        <w:rPr>
          <w:noProof/>
          <w:szCs w:val="24"/>
          <w:lang w:val="sr-Latn-CS"/>
        </w:rPr>
        <w:t>Barbulj</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Uprave</w:t>
      </w:r>
      <w:r w:rsidRPr="00D54FF3">
        <w:rPr>
          <w:noProof/>
          <w:szCs w:val="24"/>
          <w:lang w:val="sr-Latn-CS"/>
        </w:rPr>
        <w:t xml:space="preserve"> </w:t>
      </w:r>
      <w:r w:rsidR="00D54FF3">
        <w:rPr>
          <w:noProof/>
          <w:szCs w:val="24"/>
          <w:lang w:val="sr-Latn-CS"/>
        </w:rPr>
        <w:t>carina</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informacione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komunikacione</w:t>
      </w:r>
      <w:r w:rsidRPr="00D54FF3">
        <w:rPr>
          <w:noProof/>
          <w:szCs w:val="24"/>
          <w:lang w:val="sr-Latn-CS"/>
        </w:rPr>
        <w:t xml:space="preserve"> </w:t>
      </w:r>
      <w:r w:rsidR="00D54FF3">
        <w:rPr>
          <w:noProof/>
          <w:szCs w:val="24"/>
          <w:lang w:val="sr-Latn-CS"/>
        </w:rPr>
        <w:t>tehnologije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Ministarstvu</w:t>
      </w:r>
      <w:r w:rsidRPr="00D54FF3">
        <w:rPr>
          <w:noProof/>
          <w:szCs w:val="24"/>
          <w:lang w:val="sr-Latn-CS"/>
        </w:rPr>
        <w:t xml:space="preserve"> </w:t>
      </w:r>
      <w:r w:rsidR="00D54FF3">
        <w:rPr>
          <w:noProof/>
          <w:szCs w:val="24"/>
          <w:lang w:val="sr-Latn-CS"/>
        </w:rPr>
        <w:t>finansija</w:t>
      </w:r>
      <w:r w:rsidRPr="00D54FF3">
        <w:rPr>
          <w:noProof/>
          <w:szCs w:val="24"/>
          <w:lang w:val="sr-Latn-CS"/>
        </w:rPr>
        <w:t xml:space="preserve"> </w:t>
      </w:r>
      <w:r w:rsidR="00D54FF3">
        <w:rPr>
          <w:noProof/>
          <w:szCs w:val="24"/>
          <w:lang w:val="sr-Latn-CS"/>
        </w:rPr>
        <w:t>od</w:t>
      </w:r>
      <w:r w:rsidRPr="00D54FF3">
        <w:rPr>
          <w:noProof/>
          <w:szCs w:val="24"/>
          <w:lang w:val="sr-Latn-CS"/>
        </w:rPr>
        <w:t xml:space="preserve"> 1. </w:t>
      </w:r>
      <w:r w:rsidR="00D54FF3">
        <w:rPr>
          <w:noProof/>
          <w:szCs w:val="24"/>
          <w:lang w:val="sr-Latn-CS"/>
        </w:rPr>
        <w:t>oktobra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3B1AFC" w:rsidRPr="00D54FF3" w:rsidRDefault="003B1AFC" w:rsidP="003B1AFC">
      <w:pPr>
        <w:rPr>
          <w:b/>
          <w:noProof/>
          <w:szCs w:val="24"/>
          <w:highlight w:val="yellow"/>
          <w:lang w:val="sr-Latn-CS"/>
        </w:rPr>
      </w:pPr>
    </w:p>
    <w:p w:rsidR="003B1AFC" w:rsidRPr="00D54FF3" w:rsidRDefault="003B1AFC" w:rsidP="003B1AFC">
      <w:pPr>
        <w:jc w:val="center"/>
        <w:rPr>
          <w:noProof/>
          <w:szCs w:val="24"/>
          <w:lang w:val="sr-Latn-CS"/>
        </w:rPr>
      </w:pPr>
      <w:r w:rsidRPr="00D54FF3">
        <w:rPr>
          <w:noProof/>
          <w:szCs w:val="24"/>
          <w:lang w:val="sr-Latn-CS"/>
        </w:rPr>
        <w:t>II</w:t>
      </w:r>
    </w:p>
    <w:p w:rsidR="003B1AFC" w:rsidRPr="00D54FF3" w:rsidRDefault="003B1AFC" w:rsidP="003B1AFC">
      <w:pPr>
        <w:jc w:val="center"/>
        <w:rPr>
          <w:noProof/>
          <w:szCs w:val="24"/>
          <w:lang w:val="sr-Latn-CS"/>
        </w:rPr>
      </w:pPr>
    </w:p>
    <w:p w:rsidR="003B1AFC" w:rsidRPr="00D54FF3" w:rsidRDefault="003B1AFC" w:rsidP="003B1AFC">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ˮ.</w:t>
      </w:r>
    </w:p>
    <w:p w:rsidR="003B1AFC" w:rsidRPr="00D54FF3" w:rsidRDefault="003B1AFC" w:rsidP="003B1AFC">
      <w:pPr>
        <w:rPr>
          <w:noProof/>
          <w:szCs w:val="24"/>
          <w:lang w:val="sr-Latn-CS"/>
        </w:rPr>
      </w:pPr>
    </w:p>
    <w:p w:rsidR="003B1AFC" w:rsidRPr="00D54FF3" w:rsidRDefault="003B1AFC" w:rsidP="003B1AFC">
      <w:pPr>
        <w:rPr>
          <w:noProof/>
          <w:szCs w:val="24"/>
          <w:lang w:val="sr-Latn-CS"/>
        </w:rPr>
      </w:pPr>
    </w:p>
    <w:p w:rsidR="003B1AFC" w:rsidRPr="00D54FF3" w:rsidRDefault="003B1AFC" w:rsidP="003B1AFC">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119-9014/2017</w:t>
      </w:r>
    </w:p>
    <w:p w:rsidR="003B1AFC" w:rsidRPr="00D54FF3" w:rsidRDefault="00D54FF3" w:rsidP="003B1AFC">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3B1AFC" w:rsidRPr="00D54FF3">
        <w:rPr>
          <w:rFonts w:cs="Times New Roman"/>
          <w:noProof/>
          <w:szCs w:val="24"/>
          <w:lang w:val="sr-Latn-CS"/>
        </w:rPr>
        <w:t xml:space="preserve">   </w:t>
      </w:r>
    </w:p>
    <w:p w:rsidR="003B1AFC" w:rsidRPr="00D54FF3" w:rsidRDefault="003B1AFC" w:rsidP="003B1AFC">
      <w:pPr>
        <w:rPr>
          <w:rFonts w:cs="Times New Roman"/>
          <w:noProof/>
          <w:szCs w:val="24"/>
          <w:lang w:val="sr-Latn-CS"/>
        </w:rPr>
      </w:pPr>
    </w:p>
    <w:p w:rsidR="003B1AFC" w:rsidRPr="00D54FF3" w:rsidRDefault="003B1AFC" w:rsidP="003B1AFC">
      <w:pPr>
        <w:rPr>
          <w:rFonts w:cs="Times New Roman"/>
          <w:noProof/>
          <w:szCs w:val="24"/>
          <w:lang w:val="sr-Latn-CS"/>
        </w:rPr>
      </w:pPr>
    </w:p>
    <w:p w:rsidR="003B1AFC" w:rsidRPr="00D54FF3" w:rsidRDefault="00D54FF3" w:rsidP="003B1AFC">
      <w:pPr>
        <w:jc w:val="center"/>
        <w:rPr>
          <w:rFonts w:cs="Times New Roman"/>
          <w:b/>
          <w:noProof/>
          <w:szCs w:val="24"/>
          <w:lang w:val="sr-Latn-CS"/>
        </w:rPr>
      </w:pPr>
      <w:r>
        <w:rPr>
          <w:rFonts w:cs="Times New Roman"/>
          <w:b/>
          <w:noProof/>
          <w:szCs w:val="24"/>
          <w:lang w:val="sr-Latn-CS"/>
        </w:rPr>
        <w:t>V</w:t>
      </w:r>
      <w:r w:rsidR="003B1AFC" w:rsidRPr="00D54FF3">
        <w:rPr>
          <w:rFonts w:cs="Times New Roman"/>
          <w:b/>
          <w:noProof/>
          <w:szCs w:val="24"/>
          <w:lang w:val="sr-Latn-CS"/>
        </w:rPr>
        <w:t xml:space="preserve">  </w:t>
      </w:r>
      <w:r>
        <w:rPr>
          <w:rFonts w:cs="Times New Roman"/>
          <w:b/>
          <w:noProof/>
          <w:szCs w:val="24"/>
          <w:lang w:val="sr-Latn-CS"/>
        </w:rPr>
        <w:t>L</w:t>
      </w:r>
      <w:r w:rsidR="003B1AFC" w:rsidRPr="00D54FF3">
        <w:rPr>
          <w:rFonts w:cs="Times New Roman"/>
          <w:b/>
          <w:noProof/>
          <w:szCs w:val="24"/>
          <w:lang w:val="sr-Latn-CS"/>
        </w:rPr>
        <w:t xml:space="preserve">  </w:t>
      </w:r>
      <w:r>
        <w:rPr>
          <w:rFonts w:cs="Times New Roman"/>
          <w:b/>
          <w:noProof/>
          <w:szCs w:val="24"/>
          <w:lang w:val="sr-Latn-CS"/>
        </w:rPr>
        <w:t>A</w:t>
      </w:r>
      <w:r w:rsidR="003B1AFC" w:rsidRPr="00D54FF3">
        <w:rPr>
          <w:rFonts w:cs="Times New Roman"/>
          <w:b/>
          <w:noProof/>
          <w:szCs w:val="24"/>
          <w:lang w:val="sr-Latn-CS"/>
        </w:rPr>
        <w:t xml:space="preserve">  </w:t>
      </w:r>
      <w:r>
        <w:rPr>
          <w:rFonts w:cs="Times New Roman"/>
          <w:b/>
          <w:noProof/>
          <w:szCs w:val="24"/>
          <w:lang w:val="sr-Latn-CS"/>
        </w:rPr>
        <w:t>D</w:t>
      </w:r>
      <w:r w:rsidR="003B1AFC" w:rsidRPr="00D54FF3">
        <w:rPr>
          <w:rFonts w:cs="Times New Roman"/>
          <w:b/>
          <w:noProof/>
          <w:szCs w:val="24"/>
          <w:lang w:val="sr-Latn-CS"/>
        </w:rPr>
        <w:t xml:space="preserve">  </w:t>
      </w:r>
      <w:r>
        <w:rPr>
          <w:rFonts w:cs="Times New Roman"/>
          <w:b/>
          <w:noProof/>
          <w:szCs w:val="24"/>
          <w:lang w:val="sr-Latn-CS"/>
        </w:rPr>
        <w:t>A</w:t>
      </w:r>
    </w:p>
    <w:p w:rsidR="003B1AFC" w:rsidRPr="00D54FF3" w:rsidRDefault="003B1AFC" w:rsidP="003B1AFC">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3B1AFC" w:rsidRPr="00D54FF3" w:rsidRDefault="003B1AFC" w:rsidP="003B1AFC">
      <w:pPr>
        <w:rPr>
          <w:noProof/>
          <w:szCs w:val="24"/>
          <w:lang w:val="sr-Latn-CS"/>
        </w:rPr>
        <w:sectPr w:rsidR="003B1AFC" w:rsidRPr="00D54FF3" w:rsidSect="006D3C98">
          <w:pgSz w:w="12240" w:h="15840"/>
          <w:pgMar w:top="709" w:right="1440" w:bottom="1440" w:left="1440" w:header="720" w:footer="720" w:gutter="0"/>
          <w:cols w:space="720"/>
          <w:docGrid w:linePitch="360"/>
        </w:sectPr>
      </w:pPr>
    </w:p>
    <w:p w:rsidR="003B1AFC" w:rsidRPr="00D54FF3" w:rsidRDefault="003B1AFC" w:rsidP="003B1AFC">
      <w:pPr>
        <w:jc w:val="right"/>
        <w:rPr>
          <w:noProof/>
          <w:szCs w:val="24"/>
          <w:lang w:val="sr-Latn-CS"/>
        </w:rPr>
      </w:pPr>
    </w:p>
    <w:p w:rsidR="00476FA9" w:rsidRPr="00D54FF3" w:rsidRDefault="00476FA9" w:rsidP="00476FA9">
      <w:pPr>
        <w:jc w:val="right"/>
        <w:rPr>
          <w:rFonts w:cs="Times New Roman"/>
          <w:noProof/>
          <w:szCs w:val="24"/>
          <w:lang w:val="sr-Latn-CS"/>
        </w:rPr>
      </w:pPr>
    </w:p>
    <w:p w:rsidR="00476FA9" w:rsidRPr="00D54FF3" w:rsidRDefault="00476FA9" w:rsidP="00476FA9">
      <w:pPr>
        <w:jc w:val="right"/>
        <w:rPr>
          <w:rFonts w:cs="Times New Roman"/>
          <w:noProof/>
          <w:szCs w:val="24"/>
          <w:lang w:val="sr-Latn-CS"/>
        </w:rPr>
      </w:pPr>
    </w:p>
    <w:p w:rsidR="00476FA9" w:rsidRPr="00D54FF3" w:rsidRDefault="00476FA9" w:rsidP="00476FA9">
      <w:pPr>
        <w:rPr>
          <w:rFonts w:cs="Times New Roman"/>
          <w:noProof/>
          <w:szCs w:val="24"/>
          <w:lang w:val="sr-Latn-CS"/>
        </w:rPr>
      </w:pPr>
    </w:p>
    <w:p w:rsidR="00476FA9" w:rsidRPr="00D54FF3" w:rsidRDefault="00476FA9" w:rsidP="00476FA9">
      <w:pPr>
        <w:tabs>
          <w:tab w:val="left" w:pos="1418"/>
        </w:tabs>
        <w:ind w:firstLine="72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osnovu</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35.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državnoj</w:t>
      </w:r>
      <w:r w:rsidRPr="00D54FF3">
        <w:rPr>
          <w:rFonts w:cs="Times New Roman"/>
          <w:noProof/>
          <w:szCs w:val="24"/>
          <w:lang w:val="sr-Latn-CS"/>
        </w:rPr>
        <w:t xml:space="preserve"> </w:t>
      </w:r>
      <w:r w:rsidR="00D54FF3">
        <w:rPr>
          <w:rFonts w:cs="Times New Roman"/>
          <w:noProof/>
          <w:szCs w:val="24"/>
          <w:lang w:val="sr-Latn-CS"/>
        </w:rPr>
        <w:t>upravi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101/07, 95/10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člana</w:t>
      </w:r>
      <w:r w:rsidRPr="00D54FF3">
        <w:rPr>
          <w:rFonts w:cs="Times New Roman"/>
          <w:noProof/>
          <w:szCs w:val="24"/>
          <w:lang w:val="sr-Latn-CS"/>
        </w:rPr>
        <w:t xml:space="preserve"> 67</w:t>
      </w:r>
      <w:r w:rsidR="00D54FF3">
        <w:rPr>
          <w:rFonts w:cs="Times New Roman"/>
          <w:noProof/>
          <w:szCs w:val="24"/>
          <w:lang w:val="sr-Latn-CS"/>
        </w:rPr>
        <w:t>a</w:t>
      </w:r>
      <w:r w:rsidRPr="00D54FF3">
        <w:rPr>
          <w:rFonts w:cs="Times New Roman"/>
          <w:noProof/>
          <w:szCs w:val="24"/>
          <w:lang w:val="sr-Latn-CS"/>
        </w:rPr>
        <w:t xml:space="preserve">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državnim</w:t>
      </w:r>
      <w:r w:rsidRPr="00D54FF3">
        <w:rPr>
          <w:rFonts w:cs="Times New Roman"/>
          <w:noProof/>
          <w:szCs w:val="24"/>
          <w:lang w:val="sr-Latn-CS"/>
        </w:rPr>
        <w:t xml:space="preserve"> </w:t>
      </w:r>
      <w:r w:rsidR="00D54FF3">
        <w:rPr>
          <w:rFonts w:cs="Times New Roman"/>
          <w:noProof/>
          <w:szCs w:val="24"/>
          <w:lang w:val="sr-Latn-CS"/>
        </w:rPr>
        <w:t>službenicima</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81/05 – </w:t>
      </w:r>
      <w:r w:rsidR="00D54FF3">
        <w:rPr>
          <w:rFonts w:cs="Times New Roman"/>
          <w:noProof/>
          <w:szCs w:val="24"/>
          <w:lang w:val="sr-Latn-CS"/>
        </w:rPr>
        <w:t>ispravka</w:t>
      </w:r>
      <w:r w:rsidRPr="00D54FF3">
        <w:rPr>
          <w:rFonts w:cs="Times New Roman"/>
          <w:noProof/>
          <w:szCs w:val="24"/>
          <w:lang w:val="sr-Latn-CS"/>
        </w:rPr>
        <w:t xml:space="preserve">, 83/05 – </w:t>
      </w:r>
      <w:r w:rsidR="00D54FF3">
        <w:rPr>
          <w:rFonts w:cs="Times New Roman"/>
          <w:noProof/>
          <w:szCs w:val="24"/>
          <w:lang w:val="sr-Latn-CS"/>
        </w:rPr>
        <w:t>ispravka</w:t>
      </w:r>
      <w:r w:rsidRPr="00D54FF3">
        <w:rPr>
          <w:rFonts w:cs="Times New Roman"/>
          <w:noProof/>
          <w:szCs w:val="24"/>
          <w:lang w:val="sr-Latn-CS"/>
        </w:rPr>
        <w:t xml:space="preserve">, 64/07, 67/07 – </w:t>
      </w:r>
      <w:r w:rsidR="00D54FF3">
        <w:rPr>
          <w:rFonts w:cs="Times New Roman"/>
          <w:noProof/>
          <w:szCs w:val="24"/>
          <w:lang w:val="sr-Latn-CS"/>
        </w:rPr>
        <w:t>ispravka</w:t>
      </w:r>
      <w:r w:rsidRPr="00D54FF3">
        <w:rPr>
          <w:rFonts w:cs="Times New Roman"/>
          <w:noProof/>
          <w:szCs w:val="24"/>
          <w:lang w:val="sr-Latn-CS"/>
        </w:rPr>
        <w:t xml:space="preserve">, 116/08, 104/09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43.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Vladi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55/05, 71/05 – </w:t>
      </w:r>
      <w:r w:rsidR="00D54FF3">
        <w:rPr>
          <w:rFonts w:cs="Times New Roman"/>
          <w:noProof/>
          <w:szCs w:val="24"/>
          <w:lang w:val="sr-Latn-CS"/>
        </w:rPr>
        <w:t>ispravka</w:t>
      </w:r>
      <w:r w:rsidRPr="00D54FF3">
        <w:rPr>
          <w:rFonts w:cs="Times New Roman"/>
          <w:noProof/>
          <w:szCs w:val="24"/>
          <w:lang w:val="sr-Latn-CS"/>
        </w:rPr>
        <w:t xml:space="preserve">, 101/07, 65/08, 16/11, 68/12 – </w:t>
      </w:r>
      <w:r w:rsidR="00D54FF3">
        <w:rPr>
          <w:rFonts w:cs="Times New Roman"/>
          <w:noProof/>
          <w:szCs w:val="24"/>
          <w:lang w:val="sr-Latn-CS"/>
        </w:rPr>
        <w:t>US</w:t>
      </w:r>
      <w:r w:rsidRPr="00D54FF3">
        <w:rPr>
          <w:rFonts w:cs="Times New Roman"/>
          <w:noProof/>
          <w:szCs w:val="24"/>
          <w:lang w:val="sr-Latn-CS"/>
        </w:rPr>
        <w:t xml:space="preserve">, 72/12, 7/14 – </w:t>
      </w:r>
      <w:r w:rsidR="00D54FF3">
        <w:rPr>
          <w:rFonts w:cs="Times New Roman"/>
          <w:noProof/>
          <w:szCs w:val="24"/>
          <w:lang w:val="sr-Latn-CS"/>
        </w:rPr>
        <w:t>US</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44/14),</w:t>
      </w:r>
    </w:p>
    <w:p w:rsidR="00476FA9" w:rsidRPr="00D54FF3" w:rsidRDefault="00476FA9" w:rsidP="00476FA9">
      <w:pPr>
        <w:rPr>
          <w:rFonts w:cs="Times New Roman"/>
          <w:noProof/>
          <w:szCs w:val="24"/>
          <w:lang w:val="sr-Latn-CS"/>
        </w:rPr>
      </w:pPr>
    </w:p>
    <w:p w:rsidR="00476FA9" w:rsidRPr="00D54FF3" w:rsidRDefault="00476FA9" w:rsidP="00476FA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476FA9" w:rsidRPr="00D54FF3" w:rsidRDefault="00476FA9" w:rsidP="00476FA9">
      <w:pPr>
        <w:ind w:firstLine="1080"/>
        <w:rPr>
          <w:rFonts w:cs="Times New Roman"/>
          <w:noProof/>
          <w:szCs w:val="24"/>
          <w:lang w:val="sr-Latn-CS"/>
        </w:rPr>
      </w:pPr>
    </w:p>
    <w:p w:rsidR="00476FA9" w:rsidRPr="00D54FF3" w:rsidRDefault="00476FA9" w:rsidP="00476FA9">
      <w:pPr>
        <w:ind w:firstLine="1080"/>
        <w:rPr>
          <w:rFonts w:cs="Times New Roman"/>
          <w:noProof/>
          <w:szCs w:val="24"/>
          <w:lang w:val="sr-Latn-CS"/>
        </w:rPr>
      </w:pPr>
    </w:p>
    <w:p w:rsidR="00476FA9" w:rsidRPr="00D54FF3" w:rsidRDefault="00D54FF3" w:rsidP="00476FA9">
      <w:pPr>
        <w:jc w:val="center"/>
        <w:rPr>
          <w:rFonts w:cs="Times New Roman"/>
          <w:b/>
          <w:noProof/>
          <w:szCs w:val="24"/>
          <w:lang w:val="sr-Latn-CS"/>
        </w:rPr>
      </w:pPr>
      <w:r>
        <w:rPr>
          <w:rFonts w:cs="Times New Roman"/>
          <w:b/>
          <w:noProof/>
          <w:szCs w:val="24"/>
          <w:lang w:val="sr-Latn-CS"/>
        </w:rPr>
        <w:t>R</w:t>
      </w:r>
      <w:r w:rsidR="00476FA9" w:rsidRPr="00D54FF3">
        <w:rPr>
          <w:rFonts w:cs="Times New Roman"/>
          <w:b/>
          <w:noProof/>
          <w:szCs w:val="24"/>
          <w:lang w:val="sr-Latn-CS"/>
        </w:rPr>
        <w:t xml:space="preserve"> </w:t>
      </w:r>
      <w:r>
        <w:rPr>
          <w:rFonts w:cs="Times New Roman"/>
          <w:b/>
          <w:noProof/>
          <w:szCs w:val="24"/>
          <w:lang w:val="sr-Latn-CS"/>
        </w:rPr>
        <w:t>E</w:t>
      </w:r>
      <w:r w:rsidR="00476FA9" w:rsidRPr="00D54FF3">
        <w:rPr>
          <w:rFonts w:cs="Times New Roman"/>
          <w:b/>
          <w:noProof/>
          <w:szCs w:val="24"/>
          <w:lang w:val="sr-Latn-CS"/>
        </w:rPr>
        <w:t xml:space="preserve"> </w:t>
      </w:r>
      <w:r>
        <w:rPr>
          <w:rFonts w:cs="Times New Roman"/>
          <w:b/>
          <w:noProof/>
          <w:szCs w:val="24"/>
          <w:lang w:val="sr-Latn-CS"/>
        </w:rPr>
        <w:t>Š</w:t>
      </w:r>
      <w:r w:rsidR="00476FA9" w:rsidRPr="00D54FF3">
        <w:rPr>
          <w:rFonts w:cs="Times New Roman"/>
          <w:b/>
          <w:noProof/>
          <w:szCs w:val="24"/>
          <w:lang w:val="sr-Latn-CS"/>
        </w:rPr>
        <w:t xml:space="preserve"> </w:t>
      </w:r>
      <w:r>
        <w:rPr>
          <w:rFonts w:cs="Times New Roman"/>
          <w:b/>
          <w:noProof/>
          <w:szCs w:val="24"/>
          <w:lang w:val="sr-Latn-CS"/>
        </w:rPr>
        <w:t>E</w:t>
      </w:r>
      <w:r w:rsidR="00476FA9" w:rsidRPr="00D54FF3">
        <w:rPr>
          <w:rFonts w:cs="Times New Roman"/>
          <w:b/>
          <w:noProof/>
          <w:szCs w:val="24"/>
          <w:lang w:val="sr-Latn-CS"/>
        </w:rPr>
        <w:t xml:space="preserve"> </w:t>
      </w:r>
      <w:r>
        <w:rPr>
          <w:rFonts w:cs="Times New Roman"/>
          <w:b/>
          <w:noProof/>
          <w:szCs w:val="24"/>
          <w:lang w:val="sr-Latn-CS"/>
        </w:rPr>
        <w:t>NJ</w:t>
      </w:r>
      <w:r w:rsidR="00476FA9" w:rsidRPr="00D54FF3">
        <w:rPr>
          <w:rFonts w:cs="Times New Roman"/>
          <w:b/>
          <w:noProof/>
          <w:szCs w:val="24"/>
          <w:lang w:val="sr-Latn-CS"/>
        </w:rPr>
        <w:t xml:space="preserve"> </w:t>
      </w:r>
      <w:r>
        <w:rPr>
          <w:rFonts w:cs="Times New Roman"/>
          <w:b/>
          <w:noProof/>
          <w:szCs w:val="24"/>
          <w:lang w:val="sr-Latn-CS"/>
        </w:rPr>
        <w:t>E</w:t>
      </w:r>
    </w:p>
    <w:p w:rsidR="00476FA9" w:rsidRPr="00D54FF3" w:rsidRDefault="00476FA9" w:rsidP="00476FA9">
      <w:pPr>
        <w:jc w:val="center"/>
        <w:rPr>
          <w:rFonts w:cs="Times New Roman"/>
          <w:b/>
          <w:noProof/>
          <w:szCs w:val="24"/>
          <w:lang w:val="sr-Latn-CS"/>
        </w:rPr>
      </w:pPr>
    </w:p>
    <w:p w:rsidR="00476FA9" w:rsidRPr="00D54FF3" w:rsidRDefault="00D54FF3" w:rsidP="00476FA9">
      <w:pPr>
        <w:pStyle w:val="BodyText2"/>
        <w:tabs>
          <w:tab w:val="left" w:pos="0"/>
        </w:tabs>
        <w:spacing w:after="0" w:line="240" w:lineRule="auto"/>
        <w:jc w:val="center"/>
        <w:rPr>
          <w:rFonts w:cs="Times New Roman"/>
          <w:b/>
          <w:bCs/>
          <w:noProof/>
          <w:szCs w:val="24"/>
          <w:lang w:val="sr-Latn-CS"/>
        </w:rPr>
      </w:pPr>
      <w:r>
        <w:rPr>
          <w:rFonts w:cs="Times New Roman"/>
          <w:b/>
          <w:noProof/>
          <w:szCs w:val="24"/>
          <w:lang w:val="sr-Latn-CS"/>
        </w:rPr>
        <w:t>O</w:t>
      </w:r>
      <w:r w:rsidR="00476FA9" w:rsidRPr="00D54FF3">
        <w:rPr>
          <w:rFonts w:cs="Times New Roman"/>
          <w:b/>
          <w:noProof/>
          <w:szCs w:val="24"/>
          <w:lang w:val="sr-Latn-CS"/>
        </w:rPr>
        <w:t xml:space="preserve"> </w:t>
      </w:r>
      <w:r>
        <w:rPr>
          <w:rFonts w:cs="Times New Roman"/>
          <w:b/>
          <w:noProof/>
          <w:szCs w:val="24"/>
          <w:lang w:val="sr-Latn-CS"/>
        </w:rPr>
        <w:t>POSTAVLJENJU</w:t>
      </w:r>
      <w:r w:rsidR="00476FA9" w:rsidRPr="00D54FF3">
        <w:rPr>
          <w:rFonts w:cs="Times New Roman"/>
          <w:b/>
          <w:noProof/>
          <w:szCs w:val="24"/>
          <w:lang w:val="sr-Latn-CS"/>
        </w:rPr>
        <w:t xml:space="preserve"> </w:t>
      </w:r>
      <w:r>
        <w:rPr>
          <w:rFonts w:cs="Times New Roman"/>
          <w:b/>
          <w:noProof/>
          <w:szCs w:val="24"/>
          <w:lang w:val="sr-Latn-CS"/>
        </w:rPr>
        <w:t>VRŠIOCA</w:t>
      </w:r>
      <w:r w:rsidR="00476FA9" w:rsidRPr="00D54FF3">
        <w:rPr>
          <w:rFonts w:cs="Times New Roman"/>
          <w:b/>
          <w:noProof/>
          <w:szCs w:val="24"/>
          <w:lang w:val="sr-Latn-CS"/>
        </w:rPr>
        <w:t xml:space="preserve"> </w:t>
      </w:r>
      <w:r>
        <w:rPr>
          <w:rFonts w:cs="Times New Roman"/>
          <w:b/>
          <w:noProof/>
          <w:szCs w:val="24"/>
          <w:lang w:val="sr-Latn-CS"/>
        </w:rPr>
        <w:t>DUŽNOSTI</w:t>
      </w:r>
      <w:r w:rsidR="00476FA9" w:rsidRPr="00D54FF3">
        <w:rPr>
          <w:rFonts w:cs="Times New Roman"/>
          <w:b/>
          <w:noProof/>
          <w:szCs w:val="24"/>
          <w:lang w:val="sr-Latn-CS"/>
        </w:rPr>
        <w:t xml:space="preserve"> </w:t>
      </w:r>
      <w:r>
        <w:rPr>
          <w:rFonts w:cs="Times New Roman"/>
          <w:b/>
          <w:bCs/>
          <w:noProof/>
          <w:szCs w:val="24"/>
          <w:lang w:val="sr-Latn-CS"/>
        </w:rPr>
        <w:t>DIREKTORA</w:t>
      </w:r>
      <w:r w:rsidR="00476FA9" w:rsidRPr="00D54FF3">
        <w:rPr>
          <w:rFonts w:cs="Times New Roman"/>
          <w:b/>
          <w:bCs/>
          <w:noProof/>
          <w:szCs w:val="24"/>
          <w:lang w:val="sr-Latn-CS"/>
        </w:rPr>
        <w:t xml:space="preserve"> </w:t>
      </w:r>
    </w:p>
    <w:p w:rsidR="00476FA9" w:rsidRPr="00D54FF3" w:rsidRDefault="00D54FF3" w:rsidP="00476FA9">
      <w:pPr>
        <w:pStyle w:val="BodyText2"/>
        <w:spacing w:after="0" w:line="240" w:lineRule="auto"/>
        <w:contextualSpacing/>
        <w:jc w:val="center"/>
        <w:rPr>
          <w:rFonts w:cs="Times New Roman"/>
          <w:b/>
          <w:noProof/>
          <w:szCs w:val="24"/>
          <w:lang w:val="sr-Latn-CS"/>
        </w:rPr>
      </w:pPr>
      <w:r>
        <w:rPr>
          <w:rFonts w:cs="Times New Roman"/>
          <w:b/>
          <w:bCs/>
          <w:noProof/>
          <w:szCs w:val="24"/>
          <w:lang w:val="sr-Latn-CS"/>
        </w:rPr>
        <w:t>UPRAVE</w:t>
      </w:r>
      <w:r w:rsidR="00476FA9" w:rsidRPr="00D54FF3">
        <w:rPr>
          <w:rFonts w:cs="Times New Roman"/>
          <w:b/>
          <w:bCs/>
          <w:noProof/>
          <w:szCs w:val="24"/>
          <w:lang w:val="sr-Latn-CS"/>
        </w:rPr>
        <w:t xml:space="preserve"> </w:t>
      </w:r>
      <w:r>
        <w:rPr>
          <w:rFonts w:cs="Times New Roman"/>
          <w:b/>
          <w:bCs/>
          <w:noProof/>
          <w:szCs w:val="24"/>
          <w:lang w:val="sr-Latn-CS"/>
        </w:rPr>
        <w:t>ZA</w:t>
      </w:r>
      <w:r w:rsidR="00476FA9" w:rsidRPr="00D54FF3">
        <w:rPr>
          <w:rFonts w:cs="Times New Roman"/>
          <w:b/>
          <w:bCs/>
          <w:noProof/>
          <w:szCs w:val="24"/>
          <w:lang w:val="sr-Latn-CS"/>
        </w:rPr>
        <w:t xml:space="preserve"> </w:t>
      </w:r>
      <w:r>
        <w:rPr>
          <w:rFonts w:cs="Times New Roman"/>
          <w:b/>
          <w:bCs/>
          <w:noProof/>
          <w:szCs w:val="24"/>
          <w:lang w:val="sr-Latn-CS"/>
        </w:rPr>
        <w:t>JAVNE</w:t>
      </w:r>
      <w:r w:rsidR="00476FA9" w:rsidRPr="00D54FF3">
        <w:rPr>
          <w:rFonts w:cs="Times New Roman"/>
          <w:b/>
          <w:bCs/>
          <w:noProof/>
          <w:szCs w:val="24"/>
          <w:lang w:val="sr-Latn-CS"/>
        </w:rPr>
        <w:t xml:space="preserve"> </w:t>
      </w:r>
      <w:r>
        <w:rPr>
          <w:rFonts w:cs="Times New Roman"/>
          <w:b/>
          <w:bCs/>
          <w:noProof/>
          <w:szCs w:val="24"/>
          <w:lang w:val="sr-Latn-CS"/>
        </w:rPr>
        <w:t>NABAVKE</w:t>
      </w:r>
      <w:r w:rsidR="00476FA9" w:rsidRPr="00D54FF3">
        <w:rPr>
          <w:rFonts w:cs="Times New Roman"/>
          <w:b/>
          <w:noProof/>
          <w:szCs w:val="24"/>
          <w:lang w:val="sr-Latn-CS"/>
        </w:rPr>
        <w:t xml:space="preserve"> </w:t>
      </w:r>
    </w:p>
    <w:p w:rsidR="00476FA9" w:rsidRPr="00D54FF3" w:rsidRDefault="00476FA9" w:rsidP="00476FA9">
      <w:pPr>
        <w:jc w:val="center"/>
        <w:rPr>
          <w:rFonts w:cs="Times New Roman"/>
          <w:noProof/>
          <w:szCs w:val="24"/>
          <w:lang w:val="sr-Latn-CS"/>
        </w:rPr>
      </w:pPr>
    </w:p>
    <w:p w:rsidR="00476FA9" w:rsidRPr="00D54FF3" w:rsidRDefault="00476FA9" w:rsidP="00476FA9">
      <w:pPr>
        <w:jc w:val="center"/>
        <w:rPr>
          <w:rFonts w:cs="Times New Roman"/>
          <w:noProof/>
          <w:szCs w:val="24"/>
          <w:lang w:val="sr-Latn-CS"/>
        </w:rPr>
      </w:pPr>
      <w:r w:rsidRPr="00D54FF3">
        <w:rPr>
          <w:rFonts w:cs="Times New Roman"/>
          <w:noProof/>
          <w:szCs w:val="24"/>
          <w:lang w:val="sr-Latn-CS"/>
        </w:rPr>
        <w:t>I</w:t>
      </w:r>
    </w:p>
    <w:p w:rsidR="00476FA9" w:rsidRPr="00D54FF3" w:rsidRDefault="00476FA9" w:rsidP="00476FA9">
      <w:pPr>
        <w:jc w:val="center"/>
        <w:rPr>
          <w:rFonts w:cs="Times New Roman"/>
          <w:noProof/>
          <w:szCs w:val="24"/>
          <w:lang w:val="sr-Latn-CS"/>
        </w:rPr>
      </w:pPr>
    </w:p>
    <w:p w:rsidR="00476FA9" w:rsidRPr="00D54FF3" w:rsidRDefault="00476FA9" w:rsidP="00476FA9">
      <w:pPr>
        <w:pStyle w:val="BodyText2"/>
        <w:spacing w:after="0" w:line="240" w:lineRule="auto"/>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Postavlja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dr</w:t>
      </w:r>
      <w:r w:rsidRPr="00D54FF3">
        <w:rPr>
          <w:rFonts w:cs="Times New Roman"/>
          <w:noProof/>
          <w:szCs w:val="24"/>
          <w:lang w:val="sr-Latn-CS"/>
        </w:rPr>
        <w:t xml:space="preserve"> </w:t>
      </w:r>
      <w:r w:rsidR="00D54FF3">
        <w:rPr>
          <w:rFonts w:cs="Times New Roman"/>
          <w:noProof/>
          <w:szCs w:val="24"/>
          <w:lang w:val="sr-Latn-CS"/>
        </w:rPr>
        <w:t>Predrag</w:t>
      </w:r>
      <w:r w:rsidRPr="00D54FF3">
        <w:rPr>
          <w:rFonts w:cs="Times New Roman"/>
          <w:noProof/>
          <w:szCs w:val="24"/>
          <w:lang w:val="sr-Latn-CS"/>
        </w:rPr>
        <w:t xml:space="preserve"> </w:t>
      </w:r>
      <w:r w:rsidR="00D54FF3">
        <w:rPr>
          <w:rFonts w:cs="Times New Roman"/>
          <w:noProof/>
          <w:szCs w:val="24"/>
          <w:lang w:val="sr-Latn-CS"/>
        </w:rPr>
        <w:t>Jovanović</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vršioca</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bCs/>
          <w:noProof/>
          <w:szCs w:val="24"/>
          <w:lang w:val="sr-Latn-CS"/>
        </w:rPr>
        <w:t>direktora</w:t>
      </w:r>
      <w:r w:rsidRPr="00D54FF3">
        <w:rPr>
          <w:rFonts w:cs="Times New Roman"/>
          <w:bCs/>
          <w:noProof/>
          <w:szCs w:val="24"/>
          <w:lang w:val="sr-Latn-CS"/>
        </w:rPr>
        <w:t xml:space="preserve"> </w:t>
      </w:r>
      <w:r w:rsidR="00D54FF3">
        <w:rPr>
          <w:rFonts w:cs="Times New Roman"/>
          <w:bCs/>
          <w:noProof/>
          <w:szCs w:val="24"/>
          <w:lang w:val="sr-Latn-CS"/>
        </w:rPr>
        <w:t>Uprave</w:t>
      </w:r>
      <w:r w:rsidRPr="00D54FF3">
        <w:rPr>
          <w:rFonts w:cs="Times New Roman"/>
          <w:bCs/>
          <w:noProof/>
          <w:szCs w:val="24"/>
          <w:lang w:val="sr-Latn-CS"/>
        </w:rPr>
        <w:t xml:space="preserve"> </w:t>
      </w:r>
      <w:r w:rsidR="00D54FF3">
        <w:rPr>
          <w:rFonts w:cs="Times New Roman"/>
          <w:bCs/>
          <w:noProof/>
          <w:szCs w:val="24"/>
          <w:lang w:val="sr-Latn-CS"/>
        </w:rPr>
        <w:t>za</w:t>
      </w:r>
      <w:r w:rsidRPr="00D54FF3">
        <w:rPr>
          <w:rFonts w:cs="Times New Roman"/>
          <w:bCs/>
          <w:noProof/>
          <w:szCs w:val="24"/>
          <w:lang w:val="sr-Latn-CS"/>
        </w:rPr>
        <w:t xml:space="preserve"> </w:t>
      </w:r>
      <w:r w:rsidR="00D54FF3">
        <w:rPr>
          <w:rFonts w:cs="Times New Roman"/>
          <w:bCs/>
          <w:noProof/>
          <w:szCs w:val="24"/>
          <w:lang w:val="sr-Latn-CS"/>
        </w:rPr>
        <w:t>javne</w:t>
      </w:r>
      <w:r w:rsidRPr="00D54FF3">
        <w:rPr>
          <w:rFonts w:cs="Times New Roman"/>
          <w:bCs/>
          <w:noProof/>
          <w:szCs w:val="24"/>
          <w:lang w:val="sr-Latn-CS"/>
        </w:rPr>
        <w:t xml:space="preserve"> </w:t>
      </w:r>
      <w:r w:rsidR="00D54FF3">
        <w:rPr>
          <w:rFonts w:cs="Times New Roman"/>
          <w:bCs/>
          <w:noProof/>
          <w:szCs w:val="24"/>
          <w:lang w:val="sr-Latn-CS"/>
        </w:rPr>
        <w:t>nabavke</w:t>
      </w:r>
      <w:r w:rsidRPr="00D54FF3">
        <w:rPr>
          <w:rFonts w:cs="Times New Roman"/>
          <w:noProof/>
          <w:szCs w:val="24"/>
          <w:lang w:val="sr-Latn-CS"/>
        </w:rPr>
        <w:t xml:space="preserve"> </w:t>
      </w:r>
      <w:r w:rsidR="00D54FF3">
        <w:rPr>
          <w:rFonts w:cs="Times New Roman"/>
          <w:noProof/>
          <w:szCs w:val="24"/>
          <w:lang w:val="sr-Latn-CS"/>
        </w:rPr>
        <w:t>od</w:t>
      </w:r>
      <w:r w:rsidRPr="00D54FF3">
        <w:rPr>
          <w:rFonts w:cs="Times New Roman"/>
          <w:noProof/>
          <w:szCs w:val="24"/>
          <w:lang w:val="sr-Latn-CS"/>
        </w:rPr>
        <w:t xml:space="preserve"> 21. </w:t>
      </w:r>
      <w:r w:rsidR="00D54FF3">
        <w:rPr>
          <w:rFonts w:cs="Times New Roman"/>
          <w:noProof/>
          <w:szCs w:val="24"/>
          <w:lang w:val="sr-Latn-CS"/>
        </w:rPr>
        <w:t>septembra</w:t>
      </w:r>
      <w:r w:rsidRPr="00D54FF3">
        <w:rPr>
          <w:rFonts w:cs="Times New Roman"/>
          <w:noProof/>
          <w:szCs w:val="24"/>
          <w:lang w:val="sr-Latn-CS"/>
        </w:rPr>
        <w:t xml:space="preserve"> 2017. </w:t>
      </w:r>
      <w:r w:rsidR="00D54FF3">
        <w:rPr>
          <w:rFonts w:cs="Times New Roman"/>
          <w:noProof/>
          <w:szCs w:val="24"/>
          <w:lang w:val="sr-Latn-CS"/>
        </w:rPr>
        <w:t>godine</w:t>
      </w:r>
      <w:r w:rsidRPr="00D54FF3">
        <w:rPr>
          <w:rFonts w:cs="Times New Roman"/>
          <w:noProof/>
          <w:szCs w:val="24"/>
          <w:lang w:val="sr-Latn-CS"/>
        </w:rPr>
        <w:t xml:space="preserve">, </w:t>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tri</w:t>
      </w:r>
      <w:r w:rsidRPr="00D54FF3">
        <w:rPr>
          <w:rFonts w:cs="Times New Roman"/>
          <w:noProof/>
          <w:szCs w:val="24"/>
          <w:lang w:val="sr-Latn-CS"/>
        </w:rPr>
        <w:t xml:space="preserve"> </w:t>
      </w:r>
      <w:r w:rsidR="00D54FF3">
        <w:rPr>
          <w:rFonts w:cs="Times New Roman"/>
          <w:noProof/>
          <w:szCs w:val="24"/>
          <w:lang w:val="sr-Latn-CS"/>
        </w:rPr>
        <w:t>meseca</w:t>
      </w:r>
      <w:r w:rsidRPr="00D54FF3">
        <w:rPr>
          <w:rFonts w:cs="Times New Roman"/>
          <w:noProof/>
          <w:szCs w:val="24"/>
          <w:lang w:val="sr-Latn-CS"/>
        </w:rPr>
        <w:t>.</w:t>
      </w:r>
    </w:p>
    <w:p w:rsidR="00476FA9" w:rsidRPr="00D54FF3" w:rsidRDefault="00476FA9" w:rsidP="00476FA9">
      <w:pPr>
        <w:jc w:val="center"/>
        <w:rPr>
          <w:rFonts w:cs="Times New Roman"/>
          <w:noProof/>
          <w:szCs w:val="24"/>
          <w:lang w:val="sr-Latn-CS"/>
        </w:rPr>
      </w:pPr>
    </w:p>
    <w:p w:rsidR="00476FA9" w:rsidRPr="00D54FF3" w:rsidRDefault="00476FA9" w:rsidP="00476FA9">
      <w:pPr>
        <w:jc w:val="center"/>
        <w:rPr>
          <w:rFonts w:cs="Times New Roman"/>
          <w:noProof/>
          <w:szCs w:val="24"/>
          <w:lang w:val="sr-Latn-CS"/>
        </w:rPr>
      </w:pPr>
      <w:r w:rsidRPr="00D54FF3">
        <w:rPr>
          <w:rFonts w:cs="Times New Roman"/>
          <w:noProof/>
          <w:szCs w:val="24"/>
          <w:lang w:val="sr-Latn-CS"/>
        </w:rPr>
        <w:t>II</w:t>
      </w:r>
    </w:p>
    <w:p w:rsidR="00476FA9" w:rsidRPr="00D54FF3" w:rsidRDefault="00476FA9" w:rsidP="00476FA9">
      <w:pPr>
        <w:jc w:val="center"/>
        <w:rPr>
          <w:rFonts w:cs="Times New Roman"/>
          <w:noProof/>
          <w:szCs w:val="24"/>
          <w:lang w:val="sr-Latn-CS"/>
        </w:rPr>
      </w:pPr>
    </w:p>
    <w:p w:rsidR="00476FA9" w:rsidRPr="00D54FF3" w:rsidRDefault="00476FA9" w:rsidP="00476FA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476FA9" w:rsidRPr="00D54FF3" w:rsidRDefault="00476FA9" w:rsidP="00476FA9">
      <w:pPr>
        <w:ind w:firstLine="1080"/>
        <w:rPr>
          <w:rFonts w:cs="Times New Roman"/>
          <w:noProof/>
          <w:szCs w:val="24"/>
          <w:lang w:val="sr-Latn-CS"/>
        </w:rPr>
      </w:pPr>
    </w:p>
    <w:p w:rsidR="00476FA9" w:rsidRPr="00D54FF3" w:rsidRDefault="00476FA9" w:rsidP="00476FA9">
      <w:pPr>
        <w:ind w:firstLine="1080"/>
        <w:rPr>
          <w:rFonts w:cs="Times New Roman"/>
          <w:noProof/>
          <w:szCs w:val="24"/>
          <w:lang w:val="sr-Latn-CS"/>
        </w:rPr>
      </w:pPr>
    </w:p>
    <w:p w:rsidR="00476FA9" w:rsidRPr="00D54FF3" w:rsidRDefault="00476FA9" w:rsidP="00476FA9">
      <w:pPr>
        <w:ind w:right="-618"/>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119-9139/2017</w:t>
      </w:r>
    </w:p>
    <w:p w:rsidR="00476FA9" w:rsidRPr="00D54FF3" w:rsidRDefault="00D54FF3" w:rsidP="00476FA9">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76FA9" w:rsidRPr="00D54FF3">
        <w:rPr>
          <w:rFonts w:cs="Times New Roman"/>
          <w:noProof/>
          <w:szCs w:val="24"/>
          <w:lang w:val="sr-Latn-CS"/>
        </w:rPr>
        <w:t xml:space="preserve">   </w:t>
      </w:r>
    </w:p>
    <w:p w:rsidR="00476FA9" w:rsidRPr="00D54FF3" w:rsidRDefault="00476FA9" w:rsidP="00476FA9">
      <w:pPr>
        <w:rPr>
          <w:rFonts w:cs="Times New Roman"/>
          <w:noProof/>
          <w:szCs w:val="24"/>
          <w:lang w:val="sr-Latn-CS"/>
        </w:rPr>
      </w:pPr>
    </w:p>
    <w:p w:rsidR="00476FA9" w:rsidRPr="00D54FF3" w:rsidRDefault="00476FA9" w:rsidP="00476FA9">
      <w:pPr>
        <w:rPr>
          <w:rFonts w:cs="Times New Roman"/>
          <w:noProof/>
          <w:szCs w:val="24"/>
          <w:lang w:val="sr-Latn-CS"/>
        </w:rPr>
      </w:pPr>
    </w:p>
    <w:p w:rsidR="00476FA9" w:rsidRPr="00D54FF3" w:rsidRDefault="00D54FF3" w:rsidP="00476FA9">
      <w:pPr>
        <w:jc w:val="center"/>
        <w:rPr>
          <w:rFonts w:cs="Times New Roman"/>
          <w:b/>
          <w:noProof/>
          <w:szCs w:val="24"/>
          <w:lang w:val="sr-Latn-CS"/>
        </w:rPr>
      </w:pPr>
      <w:r>
        <w:rPr>
          <w:rFonts w:cs="Times New Roman"/>
          <w:b/>
          <w:noProof/>
          <w:szCs w:val="24"/>
          <w:lang w:val="sr-Latn-CS"/>
        </w:rPr>
        <w:t>V</w:t>
      </w:r>
      <w:r w:rsidR="00476FA9" w:rsidRPr="00D54FF3">
        <w:rPr>
          <w:rFonts w:cs="Times New Roman"/>
          <w:b/>
          <w:noProof/>
          <w:szCs w:val="24"/>
          <w:lang w:val="sr-Latn-CS"/>
        </w:rPr>
        <w:t xml:space="preserve">  </w:t>
      </w:r>
      <w:r>
        <w:rPr>
          <w:rFonts w:cs="Times New Roman"/>
          <w:b/>
          <w:noProof/>
          <w:szCs w:val="24"/>
          <w:lang w:val="sr-Latn-CS"/>
        </w:rPr>
        <w:t>L</w:t>
      </w:r>
      <w:r w:rsidR="00476FA9" w:rsidRPr="00D54FF3">
        <w:rPr>
          <w:rFonts w:cs="Times New Roman"/>
          <w:b/>
          <w:noProof/>
          <w:szCs w:val="24"/>
          <w:lang w:val="sr-Latn-CS"/>
        </w:rPr>
        <w:t xml:space="preserve">  </w:t>
      </w:r>
      <w:r>
        <w:rPr>
          <w:rFonts w:cs="Times New Roman"/>
          <w:b/>
          <w:noProof/>
          <w:szCs w:val="24"/>
          <w:lang w:val="sr-Latn-CS"/>
        </w:rPr>
        <w:t>A</w:t>
      </w:r>
      <w:r w:rsidR="00476FA9" w:rsidRPr="00D54FF3">
        <w:rPr>
          <w:rFonts w:cs="Times New Roman"/>
          <w:b/>
          <w:noProof/>
          <w:szCs w:val="24"/>
          <w:lang w:val="sr-Latn-CS"/>
        </w:rPr>
        <w:t xml:space="preserve">  </w:t>
      </w:r>
      <w:r>
        <w:rPr>
          <w:rFonts w:cs="Times New Roman"/>
          <w:b/>
          <w:noProof/>
          <w:szCs w:val="24"/>
          <w:lang w:val="sr-Latn-CS"/>
        </w:rPr>
        <w:t>D</w:t>
      </w:r>
      <w:r w:rsidR="00476FA9" w:rsidRPr="00D54FF3">
        <w:rPr>
          <w:rFonts w:cs="Times New Roman"/>
          <w:b/>
          <w:noProof/>
          <w:szCs w:val="24"/>
          <w:lang w:val="sr-Latn-CS"/>
        </w:rPr>
        <w:t xml:space="preserve">  </w:t>
      </w:r>
      <w:r>
        <w:rPr>
          <w:rFonts w:cs="Times New Roman"/>
          <w:b/>
          <w:noProof/>
          <w:szCs w:val="24"/>
          <w:lang w:val="sr-Latn-CS"/>
        </w:rPr>
        <w:t>A</w:t>
      </w:r>
    </w:p>
    <w:p w:rsidR="00476FA9" w:rsidRPr="00D54FF3" w:rsidRDefault="00476FA9" w:rsidP="00476FA9">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76FA9" w:rsidRPr="00D54FF3" w:rsidRDefault="00476FA9" w:rsidP="00476FA9">
      <w:pPr>
        <w:jc w:val="left"/>
        <w:rPr>
          <w:rFonts w:cs="Times New Roman"/>
          <w:noProof/>
          <w:color w:val="FF0000"/>
          <w:szCs w:val="24"/>
          <w:lang w:val="sr-Latn-CS"/>
        </w:rPr>
        <w:sectPr w:rsidR="00476FA9" w:rsidRPr="00D54FF3">
          <w:pgSz w:w="12240" w:h="15840"/>
          <w:pgMar w:top="709" w:right="1440" w:bottom="426" w:left="1440" w:header="708" w:footer="708" w:gutter="0"/>
          <w:cols w:space="720"/>
        </w:sectPr>
      </w:pPr>
    </w:p>
    <w:p w:rsidR="00476FA9" w:rsidRPr="00D54FF3" w:rsidRDefault="00476FA9" w:rsidP="00476FA9">
      <w:pPr>
        <w:jc w:val="left"/>
        <w:rPr>
          <w:rFonts w:cs="Times New Roman"/>
          <w:noProof/>
          <w:szCs w:val="24"/>
          <w:lang w:val="sr-Latn-CS"/>
        </w:rPr>
      </w:pPr>
    </w:p>
    <w:p w:rsidR="00476FA9" w:rsidRPr="00D54FF3" w:rsidRDefault="00476FA9" w:rsidP="00476FA9">
      <w:pPr>
        <w:jc w:val="left"/>
        <w:rPr>
          <w:rFonts w:cs="Times New Roman"/>
          <w:noProof/>
          <w:szCs w:val="24"/>
          <w:lang w:val="sr-Latn-CS"/>
        </w:rPr>
      </w:pPr>
    </w:p>
    <w:p w:rsidR="00476FA9" w:rsidRPr="00D54FF3" w:rsidRDefault="00476FA9" w:rsidP="00476FA9">
      <w:pPr>
        <w:tabs>
          <w:tab w:val="left" w:pos="1440"/>
        </w:tabs>
        <w:ind w:firstLine="720"/>
        <w:jc w:val="right"/>
        <w:rPr>
          <w:noProof/>
          <w:szCs w:val="24"/>
          <w:lang w:val="sr-Latn-CS"/>
        </w:rPr>
      </w:pPr>
    </w:p>
    <w:p w:rsidR="00476FA9" w:rsidRPr="00D54FF3" w:rsidRDefault="00476FA9" w:rsidP="00476FA9">
      <w:pPr>
        <w:tabs>
          <w:tab w:val="left" w:pos="1440"/>
        </w:tabs>
        <w:ind w:firstLine="720"/>
        <w:jc w:val="right"/>
        <w:rPr>
          <w:noProof/>
          <w:szCs w:val="24"/>
          <w:lang w:val="sr-Latn-CS"/>
        </w:rPr>
      </w:pPr>
    </w:p>
    <w:p w:rsidR="00476FA9" w:rsidRPr="00D54FF3" w:rsidRDefault="00476FA9" w:rsidP="00476FA9">
      <w:pPr>
        <w:tabs>
          <w:tab w:val="left" w:pos="1440"/>
        </w:tabs>
        <w:ind w:firstLine="720"/>
        <w:rPr>
          <w:noProof/>
          <w:szCs w:val="24"/>
          <w:lang w:val="sr-Latn-CS"/>
        </w:rPr>
      </w:pP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35.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476FA9" w:rsidRPr="00D54FF3" w:rsidRDefault="00476FA9" w:rsidP="00476FA9">
      <w:pPr>
        <w:rPr>
          <w:noProof/>
          <w:szCs w:val="24"/>
          <w:lang w:val="sr-Latn-CS"/>
        </w:rPr>
      </w:pPr>
    </w:p>
    <w:p w:rsidR="00476FA9" w:rsidRPr="00D54FF3" w:rsidRDefault="00476FA9" w:rsidP="00476FA9">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476FA9" w:rsidRPr="00D54FF3" w:rsidRDefault="00476FA9" w:rsidP="00476FA9">
      <w:pPr>
        <w:ind w:firstLine="1080"/>
        <w:rPr>
          <w:noProof/>
          <w:szCs w:val="24"/>
          <w:lang w:val="sr-Latn-CS"/>
        </w:rPr>
      </w:pPr>
    </w:p>
    <w:p w:rsidR="00476FA9" w:rsidRPr="00D54FF3" w:rsidRDefault="00476FA9" w:rsidP="00476FA9">
      <w:pPr>
        <w:ind w:firstLine="1080"/>
        <w:rPr>
          <w:noProof/>
          <w:szCs w:val="24"/>
          <w:lang w:val="sr-Latn-CS"/>
        </w:rPr>
      </w:pPr>
    </w:p>
    <w:p w:rsidR="00476FA9" w:rsidRPr="00D54FF3" w:rsidRDefault="00D54FF3" w:rsidP="00476FA9">
      <w:pPr>
        <w:jc w:val="center"/>
        <w:rPr>
          <w:b/>
          <w:noProof/>
          <w:szCs w:val="24"/>
          <w:lang w:val="sr-Latn-CS"/>
        </w:rPr>
      </w:pPr>
      <w:r>
        <w:rPr>
          <w:b/>
          <w:noProof/>
          <w:szCs w:val="24"/>
          <w:lang w:val="sr-Latn-CS"/>
        </w:rPr>
        <w:t>R</w:t>
      </w:r>
      <w:r w:rsidR="00476FA9" w:rsidRPr="00D54FF3">
        <w:rPr>
          <w:b/>
          <w:noProof/>
          <w:szCs w:val="24"/>
          <w:lang w:val="sr-Latn-CS"/>
        </w:rPr>
        <w:t xml:space="preserve"> </w:t>
      </w:r>
      <w:r>
        <w:rPr>
          <w:b/>
          <w:noProof/>
          <w:szCs w:val="24"/>
          <w:lang w:val="sr-Latn-CS"/>
        </w:rPr>
        <w:t>E</w:t>
      </w:r>
      <w:r w:rsidR="00476FA9" w:rsidRPr="00D54FF3">
        <w:rPr>
          <w:b/>
          <w:noProof/>
          <w:szCs w:val="24"/>
          <w:lang w:val="sr-Latn-CS"/>
        </w:rPr>
        <w:t xml:space="preserve"> </w:t>
      </w:r>
      <w:r>
        <w:rPr>
          <w:b/>
          <w:noProof/>
          <w:szCs w:val="24"/>
          <w:lang w:val="sr-Latn-CS"/>
        </w:rPr>
        <w:t>Š</w:t>
      </w:r>
      <w:r w:rsidR="00476FA9" w:rsidRPr="00D54FF3">
        <w:rPr>
          <w:b/>
          <w:noProof/>
          <w:szCs w:val="24"/>
          <w:lang w:val="sr-Latn-CS"/>
        </w:rPr>
        <w:t xml:space="preserve"> </w:t>
      </w:r>
      <w:r>
        <w:rPr>
          <w:b/>
          <w:noProof/>
          <w:szCs w:val="24"/>
          <w:lang w:val="sr-Latn-CS"/>
        </w:rPr>
        <w:t>E</w:t>
      </w:r>
      <w:r w:rsidR="00476FA9" w:rsidRPr="00D54FF3">
        <w:rPr>
          <w:b/>
          <w:noProof/>
          <w:szCs w:val="24"/>
          <w:lang w:val="sr-Latn-CS"/>
        </w:rPr>
        <w:t xml:space="preserve"> </w:t>
      </w:r>
      <w:r>
        <w:rPr>
          <w:b/>
          <w:noProof/>
          <w:szCs w:val="24"/>
          <w:lang w:val="sr-Latn-CS"/>
        </w:rPr>
        <w:t>NJ</w:t>
      </w:r>
      <w:r w:rsidR="00476FA9" w:rsidRPr="00D54FF3">
        <w:rPr>
          <w:b/>
          <w:noProof/>
          <w:szCs w:val="24"/>
          <w:lang w:val="sr-Latn-CS"/>
        </w:rPr>
        <w:t xml:space="preserve"> </w:t>
      </w:r>
      <w:r>
        <w:rPr>
          <w:b/>
          <w:noProof/>
          <w:szCs w:val="24"/>
          <w:lang w:val="sr-Latn-CS"/>
        </w:rPr>
        <w:t>E</w:t>
      </w:r>
    </w:p>
    <w:p w:rsidR="00476FA9" w:rsidRPr="00D54FF3" w:rsidRDefault="00476FA9" w:rsidP="00476FA9">
      <w:pPr>
        <w:jc w:val="center"/>
        <w:rPr>
          <w:b/>
          <w:noProof/>
          <w:szCs w:val="24"/>
          <w:lang w:val="sr-Latn-CS"/>
        </w:rPr>
      </w:pPr>
    </w:p>
    <w:p w:rsidR="00476FA9" w:rsidRPr="00D54FF3" w:rsidRDefault="00D54FF3" w:rsidP="00476FA9">
      <w:pPr>
        <w:pStyle w:val="BodyText2"/>
        <w:spacing w:after="0" w:line="240" w:lineRule="auto"/>
        <w:ind w:right="-426"/>
        <w:jc w:val="center"/>
        <w:rPr>
          <w:b/>
          <w:bCs/>
          <w:noProof/>
          <w:szCs w:val="24"/>
          <w:lang w:val="sr-Latn-CS"/>
        </w:rPr>
      </w:pPr>
      <w:r>
        <w:rPr>
          <w:b/>
          <w:noProof/>
          <w:szCs w:val="24"/>
          <w:lang w:val="sr-Latn-CS"/>
        </w:rPr>
        <w:t>O</w:t>
      </w:r>
      <w:r w:rsidR="00476FA9" w:rsidRPr="00D54FF3">
        <w:rPr>
          <w:b/>
          <w:noProof/>
          <w:szCs w:val="24"/>
          <w:lang w:val="sr-Latn-CS"/>
        </w:rPr>
        <w:t xml:space="preserve"> </w:t>
      </w:r>
      <w:r>
        <w:rPr>
          <w:b/>
          <w:noProof/>
          <w:szCs w:val="24"/>
          <w:lang w:val="sr-Latn-CS"/>
        </w:rPr>
        <w:t>POSTAVLJENJU</w:t>
      </w:r>
      <w:r w:rsidR="00476FA9" w:rsidRPr="00D54FF3">
        <w:rPr>
          <w:b/>
          <w:noProof/>
          <w:szCs w:val="24"/>
          <w:lang w:val="sr-Latn-CS"/>
        </w:rPr>
        <w:t xml:space="preserve"> </w:t>
      </w:r>
      <w:r>
        <w:rPr>
          <w:b/>
          <w:noProof/>
          <w:szCs w:val="24"/>
          <w:lang w:val="sr-Latn-CS"/>
        </w:rPr>
        <w:t>VRŠIOCA</w:t>
      </w:r>
      <w:r w:rsidR="00476FA9" w:rsidRPr="00D54FF3">
        <w:rPr>
          <w:b/>
          <w:noProof/>
          <w:szCs w:val="24"/>
          <w:lang w:val="sr-Latn-CS"/>
        </w:rPr>
        <w:t xml:space="preserve"> </w:t>
      </w:r>
      <w:r>
        <w:rPr>
          <w:b/>
          <w:noProof/>
          <w:szCs w:val="24"/>
          <w:lang w:val="sr-Latn-CS"/>
        </w:rPr>
        <w:t>DUŽNOSTI</w:t>
      </w:r>
      <w:r w:rsidR="00476FA9" w:rsidRPr="00D54FF3">
        <w:rPr>
          <w:b/>
          <w:noProof/>
          <w:szCs w:val="24"/>
          <w:lang w:val="sr-Latn-CS"/>
        </w:rPr>
        <w:t xml:space="preserve"> </w:t>
      </w:r>
      <w:r>
        <w:rPr>
          <w:b/>
          <w:bCs/>
          <w:noProof/>
          <w:szCs w:val="24"/>
          <w:lang w:val="sr-Latn-CS"/>
        </w:rPr>
        <w:t>DIREKTORA</w:t>
      </w:r>
      <w:r w:rsidR="00476FA9" w:rsidRPr="00D54FF3">
        <w:rPr>
          <w:b/>
          <w:bCs/>
          <w:noProof/>
          <w:szCs w:val="24"/>
          <w:lang w:val="sr-Latn-CS"/>
        </w:rPr>
        <w:t xml:space="preserve"> </w:t>
      </w:r>
    </w:p>
    <w:p w:rsidR="00476FA9" w:rsidRPr="00D54FF3" w:rsidRDefault="00D54FF3" w:rsidP="00476FA9">
      <w:pPr>
        <w:pStyle w:val="BodyText2"/>
        <w:spacing w:after="0" w:line="240" w:lineRule="auto"/>
        <w:ind w:right="-426"/>
        <w:jc w:val="center"/>
        <w:rPr>
          <w:b/>
          <w:bCs/>
          <w:noProof/>
          <w:szCs w:val="24"/>
          <w:lang w:val="sr-Latn-CS"/>
        </w:rPr>
      </w:pPr>
      <w:r>
        <w:rPr>
          <w:b/>
          <w:bCs/>
          <w:noProof/>
          <w:szCs w:val="24"/>
          <w:lang w:val="sr-Latn-CS"/>
        </w:rPr>
        <w:t>REPUBLIČKE</w:t>
      </w:r>
      <w:r w:rsidR="00476FA9" w:rsidRPr="00D54FF3">
        <w:rPr>
          <w:b/>
          <w:bCs/>
          <w:noProof/>
          <w:szCs w:val="24"/>
          <w:lang w:val="sr-Latn-CS"/>
        </w:rPr>
        <w:t xml:space="preserve"> </w:t>
      </w:r>
      <w:r>
        <w:rPr>
          <w:b/>
          <w:bCs/>
          <w:noProof/>
          <w:szCs w:val="24"/>
          <w:lang w:val="sr-Latn-CS"/>
        </w:rPr>
        <w:t>DIREKCIJE</w:t>
      </w:r>
      <w:r w:rsidR="00476FA9" w:rsidRPr="00D54FF3">
        <w:rPr>
          <w:b/>
          <w:bCs/>
          <w:noProof/>
          <w:szCs w:val="24"/>
          <w:lang w:val="sr-Latn-CS"/>
        </w:rPr>
        <w:t xml:space="preserve"> </w:t>
      </w:r>
      <w:r>
        <w:rPr>
          <w:b/>
          <w:bCs/>
          <w:noProof/>
          <w:szCs w:val="24"/>
          <w:lang w:val="sr-Latn-CS"/>
        </w:rPr>
        <w:t>ZA</w:t>
      </w:r>
      <w:r w:rsidR="00476FA9" w:rsidRPr="00D54FF3">
        <w:rPr>
          <w:b/>
          <w:bCs/>
          <w:noProof/>
          <w:szCs w:val="24"/>
          <w:lang w:val="sr-Latn-CS"/>
        </w:rPr>
        <w:t xml:space="preserve"> </w:t>
      </w:r>
      <w:r>
        <w:rPr>
          <w:b/>
          <w:bCs/>
          <w:noProof/>
          <w:szCs w:val="24"/>
          <w:lang w:val="sr-Latn-CS"/>
        </w:rPr>
        <w:t>ROBNE</w:t>
      </w:r>
      <w:r w:rsidR="00476FA9" w:rsidRPr="00D54FF3">
        <w:rPr>
          <w:b/>
          <w:bCs/>
          <w:noProof/>
          <w:szCs w:val="24"/>
          <w:lang w:val="sr-Latn-CS"/>
        </w:rPr>
        <w:t xml:space="preserve"> </w:t>
      </w:r>
      <w:r>
        <w:rPr>
          <w:b/>
          <w:bCs/>
          <w:noProof/>
          <w:szCs w:val="24"/>
          <w:lang w:val="sr-Latn-CS"/>
        </w:rPr>
        <w:t>REZERVE</w:t>
      </w:r>
    </w:p>
    <w:p w:rsidR="00476FA9" w:rsidRPr="00D54FF3" w:rsidRDefault="00476FA9" w:rsidP="00476FA9">
      <w:pPr>
        <w:pStyle w:val="BodyText2"/>
        <w:spacing w:after="0" w:line="240" w:lineRule="auto"/>
        <w:jc w:val="center"/>
        <w:rPr>
          <w:noProof/>
          <w:szCs w:val="24"/>
          <w:lang w:val="sr-Latn-CS"/>
        </w:rPr>
      </w:pPr>
    </w:p>
    <w:p w:rsidR="00476FA9" w:rsidRPr="00D54FF3" w:rsidRDefault="00476FA9" w:rsidP="00476FA9">
      <w:pPr>
        <w:jc w:val="center"/>
        <w:rPr>
          <w:noProof/>
          <w:szCs w:val="24"/>
          <w:lang w:val="sr-Latn-CS"/>
        </w:rPr>
      </w:pPr>
      <w:r w:rsidRPr="00D54FF3">
        <w:rPr>
          <w:noProof/>
          <w:szCs w:val="24"/>
          <w:lang w:val="sr-Latn-CS"/>
        </w:rPr>
        <w:t>I</w:t>
      </w:r>
    </w:p>
    <w:p w:rsidR="00476FA9" w:rsidRPr="00D54FF3" w:rsidRDefault="00476FA9" w:rsidP="00476FA9">
      <w:pPr>
        <w:jc w:val="center"/>
        <w:rPr>
          <w:noProof/>
          <w:szCs w:val="24"/>
          <w:lang w:val="sr-Latn-CS"/>
        </w:rPr>
      </w:pPr>
    </w:p>
    <w:p w:rsidR="00476FA9" w:rsidRPr="00D54FF3" w:rsidRDefault="00476FA9" w:rsidP="00476FA9">
      <w:pPr>
        <w:ind w:firstLine="1080"/>
        <w:rPr>
          <w:noProof/>
          <w:szCs w:val="24"/>
          <w:lang w:val="sr-Latn-CS"/>
        </w:rPr>
      </w:pP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Zorica</w:t>
      </w:r>
      <w:r w:rsidRPr="00D54FF3">
        <w:rPr>
          <w:noProof/>
          <w:szCs w:val="24"/>
          <w:lang w:val="sr-Latn-CS"/>
        </w:rPr>
        <w:t xml:space="preserve"> </w:t>
      </w:r>
      <w:r w:rsidR="00D54FF3">
        <w:rPr>
          <w:noProof/>
          <w:szCs w:val="24"/>
          <w:lang w:val="sr-Latn-CS"/>
        </w:rPr>
        <w:t>Anđelković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Republičke</w:t>
      </w:r>
      <w:r w:rsidRPr="00D54FF3">
        <w:rPr>
          <w:noProof/>
          <w:szCs w:val="24"/>
          <w:lang w:val="sr-Latn-CS"/>
        </w:rPr>
        <w:t xml:space="preserve"> </w:t>
      </w:r>
      <w:r w:rsidR="00D54FF3">
        <w:rPr>
          <w:noProof/>
          <w:szCs w:val="24"/>
          <w:lang w:val="sr-Latn-CS"/>
        </w:rPr>
        <w:t>direkcije</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robne</w:t>
      </w:r>
      <w:r w:rsidRPr="00D54FF3">
        <w:rPr>
          <w:noProof/>
          <w:szCs w:val="24"/>
          <w:lang w:val="sr-Latn-CS"/>
        </w:rPr>
        <w:t xml:space="preserve"> </w:t>
      </w:r>
      <w:r w:rsidR="00D54FF3">
        <w:rPr>
          <w:noProof/>
          <w:szCs w:val="24"/>
          <w:lang w:val="sr-Latn-CS"/>
        </w:rPr>
        <w:t>rezerve</w:t>
      </w:r>
      <w:r w:rsidRPr="00D54FF3">
        <w:rPr>
          <w:noProof/>
          <w:szCs w:val="24"/>
          <w:lang w:val="sr-Latn-CS"/>
        </w:rPr>
        <w:t xml:space="preserve"> </w:t>
      </w:r>
      <w:r w:rsidR="00D54FF3">
        <w:rPr>
          <w:noProof/>
          <w:szCs w:val="24"/>
          <w:lang w:val="sr-Latn-CS"/>
        </w:rPr>
        <w:t>od</w:t>
      </w:r>
      <w:r w:rsidRPr="00D54FF3">
        <w:rPr>
          <w:noProof/>
          <w:szCs w:val="24"/>
          <w:lang w:val="sr-Latn-CS"/>
        </w:rPr>
        <w:t xml:space="preserve"> 21.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476FA9" w:rsidRPr="00D54FF3" w:rsidRDefault="00476FA9" w:rsidP="00476FA9">
      <w:pPr>
        <w:ind w:firstLine="1080"/>
        <w:rPr>
          <w:noProof/>
          <w:szCs w:val="24"/>
          <w:lang w:val="sr-Latn-CS"/>
        </w:rPr>
      </w:pPr>
    </w:p>
    <w:p w:rsidR="00476FA9" w:rsidRPr="00D54FF3" w:rsidRDefault="00476FA9" w:rsidP="00476FA9">
      <w:pPr>
        <w:jc w:val="center"/>
        <w:rPr>
          <w:noProof/>
          <w:szCs w:val="24"/>
          <w:lang w:val="sr-Latn-CS"/>
        </w:rPr>
      </w:pPr>
      <w:r w:rsidRPr="00D54FF3">
        <w:rPr>
          <w:noProof/>
          <w:szCs w:val="24"/>
          <w:lang w:val="sr-Latn-CS"/>
        </w:rPr>
        <w:t>II</w:t>
      </w:r>
    </w:p>
    <w:p w:rsidR="00476FA9" w:rsidRPr="00D54FF3" w:rsidRDefault="00476FA9" w:rsidP="00476FA9">
      <w:pPr>
        <w:jc w:val="center"/>
        <w:rPr>
          <w:b/>
          <w:noProof/>
          <w:szCs w:val="24"/>
          <w:lang w:val="sr-Latn-CS"/>
        </w:rPr>
      </w:pPr>
    </w:p>
    <w:p w:rsidR="00476FA9" w:rsidRPr="00D54FF3" w:rsidRDefault="00476FA9" w:rsidP="00476FA9">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476FA9" w:rsidRPr="00D54FF3" w:rsidRDefault="00476FA9" w:rsidP="00476FA9">
      <w:pPr>
        <w:ind w:firstLine="1080"/>
        <w:rPr>
          <w:noProof/>
          <w:szCs w:val="24"/>
          <w:lang w:val="sr-Latn-CS"/>
        </w:rPr>
      </w:pPr>
    </w:p>
    <w:p w:rsidR="00476FA9" w:rsidRPr="00D54FF3" w:rsidRDefault="00476FA9" w:rsidP="00476FA9">
      <w:pPr>
        <w:ind w:firstLine="1080"/>
        <w:rPr>
          <w:noProof/>
          <w:szCs w:val="24"/>
          <w:lang w:val="sr-Latn-CS"/>
        </w:rPr>
      </w:pPr>
    </w:p>
    <w:p w:rsidR="00476FA9" w:rsidRPr="00D54FF3" w:rsidRDefault="00476FA9" w:rsidP="00476FA9">
      <w:pPr>
        <w:ind w:right="-618"/>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119-9142/2017</w:t>
      </w:r>
    </w:p>
    <w:p w:rsidR="00476FA9" w:rsidRPr="00D54FF3" w:rsidRDefault="00D54FF3" w:rsidP="00476FA9">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76FA9" w:rsidRPr="00D54FF3">
        <w:rPr>
          <w:rFonts w:cs="Times New Roman"/>
          <w:noProof/>
          <w:szCs w:val="24"/>
          <w:lang w:val="sr-Latn-CS"/>
        </w:rPr>
        <w:t xml:space="preserve">   </w:t>
      </w:r>
    </w:p>
    <w:p w:rsidR="00476FA9" w:rsidRPr="00D54FF3" w:rsidRDefault="00476FA9" w:rsidP="00476FA9">
      <w:pPr>
        <w:rPr>
          <w:rFonts w:cs="Times New Roman"/>
          <w:noProof/>
          <w:szCs w:val="24"/>
          <w:lang w:val="sr-Latn-CS"/>
        </w:rPr>
      </w:pPr>
    </w:p>
    <w:p w:rsidR="00476FA9" w:rsidRPr="00D54FF3" w:rsidRDefault="00476FA9" w:rsidP="00476FA9">
      <w:pPr>
        <w:rPr>
          <w:rFonts w:cs="Times New Roman"/>
          <w:noProof/>
          <w:szCs w:val="24"/>
          <w:lang w:val="sr-Latn-CS"/>
        </w:rPr>
      </w:pPr>
    </w:p>
    <w:p w:rsidR="00476FA9" w:rsidRPr="00D54FF3" w:rsidRDefault="00D54FF3" w:rsidP="00476FA9">
      <w:pPr>
        <w:jc w:val="center"/>
        <w:rPr>
          <w:rFonts w:cs="Times New Roman"/>
          <w:b/>
          <w:noProof/>
          <w:szCs w:val="24"/>
          <w:lang w:val="sr-Latn-CS"/>
        </w:rPr>
      </w:pPr>
      <w:r>
        <w:rPr>
          <w:rFonts w:cs="Times New Roman"/>
          <w:b/>
          <w:noProof/>
          <w:szCs w:val="24"/>
          <w:lang w:val="sr-Latn-CS"/>
        </w:rPr>
        <w:t>V</w:t>
      </w:r>
      <w:r w:rsidR="00476FA9" w:rsidRPr="00D54FF3">
        <w:rPr>
          <w:rFonts w:cs="Times New Roman"/>
          <w:b/>
          <w:noProof/>
          <w:szCs w:val="24"/>
          <w:lang w:val="sr-Latn-CS"/>
        </w:rPr>
        <w:t xml:space="preserve">  </w:t>
      </w:r>
      <w:r>
        <w:rPr>
          <w:rFonts w:cs="Times New Roman"/>
          <w:b/>
          <w:noProof/>
          <w:szCs w:val="24"/>
          <w:lang w:val="sr-Latn-CS"/>
        </w:rPr>
        <w:t>L</w:t>
      </w:r>
      <w:r w:rsidR="00476FA9" w:rsidRPr="00D54FF3">
        <w:rPr>
          <w:rFonts w:cs="Times New Roman"/>
          <w:b/>
          <w:noProof/>
          <w:szCs w:val="24"/>
          <w:lang w:val="sr-Latn-CS"/>
        </w:rPr>
        <w:t xml:space="preserve">  </w:t>
      </w:r>
      <w:r>
        <w:rPr>
          <w:rFonts w:cs="Times New Roman"/>
          <w:b/>
          <w:noProof/>
          <w:szCs w:val="24"/>
          <w:lang w:val="sr-Latn-CS"/>
        </w:rPr>
        <w:t>A</w:t>
      </w:r>
      <w:r w:rsidR="00476FA9" w:rsidRPr="00D54FF3">
        <w:rPr>
          <w:rFonts w:cs="Times New Roman"/>
          <w:b/>
          <w:noProof/>
          <w:szCs w:val="24"/>
          <w:lang w:val="sr-Latn-CS"/>
        </w:rPr>
        <w:t xml:space="preserve">  </w:t>
      </w:r>
      <w:r>
        <w:rPr>
          <w:rFonts w:cs="Times New Roman"/>
          <w:b/>
          <w:noProof/>
          <w:szCs w:val="24"/>
          <w:lang w:val="sr-Latn-CS"/>
        </w:rPr>
        <w:t>D</w:t>
      </w:r>
      <w:r w:rsidR="00476FA9" w:rsidRPr="00D54FF3">
        <w:rPr>
          <w:rFonts w:cs="Times New Roman"/>
          <w:b/>
          <w:noProof/>
          <w:szCs w:val="24"/>
          <w:lang w:val="sr-Latn-CS"/>
        </w:rPr>
        <w:t xml:space="preserve">  </w:t>
      </w:r>
      <w:r>
        <w:rPr>
          <w:rFonts w:cs="Times New Roman"/>
          <w:b/>
          <w:noProof/>
          <w:szCs w:val="24"/>
          <w:lang w:val="sr-Latn-CS"/>
        </w:rPr>
        <w:t>A</w:t>
      </w:r>
    </w:p>
    <w:p w:rsidR="00476FA9" w:rsidRPr="00D54FF3" w:rsidRDefault="00476FA9" w:rsidP="00476FA9">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76FA9" w:rsidRPr="00D54FF3" w:rsidRDefault="00476FA9" w:rsidP="00476FA9">
      <w:pPr>
        <w:spacing w:after="200" w:line="276" w:lineRule="auto"/>
        <w:jc w:val="left"/>
        <w:rPr>
          <w:noProof/>
          <w:szCs w:val="24"/>
          <w:lang w:val="sr-Latn-CS"/>
        </w:rPr>
        <w:sectPr w:rsidR="00476FA9" w:rsidRPr="00D54FF3">
          <w:pgSz w:w="12240" w:h="15840"/>
          <w:pgMar w:top="709" w:right="1440" w:bottom="426" w:left="1440" w:header="708" w:footer="708" w:gutter="0"/>
          <w:cols w:space="720"/>
        </w:sectPr>
      </w:pPr>
    </w:p>
    <w:p w:rsidR="00437303" w:rsidRPr="00D54FF3" w:rsidRDefault="00437303" w:rsidP="00437303">
      <w:pPr>
        <w:spacing w:after="200" w:line="276" w:lineRule="auto"/>
        <w:jc w:val="right"/>
        <w:rPr>
          <w:noProof/>
          <w:szCs w:val="24"/>
          <w:lang w:val="sr-Latn-CS"/>
        </w:rPr>
      </w:pPr>
    </w:p>
    <w:p w:rsidR="00437303" w:rsidRPr="00D54FF3" w:rsidRDefault="00437303" w:rsidP="00437303">
      <w:pPr>
        <w:spacing w:after="200" w:line="276" w:lineRule="auto"/>
        <w:jc w:val="right"/>
        <w:rPr>
          <w:noProof/>
          <w:szCs w:val="24"/>
          <w:lang w:val="sr-Latn-CS"/>
        </w:rPr>
      </w:pPr>
    </w:p>
    <w:p w:rsidR="00437303" w:rsidRPr="00D54FF3" w:rsidRDefault="00437303" w:rsidP="00437303">
      <w:pPr>
        <w:tabs>
          <w:tab w:val="left" w:pos="1418"/>
        </w:tabs>
        <w:ind w:firstLine="720"/>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36.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437303" w:rsidRPr="00D54FF3" w:rsidRDefault="00437303" w:rsidP="00437303">
      <w:pPr>
        <w:rPr>
          <w:noProof/>
          <w:szCs w:val="24"/>
          <w:lang w:val="sr-Latn-CS"/>
        </w:rPr>
      </w:pPr>
    </w:p>
    <w:p w:rsidR="00437303" w:rsidRPr="00D54FF3" w:rsidRDefault="00437303" w:rsidP="00437303">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437303" w:rsidRPr="00D54FF3" w:rsidRDefault="00437303" w:rsidP="00437303">
      <w:pPr>
        <w:ind w:firstLine="1080"/>
        <w:rPr>
          <w:noProof/>
          <w:szCs w:val="24"/>
          <w:lang w:val="sr-Latn-CS"/>
        </w:rPr>
      </w:pPr>
    </w:p>
    <w:p w:rsidR="00437303" w:rsidRPr="00D54FF3" w:rsidRDefault="00437303" w:rsidP="00437303">
      <w:pPr>
        <w:ind w:firstLine="1080"/>
        <w:rPr>
          <w:noProof/>
          <w:szCs w:val="24"/>
          <w:lang w:val="sr-Latn-CS"/>
        </w:rPr>
      </w:pPr>
    </w:p>
    <w:p w:rsidR="00437303" w:rsidRPr="00D54FF3" w:rsidRDefault="00D54FF3" w:rsidP="00437303">
      <w:pPr>
        <w:jc w:val="center"/>
        <w:rPr>
          <w:b/>
          <w:noProof/>
          <w:szCs w:val="24"/>
          <w:lang w:val="sr-Latn-CS"/>
        </w:rPr>
      </w:pPr>
      <w:r>
        <w:rPr>
          <w:b/>
          <w:noProof/>
          <w:szCs w:val="24"/>
          <w:lang w:val="sr-Latn-CS"/>
        </w:rPr>
        <w:t>R</w:t>
      </w:r>
      <w:r w:rsidR="00437303" w:rsidRPr="00D54FF3">
        <w:rPr>
          <w:b/>
          <w:noProof/>
          <w:szCs w:val="24"/>
          <w:lang w:val="sr-Latn-CS"/>
        </w:rPr>
        <w:t xml:space="preserve"> </w:t>
      </w:r>
      <w:r>
        <w:rPr>
          <w:b/>
          <w:noProof/>
          <w:szCs w:val="24"/>
          <w:lang w:val="sr-Latn-CS"/>
        </w:rPr>
        <w:t>E</w:t>
      </w:r>
      <w:r w:rsidR="00437303" w:rsidRPr="00D54FF3">
        <w:rPr>
          <w:b/>
          <w:noProof/>
          <w:szCs w:val="24"/>
          <w:lang w:val="sr-Latn-CS"/>
        </w:rPr>
        <w:t xml:space="preserve"> </w:t>
      </w:r>
      <w:r>
        <w:rPr>
          <w:b/>
          <w:noProof/>
          <w:szCs w:val="24"/>
          <w:lang w:val="sr-Latn-CS"/>
        </w:rPr>
        <w:t>Š</w:t>
      </w:r>
      <w:r w:rsidR="00437303" w:rsidRPr="00D54FF3">
        <w:rPr>
          <w:b/>
          <w:noProof/>
          <w:szCs w:val="24"/>
          <w:lang w:val="sr-Latn-CS"/>
        </w:rPr>
        <w:t xml:space="preserve"> </w:t>
      </w:r>
      <w:r>
        <w:rPr>
          <w:b/>
          <w:noProof/>
          <w:szCs w:val="24"/>
          <w:lang w:val="sr-Latn-CS"/>
        </w:rPr>
        <w:t>E</w:t>
      </w:r>
      <w:r w:rsidR="00437303" w:rsidRPr="00D54FF3">
        <w:rPr>
          <w:b/>
          <w:noProof/>
          <w:szCs w:val="24"/>
          <w:lang w:val="sr-Latn-CS"/>
        </w:rPr>
        <w:t xml:space="preserve"> </w:t>
      </w:r>
      <w:r>
        <w:rPr>
          <w:b/>
          <w:noProof/>
          <w:szCs w:val="24"/>
          <w:lang w:val="sr-Latn-CS"/>
        </w:rPr>
        <w:t>NJ</w:t>
      </w:r>
      <w:r w:rsidR="00437303" w:rsidRPr="00D54FF3">
        <w:rPr>
          <w:b/>
          <w:noProof/>
          <w:szCs w:val="24"/>
          <w:lang w:val="sr-Latn-CS"/>
        </w:rPr>
        <w:t xml:space="preserve"> </w:t>
      </w:r>
      <w:r>
        <w:rPr>
          <w:b/>
          <w:noProof/>
          <w:szCs w:val="24"/>
          <w:lang w:val="sr-Latn-CS"/>
        </w:rPr>
        <w:t>E</w:t>
      </w:r>
    </w:p>
    <w:p w:rsidR="00437303" w:rsidRPr="00D54FF3" w:rsidRDefault="00437303" w:rsidP="00437303">
      <w:pPr>
        <w:jc w:val="center"/>
        <w:rPr>
          <w:b/>
          <w:noProof/>
          <w:szCs w:val="24"/>
          <w:lang w:val="sr-Latn-CS"/>
        </w:rPr>
      </w:pPr>
    </w:p>
    <w:p w:rsidR="00437303" w:rsidRPr="00D54FF3" w:rsidRDefault="00D54FF3" w:rsidP="00437303">
      <w:pPr>
        <w:pStyle w:val="BodyText2"/>
        <w:spacing w:after="0" w:line="240" w:lineRule="auto"/>
        <w:contextualSpacing/>
        <w:jc w:val="center"/>
        <w:rPr>
          <w:b/>
          <w:noProof/>
          <w:szCs w:val="24"/>
          <w:lang w:val="sr-Latn-CS"/>
        </w:rPr>
      </w:pPr>
      <w:r>
        <w:rPr>
          <w:b/>
          <w:noProof/>
          <w:szCs w:val="24"/>
          <w:lang w:val="sr-Latn-CS"/>
        </w:rPr>
        <w:t>O</w:t>
      </w:r>
      <w:r w:rsidR="00437303" w:rsidRPr="00D54FF3">
        <w:rPr>
          <w:b/>
          <w:noProof/>
          <w:szCs w:val="24"/>
          <w:lang w:val="sr-Latn-CS"/>
        </w:rPr>
        <w:t xml:space="preserve"> </w:t>
      </w:r>
      <w:r>
        <w:rPr>
          <w:b/>
          <w:noProof/>
          <w:szCs w:val="24"/>
          <w:lang w:val="sr-Latn-CS"/>
        </w:rPr>
        <w:t>POSTAVLJENJU</w:t>
      </w:r>
      <w:r w:rsidR="00437303" w:rsidRPr="00D54FF3">
        <w:rPr>
          <w:b/>
          <w:noProof/>
          <w:szCs w:val="24"/>
          <w:lang w:val="sr-Latn-CS"/>
        </w:rPr>
        <w:t xml:space="preserve"> </w:t>
      </w:r>
      <w:r>
        <w:rPr>
          <w:b/>
          <w:noProof/>
          <w:szCs w:val="24"/>
          <w:lang w:val="sr-Latn-CS"/>
        </w:rPr>
        <w:t>VRŠIOCA</w:t>
      </w:r>
      <w:r w:rsidR="00437303" w:rsidRPr="00D54FF3">
        <w:rPr>
          <w:b/>
          <w:noProof/>
          <w:szCs w:val="24"/>
          <w:lang w:val="sr-Latn-CS"/>
        </w:rPr>
        <w:t xml:space="preserve"> </w:t>
      </w:r>
      <w:r>
        <w:rPr>
          <w:b/>
          <w:noProof/>
          <w:szCs w:val="24"/>
          <w:lang w:val="sr-Latn-CS"/>
        </w:rPr>
        <w:t>DUŽNOSTI</w:t>
      </w:r>
      <w:r w:rsidR="00437303" w:rsidRPr="00D54FF3">
        <w:rPr>
          <w:b/>
          <w:noProof/>
          <w:szCs w:val="24"/>
          <w:lang w:val="sr-Latn-CS"/>
        </w:rPr>
        <w:t xml:space="preserve"> </w:t>
      </w:r>
      <w:r>
        <w:rPr>
          <w:b/>
          <w:noProof/>
          <w:szCs w:val="24"/>
          <w:lang w:val="sr-Latn-CS"/>
        </w:rPr>
        <w:t>ZAMENIKA</w:t>
      </w:r>
      <w:r w:rsidR="00437303" w:rsidRPr="00D54FF3">
        <w:rPr>
          <w:b/>
          <w:noProof/>
          <w:szCs w:val="24"/>
          <w:lang w:val="sr-Latn-CS"/>
        </w:rPr>
        <w:t xml:space="preserve"> </w:t>
      </w:r>
      <w:r>
        <w:rPr>
          <w:b/>
          <w:noProof/>
          <w:szCs w:val="24"/>
          <w:lang w:val="sr-Latn-CS"/>
        </w:rPr>
        <w:t>DIREKTORA</w:t>
      </w:r>
      <w:r w:rsidR="00437303" w:rsidRPr="00D54FF3">
        <w:rPr>
          <w:b/>
          <w:noProof/>
          <w:szCs w:val="24"/>
          <w:lang w:val="sr-Latn-CS"/>
        </w:rPr>
        <w:t xml:space="preserve"> </w:t>
      </w:r>
      <w:r>
        <w:rPr>
          <w:b/>
          <w:noProof/>
          <w:szCs w:val="24"/>
          <w:lang w:val="sr-Latn-CS"/>
        </w:rPr>
        <w:t>REPUBLIČKOG</w:t>
      </w:r>
      <w:r w:rsidR="00437303" w:rsidRPr="00D54FF3">
        <w:rPr>
          <w:b/>
          <w:noProof/>
          <w:szCs w:val="24"/>
          <w:lang w:val="sr-Latn-CS"/>
        </w:rPr>
        <w:t xml:space="preserve"> </w:t>
      </w:r>
      <w:r>
        <w:rPr>
          <w:b/>
          <w:noProof/>
          <w:szCs w:val="24"/>
          <w:lang w:val="sr-Latn-CS"/>
        </w:rPr>
        <w:t>SEKRETARIJATA</w:t>
      </w:r>
      <w:r w:rsidR="00437303" w:rsidRPr="00D54FF3">
        <w:rPr>
          <w:b/>
          <w:noProof/>
          <w:szCs w:val="24"/>
          <w:lang w:val="sr-Latn-CS"/>
        </w:rPr>
        <w:t xml:space="preserve"> </w:t>
      </w:r>
      <w:r>
        <w:rPr>
          <w:b/>
          <w:noProof/>
          <w:szCs w:val="24"/>
          <w:lang w:val="sr-Latn-CS"/>
        </w:rPr>
        <w:t>ZA</w:t>
      </w:r>
      <w:r w:rsidR="00437303" w:rsidRPr="00D54FF3">
        <w:rPr>
          <w:b/>
          <w:noProof/>
          <w:szCs w:val="24"/>
          <w:lang w:val="sr-Latn-CS"/>
        </w:rPr>
        <w:t xml:space="preserve"> </w:t>
      </w:r>
      <w:r>
        <w:rPr>
          <w:b/>
          <w:noProof/>
          <w:szCs w:val="24"/>
          <w:lang w:val="sr-Latn-CS"/>
        </w:rPr>
        <w:t>JAVNE</w:t>
      </w:r>
      <w:r w:rsidR="00437303" w:rsidRPr="00D54FF3">
        <w:rPr>
          <w:b/>
          <w:noProof/>
          <w:szCs w:val="24"/>
          <w:lang w:val="sr-Latn-CS"/>
        </w:rPr>
        <w:t xml:space="preserve"> </w:t>
      </w:r>
      <w:r>
        <w:rPr>
          <w:b/>
          <w:noProof/>
          <w:szCs w:val="24"/>
          <w:lang w:val="sr-Latn-CS"/>
        </w:rPr>
        <w:t>POLITIKE</w:t>
      </w:r>
    </w:p>
    <w:p w:rsidR="00437303" w:rsidRPr="00D54FF3" w:rsidRDefault="00437303" w:rsidP="00437303">
      <w:pPr>
        <w:jc w:val="center"/>
        <w:rPr>
          <w:noProof/>
          <w:szCs w:val="24"/>
          <w:lang w:val="sr-Latn-CS"/>
        </w:rPr>
      </w:pPr>
    </w:p>
    <w:p w:rsidR="00437303" w:rsidRPr="00D54FF3" w:rsidRDefault="00437303" w:rsidP="00437303">
      <w:pPr>
        <w:jc w:val="center"/>
        <w:rPr>
          <w:noProof/>
          <w:szCs w:val="24"/>
          <w:lang w:val="sr-Latn-CS"/>
        </w:rPr>
      </w:pPr>
      <w:r w:rsidRPr="00D54FF3">
        <w:rPr>
          <w:noProof/>
          <w:szCs w:val="24"/>
          <w:lang w:val="sr-Latn-CS"/>
        </w:rPr>
        <w:t>I</w:t>
      </w:r>
    </w:p>
    <w:p w:rsidR="00437303" w:rsidRPr="00D54FF3" w:rsidRDefault="00437303" w:rsidP="00437303">
      <w:pPr>
        <w:jc w:val="center"/>
        <w:rPr>
          <w:noProof/>
          <w:szCs w:val="24"/>
          <w:lang w:val="sr-Latn-CS"/>
        </w:rPr>
      </w:pPr>
    </w:p>
    <w:p w:rsidR="00437303" w:rsidRPr="00D54FF3" w:rsidRDefault="00437303" w:rsidP="00437303">
      <w:pPr>
        <w:ind w:firstLine="1080"/>
        <w:rPr>
          <w:noProof/>
          <w:szCs w:val="24"/>
          <w:lang w:val="sr-Latn-CS"/>
        </w:rPr>
      </w:pP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Bojana</w:t>
      </w:r>
      <w:r w:rsidRPr="00D54FF3">
        <w:rPr>
          <w:noProof/>
          <w:szCs w:val="24"/>
          <w:lang w:val="sr-Latn-CS"/>
        </w:rPr>
        <w:t xml:space="preserve"> </w:t>
      </w:r>
      <w:r w:rsidR="00D54FF3">
        <w:rPr>
          <w:noProof/>
          <w:szCs w:val="24"/>
          <w:lang w:val="sr-Latn-CS"/>
        </w:rPr>
        <w:t>Tošić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zamenika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Republičkog</w:t>
      </w:r>
      <w:r w:rsidRPr="00D54FF3">
        <w:rPr>
          <w:noProof/>
          <w:szCs w:val="24"/>
          <w:lang w:val="sr-Latn-CS"/>
        </w:rPr>
        <w:t xml:space="preserve"> </w:t>
      </w:r>
      <w:r w:rsidR="00D54FF3">
        <w:rPr>
          <w:noProof/>
          <w:szCs w:val="24"/>
          <w:lang w:val="sr-Latn-CS"/>
        </w:rPr>
        <w:t>sekretarijata</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javne</w:t>
      </w:r>
      <w:r w:rsidRPr="00D54FF3">
        <w:rPr>
          <w:noProof/>
          <w:szCs w:val="24"/>
          <w:lang w:val="sr-Latn-CS"/>
        </w:rPr>
        <w:t xml:space="preserve"> </w:t>
      </w:r>
      <w:r w:rsidR="00D54FF3">
        <w:rPr>
          <w:noProof/>
          <w:szCs w:val="24"/>
          <w:lang w:val="sr-Latn-CS"/>
        </w:rPr>
        <w:t>politike</w:t>
      </w:r>
      <w:r w:rsidRPr="00D54FF3">
        <w:rPr>
          <w:noProof/>
          <w:szCs w:val="24"/>
          <w:lang w:val="sr-Latn-CS"/>
        </w:rPr>
        <w:t xml:space="preserve"> </w:t>
      </w:r>
      <w:r w:rsidR="00D54FF3">
        <w:rPr>
          <w:noProof/>
          <w:szCs w:val="24"/>
          <w:lang w:val="sr-Latn-CS"/>
        </w:rPr>
        <w:t>od</w:t>
      </w:r>
      <w:r w:rsidRPr="00D54FF3">
        <w:rPr>
          <w:noProof/>
          <w:szCs w:val="24"/>
          <w:lang w:val="sr-Latn-CS"/>
        </w:rPr>
        <w:t xml:space="preserve"> </w:t>
      </w:r>
      <w:r w:rsidR="009346B1" w:rsidRPr="00D54FF3">
        <w:rPr>
          <w:noProof/>
          <w:szCs w:val="24"/>
          <w:lang w:val="sr-Latn-CS"/>
        </w:rPr>
        <w:t>21</w:t>
      </w:r>
      <w:r w:rsidRPr="00D54FF3">
        <w:rPr>
          <w:noProof/>
          <w:szCs w:val="24"/>
          <w:lang w:val="sr-Latn-CS"/>
        </w:rPr>
        <w:t xml:space="preserve">.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437303" w:rsidRPr="00D54FF3" w:rsidRDefault="00437303" w:rsidP="00437303">
      <w:pPr>
        <w:ind w:firstLine="1080"/>
        <w:rPr>
          <w:noProof/>
          <w:szCs w:val="24"/>
          <w:lang w:val="sr-Latn-CS"/>
        </w:rPr>
      </w:pPr>
    </w:p>
    <w:p w:rsidR="00437303" w:rsidRPr="00D54FF3" w:rsidRDefault="00437303" w:rsidP="00437303">
      <w:pPr>
        <w:jc w:val="center"/>
        <w:rPr>
          <w:noProof/>
          <w:szCs w:val="24"/>
          <w:lang w:val="sr-Latn-CS"/>
        </w:rPr>
      </w:pPr>
      <w:r w:rsidRPr="00D54FF3">
        <w:rPr>
          <w:noProof/>
          <w:szCs w:val="24"/>
          <w:lang w:val="sr-Latn-CS"/>
        </w:rPr>
        <w:t>II</w:t>
      </w:r>
    </w:p>
    <w:p w:rsidR="00437303" w:rsidRPr="00D54FF3" w:rsidRDefault="00437303" w:rsidP="00437303">
      <w:pPr>
        <w:jc w:val="center"/>
        <w:rPr>
          <w:b/>
          <w:noProof/>
          <w:szCs w:val="24"/>
          <w:lang w:val="sr-Latn-CS"/>
        </w:rPr>
      </w:pPr>
    </w:p>
    <w:p w:rsidR="00437303" w:rsidRPr="00D54FF3" w:rsidRDefault="00437303" w:rsidP="00437303">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437303" w:rsidRPr="00D54FF3" w:rsidRDefault="00437303" w:rsidP="00437303">
      <w:pPr>
        <w:ind w:firstLine="1080"/>
        <w:rPr>
          <w:noProof/>
          <w:szCs w:val="24"/>
          <w:lang w:val="sr-Latn-CS"/>
        </w:rPr>
      </w:pPr>
    </w:p>
    <w:p w:rsidR="00437303" w:rsidRPr="00D54FF3" w:rsidRDefault="00437303" w:rsidP="00437303">
      <w:pPr>
        <w:ind w:firstLine="1080"/>
        <w:rPr>
          <w:noProof/>
          <w:szCs w:val="24"/>
          <w:lang w:val="sr-Latn-CS"/>
        </w:rPr>
      </w:pPr>
    </w:p>
    <w:p w:rsidR="00437303" w:rsidRPr="00D54FF3" w:rsidRDefault="00437303" w:rsidP="00437303">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119-9158/2017 </w:t>
      </w:r>
    </w:p>
    <w:p w:rsidR="00437303" w:rsidRPr="00D54FF3" w:rsidRDefault="00D54FF3" w:rsidP="00437303">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37303" w:rsidRPr="00D54FF3">
        <w:rPr>
          <w:rFonts w:cs="Times New Roman"/>
          <w:noProof/>
          <w:szCs w:val="24"/>
          <w:lang w:val="sr-Latn-CS"/>
        </w:rPr>
        <w:t xml:space="preserve">   </w:t>
      </w:r>
    </w:p>
    <w:p w:rsidR="00437303" w:rsidRPr="00D54FF3" w:rsidRDefault="00437303" w:rsidP="00437303">
      <w:pPr>
        <w:rPr>
          <w:rFonts w:cs="Times New Roman"/>
          <w:noProof/>
          <w:szCs w:val="24"/>
          <w:lang w:val="sr-Latn-CS"/>
        </w:rPr>
      </w:pPr>
    </w:p>
    <w:p w:rsidR="00437303" w:rsidRPr="00D54FF3" w:rsidRDefault="00437303" w:rsidP="00437303">
      <w:pPr>
        <w:rPr>
          <w:rFonts w:cs="Times New Roman"/>
          <w:noProof/>
          <w:szCs w:val="24"/>
          <w:lang w:val="sr-Latn-CS"/>
        </w:rPr>
      </w:pPr>
    </w:p>
    <w:p w:rsidR="00437303" w:rsidRPr="00D54FF3" w:rsidRDefault="00D54FF3" w:rsidP="00437303">
      <w:pPr>
        <w:jc w:val="center"/>
        <w:rPr>
          <w:rFonts w:cs="Times New Roman"/>
          <w:b/>
          <w:noProof/>
          <w:szCs w:val="24"/>
          <w:lang w:val="sr-Latn-CS"/>
        </w:rPr>
      </w:pPr>
      <w:r>
        <w:rPr>
          <w:rFonts w:cs="Times New Roman"/>
          <w:b/>
          <w:noProof/>
          <w:szCs w:val="24"/>
          <w:lang w:val="sr-Latn-CS"/>
        </w:rPr>
        <w:t>V</w:t>
      </w:r>
      <w:r w:rsidR="00437303" w:rsidRPr="00D54FF3">
        <w:rPr>
          <w:rFonts w:cs="Times New Roman"/>
          <w:b/>
          <w:noProof/>
          <w:szCs w:val="24"/>
          <w:lang w:val="sr-Latn-CS"/>
        </w:rPr>
        <w:t xml:space="preserve">  </w:t>
      </w:r>
      <w:r>
        <w:rPr>
          <w:rFonts w:cs="Times New Roman"/>
          <w:b/>
          <w:noProof/>
          <w:szCs w:val="24"/>
          <w:lang w:val="sr-Latn-CS"/>
        </w:rPr>
        <w:t>L</w:t>
      </w:r>
      <w:r w:rsidR="00437303" w:rsidRPr="00D54FF3">
        <w:rPr>
          <w:rFonts w:cs="Times New Roman"/>
          <w:b/>
          <w:noProof/>
          <w:szCs w:val="24"/>
          <w:lang w:val="sr-Latn-CS"/>
        </w:rPr>
        <w:t xml:space="preserve">  </w:t>
      </w:r>
      <w:r>
        <w:rPr>
          <w:rFonts w:cs="Times New Roman"/>
          <w:b/>
          <w:noProof/>
          <w:szCs w:val="24"/>
          <w:lang w:val="sr-Latn-CS"/>
        </w:rPr>
        <w:t>A</w:t>
      </w:r>
      <w:r w:rsidR="00437303" w:rsidRPr="00D54FF3">
        <w:rPr>
          <w:rFonts w:cs="Times New Roman"/>
          <w:b/>
          <w:noProof/>
          <w:szCs w:val="24"/>
          <w:lang w:val="sr-Latn-CS"/>
        </w:rPr>
        <w:t xml:space="preserve">  </w:t>
      </w:r>
      <w:r>
        <w:rPr>
          <w:rFonts w:cs="Times New Roman"/>
          <w:b/>
          <w:noProof/>
          <w:szCs w:val="24"/>
          <w:lang w:val="sr-Latn-CS"/>
        </w:rPr>
        <w:t>D</w:t>
      </w:r>
      <w:r w:rsidR="00437303" w:rsidRPr="00D54FF3">
        <w:rPr>
          <w:rFonts w:cs="Times New Roman"/>
          <w:b/>
          <w:noProof/>
          <w:szCs w:val="24"/>
          <w:lang w:val="sr-Latn-CS"/>
        </w:rPr>
        <w:t xml:space="preserve">  </w:t>
      </w:r>
      <w:r>
        <w:rPr>
          <w:rFonts w:cs="Times New Roman"/>
          <w:b/>
          <w:noProof/>
          <w:szCs w:val="24"/>
          <w:lang w:val="sr-Latn-CS"/>
        </w:rPr>
        <w:t>A</w:t>
      </w:r>
    </w:p>
    <w:p w:rsidR="00437303" w:rsidRPr="00D54FF3" w:rsidRDefault="00437303" w:rsidP="00437303">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37303" w:rsidRPr="00D54FF3" w:rsidRDefault="00437303" w:rsidP="00437303">
      <w:pPr>
        <w:jc w:val="left"/>
        <w:rPr>
          <w:rFonts w:cs="Times New Roman"/>
          <w:noProof/>
          <w:szCs w:val="24"/>
          <w:lang w:val="sr-Latn-CS"/>
        </w:rPr>
      </w:pPr>
      <w:r w:rsidRPr="00D54FF3">
        <w:rPr>
          <w:rFonts w:cs="Times New Roman"/>
          <w:noProof/>
          <w:szCs w:val="24"/>
          <w:lang w:val="sr-Latn-CS"/>
        </w:rPr>
        <w:br w:type="page"/>
      </w:r>
    </w:p>
    <w:p w:rsidR="00437303" w:rsidRPr="00D54FF3" w:rsidRDefault="00437303" w:rsidP="00437303">
      <w:pPr>
        <w:spacing w:after="200" w:line="276" w:lineRule="auto"/>
        <w:jc w:val="right"/>
        <w:rPr>
          <w:noProof/>
          <w:szCs w:val="24"/>
          <w:lang w:val="sr-Latn-CS"/>
        </w:rPr>
      </w:pPr>
    </w:p>
    <w:p w:rsidR="00437303" w:rsidRPr="00D54FF3" w:rsidRDefault="00437303" w:rsidP="00437303">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37.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437303" w:rsidRPr="00D54FF3" w:rsidRDefault="00437303" w:rsidP="00437303">
      <w:pPr>
        <w:rPr>
          <w:noProof/>
          <w:szCs w:val="24"/>
          <w:lang w:val="sr-Latn-CS"/>
        </w:rPr>
      </w:pPr>
    </w:p>
    <w:p w:rsidR="00437303" w:rsidRPr="00D54FF3" w:rsidRDefault="00437303" w:rsidP="00437303">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437303" w:rsidRPr="00D54FF3" w:rsidRDefault="00437303" w:rsidP="00437303">
      <w:pPr>
        <w:ind w:firstLine="1080"/>
        <w:rPr>
          <w:noProof/>
          <w:szCs w:val="24"/>
          <w:lang w:val="sr-Latn-CS"/>
        </w:rPr>
      </w:pPr>
    </w:p>
    <w:p w:rsidR="00437303" w:rsidRPr="00D54FF3" w:rsidRDefault="00437303" w:rsidP="00437303">
      <w:pPr>
        <w:ind w:firstLine="1080"/>
        <w:rPr>
          <w:noProof/>
          <w:szCs w:val="24"/>
          <w:lang w:val="sr-Latn-CS"/>
        </w:rPr>
      </w:pPr>
    </w:p>
    <w:p w:rsidR="00437303" w:rsidRPr="00D54FF3" w:rsidRDefault="00D54FF3" w:rsidP="00437303">
      <w:pPr>
        <w:jc w:val="center"/>
        <w:rPr>
          <w:b/>
          <w:noProof/>
          <w:szCs w:val="24"/>
          <w:lang w:val="sr-Latn-CS"/>
        </w:rPr>
      </w:pPr>
      <w:r>
        <w:rPr>
          <w:b/>
          <w:noProof/>
          <w:szCs w:val="24"/>
          <w:lang w:val="sr-Latn-CS"/>
        </w:rPr>
        <w:t>R</w:t>
      </w:r>
      <w:r w:rsidR="00437303" w:rsidRPr="00D54FF3">
        <w:rPr>
          <w:b/>
          <w:noProof/>
          <w:szCs w:val="24"/>
          <w:lang w:val="sr-Latn-CS"/>
        </w:rPr>
        <w:t xml:space="preserve"> </w:t>
      </w:r>
      <w:r>
        <w:rPr>
          <w:b/>
          <w:noProof/>
          <w:szCs w:val="24"/>
          <w:lang w:val="sr-Latn-CS"/>
        </w:rPr>
        <w:t>E</w:t>
      </w:r>
      <w:r w:rsidR="00437303" w:rsidRPr="00D54FF3">
        <w:rPr>
          <w:b/>
          <w:noProof/>
          <w:szCs w:val="24"/>
          <w:lang w:val="sr-Latn-CS"/>
        </w:rPr>
        <w:t xml:space="preserve"> </w:t>
      </w:r>
      <w:r>
        <w:rPr>
          <w:b/>
          <w:noProof/>
          <w:szCs w:val="24"/>
          <w:lang w:val="sr-Latn-CS"/>
        </w:rPr>
        <w:t>Š</w:t>
      </w:r>
      <w:r w:rsidR="00437303" w:rsidRPr="00D54FF3">
        <w:rPr>
          <w:b/>
          <w:noProof/>
          <w:szCs w:val="24"/>
          <w:lang w:val="sr-Latn-CS"/>
        </w:rPr>
        <w:t xml:space="preserve"> </w:t>
      </w:r>
      <w:r>
        <w:rPr>
          <w:b/>
          <w:noProof/>
          <w:szCs w:val="24"/>
          <w:lang w:val="sr-Latn-CS"/>
        </w:rPr>
        <w:t>E</w:t>
      </w:r>
      <w:r w:rsidR="00437303" w:rsidRPr="00D54FF3">
        <w:rPr>
          <w:b/>
          <w:noProof/>
          <w:szCs w:val="24"/>
          <w:lang w:val="sr-Latn-CS"/>
        </w:rPr>
        <w:t xml:space="preserve"> </w:t>
      </w:r>
      <w:r>
        <w:rPr>
          <w:b/>
          <w:noProof/>
          <w:szCs w:val="24"/>
          <w:lang w:val="sr-Latn-CS"/>
        </w:rPr>
        <w:t>NJ</w:t>
      </w:r>
      <w:r w:rsidR="00437303" w:rsidRPr="00D54FF3">
        <w:rPr>
          <w:b/>
          <w:noProof/>
          <w:szCs w:val="24"/>
          <w:lang w:val="sr-Latn-CS"/>
        </w:rPr>
        <w:t xml:space="preserve"> </w:t>
      </w:r>
      <w:r>
        <w:rPr>
          <w:b/>
          <w:noProof/>
          <w:szCs w:val="24"/>
          <w:lang w:val="sr-Latn-CS"/>
        </w:rPr>
        <w:t>E</w:t>
      </w:r>
    </w:p>
    <w:p w:rsidR="00437303" w:rsidRPr="00D54FF3" w:rsidRDefault="00437303" w:rsidP="00437303">
      <w:pPr>
        <w:jc w:val="center"/>
        <w:rPr>
          <w:b/>
          <w:noProof/>
          <w:szCs w:val="24"/>
          <w:lang w:val="sr-Latn-CS"/>
        </w:rPr>
      </w:pPr>
    </w:p>
    <w:p w:rsidR="00437303" w:rsidRPr="00D54FF3" w:rsidRDefault="00D54FF3" w:rsidP="00437303">
      <w:pPr>
        <w:pStyle w:val="BodyText2"/>
        <w:spacing w:after="0" w:line="240" w:lineRule="auto"/>
        <w:contextualSpacing/>
        <w:jc w:val="center"/>
        <w:rPr>
          <w:b/>
          <w:noProof/>
          <w:szCs w:val="24"/>
          <w:lang w:val="sr-Latn-CS"/>
        </w:rPr>
      </w:pPr>
      <w:r>
        <w:rPr>
          <w:b/>
          <w:noProof/>
          <w:szCs w:val="24"/>
          <w:lang w:val="sr-Latn-CS"/>
        </w:rPr>
        <w:t>O</w:t>
      </w:r>
      <w:r w:rsidR="00437303" w:rsidRPr="00D54FF3">
        <w:rPr>
          <w:b/>
          <w:noProof/>
          <w:szCs w:val="24"/>
          <w:lang w:val="sr-Latn-CS"/>
        </w:rPr>
        <w:t xml:space="preserve"> </w:t>
      </w:r>
      <w:r>
        <w:rPr>
          <w:b/>
          <w:noProof/>
          <w:szCs w:val="24"/>
          <w:lang w:val="sr-Latn-CS"/>
        </w:rPr>
        <w:t>POSTAVLJENJU</w:t>
      </w:r>
      <w:r w:rsidR="00437303" w:rsidRPr="00D54FF3">
        <w:rPr>
          <w:b/>
          <w:noProof/>
          <w:szCs w:val="24"/>
          <w:lang w:val="sr-Latn-CS"/>
        </w:rPr>
        <w:t xml:space="preserve"> </w:t>
      </w:r>
      <w:r>
        <w:rPr>
          <w:b/>
          <w:noProof/>
          <w:szCs w:val="24"/>
          <w:lang w:val="sr-Latn-CS"/>
        </w:rPr>
        <w:t>VRŠIOCA</w:t>
      </w:r>
      <w:r w:rsidR="00437303" w:rsidRPr="00D54FF3">
        <w:rPr>
          <w:b/>
          <w:noProof/>
          <w:szCs w:val="24"/>
          <w:lang w:val="sr-Latn-CS"/>
        </w:rPr>
        <w:t xml:space="preserve"> </w:t>
      </w:r>
      <w:r>
        <w:rPr>
          <w:b/>
          <w:noProof/>
          <w:szCs w:val="24"/>
          <w:lang w:val="sr-Latn-CS"/>
        </w:rPr>
        <w:t>DUŽNOSTI</w:t>
      </w:r>
      <w:r w:rsidR="00437303" w:rsidRPr="00D54FF3">
        <w:rPr>
          <w:b/>
          <w:noProof/>
          <w:szCs w:val="24"/>
          <w:lang w:val="sr-Latn-CS"/>
        </w:rPr>
        <w:t xml:space="preserve"> </w:t>
      </w:r>
      <w:r>
        <w:rPr>
          <w:b/>
          <w:noProof/>
          <w:szCs w:val="24"/>
          <w:lang w:val="sr-Latn-CS"/>
        </w:rPr>
        <w:t>POMOĆNIKA</w:t>
      </w:r>
      <w:r w:rsidR="00437303" w:rsidRPr="00D54FF3">
        <w:rPr>
          <w:b/>
          <w:noProof/>
          <w:szCs w:val="24"/>
          <w:lang w:val="sr-Latn-CS"/>
        </w:rPr>
        <w:t xml:space="preserve"> </w:t>
      </w:r>
      <w:r>
        <w:rPr>
          <w:b/>
          <w:noProof/>
          <w:szCs w:val="24"/>
          <w:lang w:val="sr-Latn-CS"/>
        </w:rPr>
        <w:t>DIREKTORA</w:t>
      </w:r>
      <w:r w:rsidR="00437303" w:rsidRPr="00D54FF3">
        <w:rPr>
          <w:b/>
          <w:noProof/>
          <w:szCs w:val="24"/>
          <w:lang w:val="sr-Latn-CS"/>
        </w:rPr>
        <w:t xml:space="preserve"> </w:t>
      </w:r>
      <w:r>
        <w:rPr>
          <w:b/>
          <w:noProof/>
          <w:szCs w:val="24"/>
          <w:lang w:val="sr-Latn-CS"/>
        </w:rPr>
        <w:t>REPUBLIČKOG</w:t>
      </w:r>
      <w:r w:rsidR="00437303" w:rsidRPr="00D54FF3">
        <w:rPr>
          <w:b/>
          <w:noProof/>
          <w:szCs w:val="24"/>
          <w:lang w:val="sr-Latn-CS"/>
        </w:rPr>
        <w:t xml:space="preserve"> </w:t>
      </w:r>
      <w:r>
        <w:rPr>
          <w:b/>
          <w:noProof/>
          <w:szCs w:val="24"/>
          <w:lang w:val="sr-Latn-CS"/>
        </w:rPr>
        <w:t>SEKRETARIJATA</w:t>
      </w:r>
      <w:r w:rsidR="00437303" w:rsidRPr="00D54FF3">
        <w:rPr>
          <w:b/>
          <w:noProof/>
          <w:szCs w:val="24"/>
          <w:lang w:val="sr-Latn-CS"/>
        </w:rPr>
        <w:t xml:space="preserve"> </w:t>
      </w:r>
      <w:r>
        <w:rPr>
          <w:b/>
          <w:noProof/>
          <w:szCs w:val="24"/>
          <w:lang w:val="sr-Latn-CS"/>
        </w:rPr>
        <w:t>ZA</w:t>
      </w:r>
      <w:r w:rsidR="00437303" w:rsidRPr="00D54FF3">
        <w:rPr>
          <w:b/>
          <w:noProof/>
          <w:szCs w:val="24"/>
          <w:lang w:val="sr-Latn-CS"/>
        </w:rPr>
        <w:t xml:space="preserve"> </w:t>
      </w:r>
      <w:r>
        <w:rPr>
          <w:b/>
          <w:noProof/>
          <w:szCs w:val="24"/>
          <w:lang w:val="sr-Latn-CS"/>
        </w:rPr>
        <w:t>JAVNE</w:t>
      </w:r>
      <w:r w:rsidR="00437303" w:rsidRPr="00D54FF3">
        <w:rPr>
          <w:b/>
          <w:noProof/>
          <w:szCs w:val="24"/>
          <w:lang w:val="sr-Latn-CS"/>
        </w:rPr>
        <w:t xml:space="preserve"> </w:t>
      </w:r>
      <w:r>
        <w:rPr>
          <w:b/>
          <w:noProof/>
          <w:szCs w:val="24"/>
          <w:lang w:val="sr-Latn-CS"/>
        </w:rPr>
        <w:t>POLITIKE</w:t>
      </w:r>
    </w:p>
    <w:p w:rsidR="00437303" w:rsidRPr="00D54FF3" w:rsidRDefault="00437303" w:rsidP="00437303">
      <w:pPr>
        <w:ind w:firstLine="1080"/>
        <w:rPr>
          <w:noProof/>
          <w:szCs w:val="24"/>
          <w:lang w:val="sr-Latn-CS"/>
        </w:rPr>
      </w:pPr>
    </w:p>
    <w:p w:rsidR="00437303" w:rsidRPr="00D54FF3" w:rsidRDefault="00437303" w:rsidP="00437303">
      <w:pPr>
        <w:jc w:val="center"/>
        <w:rPr>
          <w:noProof/>
          <w:szCs w:val="24"/>
          <w:lang w:val="sr-Latn-CS"/>
        </w:rPr>
      </w:pPr>
      <w:r w:rsidRPr="00D54FF3">
        <w:rPr>
          <w:noProof/>
          <w:szCs w:val="24"/>
          <w:lang w:val="sr-Latn-CS"/>
        </w:rPr>
        <w:t>I</w:t>
      </w:r>
    </w:p>
    <w:p w:rsidR="00437303" w:rsidRPr="00D54FF3" w:rsidRDefault="00437303" w:rsidP="00437303">
      <w:pPr>
        <w:jc w:val="center"/>
        <w:rPr>
          <w:noProof/>
          <w:szCs w:val="24"/>
          <w:lang w:val="sr-Latn-CS"/>
        </w:rPr>
      </w:pPr>
    </w:p>
    <w:p w:rsidR="00437303" w:rsidRPr="00D54FF3" w:rsidRDefault="00437303" w:rsidP="00437303">
      <w:pPr>
        <w:ind w:firstLine="1080"/>
        <w:rPr>
          <w:noProof/>
          <w:szCs w:val="24"/>
          <w:lang w:val="sr-Latn-CS"/>
        </w:rPr>
      </w:pP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Ninoslav</w:t>
      </w:r>
      <w:r w:rsidRPr="00D54FF3">
        <w:rPr>
          <w:noProof/>
          <w:szCs w:val="24"/>
          <w:lang w:val="sr-Latn-CS"/>
        </w:rPr>
        <w:t xml:space="preserve"> </w:t>
      </w:r>
      <w:r w:rsidR="00D54FF3">
        <w:rPr>
          <w:noProof/>
          <w:szCs w:val="24"/>
          <w:lang w:val="sr-Latn-CS"/>
        </w:rPr>
        <w:t>Kekić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Republičkog</w:t>
      </w:r>
      <w:r w:rsidRPr="00D54FF3">
        <w:rPr>
          <w:noProof/>
          <w:szCs w:val="24"/>
          <w:lang w:val="sr-Latn-CS"/>
        </w:rPr>
        <w:t xml:space="preserve"> </w:t>
      </w:r>
      <w:r w:rsidR="00D54FF3">
        <w:rPr>
          <w:noProof/>
          <w:szCs w:val="24"/>
          <w:lang w:val="sr-Latn-CS"/>
        </w:rPr>
        <w:t>sekretarijata</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javne</w:t>
      </w:r>
      <w:r w:rsidRPr="00D54FF3">
        <w:rPr>
          <w:noProof/>
          <w:szCs w:val="24"/>
          <w:lang w:val="sr-Latn-CS"/>
        </w:rPr>
        <w:t xml:space="preserve"> </w:t>
      </w:r>
      <w:r w:rsidR="00D54FF3">
        <w:rPr>
          <w:noProof/>
          <w:szCs w:val="24"/>
          <w:lang w:val="sr-Latn-CS"/>
        </w:rPr>
        <w:t>politike</w:t>
      </w:r>
      <w:r w:rsidRPr="00D54FF3">
        <w:rPr>
          <w:noProof/>
          <w:szCs w:val="24"/>
          <w:lang w:val="sr-Latn-CS"/>
        </w:rPr>
        <w:t xml:space="preserve"> </w:t>
      </w:r>
      <w:r w:rsidRPr="00D54FF3">
        <w:rPr>
          <w:rFonts w:cs="Times New Roman"/>
          <w:noProof/>
          <w:szCs w:val="24"/>
          <w:lang w:val="sr-Latn-CS"/>
        </w:rPr>
        <w:t>‒</w:t>
      </w:r>
      <w:r w:rsidRPr="00D54FF3">
        <w:rPr>
          <w:noProof/>
          <w:szCs w:val="24"/>
          <w:lang w:val="sr-Latn-CS"/>
        </w:rPr>
        <w:t xml:space="preserve">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obezbeđenje</w:t>
      </w:r>
      <w:r w:rsidRPr="00D54FF3">
        <w:rPr>
          <w:noProof/>
          <w:szCs w:val="24"/>
          <w:lang w:val="sr-Latn-CS"/>
        </w:rPr>
        <w:t xml:space="preserve"> </w:t>
      </w:r>
      <w:r w:rsidR="00D54FF3">
        <w:rPr>
          <w:noProof/>
          <w:szCs w:val="24"/>
          <w:lang w:val="sr-Latn-CS"/>
        </w:rPr>
        <w:t>kvaliteta</w:t>
      </w:r>
      <w:r w:rsidRPr="00D54FF3">
        <w:rPr>
          <w:noProof/>
          <w:szCs w:val="24"/>
          <w:lang w:val="sr-Latn-CS"/>
        </w:rPr>
        <w:t xml:space="preserve"> </w:t>
      </w:r>
      <w:r w:rsidR="00D54FF3">
        <w:rPr>
          <w:noProof/>
          <w:szCs w:val="24"/>
          <w:lang w:val="sr-Latn-CS"/>
        </w:rPr>
        <w:t>javnih</w:t>
      </w:r>
      <w:r w:rsidRPr="00D54FF3">
        <w:rPr>
          <w:noProof/>
          <w:szCs w:val="24"/>
          <w:lang w:val="sr-Latn-CS"/>
        </w:rPr>
        <w:t xml:space="preserve"> </w:t>
      </w:r>
      <w:r w:rsidR="00D54FF3">
        <w:rPr>
          <w:noProof/>
          <w:szCs w:val="24"/>
          <w:lang w:val="sr-Latn-CS"/>
        </w:rPr>
        <w:t>politika</w:t>
      </w:r>
      <w:r w:rsidRPr="00D54FF3">
        <w:rPr>
          <w:noProof/>
          <w:szCs w:val="24"/>
          <w:lang w:val="sr-Latn-CS"/>
        </w:rPr>
        <w:t xml:space="preserve"> </w:t>
      </w:r>
      <w:r w:rsidR="00D54FF3">
        <w:rPr>
          <w:noProof/>
          <w:szCs w:val="24"/>
          <w:lang w:val="sr-Latn-CS"/>
        </w:rPr>
        <w:t>od</w:t>
      </w:r>
      <w:r w:rsidRPr="00D54FF3">
        <w:rPr>
          <w:noProof/>
          <w:szCs w:val="24"/>
          <w:lang w:val="sr-Latn-CS"/>
        </w:rPr>
        <w:t xml:space="preserve"> 24.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437303" w:rsidRPr="00D54FF3" w:rsidRDefault="00437303" w:rsidP="00437303">
      <w:pPr>
        <w:ind w:firstLine="1080"/>
        <w:rPr>
          <w:noProof/>
          <w:szCs w:val="24"/>
          <w:lang w:val="sr-Latn-CS"/>
        </w:rPr>
      </w:pPr>
    </w:p>
    <w:p w:rsidR="00437303" w:rsidRPr="00D54FF3" w:rsidRDefault="00437303" w:rsidP="00437303">
      <w:pPr>
        <w:jc w:val="center"/>
        <w:rPr>
          <w:noProof/>
          <w:szCs w:val="24"/>
          <w:lang w:val="sr-Latn-CS"/>
        </w:rPr>
      </w:pPr>
      <w:r w:rsidRPr="00D54FF3">
        <w:rPr>
          <w:noProof/>
          <w:szCs w:val="24"/>
          <w:lang w:val="sr-Latn-CS"/>
        </w:rPr>
        <w:t>II</w:t>
      </w:r>
    </w:p>
    <w:p w:rsidR="00437303" w:rsidRPr="00D54FF3" w:rsidRDefault="00437303" w:rsidP="00437303">
      <w:pPr>
        <w:jc w:val="center"/>
        <w:rPr>
          <w:b/>
          <w:noProof/>
          <w:szCs w:val="24"/>
          <w:lang w:val="sr-Latn-CS"/>
        </w:rPr>
      </w:pPr>
    </w:p>
    <w:p w:rsidR="00437303" w:rsidRPr="00D54FF3" w:rsidRDefault="00437303" w:rsidP="00437303">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437303" w:rsidRPr="00D54FF3" w:rsidRDefault="00437303" w:rsidP="00437303">
      <w:pPr>
        <w:ind w:firstLine="1080"/>
        <w:rPr>
          <w:noProof/>
          <w:szCs w:val="24"/>
          <w:lang w:val="sr-Latn-CS"/>
        </w:rPr>
      </w:pPr>
    </w:p>
    <w:p w:rsidR="00437303" w:rsidRPr="00D54FF3" w:rsidRDefault="00437303" w:rsidP="00437303">
      <w:pPr>
        <w:ind w:firstLine="1080"/>
        <w:rPr>
          <w:noProof/>
          <w:szCs w:val="24"/>
          <w:lang w:val="sr-Latn-CS"/>
        </w:rPr>
      </w:pPr>
    </w:p>
    <w:p w:rsidR="00437303" w:rsidRPr="00D54FF3" w:rsidRDefault="00437303" w:rsidP="00437303">
      <w:pPr>
        <w:ind w:right="-618"/>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119-9159/2017</w:t>
      </w:r>
    </w:p>
    <w:p w:rsidR="00437303" w:rsidRPr="00D54FF3" w:rsidRDefault="00D54FF3" w:rsidP="00437303">
      <w:pPr>
        <w:rPr>
          <w:rFonts w:cs="Times New Roman"/>
          <w:noProof/>
          <w:szCs w:val="24"/>
          <w:lang w:val="sr-Latn-CS"/>
        </w:rPr>
      </w:pPr>
      <w:r>
        <w:rPr>
          <w:rFonts w:cs="Times New Roman"/>
          <w:noProof/>
          <w:szCs w:val="24"/>
          <w:lang w:val="sr-Latn-CS"/>
        </w:rPr>
        <w:t>U</w:t>
      </w:r>
      <w:r w:rsidR="00437303" w:rsidRPr="00D54FF3">
        <w:rPr>
          <w:rFonts w:cs="Times New Roman"/>
          <w:noProof/>
          <w:szCs w:val="24"/>
          <w:lang w:val="sr-Latn-CS"/>
        </w:rPr>
        <w:t xml:space="preserve"> </w:t>
      </w:r>
      <w:r>
        <w:rPr>
          <w:rFonts w:cs="Times New Roman"/>
          <w:noProof/>
          <w:szCs w:val="24"/>
          <w:lang w:val="sr-Latn-CS"/>
        </w:rPr>
        <w:t>Beogradu</w:t>
      </w:r>
      <w:r w:rsidR="00437303" w:rsidRPr="00D54FF3">
        <w:rPr>
          <w:rFonts w:cs="Times New Roman"/>
          <w:noProof/>
          <w:szCs w:val="24"/>
          <w:lang w:val="sr-Latn-CS"/>
        </w:rPr>
        <w:t xml:space="preserve">, </w:t>
      </w:r>
      <w:r w:rsidR="003E79E0" w:rsidRPr="00D54FF3">
        <w:rPr>
          <w:rFonts w:cs="Times New Roman"/>
          <w:noProof/>
          <w:szCs w:val="24"/>
          <w:lang w:val="sr-Latn-CS"/>
        </w:rPr>
        <w:t>22</w:t>
      </w:r>
      <w:r w:rsidR="00437303" w:rsidRPr="00D54FF3">
        <w:rPr>
          <w:rFonts w:cs="Times New Roman"/>
          <w:noProof/>
          <w:szCs w:val="24"/>
          <w:lang w:val="sr-Latn-CS"/>
        </w:rPr>
        <w:t xml:space="preserve">. </w:t>
      </w:r>
      <w:r>
        <w:rPr>
          <w:rFonts w:cs="Times New Roman"/>
          <w:noProof/>
          <w:szCs w:val="24"/>
          <w:lang w:val="sr-Latn-CS"/>
        </w:rPr>
        <w:t>septembra</w:t>
      </w:r>
      <w:r w:rsidR="00437303" w:rsidRPr="00D54FF3">
        <w:rPr>
          <w:rFonts w:cs="Times New Roman"/>
          <w:noProof/>
          <w:szCs w:val="24"/>
          <w:lang w:val="sr-Latn-CS"/>
        </w:rPr>
        <w:t xml:space="preserve"> 2017. </w:t>
      </w:r>
      <w:r>
        <w:rPr>
          <w:rFonts w:cs="Times New Roman"/>
          <w:noProof/>
          <w:szCs w:val="24"/>
          <w:lang w:val="sr-Latn-CS"/>
        </w:rPr>
        <w:t>godine</w:t>
      </w:r>
    </w:p>
    <w:p w:rsidR="00437303" w:rsidRPr="00D54FF3" w:rsidRDefault="00437303" w:rsidP="00437303">
      <w:pPr>
        <w:rPr>
          <w:rFonts w:cs="Times New Roman"/>
          <w:noProof/>
          <w:szCs w:val="24"/>
          <w:lang w:val="sr-Latn-CS"/>
        </w:rPr>
      </w:pPr>
    </w:p>
    <w:p w:rsidR="00437303" w:rsidRPr="00D54FF3" w:rsidRDefault="00437303" w:rsidP="00437303">
      <w:pPr>
        <w:rPr>
          <w:rFonts w:cs="Times New Roman"/>
          <w:noProof/>
          <w:szCs w:val="24"/>
          <w:lang w:val="sr-Latn-CS"/>
        </w:rPr>
      </w:pPr>
    </w:p>
    <w:p w:rsidR="00437303" w:rsidRPr="00D54FF3" w:rsidRDefault="00D54FF3" w:rsidP="00437303">
      <w:pPr>
        <w:jc w:val="center"/>
        <w:rPr>
          <w:rFonts w:cs="Times New Roman"/>
          <w:b/>
          <w:noProof/>
          <w:szCs w:val="24"/>
          <w:lang w:val="sr-Latn-CS"/>
        </w:rPr>
      </w:pPr>
      <w:r>
        <w:rPr>
          <w:rFonts w:cs="Times New Roman"/>
          <w:b/>
          <w:noProof/>
          <w:szCs w:val="24"/>
          <w:lang w:val="sr-Latn-CS"/>
        </w:rPr>
        <w:t>V</w:t>
      </w:r>
      <w:r w:rsidR="00437303" w:rsidRPr="00D54FF3">
        <w:rPr>
          <w:rFonts w:cs="Times New Roman"/>
          <w:b/>
          <w:noProof/>
          <w:szCs w:val="24"/>
          <w:lang w:val="sr-Latn-CS"/>
        </w:rPr>
        <w:t xml:space="preserve">  </w:t>
      </w:r>
      <w:r>
        <w:rPr>
          <w:rFonts w:cs="Times New Roman"/>
          <w:b/>
          <w:noProof/>
          <w:szCs w:val="24"/>
          <w:lang w:val="sr-Latn-CS"/>
        </w:rPr>
        <w:t>L</w:t>
      </w:r>
      <w:r w:rsidR="00437303" w:rsidRPr="00D54FF3">
        <w:rPr>
          <w:rFonts w:cs="Times New Roman"/>
          <w:b/>
          <w:noProof/>
          <w:szCs w:val="24"/>
          <w:lang w:val="sr-Latn-CS"/>
        </w:rPr>
        <w:t xml:space="preserve">  </w:t>
      </w:r>
      <w:r>
        <w:rPr>
          <w:rFonts w:cs="Times New Roman"/>
          <w:b/>
          <w:noProof/>
          <w:szCs w:val="24"/>
          <w:lang w:val="sr-Latn-CS"/>
        </w:rPr>
        <w:t>A</w:t>
      </w:r>
      <w:r w:rsidR="00437303" w:rsidRPr="00D54FF3">
        <w:rPr>
          <w:rFonts w:cs="Times New Roman"/>
          <w:b/>
          <w:noProof/>
          <w:szCs w:val="24"/>
          <w:lang w:val="sr-Latn-CS"/>
        </w:rPr>
        <w:t xml:space="preserve">  </w:t>
      </w:r>
      <w:r>
        <w:rPr>
          <w:rFonts w:cs="Times New Roman"/>
          <w:b/>
          <w:noProof/>
          <w:szCs w:val="24"/>
          <w:lang w:val="sr-Latn-CS"/>
        </w:rPr>
        <w:t>D</w:t>
      </w:r>
      <w:r w:rsidR="00437303" w:rsidRPr="00D54FF3">
        <w:rPr>
          <w:rFonts w:cs="Times New Roman"/>
          <w:b/>
          <w:noProof/>
          <w:szCs w:val="24"/>
          <w:lang w:val="sr-Latn-CS"/>
        </w:rPr>
        <w:t xml:space="preserve">  </w:t>
      </w:r>
      <w:r>
        <w:rPr>
          <w:rFonts w:cs="Times New Roman"/>
          <w:b/>
          <w:noProof/>
          <w:szCs w:val="24"/>
          <w:lang w:val="sr-Latn-CS"/>
        </w:rPr>
        <w:t>A</w:t>
      </w:r>
    </w:p>
    <w:p w:rsidR="00437303" w:rsidRPr="00D54FF3" w:rsidRDefault="00437303" w:rsidP="00437303">
      <w:pPr>
        <w:jc w:val="center"/>
        <w:rPr>
          <w:rFonts w:cs="Times New Roman"/>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37303" w:rsidRPr="00D54FF3" w:rsidRDefault="00437303" w:rsidP="00437303">
      <w:pPr>
        <w:spacing w:after="200" w:line="276" w:lineRule="auto"/>
        <w:jc w:val="left"/>
        <w:rPr>
          <w:noProof/>
          <w:szCs w:val="24"/>
          <w:lang w:val="sr-Latn-CS"/>
        </w:rPr>
      </w:pPr>
    </w:p>
    <w:p w:rsidR="00476FA9" w:rsidRPr="00D54FF3" w:rsidRDefault="00476FA9" w:rsidP="00476FA9">
      <w:pPr>
        <w:spacing w:after="200" w:line="276" w:lineRule="auto"/>
        <w:jc w:val="left"/>
        <w:rPr>
          <w:noProof/>
          <w:szCs w:val="24"/>
          <w:lang w:val="sr-Latn-CS"/>
        </w:rPr>
      </w:pPr>
    </w:p>
    <w:p w:rsidR="00476FA9" w:rsidRPr="00D54FF3" w:rsidRDefault="00476FA9" w:rsidP="00476FA9">
      <w:pPr>
        <w:jc w:val="left"/>
        <w:rPr>
          <w:rFonts w:cs="Times New Roman"/>
          <w:noProof/>
          <w:szCs w:val="24"/>
          <w:lang w:val="sr-Latn-CS"/>
        </w:rPr>
        <w:sectPr w:rsidR="00476FA9" w:rsidRPr="00D54FF3">
          <w:pgSz w:w="12240" w:h="15840"/>
          <w:pgMar w:top="709" w:right="1440" w:bottom="426" w:left="1440" w:header="708" w:footer="708" w:gutter="0"/>
          <w:cols w:space="720"/>
        </w:sectPr>
      </w:pPr>
    </w:p>
    <w:p w:rsidR="009B501B" w:rsidRPr="00D54FF3" w:rsidRDefault="009B501B" w:rsidP="00E56A98">
      <w:pPr>
        <w:rPr>
          <w:noProof/>
          <w:lang w:val="sr-Latn-CS"/>
        </w:rPr>
      </w:pPr>
    </w:p>
    <w:p w:rsidR="00397417" w:rsidRPr="00D54FF3" w:rsidRDefault="009B501B" w:rsidP="003E79E0">
      <w:pPr>
        <w:rPr>
          <w:noProof/>
          <w:szCs w:val="24"/>
          <w:lang w:val="sr-Latn-CS"/>
        </w:rPr>
      </w:pPr>
      <w:r w:rsidRPr="00D54FF3">
        <w:rPr>
          <w:noProof/>
          <w:lang w:val="sr-Latn-CS"/>
        </w:rPr>
        <w:tab/>
      </w:r>
    </w:p>
    <w:p w:rsidR="00397417" w:rsidRPr="00D54FF3" w:rsidRDefault="00397417" w:rsidP="00397417">
      <w:pPr>
        <w:jc w:val="right"/>
        <w:rPr>
          <w:noProof/>
          <w:szCs w:val="24"/>
          <w:lang w:val="sr-Latn-CS"/>
        </w:rPr>
      </w:pPr>
    </w:p>
    <w:p w:rsidR="00FE7A1B" w:rsidRPr="00D54FF3" w:rsidRDefault="00397417" w:rsidP="00FE7A1B">
      <w:pPr>
        <w:rPr>
          <w:noProof/>
          <w:szCs w:val="24"/>
          <w:lang w:val="sr-Latn-CS"/>
        </w:rPr>
      </w:pPr>
      <w:r w:rsidRPr="00D54FF3">
        <w:rPr>
          <w:noProof/>
          <w:szCs w:val="24"/>
          <w:lang w:val="sr-Latn-CS"/>
        </w:rPr>
        <w:tab/>
      </w:r>
      <w:r w:rsidR="00FE7A1B" w:rsidRPr="00D54FF3">
        <w:rPr>
          <w:noProof/>
          <w:szCs w:val="24"/>
          <w:lang w:val="sr-Latn-CS"/>
        </w:rPr>
        <w:tab/>
      </w:r>
      <w:r w:rsidR="00D54FF3">
        <w:rPr>
          <w:noProof/>
          <w:szCs w:val="24"/>
          <w:lang w:val="sr-Latn-CS"/>
        </w:rPr>
        <w:t>Na</w:t>
      </w:r>
      <w:r w:rsidR="00FE7A1B" w:rsidRPr="00D54FF3">
        <w:rPr>
          <w:noProof/>
          <w:szCs w:val="24"/>
          <w:lang w:val="sr-Latn-CS"/>
        </w:rPr>
        <w:t xml:space="preserve"> </w:t>
      </w:r>
      <w:r w:rsidR="00D54FF3">
        <w:rPr>
          <w:noProof/>
          <w:szCs w:val="24"/>
          <w:lang w:val="sr-Latn-CS"/>
        </w:rPr>
        <w:t>osnovu</w:t>
      </w:r>
      <w:r w:rsidR="00FE7A1B" w:rsidRPr="00D54FF3">
        <w:rPr>
          <w:noProof/>
          <w:szCs w:val="24"/>
          <w:lang w:val="sr-Latn-CS"/>
        </w:rPr>
        <w:t xml:space="preserve"> </w:t>
      </w:r>
      <w:r w:rsidR="00D54FF3">
        <w:rPr>
          <w:noProof/>
          <w:szCs w:val="24"/>
          <w:lang w:val="sr-Latn-CS"/>
        </w:rPr>
        <w:t>člana</w:t>
      </w:r>
      <w:r w:rsidR="00FE7A1B" w:rsidRPr="00D54FF3">
        <w:rPr>
          <w:noProof/>
          <w:szCs w:val="24"/>
          <w:lang w:val="sr-Latn-CS"/>
        </w:rPr>
        <w:t xml:space="preserve"> 37. </w:t>
      </w:r>
      <w:r w:rsidR="00D54FF3">
        <w:rPr>
          <w:noProof/>
          <w:szCs w:val="24"/>
          <w:lang w:val="sr-Latn-CS"/>
        </w:rPr>
        <w:t>stav</w:t>
      </w:r>
      <w:r w:rsidR="00FE7A1B" w:rsidRPr="00D54FF3">
        <w:rPr>
          <w:noProof/>
          <w:szCs w:val="24"/>
          <w:lang w:val="sr-Latn-CS"/>
        </w:rPr>
        <w:t xml:space="preserve"> 3. </w:t>
      </w:r>
      <w:r w:rsidR="00D54FF3">
        <w:rPr>
          <w:noProof/>
          <w:szCs w:val="24"/>
          <w:lang w:val="sr-Latn-CS"/>
        </w:rPr>
        <w:t>Zakona</w:t>
      </w:r>
      <w:r w:rsidR="00FE7A1B" w:rsidRPr="00D54FF3">
        <w:rPr>
          <w:noProof/>
          <w:szCs w:val="24"/>
          <w:lang w:val="sr-Latn-CS"/>
        </w:rPr>
        <w:t xml:space="preserve"> </w:t>
      </w:r>
      <w:r w:rsidR="00D54FF3">
        <w:rPr>
          <w:noProof/>
          <w:szCs w:val="24"/>
          <w:lang w:val="sr-Latn-CS"/>
        </w:rPr>
        <w:t>o</w:t>
      </w:r>
      <w:r w:rsidR="00FE7A1B" w:rsidRPr="00D54FF3">
        <w:rPr>
          <w:noProof/>
          <w:szCs w:val="24"/>
          <w:lang w:val="sr-Latn-CS"/>
        </w:rPr>
        <w:t xml:space="preserve"> </w:t>
      </w:r>
      <w:r w:rsidR="00D54FF3">
        <w:rPr>
          <w:noProof/>
          <w:szCs w:val="24"/>
          <w:lang w:val="sr-Latn-CS"/>
        </w:rPr>
        <w:t>državnoj</w:t>
      </w:r>
      <w:r w:rsidR="00FE7A1B" w:rsidRPr="00D54FF3">
        <w:rPr>
          <w:noProof/>
          <w:szCs w:val="24"/>
          <w:lang w:val="sr-Latn-CS"/>
        </w:rPr>
        <w:t xml:space="preserve"> </w:t>
      </w:r>
      <w:r w:rsidR="00D54FF3">
        <w:rPr>
          <w:noProof/>
          <w:szCs w:val="24"/>
          <w:lang w:val="sr-Latn-CS"/>
        </w:rPr>
        <w:t>upravi</w:t>
      </w:r>
      <w:r w:rsidR="00FE7A1B" w:rsidRPr="00D54FF3">
        <w:rPr>
          <w:noProof/>
          <w:szCs w:val="24"/>
          <w:lang w:val="sr-Latn-CS"/>
        </w:rPr>
        <w:t xml:space="preserve"> („</w:t>
      </w:r>
      <w:r w:rsidR="00D54FF3">
        <w:rPr>
          <w:noProof/>
          <w:szCs w:val="24"/>
          <w:lang w:val="sr-Latn-CS"/>
        </w:rPr>
        <w:t>Službeni</w:t>
      </w:r>
      <w:r w:rsidR="00FE7A1B" w:rsidRPr="00D54FF3">
        <w:rPr>
          <w:noProof/>
          <w:szCs w:val="24"/>
          <w:lang w:val="sr-Latn-CS"/>
        </w:rPr>
        <w:t xml:space="preserve"> </w:t>
      </w:r>
      <w:r w:rsidR="00D54FF3">
        <w:rPr>
          <w:noProof/>
          <w:szCs w:val="24"/>
          <w:lang w:val="sr-Latn-CS"/>
        </w:rPr>
        <w:t>glasnik</w:t>
      </w:r>
      <w:r w:rsidR="00FE7A1B" w:rsidRPr="00D54FF3">
        <w:rPr>
          <w:noProof/>
          <w:szCs w:val="24"/>
          <w:lang w:val="sr-Latn-CS"/>
        </w:rPr>
        <w:t xml:space="preserve"> </w:t>
      </w:r>
      <w:r w:rsidR="00D54FF3">
        <w:rPr>
          <w:noProof/>
          <w:szCs w:val="24"/>
          <w:lang w:val="sr-Latn-CS"/>
        </w:rPr>
        <w:t>RS</w:t>
      </w:r>
      <w:r w:rsidR="00FE7A1B" w:rsidRPr="00D54FF3">
        <w:rPr>
          <w:noProof/>
          <w:szCs w:val="24"/>
          <w:lang w:val="sr-Latn-CS"/>
        </w:rPr>
        <w:t xml:space="preserve">”, </w:t>
      </w:r>
      <w:r w:rsidR="00D54FF3">
        <w:rPr>
          <w:noProof/>
          <w:szCs w:val="24"/>
          <w:lang w:val="sr-Latn-CS"/>
        </w:rPr>
        <w:t>br</w:t>
      </w:r>
      <w:r w:rsidR="00FE7A1B" w:rsidRPr="00D54FF3">
        <w:rPr>
          <w:noProof/>
          <w:szCs w:val="24"/>
          <w:lang w:val="sr-Latn-CS"/>
        </w:rPr>
        <w:t xml:space="preserve">. 79/05, 101/07, 95/10 </w:t>
      </w:r>
      <w:r w:rsidR="00D54FF3">
        <w:rPr>
          <w:noProof/>
          <w:szCs w:val="24"/>
          <w:lang w:val="sr-Latn-CS"/>
        </w:rPr>
        <w:t>i</w:t>
      </w:r>
      <w:r w:rsidR="00FE7A1B" w:rsidRPr="00D54FF3">
        <w:rPr>
          <w:noProof/>
          <w:szCs w:val="24"/>
          <w:lang w:val="sr-Latn-CS"/>
        </w:rPr>
        <w:t xml:space="preserve"> 99/14), </w:t>
      </w:r>
      <w:r w:rsidR="00D54FF3">
        <w:rPr>
          <w:noProof/>
          <w:szCs w:val="24"/>
          <w:lang w:val="sr-Latn-CS"/>
        </w:rPr>
        <w:t>člana</w:t>
      </w:r>
      <w:r w:rsidR="00FE7A1B" w:rsidRPr="00D54FF3">
        <w:rPr>
          <w:noProof/>
          <w:szCs w:val="24"/>
          <w:lang w:val="sr-Latn-CS"/>
        </w:rPr>
        <w:t xml:space="preserve"> 67</w:t>
      </w:r>
      <w:r w:rsidR="00D54FF3">
        <w:rPr>
          <w:noProof/>
          <w:szCs w:val="24"/>
          <w:lang w:val="sr-Latn-CS"/>
        </w:rPr>
        <w:t>a</w:t>
      </w:r>
      <w:r w:rsidR="00FE7A1B" w:rsidRPr="00D54FF3">
        <w:rPr>
          <w:noProof/>
          <w:szCs w:val="24"/>
          <w:lang w:val="sr-Latn-CS"/>
        </w:rPr>
        <w:t xml:space="preserve"> </w:t>
      </w:r>
      <w:r w:rsidR="00D54FF3">
        <w:rPr>
          <w:noProof/>
          <w:szCs w:val="24"/>
          <w:lang w:val="sr-Latn-CS"/>
        </w:rPr>
        <w:t>Zakona</w:t>
      </w:r>
      <w:r w:rsidR="00FE7A1B" w:rsidRPr="00D54FF3">
        <w:rPr>
          <w:noProof/>
          <w:szCs w:val="24"/>
          <w:lang w:val="sr-Latn-CS"/>
        </w:rPr>
        <w:t xml:space="preserve"> </w:t>
      </w:r>
      <w:r w:rsidR="00D54FF3">
        <w:rPr>
          <w:noProof/>
          <w:szCs w:val="24"/>
          <w:lang w:val="sr-Latn-CS"/>
        </w:rPr>
        <w:t>o</w:t>
      </w:r>
      <w:r w:rsidR="00FE7A1B" w:rsidRPr="00D54FF3">
        <w:rPr>
          <w:noProof/>
          <w:szCs w:val="24"/>
          <w:lang w:val="sr-Latn-CS"/>
        </w:rPr>
        <w:t xml:space="preserve"> </w:t>
      </w:r>
      <w:r w:rsidR="00D54FF3">
        <w:rPr>
          <w:noProof/>
          <w:szCs w:val="24"/>
          <w:lang w:val="sr-Latn-CS"/>
        </w:rPr>
        <w:t>državnim</w:t>
      </w:r>
      <w:r w:rsidR="00FE7A1B" w:rsidRPr="00D54FF3">
        <w:rPr>
          <w:noProof/>
          <w:szCs w:val="24"/>
          <w:lang w:val="sr-Latn-CS"/>
        </w:rPr>
        <w:t xml:space="preserve"> </w:t>
      </w:r>
      <w:r w:rsidR="00D54FF3">
        <w:rPr>
          <w:noProof/>
          <w:szCs w:val="24"/>
          <w:lang w:val="sr-Latn-CS"/>
        </w:rPr>
        <w:t>službenicima</w:t>
      </w:r>
      <w:r w:rsidR="00FE7A1B" w:rsidRPr="00D54FF3">
        <w:rPr>
          <w:noProof/>
          <w:szCs w:val="24"/>
          <w:lang w:val="sr-Latn-CS"/>
        </w:rPr>
        <w:t xml:space="preserve"> („</w:t>
      </w:r>
      <w:r w:rsidR="00D54FF3">
        <w:rPr>
          <w:noProof/>
          <w:szCs w:val="24"/>
          <w:lang w:val="sr-Latn-CS"/>
        </w:rPr>
        <w:t>Službeni</w:t>
      </w:r>
      <w:r w:rsidR="00FE7A1B" w:rsidRPr="00D54FF3">
        <w:rPr>
          <w:noProof/>
          <w:szCs w:val="24"/>
          <w:lang w:val="sr-Latn-CS"/>
        </w:rPr>
        <w:t xml:space="preserve"> </w:t>
      </w:r>
      <w:r w:rsidR="00D54FF3">
        <w:rPr>
          <w:noProof/>
          <w:szCs w:val="24"/>
          <w:lang w:val="sr-Latn-CS"/>
        </w:rPr>
        <w:t>glasnik</w:t>
      </w:r>
      <w:r w:rsidR="00FE7A1B" w:rsidRPr="00D54FF3">
        <w:rPr>
          <w:noProof/>
          <w:szCs w:val="24"/>
          <w:lang w:val="sr-Latn-CS"/>
        </w:rPr>
        <w:t xml:space="preserve"> </w:t>
      </w:r>
      <w:r w:rsidR="00D54FF3">
        <w:rPr>
          <w:noProof/>
          <w:szCs w:val="24"/>
          <w:lang w:val="sr-Latn-CS"/>
        </w:rPr>
        <w:t>RS</w:t>
      </w:r>
      <w:r w:rsidR="00FE7A1B" w:rsidRPr="00D54FF3">
        <w:rPr>
          <w:noProof/>
          <w:szCs w:val="24"/>
          <w:lang w:val="sr-Latn-CS"/>
        </w:rPr>
        <w:t xml:space="preserve">”, </w:t>
      </w:r>
      <w:r w:rsidR="00D54FF3">
        <w:rPr>
          <w:noProof/>
          <w:szCs w:val="24"/>
          <w:lang w:val="sr-Latn-CS"/>
        </w:rPr>
        <w:t>br</w:t>
      </w:r>
      <w:r w:rsidR="00FE7A1B" w:rsidRPr="00D54FF3">
        <w:rPr>
          <w:noProof/>
          <w:szCs w:val="24"/>
          <w:lang w:val="sr-Latn-CS"/>
        </w:rPr>
        <w:t xml:space="preserve">. 79/05, 81/05 – </w:t>
      </w:r>
      <w:r w:rsidR="00D54FF3">
        <w:rPr>
          <w:noProof/>
          <w:szCs w:val="24"/>
          <w:lang w:val="sr-Latn-CS"/>
        </w:rPr>
        <w:t>ispravka</w:t>
      </w:r>
      <w:r w:rsidR="00FE7A1B" w:rsidRPr="00D54FF3">
        <w:rPr>
          <w:noProof/>
          <w:szCs w:val="24"/>
          <w:lang w:val="sr-Latn-CS"/>
        </w:rPr>
        <w:t xml:space="preserve">, 83/05 – </w:t>
      </w:r>
      <w:r w:rsidR="00D54FF3">
        <w:rPr>
          <w:noProof/>
          <w:szCs w:val="24"/>
          <w:lang w:val="sr-Latn-CS"/>
        </w:rPr>
        <w:t>ispravka</w:t>
      </w:r>
      <w:r w:rsidR="00FE7A1B" w:rsidRPr="00D54FF3">
        <w:rPr>
          <w:noProof/>
          <w:szCs w:val="24"/>
          <w:lang w:val="sr-Latn-CS"/>
        </w:rPr>
        <w:t xml:space="preserve">, 64/07, 67/07 – </w:t>
      </w:r>
      <w:r w:rsidR="00D54FF3">
        <w:rPr>
          <w:noProof/>
          <w:szCs w:val="24"/>
          <w:lang w:val="sr-Latn-CS"/>
        </w:rPr>
        <w:t>ispravka</w:t>
      </w:r>
      <w:r w:rsidR="00FE7A1B" w:rsidRPr="00D54FF3">
        <w:rPr>
          <w:noProof/>
          <w:szCs w:val="24"/>
          <w:lang w:val="sr-Latn-CS"/>
        </w:rPr>
        <w:t xml:space="preserve">, 116/08, 104/09 </w:t>
      </w:r>
      <w:r w:rsidR="00D54FF3">
        <w:rPr>
          <w:noProof/>
          <w:szCs w:val="24"/>
          <w:lang w:val="sr-Latn-CS"/>
        </w:rPr>
        <w:t>i</w:t>
      </w:r>
      <w:r w:rsidR="00FE7A1B" w:rsidRPr="00D54FF3">
        <w:rPr>
          <w:noProof/>
          <w:szCs w:val="24"/>
          <w:lang w:val="sr-Latn-CS"/>
        </w:rPr>
        <w:t xml:space="preserve"> 99/14) </w:t>
      </w:r>
      <w:r w:rsidR="00D54FF3">
        <w:rPr>
          <w:noProof/>
          <w:szCs w:val="24"/>
          <w:lang w:val="sr-Latn-CS"/>
        </w:rPr>
        <w:t>i</w:t>
      </w:r>
      <w:r w:rsidR="00FE7A1B" w:rsidRPr="00D54FF3">
        <w:rPr>
          <w:noProof/>
          <w:szCs w:val="24"/>
          <w:lang w:val="sr-Latn-CS"/>
        </w:rPr>
        <w:t xml:space="preserve"> </w:t>
      </w:r>
      <w:r w:rsidR="00D54FF3">
        <w:rPr>
          <w:noProof/>
          <w:szCs w:val="24"/>
          <w:lang w:val="sr-Latn-CS"/>
        </w:rPr>
        <w:t>člana</w:t>
      </w:r>
      <w:r w:rsidR="00FE7A1B" w:rsidRPr="00D54FF3">
        <w:rPr>
          <w:noProof/>
          <w:szCs w:val="24"/>
          <w:lang w:val="sr-Latn-CS"/>
        </w:rPr>
        <w:t xml:space="preserve"> 43. </w:t>
      </w:r>
      <w:r w:rsidR="00D54FF3">
        <w:rPr>
          <w:noProof/>
          <w:szCs w:val="24"/>
          <w:lang w:val="sr-Latn-CS"/>
        </w:rPr>
        <w:t>stav</w:t>
      </w:r>
      <w:r w:rsidR="00FE7A1B" w:rsidRPr="00D54FF3">
        <w:rPr>
          <w:noProof/>
          <w:szCs w:val="24"/>
          <w:lang w:val="sr-Latn-CS"/>
        </w:rPr>
        <w:t xml:space="preserve"> 2. </w:t>
      </w:r>
      <w:r w:rsidR="00D54FF3">
        <w:rPr>
          <w:noProof/>
          <w:szCs w:val="24"/>
          <w:lang w:val="sr-Latn-CS"/>
        </w:rPr>
        <w:t>Zakona</w:t>
      </w:r>
      <w:r w:rsidR="00FE7A1B" w:rsidRPr="00D54FF3">
        <w:rPr>
          <w:noProof/>
          <w:szCs w:val="24"/>
          <w:lang w:val="sr-Latn-CS"/>
        </w:rPr>
        <w:t xml:space="preserve"> </w:t>
      </w:r>
      <w:r w:rsidR="00D54FF3">
        <w:rPr>
          <w:noProof/>
          <w:szCs w:val="24"/>
          <w:lang w:val="sr-Latn-CS"/>
        </w:rPr>
        <w:t>o</w:t>
      </w:r>
      <w:r w:rsidR="00FE7A1B" w:rsidRPr="00D54FF3">
        <w:rPr>
          <w:noProof/>
          <w:szCs w:val="24"/>
          <w:lang w:val="sr-Latn-CS"/>
        </w:rPr>
        <w:t xml:space="preserve"> </w:t>
      </w:r>
      <w:r w:rsidR="00D54FF3">
        <w:rPr>
          <w:noProof/>
          <w:szCs w:val="24"/>
          <w:lang w:val="sr-Latn-CS"/>
        </w:rPr>
        <w:t>Vladi</w:t>
      </w:r>
      <w:r w:rsidR="00FE7A1B" w:rsidRPr="00D54FF3">
        <w:rPr>
          <w:noProof/>
          <w:szCs w:val="24"/>
          <w:lang w:val="sr-Latn-CS"/>
        </w:rPr>
        <w:t xml:space="preserve"> („</w:t>
      </w:r>
      <w:r w:rsidR="00D54FF3">
        <w:rPr>
          <w:noProof/>
          <w:szCs w:val="24"/>
          <w:lang w:val="sr-Latn-CS"/>
        </w:rPr>
        <w:t>Službeni</w:t>
      </w:r>
      <w:r w:rsidR="00FE7A1B" w:rsidRPr="00D54FF3">
        <w:rPr>
          <w:noProof/>
          <w:szCs w:val="24"/>
          <w:lang w:val="sr-Latn-CS"/>
        </w:rPr>
        <w:t xml:space="preserve"> </w:t>
      </w:r>
      <w:r w:rsidR="00D54FF3">
        <w:rPr>
          <w:noProof/>
          <w:szCs w:val="24"/>
          <w:lang w:val="sr-Latn-CS"/>
        </w:rPr>
        <w:t>glasnik</w:t>
      </w:r>
      <w:r w:rsidR="00FE7A1B" w:rsidRPr="00D54FF3">
        <w:rPr>
          <w:noProof/>
          <w:szCs w:val="24"/>
          <w:lang w:val="sr-Latn-CS"/>
        </w:rPr>
        <w:t xml:space="preserve"> </w:t>
      </w:r>
      <w:r w:rsidR="00D54FF3">
        <w:rPr>
          <w:noProof/>
          <w:szCs w:val="24"/>
          <w:lang w:val="sr-Latn-CS"/>
        </w:rPr>
        <w:t>RS</w:t>
      </w:r>
      <w:r w:rsidR="00FE7A1B" w:rsidRPr="00D54FF3">
        <w:rPr>
          <w:noProof/>
          <w:szCs w:val="24"/>
          <w:lang w:val="sr-Latn-CS"/>
        </w:rPr>
        <w:t xml:space="preserve">”, </w:t>
      </w:r>
      <w:r w:rsidR="00D54FF3">
        <w:rPr>
          <w:noProof/>
          <w:szCs w:val="24"/>
          <w:lang w:val="sr-Latn-CS"/>
        </w:rPr>
        <w:t>br</w:t>
      </w:r>
      <w:r w:rsidR="00FE7A1B" w:rsidRPr="00D54FF3">
        <w:rPr>
          <w:noProof/>
          <w:szCs w:val="24"/>
          <w:lang w:val="sr-Latn-CS"/>
        </w:rPr>
        <w:t xml:space="preserve">. 55/05, 71/05 – </w:t>
      </w:r>
      <w:r w:rsidR="00D54FF3">
        <w:rPr>
          <w:noProof/>
          <w:szCs w:val="24"/>
          <w:lang w:val="sr-Latn-CS"/>
        </w:rPr>
        <w:t>ispravka</w:t>
      </w:r>
      <w:r w:rsidR="00FE7A1B" w:rsidRPr="00D54FF3">
        <w:rPr>
          <w:noProof/>
          <w:szCs w:val="24"/>
          <w:lang w:val="sr-Latn-CS"/>
        </w:rPr>
        <w:t xml:space="preserve">, 101/07, 65/08, 16/11, 68/12 – </w:t>
      </w:r>
      <w:r w:rsidR="00D54FF3">
        <w:rPr>
          <w:noProof/>
          <w:szCs w:val="24"/>
          <w:lang w:val="sr-Latn-CS"/>
        </w:rPr>
        <w:t>US</w:t>
      </w:r>
      <w:r w:rsidR="00FE7A1B" w:rsidRPr="00D54FF3">
        <w:rPr>
          <w:noProof/>
          <w:szCs w:val="24"/>
          <w:lang w:val="sr-Latn-CS"/>
        </w:rPr>
        <w:t xml:space="preserve">, 72/12, 7/14 – </w:t>
      </w:r>
      <w:r w:rsidR="00D54FF3">
        <w:rPr>
          <w:noProof/>
          <w:szCs w:val="24"/>
          <w:lang w:val="sr-Latn-CS"/>
        </w:rPr>
        <w:t>US</w:t>
      </w:r>
      <w:r w:rsidR="00FE7A1B" w:rsidRPr="00D54FF3">
        <w:rPr>
          <w:noProof/>
          <w:szCs w:val="24"/>
          <w:lang w:val="sr-Latn-CS"/>
        </w:rPr>
        <w:t xml:space="preserve"> </w:t>
      </w:r>
      <w:r w:rsidR="00D54FF3">
        <w:rPr>
          <w:noProof/>
          <w:szCs w:val="24"/>
          <w:lang w:val="sr-Latn-CS"/>
        </w:rPr>
        <w:t>i</w:t>
      </w:r>
      <w:r w:rsidR="00FE7A1B" w:rsidRPr="00D54FF3">
        <w:rPr>
          <w:noProof/>
          <w:szCs w:val="24"/>
          <w:lang w:val="sr-Latn-CS"/>
        </w:rPr>
        <w:t xml:space="preserve"> 44/14),</w:t>
      </w:r>
    </w:p>
    <w:p w:rsidR="00FE7A1B" w:rsidRPr="00D54FF3" w:rsidRDefault="00FE7A1B" w:rsidP="00FE7A1B">
      <w:pPr>
        <w:rPr>
          <w:noProof/>
          <w:szCs w:val="24"/>
          <w:lang w:val="sr-Latn-CS"/>
        </w:rPr>
      </w:pPr>
    </w:p>
    <w:p w:rsidR="00FE7A1B" w:rsidRPr="00D54FF3" w:rsidRDefault="00FE7A1B" w:rsidP="00FE7A1B">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FE7A1B" w:rsidRPr="00D54FF3" w:rsidRDefault="00FE7A1B" w:rsidP="00FE7A1B">
      <w:pPr>
        <w:ind w:firstLine="1080"/>
        <w:rPr>
          <w:noProof/>
          <w:szCs w:val="24"/>
          <w:lang w:val="sr-Latn-CS"/>
        </w:rPr>
      </w:pPr>
    </w:p>
    <w:p w:rsidR="00FE7A1B" w:rsidRPr="00D54FF3" w:rsidRDefault="00D54FF3" w:rsidP="00FE7A1B">
      <w:pPr>
        <w:jc w:val="center"/>
        <w:rPr>
          <w:b/>
          <w:noProof/>
          <w:szCs w:val="24"/>
          <w:lang w:val="sr-Latn-CS"/>
        </w:rPr>
      </w:pPr>
      <w:r>
        <w:rPr>
          <w:b/>
          <w:noProof/>
          <w:szCs w:val="24"/>
          <w:lang w:val="sr-Latn-CS"/>
        </w:rPr>
        <w:t>R</w:t>
      </w:r>
      <w:r w:rsidR="00FE7A1B" w:rsidRPr="00D54FF3">
        <w:rPr>
          <w:b/>
          <w:noProof/>
          <w:szCs w:val="24"/>
          <w:lang w:val="sr-Latn-CS"/>
        </w:rPr>
        <w:t xml:space="preserve"> </w:t>
      </w:r>
      <w:r>
        <w:rPr>
          <w:b/>
          <w:noProof/>
          <w:szCs w:val="24"/>
          <w:lang w:val="sr-Latn-CS"/>
        </w:rPr>
        <w:t>E</w:t>
      </w:r>
      <w:r w:rsidR="00FE7A1B" w:rsidRPr="00D54FF3">
        <w:rPr>
          <w:b/>
          <w:noProof/>
          <w:szCs w:val="24"/>
          <w:lang w:val="sr-Latn-CS"/>
        </w:rPr>
        <w:t xml:space="preserve"> </w:t>
      </w:r>
      <w:r>
        <w:rPr>
          <w:b/>
          <w:noProof/>
          <w:szCs w:val="24"/>
          <w:lang w:val="sr-Latn-CS"/>
        </w:rPr>
        <w:t>Š</w:t>
      </w:r>
      <w:r w:rsidR="00FE7A1B" w:rsidRPr="00D54FF3">
        <w:rPr>
          <w:b/>
          <w:noProof/>
          <w:szCs w:val="24"/>
          <w:lang w:val="sr-Latn-CS"/>
        </w:rPr>
        <w:t xml:space="preserve"> </w:t>
      </w:r>
      <w:r>
        <w:rPr>
          <w:b/>
          <w:noProof/>
          <w:szCs w:val="24"/>
          <w:lang w:val="sr-Latn-CS"/>
        </w:rPr>
        <w:t>E</w:t>
      </w:r>
      <w:r w:rsidR="00FE7A1B" w:rsidRPr="00D54FF3">
        <w:rPr>
          <w:b/>
          <w:noProof/>
          <w:szCs w:val="24"/>
          <w:lang w:val="sr-Latn-CS"/>
        </w:rPr>
        <w:t xml:space="preserve"> </w:t>
      </w:r>
      <w:r>
        <w:rPr>
          <w:b/>
          <w:noProof/>
          <w:szCs w:val="24"/>
          <w:lang w:val="sr-Latn-CS"/>
        </w:rPr>
        <w:t>NJ</w:t>
      </w:r>
      <w:r w:rsidR="00FE7A1B" w:rsidRPr="00D54FF3">
        <w:rPr>
          <w:b/>
          <w:noProof/>
          <w:szCs w:val="24"/>
          <w:lang w:val="sr-Latn-CS"/>
        </w:rPr>
        <w:t xml:space="preserve"> </w:t>
      </w:r>
      <w:r>
        <w:rPr>
          <w:b/>
          <w:noProof/>
          <w:szCs w:val="24"/>
          <w:lang w:val="sr-Latn-CS"/>
        </w:rPr>
        <w:t>E</w:t>
      </w:r>
    </w:p>
    <w:p w:rsidR="00FE7A1B" w:rsidRPr="00D54FF3" w:rsidRDefault="00FE7A1B" w:rsidP="00FE7A1B">
      <w:pPr>
        <w:jc w:val="center"/>
        <w:rPr>
          <w:b/>
          <w:noProof/>
          <w:szCs w:val="24"/>
          <w:lang w:val="sr-Latn-CS"/>
        </w:rPr>
      </w:pPr>
    </w:p>
    <w:p w:rsidR="00FE7A1B" w:rsidRPr="00D54FF3" w:rsidRDefault="00D54FF3" w:rsidP="00FE7A1B">
      <w:pPr>
        <w:pStyle w:val="BodyText2"/>
        <w:spacing w:after="0" w:line="240" w:lineRule="auto"/>
        <w:contextualSpacing/>
        <w:jc w:val="center"/>
        <w:rPr>
          <w:b/>
          <w:noProof/>
          <w:szCs w:val="24"/>
          <w:lang w:val="sr-Latn-CS"/>
        </w:rPr>
      </w:pPr>
      <w:r>
        <w:rPr>
          <w:b/>
          <w:noProof/>
          <w:szCs w:val="24"/>
          <w:lang w:val="sr-Latn-CS"/>
        </w:rPr>
        <w:t>O</w:t>
      </w:r>
      <w:r w:rsidR="00FE7A1B" w:rsidRPr="00D54FF3">
        <w:rPr>
          <w:b/>
          <w:noProof/>
          <w:szCs w:val="24"/>
          <w:lang w:val="sr-Latn-CS"/>
        </w:rPr>
        <w:t xml:space="preserve"> </w:t>
      </w:r>
      <w:r>
        <w:rPr>
          <w:b/>
          <w:noProof/>
          <w:szCs w:val="24"/>
          <w:lang w:val="sr-Latn-CS"/>
        </w:rPr>
        <w:t>POSTAVLJENJU</w:t>
      </w:r>
      <w:r w:rsidR="00FE7A1B" w:rsidRPr="00D54FF3">
        <w:rPr>
          <w:b/>
          <w:noProof/>
          <w:szCs w:val="24"/>
          <w:lang w:val="sr-Latn-CS"/>
        </w:rPr>
        <w:t xml:space="preserve"> </w:t>
      </w:r>
      <w:r>
        <w:rPr>
          <w:b/>
          <w:noProof/>
          <w:szCs w:val="24"/>
          <w:lang w:val="sr-Latn-CS"/>
        </w:rPr>
        <w:t>VRŠIOCA</w:t>
      </w:r>
      <w:r w:rsidR="00FE7A1B" w:rsidRPr="00D54FF3">
        <w:rPr>
          <w:b/>
          <w:noProof/>
          <w:szCs w:val="24"/>
          <w:lang w:val="sr-Latn-CS"/>
        </w:rPr>
        <w:t xml:space="preserve"> </w:t>
      </w:r>
      <w:r>
        <w:rPr>
          <w:b/>
          <w:noProof/>
          <w:szCs w:val="24"/>
          <w:lang w:val="sr-Latn-CS"/>
        </w:rPr>
        <w:t>DUŽNOSTI</w:t>
      </w:r>
      <w:r w:rsidR="00FE7A1B" w:rsidRPr="00D54FF3">
        <w:rPr>
          <w:b/>
          <w:noProof/>
          <w:szCs w:val="24"/>
          <w:lang w:val="sr-Latn-CS"/>
        </w:rPr>
        <w:t xml:space="preserve"> </w:t>
      </w:r>
      <w:r>
        <w:rPr>
          <w:b/>
          <w:noProof/>
          <w:szCs w:val="24"/>
          <w:lang w:val="sr-Latn-CS"/>
        </w:rPr>
        <w:t>POMOĆNIKA</w:t>
      </w:r>
      <w:r w:rsidR="00FE7A1B" w:rsidRPr="00D54FF3">
        <w:rPr>
          <w:b/>
          <w:noProof/>
          <w:szCs w:val="24"/>
          <w:lang w:val="sr-Latn-CS"/>
        </w:rPr>
        <w:t xml:space="preserve"> </w:t>
      </w:r>
      <w:r>
        <w:rPr>
          <w:b/>
          <w:noProof/>
          <w:szCs w:val="24"/>
          <w:lang w:val="sr-Latn-CS"/>
        </w:rPr>
        <w:t>DIREKTORA</w:t>
      </w:r>
      <w:r w:rsidR="00FE7A1B" w:rsidRPr="00D54FF3">
        <w:rPr>
          <w:b/>
          <w:noProof/>
          <w:szCs w:val="24"/>
          <w:lang w:val="sr-Latn-CS"/>
        </w:rPr>
        <w:t xml:space="preserve"> </w:t>
      </w:r>
      <w:r>
        <w:rPr>
          <w:b/>
          <w:noProof/>
          <w:szCs w:val="24"/>
          <w:lang w:val="sr-Latn-CS"/>
        </w:rPr>
        <w:t>REPUBLIČKE</w:t>
      </w:r>
      <w:r w:rsidR="00FE7A1B" w:rsidRPr="00D54FF3">
        <w:rPr>
          <w:b/>
          <w:noProof/>
          <w:szCs w:val="24"/>
          <w:lang w:val="sr-Latn-CS"/>
        </w:rPr>
        <w:t xml:space="preserve"> </w:t>
      </w:r>
      <w:r>
        <w:rPr>
          <w:b/>
          <w:noProof/>
          <w:szCs w:val="24"/>
          <w:lang w:val="sr-Latn-CS"/>
        </w:rPr>
        <w:t>DIREKCIJE</w:t>
      </w:r>
      <w:r w:rsidR="00FE7A1B" w:rsidRPr="00D54FF3">
        <w:rPr>
          <w:b/>
          <w:noProof/>
          <w:szCs w:val="24"/>
          <w:lang w:val="sr-Latn-CS"/>
        </w:rPr>
        <w:t xml:space="preserve"> </w:t>
      </w:r>
      <w:r>
        <w:rPr>
          <w:b/>
          <w:noProof/>
          <w:szCs w:val="24"/>
          <w:lang w:val="sr-Latn-CS"/>
        </w:rPr>
        <w:t>ZA</w:t>
      </w:r>
      <w:r w:rsidR="00FE7A1B" w:rsidRPr="00D54FF3">
        <w:rPr>
          <w:b/>
          <w:noProof/>
          <w:szCs w:val="24"/>
          <w:lang w:val="sr-Latn-CS"/>
        </w:rPr>
        <w:t xml:space="preserve"> </w:t>
      </w:r>
      <w:r>
        <w:rPr>
          <w:b/>
          <w:noProof/>
          <w:szCs w:val="24"/>
          <w:lang w:val="sr-Latn-CS"/>
        </w:rPr>
        <w:t>IMOVINU</w:t>
      </w:r>
      <w:r w:rsidR="00FE7A1B" w:rsidRPr="00D54FF3">
        <w:rPr>
          <w:b/>
          <w:noProof/>
          <w:szCs w:val="24"/>
          <w:lang w:val="sr-Latn-CS"/>
        </w:rPr>
        <w:t xml:space="preserve"> </w:t>
      </w:r>
      <w:r>
        <w:rPr>
          <w:b/>
          <w:noProof/>
          <w:szCs w:val="24"/>
          <w:lang w:val="sr-Latn-CS"/>
        </w:rPr>
        <w:t>REPUBLIKE</w:t>
      </w:r>
      <w:r w:rsidR="00FE7A1B" w:rsidRPr="00D54FF3">
        <w:rPr>
          <w:b/>
          <w:noProof/>
          <w:szCs w:val="24"/>
          <w:lang w:val="sr-Latn-CS"/>
        </w:rPr>
        <w:t xml:space="preserve"> </w:t>
      </w:r>
      <w:r>
        <w:rPr>
          <w:b/>
          <w:noProof/>
          <w:szCs w:val="24"/>
          <w:lang w:val="sr-Latn-CS"/>
        </w:rPr>
        <w:t>SRBIJE</w:t>
      </w:r>
    </w:p>
    <w:p w:rsidR="00FE7A1B" w:rsidRPr="00D54FF3" w:rsidRDefault="00FE7A1B" w:rsidP="00FE7A1B">
      <w:pPr>
        <w:pStyle w:val="BodyText2"/>
        <w:spacing w:after="0" w:line="240" w:lineRule="auto"/>
        <w:contextualSpacing/>
        <w:jc w:val="center"/>
        <w:rPr>
          <w:noProof/>
          <w:szCs w:val="24"/>
          <w:lang w:val="sr-Latn-CS"/>
        </w:rPr>
      </w:pPr>
    </w:p>
    <w:p w:rsidR="00FE7A1B" w:rsidRPr="00D54FF3" w:rsidRDefault="00FE7A1B" w:rsidP="00FE7A1B">
      <w:pPr>
        <w:jc w:val="center"/>
        <w:rPr>
          <w:noProof/>
          <w:szCs w:val="24"/>
          <w:lang w:val="sr-Latn-CS"/>
        </w:rPr>
      </w:pPr>
      <w:r w:rsidRPr="00D54FF3">
        <w:rPr>
          <w:noProof/>
          <w:szCs w:val="24"/>
          <w:lang w:val="sr-Latn-CS"/>
        </w:rPr>
        <w:t>I</w:t>
      </w:r>
    </w:p>
    <w:p w:rsidR="00FE7A1B" w:rsidRPr="00D54FF3" w:rsidRDefault="00FE7A1B" w:rsidP="00FE7A1B">
      <w:pPr>
        <w:jc w:val="center"/>
        <w:rPr>
          <w:noProof/>
          <w:szCs w:val="24"/>
          <w:lang w:val="sr-Latn-CS"/>
        </w:rPr>
      </w:pPr>
    </w:p>
    <w:p w:rsidR="00FE7A1B" w:rsidRPr="00D54FF3" w:rsidRDefault="00FE7A1B" w:rsidP="00FE7A1B">
      <w:pPr>
        <w:ind w:firstLine="1077"/>
        <w:rPr>
          <w:noProof/>
          <w:szCs w:val="24"/>
          <w:lang w:val="sr-Latn-CS"/>
        </w:rPr>
      </w:pP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dr</w:t>
      </w:r>
      <w:r w:rsidRPr="00D54FF3">
        <w:rPr>
          <w:noProof/>
          <w:szCs w:val="24"/>
          <w:lang w:val="sr-Latn-CS"/>
        </w:rPr>
        <w:t xml:space="preserve"> </w:t>
      </w:r>
      <w:r w:rsidR="00D54FF3">
        <w:rPr>
          <w:noProof/>
          <w:szCs w:val="24"/>
          <w:lang w:val="sr-Latn-CS"/>
        </w:rPr>
        <w:t>Radomir</w:t>
      </w:r>
      <w:r w:rsidRPr="00D54FF3">
        <w:rPr>
          <w:noProof/>
          <w:szCs w:val="24"/>
          <w:lang w:val="sr-Latn-CS"/>
        </w:rPr>
        <w:t xml:space="preserve"> </w:t>
      </w:r>
      <w:r w:rsidR="00D54FF3">
        <w:rPr>
          <w:noProof/>
          <w:szCs w:val="24"/>
          <w:lang w:val="sr-Latn-CS"/>
        </w:rPr>
        <w:t>Tešić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Republičke</w:t>
      </w:r>
      <w:r w:rsidRPr="00D54FF3">
        <w:rPr>
          <w:noProof/>
          <w:szCs w:val="24"/>
          <w:lang w:val="sr-Latn-CS"/>
        </w:rPr>
        <w:t xml:space="preserve"> </w:t>
      </w:r>
      <w:r w:rsidR="00D54FF3">
        <w:rPr>
          <w:noProof/>
          <w:szCs w:val="24"/>
          <w:lang w:val="sr-Latn-CS"/>
        </w:rPr>
        <w:t>direkcije</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imovinu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finansijsko</w:t>
      </w:r>
      <w:r w:rsidRPr="00D54FF3">
        <w:rPr>
          <w:noProof/>
          <w:szCs w:val="24"/>
          <w:lang w:val="sr-Latn-CS"/>
        </w:rPr>
        <w:t>-</w:t>
      </w:r>
      <w:r w:rsidR="00D54FF3">
        <w:rPr>
          <w:noProof/>
          <w:szCs w:val="24"/>
          <w:lang w:val="sr-Latn-CS"/>
        </w:rPr>
        <w:t>materijalne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opšte</w:t>
      </w:r>
      <w:r w:rsidRPr="00D54FF3">
        <w:rPr>
          <w:noProof/>
          <w:szCs w:val="24"/>
          <w:lang w:val="sr-Latn-CS"/>
        </w:rPr>
        <w:t xml:space="preserve"> </w:t>
      </w:r>
      <w:r w:rsidR="00D54FF3">
        <w:rPr>
          <w:noProof/>
          <w:szCs w:val="24"/>
          <w:lang w:val="sr-Latn-CS"/>
        </w:rPr>
        <w:t>poslove</w:t>
      </w:r>
      <w:r w:rsidRPr="00D54FF3">
        <w:rPr>
          <w:noProof/>
          <w:szCs w:val="24"/>
          <w:lang w:val="sr-Latn-CS"/>
        </w:rPr>
        <w:t xml:space="preserve"> </w:t>
      </w:r>
      <w:r w:rsidR="00D54FF3">
        <w:rPr>
          <w:noProof/>
          <w:szCs w:val="24"/>
          <w:lang w:val="sr-Latn-CS"/>
        </w:rPr>
        <w:t>od</w:t>
      </w:r>
      <w:r w:rsidRPr="00D54FF3">
        <w:rPr>
          <w:noProof/>
          <w:szCs w:val="24"/>
          <w:lang w:val="sr-Latn-CS"/>
        </w:rPr>
        <w:t xml:space="preserve"> 28.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FE7A1B" w:rsidRPr="00D54FF3" w:rsidRDefault="00FE7A1B" w:rsidP="00FE7A1B">
      <w:pPr>
        <w:jc w:val="center"/>
        <w:rPr>
          <w:noProof/>
          <w:szCs w:val="24"/>
          <w:lang w:val="sr-Latn-CS"/>
        </w:rPr>
      </w:pPr>
    </w:p>
    <w:p w:rsidR="00FE7A1B" w:rsidRPr="00D54FF3" w:rsidRDefault="00FE7A1B" w:rsidP="00FE7A1B">
      <w:pPr>
        <w:jc w:val="center"/>
        <w:rPr>
          <w:noProof/>
          <w:szCs w:val="24"/>
          <w:lang w:val="sr-Latn-CS"/>
        </w:rPr>
      </w:pPr>
      <w:r w:rsidRPr="00D54FF3">
        <w:rPr>
          <w:noProof/>
          <w:szCs w:val="24"/>
          <w:lang w:val="sr-Latn-CS"/>
        </w:rPr>
        <w:t>II</w:t>
      </w:r>
    </w:p>
    <w:p w:rsidR="00FE7A1B" w:rsidRPr="00D54FF3" w:rsidRDefault="00FE7A1B" w:rsidP="00FE7A1B">
      <w:pPr>
        <w:jc w:val="center"/>
        <w:rPr>
          <w:noProof/>
          <w:szCs w:val="24"/>
          <w:lang w:val="sr-Latn-CS"/>
        </w:rPr>
      </w:pPr>
    </w:p>
    <w:p w:rsidR="00FE7A1B" w:rsidRPr="00D54FF3" w:rsidRDefault="00FE7A1B" w:rsidP="00FE7A1B">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FE7A1B" w:rsidRPr="00D54FF3" w:rsidRDefault="00FE7A1B" w:rsidP="00FE7A1B">
      <w:pPr>
        <w:rPr>
          <w:noProof/>
          <w:szCs w:val="24"/>
          <w:lang w:val="sr-Latn-CS"/>
        </w:rPr>
      </w:pPr>
    </w:p>
    <w:p w:rsidR="00FE7A1B" w:rsidRPr="00D54FF3" w:rsidRDefault="00FE7A1B" w:rsidP="00FE7A1B">
      <w:pPr>
        <w:rPr>
          <w:noProof/>
          <w:szCs w:val="24"/>
          <w:lang w:val="sr-Latn-CS"/>
        </w:rPr>
      </w:pPr>
    </w:p>
    <w:p w:rsidR="00FE7A1B" w:rsidRPr="00D54FF3" w:rsidRDefault="00FE7A1B" w:rsidP="00FE7A1B">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119-8917/2017</w:t>
      </w:r>
    </w:p>
    <w:p w:rsidR="00FE7A1B" w:rsidRPr="00D54FF3" w:rsidRDefault="00D54FF3" w:rsidP="00FE7A1B">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FE7A1B" w:rsidRPr="00D54FF3">
        <w:rPr>
          <w:rFonts w:cs="Times New Roman"/>
          <w:noProof/>
          <w:szCs w:val="24"/>
          <w:lang w:val="sr-Latn-CS"/>
        </w:rPr>
        <w:t xml:space="preserve">   </w:t>
      </w:r>
    </w:p>
    <w:p w:rsidR="00FE7A1B" w:rsidRPr="00D54FF3" w:rsidRDefault="00FE7A1B" w:rsidP="00FE7A1B">
      <w:pPr>
        <w:rPr>
          <w:rFonts w:cs="Times New Roman"/>
          <w:noProof/>
          <w:szCs w:val="24"/>
          <w:lang w:val="sr-Latn-CS"/>
        </w:rPr>
      </w:pPr>
    </w:p>
    <w:p w:rsidR="00FE7A1B" w:rsidRPr="00D54FF3" w:rsidRDefault="00FE7A1B" w:rsidP="00FE7A1B">
      <w:pPr>
        <w:rPr>
          <w:rFonts w:cs="Times New Roman"/>
          <w:noProof/>
          <w:szCs w:val="24"/>
          <w:lang w:val="sr-Latn-CS"/>
        </w:rPr>
      </w:pPr>
    </w:p>
    <w:p w:rsidR="00FE7A1B" w:rsidRPr="00D54FF3" w:rsidRDefault="00D54FF3" w:rsidP="00FE7A1B">
      <w:pPr>
        <w:jc w:val="center"/>
        <w:rPr>
          <w:rFonts w:cs="Times New Roman"/>
          <w:b/>
          <w:noProof/>
          <w:szCs w:val="24"/>
          <w:lang w:val="sr-Latn-CS"/>
        </w:rPr>
      </w:pPr>
      <w:r>
        <w:rPr>
          <w:rFonts w:cs="Times New Roman"/>
          <w:b/>
          <w:noProof/>
          <w:szCs w:val="24"/>
          <w:lang w:val="sr-Latn-CS"/>
        </w:rPr>
        <w:t>V</w:t>
      </w:r>
      <w:r w:rsidR="00FE7A1B" w:rsidRPr="00D54FF3">
        <w:rPr>
          <w:rFonts w:cs="Times New Roman"/>
          <w:b/>
          <w:noProof/>
          <w:szCs w:val="24"/>
          <w:lang w:val="sr-Latn-CS"/>
        </w:rPr>
        <w:t xml:space="preserve">  </w:t>
      </w:r>
      <w:r>
        <w:rPr>
          <w:rFonts w:cs="Times New Roman"/>
          <w:b/>
          <w:noProof/>
          <w:szCs w:val="24"/>
          <w:lang w:val="sr-Latn-CS"/>
        </w:rPr>
        <w:t>L</w:t>
      </w:r>
      <w:r w:rsidR="00FE7A1B" w:rsidRPr="00D54FF3">
        <w:rPr>
          <w:rFonts w:cs="Times New Roman"/>
          <w:b/>
          <w:noProof/>
          <w:szCs w:val="24"/>
          <w:lang w:val="sr-Latn-CS"/>
        </w:rPr>
        <w:t xml:space="preserve">  </w:t>
      </w:r>
      <w:r>
        <w:rPr>
          <w:rFonts w:cs="Times New Roman"/>
          <w:b/>
          <w:noProof/>
          <w:szCs w:val="24"/>
          <w:lang w:val="sr-Latn-CS"/>
        </w:rPr>
        <w:t>A</w:t>
      </w:r>
      <w:r w:rsidR="00FE7A1B" w:rsidRPr="00D54FF3">
        <w:rPr>
          <w:rFonts w:cs="Times New Roman"/>
          <w:b/>
          <w:noProof/>
          <w:szCs w:val="24"/>
          <w:lang w:val="sr-Latn-CS"/>
        </w:rPr>
        <w:t xml:space="preserve">  </w:t>
      </w:r>
      <w:r>
        <w:rPr>
          <w:rFonts w:cs="Times New Roman"/>
          <w:b/>
          <w:noProof/>
          <w:szCs w:val="24"/>
          <w:lang w:val="sr-Latn-CS"/>
        </w:rPr>
        <w:t>D</w:t>
      </w:r>
      <w:r w:rsidR="00FE7A1B" w:rsidRPr="00D54FF3">
        <w:rPr>
          <w:rFonts w:cs="Times New Roman"/>
          <w:b/>
          <w:noProof/>
          <w:szCs w:val="24"/>
          <w:lang w:val="sr-Latn-CS"/>
        </w:rPr>
        <w:t xml:space="preserve">  </w:t>
      </w:r>
      <w:r>
        <w:rPr>
          <w:rFonts w:cs="Times New Roman"/>
          <w:b/>
          <w:noProof/>
          <w:szCs w:val="24"/>
          <w:lang w:val="sr-Latn-CS"/>
        </w:rPr>
        <w:t>A</w:t>
      </w:r>
    </w:p>
    <w:p w:rsidR="00FE7A1B" w:rsidRPr="00D54FF3" w:rsidRDefault="00FE7A1B" w:rsidP="00FE7A1B">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FE7A1B" w:rsidRPr="00D54FF3" w:rsidRDefault="00FE7A1B" w:rsidP="00FE7A1B">
      <w:pPr>
        <w:jc w:val="right"/>
        <w:rPr>
          <w:noProof/>
          <w:szCs w:val="24"/>
          <w:lang w:val="sr-Latn-CS"/>
        </w:rPr>
        <w:sectPr w:rsidR="00FE7A1B" w:rsidRPr="00D54FF3">
          <w:pgSz w:w="12240" w:h="15840"/>
          <w:pgMar w:top="900" w:right="1440" w:bottom="1440" w:left="1440" w:header="720" w:footer="720" w:gutter="0"/>
          <w:cols w:space="720"/>
        </w:sectPr>
      </w:pPr>
    </w:p>
    <w:p w:rsidR="00FE7A1B" w:rsidRPr="00D54FF3" w:rsidRDefault="00FE7A1B" w:rsidP="00FE7A1B">
      <w:pPr>
        <w:jc w:val="right"/>
        <w:rPr>
          <w:noProof/>
          <w:sz w:val="22"/>
          <w:lang w:val="sr-Latn-CS"/>
        </w:rPr>
      </w:pPr>
    </w:p>
    <w:p w:rsidR="00FE7A1B" w:rsidRPr="00D54FF3" w:rsidRDefault="00FE7A1B" w:rsidP="00FE7A1B">
      <w:pPr>
        <w:jc w:val="right"/>
        <w:rPr>
          <w:noProof/>
          <w:sz w:val="22"/>
          <w:lang w:val="sr-Latn-CS"/>
        </w:rPr>
      </w:pPr>
    </w:p>
    <w:p w:rsidR="00322F56" w:rsidRPr="00D54FF3" w:rsidRDefault="00322F56" w:rsidP="00322F56">
      <w:pPr>
        <w:jc w:val="right"/>
        <w:rPr>
          <w:rFonts w:cs="Times New Roman"/>
          <w:noProof/>
          <w:szCs w:val="24"/>
          <w:lang w:val="sr-Latn-CS"/>
        </w:rPr>
      </w:pPr>
    </w:p>
    <w:p w:rsidR="00322F56" w:rsidRPr="00D54FF3" w:rsidRDefault="00322F56" w:rsidP="00322F56">
      <w:pPr>
        <w:jc w:val="right"/>
        <w:rPr>
          <w:rFonts w:cs="Times New Roman"/>
          <w:noProof/>
          <w:szCs w:val="24"/>
          <w:lang w:val="sr-Latn-CS"/>
        </w:rPr>
      </w:pPr>
    </w:p>
    <w:p w:rsidR="00322F56" w:rsidRPr="00D54FF3" w:rsidRDefault="00322F56" w:rsidP="00322F56">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37.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w:t>
      </w:r>
      <w:r w:rsidRPr="00D54FF3">
        <w:rPr>
          <w:rFonts w:cs="Times New Roman"/>
          <w:noProof/>
          <w:szCs w:val="24"/>
          <w:lang w:val="sr-Latn-CS"/>
        </w:rPr>
        <w:t xml:space="preserve">43.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Vladi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55/05, 71/05 – </w:t>
      </w:r>
      <w:r w:rsidR="00D54FF3">
        <w:rPr>
          <w:rFonts w:cs="Times New Roman"/>
          <w:noProof/>
          <w:szCs w:val="24"/>
          <w:lang w:val="sr-Latn-CS"/>
        </w:rPr>
        <w:t>ispravka</w:t>
      </w:r>
      <w:r w:rsidRPr="00D54FF3">
        <w:rPr>
          <w:rFonts w:cs="Times New Roman"/>
          <w:noProof/>
          <w:szCs w:val="24"/>
          <w:lang w:val="sr-Latn-CS"/>
        </w:rPr>
        <w:t xml:space="preserve">, 101/07, 65/08, 16/11, 68/12 – </w:t>
      </w:r>
      <w:r w:rsidR="00D54FF3">
        <w:rPr>
          <w:rFonts w:cs="Times New Roman"/>
          <w:noProof/>
          <w:szCs w:val="24"/>
          <w:lang w:val="sr-Latn-CS"/>
        </w:rPr>
        <w:t>US</w:t>
      </w:r>
      <w:r w:rsidRPr="00D54FF3">
        <w:rPr>
          <w:rFonts w:cs="Times New Roman"/>
          <w:noProof/>
          <w:szCs w:val="24"/>
          <w:lang w:val="sr-Latn-CS"/>
        </w:rPr>
        <w:t xml:space="preserve">, 72/12, 7/14 – </w:t>
      </w:r>
      <w:r w:rsidR="00D54FF3">
        <w:rPr>
          <w:rFonts w:cs="Times New Roman"/>
          <w:noProof/>
          <w:szCs w:val="24"/>
          <w:lang w:val="sr-Latn-CS"/>
        </w:rPr>
        <w:t>US</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44/14),</w:t>
      </w:r>
    </w:p>
    <w:p w:rsidR="00322F56" w:rsidRPr="00D54FF3" w:rsidRDefault="00322F56" w:rsidP="00322F56">
      <w:pPr>
        <w:rPr>
          <w:noProof/>
          <w:szCs w:val="24"/>
          <w:lang w:val="sr-Latn-CS"/>
        </w:rPr>
      </w:pPr>
    </w:p>
    <w:p w:rsidR="00322F56" w:rsidRPr="00D54FF3" w:rsidRDefault="00322F56" w:rsidP="00322F56">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322F56" w:rsidRPr="00D54FF3" w:rsidRDefault="00322F56" w:rsidP="00322F56">
      <w:pPr>
        <w:ind w:firstLine="1080"/>
        <w:rPr>
          <w:noProof/>
          <w:szCs w:val="24"/>
          <w:lang w:val="sr-Latn-CS"/>
        </w:rPr>
      </w:pPr>
    </w:p>
    <w:p w:rsidR="00322F56" w:rsidRPr="00D54FF3" w:rsidRDefault="00D54FF3" w:rsidP="00322F56">
      <w:pPr>
        <w:jc w:val="center"/>
        <w:rPr>
          <w:b/>
          <w:noProof/>
          <w:szCs w:val="24"/>
          <w:lang w:val="sr-Latn-CS"/>
        </w:rPr>
      </w:pPr>
      <w:r>
        <w:rPr>
          <w:b/>
          <w:noProof/>
          <w:szCs w:val="24"/>
          <w:lang w:val="sr-Latn-CS"/>
        </w:rPr>
        <w:t>R</w:t>
      </w:r>
      <w:r w:rsidR="00322F56" w:rsidRPr="00D54FF3">
        <w:rPr>
          <w:b/>
          <w:noProof/>
          <w:szCs w:val="24"/>
          <w:lang w:val="sr-Latn-CS"/>
        </w:rPr>
        <w:t xml:space="preserve"> </w:t>
      </w:r>
      <w:r>
        <w:rPr>
          <w:b/>
          <w:noProof/>
          <w:szCs w:val="24"/>
          <w:lang w:val="sr-Latn-CS"/>
        </w:rPr>
        <w:t>E</w:t>
      </w:r>
      <w:r w:rsidR="00322F56" w:rsidRPr="00D54FF3">
        <w:rPr>
          <w:b/>
          <w:noProof/>
          <w:szCs w:val="24"/>
          <w:lang w:val="sr-Latn-CS"/>
        </w:rPr>
        <w:t xml:space="preserve"> </w:t>
      </w:r>
      <w:r>
        <w:rPr>
          <w:b/>
          <w:noProof/>
          <w:szCs w:val="24"/>
          <w:lang w:val="sr-Latn-CS"/>
        </w:rPr>
        <w:t>Š</w:t>
      </w:r>
      <w:r w:rsidR="00322F56" w:rsidRPr="00D54FF3">
        <w:rPr>
          <w:b/>
          <w:noProof/>
          <w:szCs w:val="24"/>
          <w:lang w:val="sr-Latn-CS"/>
        </w:rPr>
        <w:t xml:space="preserve"> </w:t>
      </w:r>
      <w:r>
        <w:rPr>
          <w:b/>
          <w:noProof/>
          <w:szCs w:val="24"/>
          <w:lang w:val="sr-Latn-CS"/>
        </w:rPr>
        <w:t>E</w:t>
      </w:r>
      <w:r w:rsidR="00322F56" w:rsidRPr="00D54FF3">
        <w:rPr>
          <w:b/>
          <w:noProof/>
          <w:szCs w:val="24"/>
          <w:lang w:val="sr-Latn-CS"/>
        </w:rPr>
        <w:t xml:space="preserve"> </w:t>
      </w:r>
      <w:r>
        <w:rPr>
          <w:b/>
          <w:noProof/>
          <w:szCs w:val="24"/>
          <w:lang w:val="sr-Latn-CS"/>
        </w:rPr>
        <w:t>NJ</w:t>
      </w:r>
      <w:r w:rsidR="00322F56" w:rsidRPr="00D54FF3">
        <w:rPr>
          <w:b/>
          <w:noProof/>
          <w:szCs w:val="24"/>
          <w:lang w:val="sr-Latn-CS"/>
        </w:rPr>
        <w:t xml:space="preserve"> </w:t>
      </w:r>
      <w:r>
        <w:rPr>
          <w:b/>
          <w:noProof/>
          <w:szCs w:val="24"/>
          <w:lang w:val="sr-Latn-CS"/>
        </w:rPr>
        <w:t>E</w:t>
      </w:r>
    </w:p>
    <w:p w:rsidR="00322F56" w:rsidRPr="00D54FF3" w:rsidRDefault="00322F56" w:rsidP="00322F56">
      <w:pPr>
        <w:jc w:val="center"/>
        <w:rPr>
          <w:b/>
          <w:noProof/>
          <w:szCs w:val="24"/>
          <w:lang w:val="sr-Latn-CS"/>
        </w:rPr>
      </w:pPr>
    </w:p>
    <w:p w:rsidR="00322F56" w:rsidRPr="00D54FF3" w:rsidRDefault="00D54FF3" w:rsidP="00322F56">
      <w:pPr>
        <w:pStyle w:val="BodyText2"/>
        <w:spacing w:after="0" w:line="240" w:lineRule="auto"/>
        <w:contextualSpacing/>
        <w:jc w:val="center"/>
        <w:rPr>
          <w:b/>
          <w:noProof/>
          <w:szCs w:val="24"/>
          <w:lang w:val="sr-Latn-CS"/>
        </w:rPr>
      </w:pPr>
      <w:r>
        <w:rPr>
          <w:b/>
          <w:noProof/>
          <w:szCs w:val="24"/>
          <w:lang w:val="sr-Latn-CS"/>
        </w:rPr>
        <w:t>O</w:t>
      </w:r>
      <w:r w:rsidR="00322F56" w:rsidRPr="00D54FF3">
        <w:rPr>
          <w:b/>
          <w:noProof/>
          <w:szCs w:val="24"/>
          <w:lang w:val="sr-Latn-CS"/>
        </w:rPr>
        <w:t xml:space="preserve"> </w:t>
      </w:r>
      <w:r>
        <w:rPr>
          <w:b/>
          <w:noProof/>
          <w:szCs w:val="24"/>
          <w:lang w:val="sr-Latn-CS"/>
        </w:rPr>
        <w:t>POSTAVLJENJU</w:t>
      </w:r>
      <w:r w:rsidR="00322F56" w:rsidRPr="00D54FF3">
        <w:rPr>
          <w:b/>
          <w:noProof/>
          <w:szCs w:val="24"/>
          <w:lang w:val="sr-Latn-CS"/>
        </w:rPr>
        <w:t xml:space="preserve"> </w:t>
      </w:r>
      <w:r>
        <w:rPr>
          <w:b/>
          <w:noProof/>
          <w:szCs w:val="24"/>
          <w:lang w:val="sr-Latn-CS"/>
        </w:rPr>
        <w:t>VRŠIOCA</w:t>
      </w:r>
      <w:r w:rsidR="00322F56" w:rsidRPr="00D54FF3">
        <w:rPr>
          <w:b/>
          <w:noProof/>
          <w:szCs w:val="24"/>
          <w:lang w:val="sr-Latn-CS"/>
        </w:rPr>
        <w:t xml:space="preserve"> </w:t>
      </w:r>
      <w:r>
        <w:rPr>
          <w:b/>
          <w:noProof/>
          <w:szCs w:val="24"/>
          <w:lang w:val="sr-Latn-CS"/>
        </w:rPr>
        <w:t>DUŽNOSTI</w:t>
      </w:r>
      <w:r w:rsidR="00322F56" w:rsidRPr="00D54FF3">
        <w:rPr>
          <w:b/>
          <w:noProof/>
          <w:szCs w:val="24"/>
          <w:lang w:val="sr-Latn-CS"/>
        </w:rPr>
        <w:t xml:space="preserve"> </w:t>
      </w:r>
      <w:r>
        <w:rPr>
          <w:b/>
          <w:noProof/>
          <w:szCs w:val="24"/>
          <w:lang w:val="sr-Latn-CS"/>
        </w:rPr>
        <w:t>POMOĆNIKA</w:t>
      </w:r>
      <w:r w:rsidR="00322F56" w:rsidRPr="00D54FF3">
        <w:rPr>
          <w:b/>
          <w:noProof/>
          <w:szCs w:val="24"/>
          <w:lang w:val="sr-Latn-CS"/>
        </w:rPr>
        <w:t xml:space="preserve"> </w:t>
      </w:r>
      <w:r>
        <w:rPr>
          <w:b/>
          <w:noProof/>
          <w:szCs w:val="24"/>
          <w:lang w:val="sr-Latn-CS"/>
        </w:rPr>
        <w:t>KOMESARA</w:t>
      </w:r>
      <w:r w:rsidR="00322F56" w:rsidRPr="00D54FF3">
        <w:rPr>
          <w:b/>
          <w:noProof/>
          <w:szCs w:val="24"/>
          <w:lang w:val="sr-Latn-CS"/>
        </w:rPr>
        <w:t xml:space="preserve"> </w:t>
      </w:r>
      <w:r>
        <w:rPr>
          <w:b/>
          <w:noProof/>
          <w:szCs w:val="24"/>
          <w:lang w:val="sr-Latn-CS"/>
        </w:rPr>
        <w:t>KOMESARIJATA</w:t>
      </w:r>
      <w:r w:rsidR="00322F56" w:rsidRPr="00D54FF3">
        <w:rPr>
          <w:b/>
          <w:noProof/>
          <w:szCs w:val="24"/>
          <w:lang w:val="sr-Latn-CS"/>
        </w:rPr>
        <w:t xml:space="preserve"> </w:t>
      </w:r>
      <w:r>
        <w:rPr>
          <w:b/>
          <w:noProof/>
          <w:szCs w:val="24"/>
          <w:lang w:val="sr-Latn-CS"/>
        </w:rPr>
        <w:t>ZA</w:t>
      </w:r>
      <w:r w:rsidR="00322F56" w:rsidRPr="00D54FF3">
        <w:rPr>
          <w:b/>
          <w:noProof/>
          <w:szCs w:val="24"/>
          <w:lang w:val="sr-Latn-CS"/>
        </w:rPr>
        <w:t xml:space="preserve"> </w:t>
      </w:r>
      <w:r>
        <w:rPr>
          <w:b/>
          <w:noProof/>
          <w:szCs w:val="24"/>
          <w:lang w:val="sr-Latn-CS"/>
        </w:rPr>
        <w:t>IZBEGLICE</w:t>
      </w:r>
      <w:r w:rsidR="00322F56" w:rsidRPr="00D54FF3">
        <w:rPr>
          <w:b/>
          <w:noProof/>
          <w:szCs w:val="24"/>
          <w:lang w:val="sr-Latn-CS"/>
        </w:rPr>
        <w:t xml:space="preserve"> </w:t>
      </w:r>
      <w:r>
        <w:rPr>
          <w:b/>
          <w:noProof/>
          <w:szCs w:val="24"/>
          <w:lang w:val="sr-Latn-CS"/>
        </w:rPr>
        <w:t>I</w:t>
      </w:r>
      <w:r w:rsidR="00322F56" w:rsidRPr="00D54FF3">
        <w:rPr>
          <w:b/>
          <w:noProof/>
          <w:szCs w:val="24"/>
          <w:lang w:val="sr-Latn-CS"/>
        </w:rPr>
        <w:t xml:space="preserve"> </w:t>
      </w:r>
      <w:r>
        <w:rPr>
          <w:b/>
          <w:noProof/>
          <w:szCs w:val="24"/>
          <w:lang w:val="sr-Latn-CS"/>
        </w:rPr>
        <w:t>MIGRACIJE</w:t>
      </w:r>
    </w:p>
    <w:p w:rsidR="00322F56" w:rsidRPr="00D54FF3" w:rsidRDefault="00322F56" w:rsidP="00322F56">
      <w:pPr>
        <w:pStyle w:val="BodyText2"/>
        <w:spacing w:after="0" w:line="240" w:lineRule="auto"/>
        <w:contextualSpacing/>
        <w:jc w:val="center"/>
        <w:rPr>
          <w:noProof/>
          <w:szCs w:val="24"/>
          <w:lang w:val="sr-Latn-CS"/>
        </w:rPr>
      </w:pPr>
    </w:p>
    <w:p w:rsidR="00322F56" w:rsidRPr="00D54FF3" w:rsidRDefault="00322F56" w:rsidP="00322F56">
      <w:pPr>
        <w:jc w:val="center"/>
        <w:rPr>
          <w:noProof/>
          <w:szCs w:val="24"/>
          <w:lang w:val="sr-Latn-CS"/>
        </w:rPr>
      </w:pPr>
      <w:r w:rsidRPr="00D54FF3">
        <w:rPr>
          <w:noProof/>
          <w:szCs w:val="24"/>
          <w:lang w:val="sr-Latn-CS"/>
        </w:rPr>
        <w:t>I</w:t>
      </w:r>
    </w:p>
    <w:p w:rsidR="00322F56" w:rsidRPr="00D54FF3" w:rsidRDefault="00322F56" w:rsidP="00322F56">
      <w:pPr>
        <w:jc w:val="center"/>
        <w:rPr>
          <w:noProof/>
          <w:szCs w:val="24"/>
          <w:lang w:val="sr-Latn-CS"/>
        </w:rPr>
      </w:pPr>
    </w:p>
    <w:p w:rsidR="00322F56" w:rsidRPr="00D54FF3" w:rsidRDefault="00322F56" w:rsidP="00322F56">
      <w:pPr>
        <w:ind w:firstLine="1077"/>
        <w:rPr>
          <w:noProof/>
          <w:szCs w:val="24"/>
          <w:lang w:val="sr-Latn-CS"/>
        </w:rPr>
      </w:pP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Ivan</w:t>
      </w:r>
      <w:r w:rsidRPr="00D54FF3">
        <w:rPr>
          <w:noProof/>
          <w:szCs w:val="24"/>
          <w:lang w:val="sr-Latn-CS"/>
        </w:rPr>
        <w:t xml:space="preserve"> </w:t>
      </w:r>
      <w:r w:rsidR="00D54FF3">
        <w:rPr>
          <w:noProof/>
          <w:szCs w:val="24"/>
          <w:lang w:val="sr-Latn-CS"/>
        </w:rPr>
        <w:t>Gerginov</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komesara</w:t>
      </w:r>
      <w:r w:rsidRPr="00D54FF3">
        <w:rPr>
          <w:noProof/>
          <w:szCs w:val="24"/>
          <w:lang w:val="sr-Latn-CS"/>
        </w:rPr>
        <w:t xml:space="preserve">  </w:t>
      </w:r>
      <w:r w:rsidR="00D54FF3">
        <w:rPr>
          <w:noProof/>
          <w:szCs w:val="24"/>
          <w:lang w:val="sr-Latn-CS"/>
        </w:rPr>
        <w:t>Komesarijata</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izbeglice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migracije</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prihvat</w:t>
      </w:r>
      <w:r w:rsidRPr="00D54FF3">
        <w:rPr>
          <w:noProof/>
          <w:szCs w:val="24"/>
          <w:lang w:val="sr-Latn-CS"/>
        </w:rPr>
        <w:t xml:space="preserve">, </w:t>
      </w:r>
      <w:r w:rsidR="00D54FF3">
        <w:rPr>
          <w:noProof/>
          <w:szCs w:val="24"/>
          <w:lang w:val="sr-Latn-CS"/>
        </w:rPr>
        <w:t>zbrinjavanje</w:t>
      </w:r>
      <w:r w:rsidRPr="00D54FF3">
        <w:rPr>
          <w:noProof/>
          <w:szCs w:val="24"/>
          <w:lang w:val="sr-Latn-CS"/>
        </w:rPr>
        <w:t xml:space="preserve">, </w:t>
      </w:r>
      <w:r w:rsidR="00D54FF3">
        <w:rPr>
          <w:noProof/>
          <w:szCs w:val="24"/>
          <w:lang w:val="sr-Latn-CS"/>
        </w:rPr>
        <w:t>readmisiju</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trajna</w:t>
      </w:r>
      <w:r w:rsidRPr="00D54FF3">
        <w:rPr>
          <w:noProof/>
          <w:szCs w:val="24"/>
          <w:lang w:val="sr-Latn-CS"/>
        </w:rPr>
        <w:t xml:space="preserve"> </w:t>
      </w:r>
      <w:r w:rsidR="00D54FF3">
        <w:rPr>
          <w:noProof/>
          <w:szCs w:val="24"/>
          <w:lang w:val="sr-Latn-CS"/>
        </w:rPr>
        <w:t>rešenja</w:t>
      </w:r>
      <w:r w:rsidRPr="00D54FF3">
        <w:rPr>
          <w:noProof/>
          <w:szCs w:val="24"/>
          <w:lang w:val="sr-Latn-CS"/>
        </w:rPr>
        <w:t xml:space="preserve"> </w:t>
      </w:r>
      <w:r w:rsidR="00D54FF3">
        <w:rPr>
          <w:noProof/>
          <w:szCs w:val="24"/>
          <w:lang w:val="sr-Latn-CS"/>
        </w:rPr>
        <w:t>od</w:t>
      </w:r>
      <w:r w:rsidRPr="00D54FF3">
        <w:rPr>
          <w:noProof/>
          <w:szCs w:val="24"/>
          <w:lang w:val="sr-Latn-CS"/>
        </w:rPr>
        <w:t xml:space="preserve"> 28.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322F56" w:rsidRPr="00D54FF3" w:rsidRDefault="00322F56" w:rsidP="00322F56">
      <w:pPr>
        <w:jc w:val="center"/>
        <w:rPr>
          <w:noProof/>
          <w:szCs w:val="24"/>
          <w:lang w:val="sr-Latn-CS"/>
        </w:rPr>
      </w:pPr>
    </w:p>
    <w:p w:rsidR="00322F56" w:rsidRPr="00D54FF3" w:rsidRDefault="00322F56" w:rsidP="00322F56">
      <w:pPr>
        <w:jc w:val="center"/>
        <w:rPr>
          <w:noProof/>
          <w:szCs w:val="24"/>
          <w:lang w:val="sr-Latn-CS"/>
        </w:rPr>
      </w:pPr>
      <w:r w:rsidRPr="00D54FF3">
        <w:rPr>
          <w:noProof/>
          <w:szCs w:val="24"/>
          <w:lang w:val="sr-Latn-CS"/>
        </w:rPr>
        <w:t>II</w:t>
      </w:r>
    </w:p>
    <w:p w:rsidR="00322F56" w:rsidRPr="00D54FF3" w:rsidRDefault="00322F56" w:rsidP="00322F56">
      <w:pPr>
        <w:jc w:val="center"/>
        <w:rPr>
          <w:noProof/>
          <w:szCs w:val="24"/>
          <w:lang w:val="sr-Latn-CS"/>
        </w:rPr>
      </w:pPr>
    </w:p>
    <w:p w:rsidR="00322F56" w:rsidRPr="00D54FF3" w:rsidRDefault="00322F56" w:rsidP="00322F56">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322F56" w:rsidRPr="00D54FF3" w:rsidRDefault="00322F56" w:rsidP="00322F56">
      <w:pPr>
        <w:rPr>
          <w:noProof/>
          <w:szCs w:val="24"/>
          <w:lang w:val="sr-Latn-CS"/>
        </w:rPr>
      </w:pPr>
    </w:p>
    <w:p w:rsidR="00322F56" w:rsidRPr="00D54FF3" w:rsidRDefault="00322F56" w:rsidP="00322F56">
      <w:pPr>
        <w:rPr>
          <w:noProof/>
          <w:szCs w:val="24"/>
          <w:lang w:val="sr-Latn-CS"/>
        </w:rPr>
      </w:pPr>
    </w:p>
    <w:p w:rsidR="00322F56" w:rsidRPr="00D54FF3" w:rsidRDefault="00322F56" w:rsidP="00322F56">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119-8790/2017 </w:t>
      </w:r>
    </w:p>
    <w:p w:rsidR="00322F56" w:rsidRPr="00D54FF3" w:rsidRDefault="00D54FF3" w:rsidP="00322F56">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322F56" w:rsidRPr="00D54FF3">
        <w:rPr>
          <w:rFonts w:cs="Times New Roman"/>
          <w:noProof/>
          <w:szCs w:val="24"/>
          <w:lang w:val="sr-Latn-CS"/>
        </w:rPr>
        <w:t xml:space="preserve">   </w:t>
      </w:r>
    </w:p>
    <w:p w:rsidR="00322F56" w:rsidRPr="00D54FF3" w:rsidRDefault="00322F56" w:rsidP="00322F56">
      <w:pPr>
        <w:rPr>
          <w:rFonts w:cs="Times New Roman"/>
          <w:noProof/>
          <w:szCs w:val="24"/>
          <w:lang w:val="sr-Latn-CS"/>
        </w:rPr>
      </w:pPr>
    </w:p>
    <w:p w:rsidR="00322F56" w:rsidRPr="00D54FF3" w:rsidRDefault="00322F56" w:rsidP="00322F56">
      <w:pPr>
        <w:rPr>
          <w:rFonts w:cs="Times New Roman"/>
          <w:noProof/>
          <w:szCs w:val="24"/>
          <w:lang w:val="sr-Latn-CS"/>
        </w:rPr>
      </w:pPr>
    </w:p>
    <w:p w:rsidR="00322F56" w:rsidRPr="00D54FF3" w:rsidRDefault="00D54FF3" w:rsidP="00322F56">
      <w:pPr>
        <w:jc w:val="center"/>
        <w:rPr>
          <w:rFonts w:cs="Times New Roman"/>
          <w:b/>
          <w:noProof/>
          <w:szCs w:val="24"/>
          <w:lang w:val="sr-Latn-CS"/>
        </w:rPr>
      </w:pPr>
      <w:r>
        <w:rPr>
          <w:rFonts w:cs="Times New Roman"/>
          <w:b/>
          <w:noProof/>
          <w:szCs w:val="24"/>
          <w:lang w:val="sr-Latn-CS"/>
        </w:rPr>
        <w:t>V</w:t>
      </w:r>
      <w:r w:rsidR="00322F56" w:rsidRPr="00D54FF3">
        <w:rPr>
          <w:rFonts w:cs="Times New Roman"/>
          <w:b/>
          <w:noProof/>
          <w:szCs w:val="24"/>
          <w:lang w:val="sr-Latn-CS"/>
        </w:rPr>
        <w:t xml:space="preserve">  </w:t>
      </w:r>
      <w:r>
        <w:rPr>
          <w:rFonts w:cs="Times New Roman"/>
          <w:b/>
          <w:noProof/>
          <w:szCs w:val="24"/>
          <w:lang w:val="sr-Latn-CS"/>
        </w:rPr>
        <w:t>L</w:t>
      </w:r>
      <w:r w:rsidR="00322F56" w:rsidRPr="00D54FF3">
        <w:rPr>
          <w:rFonts w:cs="Times New Roman"/>
          <w:b/>
          <w:noProof/>
          <w:szCs w:val="24"/>
          <w:lang w:val="sr-Latn-CS"/>
        </w:rPr>
        <w:t xml:space="preserve">  </w:t>
      </w:r>
      <w:r>
        <w:rPr>
          <w:rFonts w:cs="Times New Roman"/>
          <w:b/>
          <w:noProof/>
          <w:szCs w:val="24"/>
          <w:lang w:val="sr-Latn-CS"/>
        </w:rPr>
        <w:t>A</w:t>
      </w:r>
      <w:r w:rsidR="00322F56" w:rsidRPr="00D54FF3">
        <w:rPr>
          <w:rFonts w:cs="Times New Roman"/>
          <w:b/>
          <w:noProof/>
          <w:szCs w:val="24"/>
          <w:lang w:val="sr-Latn-CS"/>
        </w:rPr>
        <w:t xml:space="preserve">  </w:t>
      </w:r>
      <w:r>
        <w:rPr>
          <w:rFonts w:cs="Times New Roman"/>
          <w:b/>
          <w:noProof/>
          <w:szCs w:val="24"/>
          <w:lang w:val="sr-Latn-CS"/>
        </w:rPr>
        <w:t>D</w:t>
      </w:r>
      <w:r w:rsidR="00322F56" w:rsidRPr="00D54FF3">
        <w:rPr>
          <w:rFonts w:cs="Times New Roman"/>
          <w:b/>
          <w:noProof/>
          <w:szCs w:val="24"/>
          <w:lang w:val="sr-Latn-CS"/>
        </w:rPr>
        <w:t xml:space="preserve">  </w:t>
      </w:r>
      <w:r>
        <w:rPr>
          <w:rFonts w:cs="Times New Roman"/>
          <w:b/>
          <w:noProof/>
          <w:szCs w:val="24"/>
          <w:lang w:val="sr-Latn-CS"/>
        </w:rPr>
        <w:t>A</w:t>
      </w:r>
    </w:p>
    <w:p w:rsidR="00322F56" w:rsidRPr="00D54FF3" w:rsidRDefault="00322F56" w:rsidP="00322F56">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322F56" w:rsidRPr="00D54FF3" w:rsidRDefault="00322F56" w:rsidP="00322F56">
      <w:pPr>
        <w:rPr>
          <w:rFonts w:cs="Times New Roman"/>
          <w:noProof/>
          <w:color w:val="FF0000"/>
          <w:szCs w:val="24"/>
          <w:lang w:val="sr-Latn-CS"/>
        </w:rPr>
        <w:sectPr w:rsidR="00322F56" w:rsidRPr="00D54FF3" w:rsidSect="00DD7A76">
          <w:pgSz w:w="12240" w:h="15840"/>
          <w:pgMar w:top="709" w:right="1440" w:bottom="426" w:left="1440" w:header="708" w:footer="708" w:gutter="0"/>
          <w:cols w:space="708"/>
          <w:docGrid w:linePitch="360"/>
        </w:sectPr>
      </w:pPr>
    </w:p>
    <w:p w:rsidR="00397417" w:rsidRPr="00D54FF3" w:rsidRDefault="00397417" w:rsidP="00397417">
      <w:pPr>
        <w:rPr>
          <w:noProof/>
          <w:sz w:val="22"/>
          <w:lang w:val="sr-Latn-CS"/>
        </w:rPr>
      </w:pPr>
    </w:p>
    <w:p w:rsidR="00393213" w:rsidRPr="00D54FF3" w:rsidRDefault="00393213" w:rsidP="006D3C98">
      <w:pPr>
        <w:jc w:val="right"/>
        <w:rPr>
          <w:noProof/>
          <w:sz w:val="22"/>
          <w:lang w:val="sr-Latn-CS"/>
        </w:rPr>
      </w:pPr>
    </w:p>
    <w:p w:rsidR="00C35637" w:rsidRPr="00D54FF3" w:rsidRDefault="00C35637" w:rsidP="006D3C98">
      <w:pPr>
        <w:jc w:val="right"/>
        <w:rPr>
          <w:noProof/>
          <w:sz w:val="22"/>
          <w:lang w:val="sr-Latn-CS"/>
        </w:rPr>
      </w:pPr>
    </w:p>
    <w:p w:rsidR="006D3C98" w:rsidRPr="00D54FF3" w:rsidRDefault="006D3C98" w:rsidP="006D3C98">
      <w:pPr>
        <w:jc w:val="right"/>
        <w:rPr>
          <w:noProof/>
          <w:szCs w:val="24"/>
          <w:lang w:val="sr-Latn-CS"/>
        </w:rPr>
      </w:pPr>
    </w:p>
    <w:p w:rsidR="00C35637" w:rsidRPr="00D54FF3" w:rsidRDefault="00C35637" w:rsidP="00C35637">
      <w:pPr>
        <w:jc w:val="right"/>
        <w:rPr>
          <w:noProof/>
          <w:szCs w:val="24"/>
          <w:lang w:val="sr-Latn-CS"/>
        </w:rPr>
      </w:pPr>
    </w:p>
    <w:p w:rsidR="00C35637" w:rsidRPr="00D54FF3" w:rsidRDefault="00C35637" w:rsidP="00C35637">
      <w:pPr>
        <w:jc w:val="right"/>
        <w:rPr>
          <w:noProof/>
          <w:szCs w:val="24"/>
          <w:lang w:val="sr-Latn-CS"/>
        </w:rPr>
      </w:pPr>
    </w:p>
    <w:p w:rsidR="006D3C98" w:rsidRPr="00D54FF3" w:rsidRDefault="00C35637" w:rsidP="006D3C98">
      <w:pPr>
        <w:tabs>
          <w:tab w:val="left" w:pos="1440"/>
        </w:tabs>
        <w:rPr>
          <w:rFonts w:cs="Times New Roman"/>
          <w:noProof/>
          <w:szCs w:val="24"/>
          <w:lang w:val="sr-Latn-CS"/>
        </w:rPr>
      </w:pPr>
      <w:r w:rsidRPr="00D54FF3">
        <w:rPr>
          <w:noProof/>
          <w:szCs w:val="24"/>
          <w:lang w:val="sr-Latn-CS"/>
        </w:rPr>
        <w:tab/>
      </w:r>
      <w:r w:rsidR="00D54FF3">
        <w:rPr>
          <w:rFonts w:cs="Times New Roman"/>
          <w:noProof/>
          <w:szCs w:val="24"/>
          <w:lang w:val="sr-Latn-CS"/>
        </w:rPr>
        <w:t>Na</w:t>
      </w:r>
      <w:r w:rsidR="006D3C98" w:rsidRPr="00D54FF3">
        <w:rPr>
          <w:rFonts w:cs="Times New Roman"/>
          <w:noProof/>
          <w:szCs w:val="24"/>
          <w:lang w:val="sr-Latn-CS"/>
        </w:rPr>
        <w:t xml:space="preserve"> </w:t>
      </w:r>
      <w:r w:rsidR="00D54FF3">
        <w:rPr>
          <w:rFonts w:cs="Times New Roman"/>
          <w:noProof/>
          <w:szCs w:val="24"/>
          <w:lang w:val="sr-Latn-CS"/>
        </w:rPr>
        <w:t>osnovu</w:t>
      </w:r>
      <w:r w:rsidR="006D3C98" w:rsidRPr="00D54FF3">
        <w:rPr>
          <w:rFonts w:cs="Times New Roman"/>
          <w:noProof/>
          <w:szCs w:val="24"/>
          <w:lang w:val="sr-Latn-CS"/>
        </w:rPr>
        <w:t xml:space="preserve"> </w:t>
      </w:r>
      <w:r w:rsidR="00D54FF3">
        <w:rPr>
          <w:rFonts w:cs="Times New Roman"/>
          <w:noProof/>
          <w:szCs w:val="24"/>
          <w:lang w:val="sr-Latn-CS"/>
        </w:rPr>
        <w:t>člana</w:t>
      </w:r>
      <w:r w:rsidR="006D3C98" w:rsidRPr="00D54FF3">
        <w:rPr>
          <w:rFonts w:cs="Times New Roman"/>
          <w:noProof/>
          <w:szCs w:val="24"/>
          <w:lang w:val="sr-Latn-CS"/>
        </w:rPr>
        <w:t xml:space="preserve"> 4. </w:t>
      </w:r>
      <w:r w:rsidR="00D54FF3">
        <w:rPr>
          <w:rFonts w:cs="Times New Roman"/>
          <w:noProof/>
          <w:szCs w:val="24"/>
          <w:lang w:val="sr-Latn-CS"/>
        </w:rPr>
        <w:t>stav</w:t>
      </w:r>
      <w:r w:rsidR="006D3C98" w:rsidRPr="00D54FF3">
        <w:rPr>
          <w:rFonts w:cs="Times New Roman"/>
          <w:noProof/>
          <w:szCs w:val="24"/>
          <w:lang w:val="sr-Latn-CS"/>
        </w:rPr>
        <w:t xml:space="preserve"> 1. </w:t>
      </w:r>
      <w:r w:rsidR="00D54FF3">
        <w:rPr>
          <w:rFonts w:cs="Times New Roman"/>
          <w:noProof/>
          <w:szCs w:val="24"/>
          <w:lang w:val="sr-Latn-CS"/>
        </w:rPr>
        <w:t>Uredbe</w:t>
      </w:r>
      <w:r w:rsidR="006D3C98" w:rsidRPr="00D54FF3">
        <w:rPr>
          <w:rFonts w:cs="Times New Roman"/>
          <w:noProof/>
          <w:szCs w:val="24"/>
          <w:lang w:val="sr-Latn-CS"/>
        </w:rPr>
        <w:t xml:space="preserve"> </w:t>
      </w:r>
      <w:r w:rsidR="00D54FF3">
        <w:rPr>
          <w:rFonts w:cs="Times New Roman"/>
          <w:noProof/>
          <w:szCs w:val="24"/>
          <w:lang w:val="sr-Latn-CS"/>
        </w:rPr>
        <w:t>o</w:t>
      </w:r>
      <w:r w:rsidR="006D3C98" w:rsidRPr="00D54FF3">
        <w:rPr>
          <w:rFonts w:cs="Times New Roman"/>
          <w:noProof/>
          <w:szCs w:val="24"/>
          <w:lang w:val="sr-Latn-CS"/>
        </w:rPr>
        <w:t xml:space="preserve"> </w:t>
      </w:r>
      <w:r w:rsidR="00D54FF3">
        <w:rPr>
          <w:rFonts w:cs="Times New Roman"/>
          <w:noProof/>
          <w:szCs w:val="24"/>
          <w:lang w:val="sr-Latn-CS"/>
        </w:rPr>
        <w:t>Kancelariji</w:t>
      </w:r>
      <w:r w:rsidR="006D3C98" w:rsidRPr="00D54FF3">
        <w:rPr>
          <w:rFonts w:cs="Times New Roman"/>
          <w:noProof/>
          <w:szCs w:val="24"/>
          <w:lang w:val="sr-Latn-CS"/>
        </w:rPr>
        <w:t xml:space="preserve"> </w:t>
      </w:r>
      <w:r w:rsidR="00D54FF3">
        <w:rPr>
          <w:rFonts w:cs="Times New Roman"/>
          <w:noProof/>
          <w:szCs w:val="24"/>
          <w:lang w:val="sr-Latn-CS"/>
        </w:rPr>
        <w:t>za</w:t>
      </w:r>
      <w:r w:rsidR="006D3C98" w:rsidRPr="00D54FF3">
        <w:rPr>
          <w:rFonts w:cs="Times New Roman"/>
          <w:noProof/>
          <w:szCs w:val="24"/>
          <w:lang w:val="sr-Latn-CS"/>
        </w:rPr>
        <w:t xml:space="preserve"> </w:t>
      </w:r>
      <w:r w:rsidR="00D54FF3">
        <w:rPr>
          <w:rFonts w:cs="Times New Roman"/>
          <w:noProof/>
          <w:szCs w:val="24"/>
          <w:lang w:val="sr-Latn-CS"/>
        </w:rPr>
        <w:t>ljudska</w:t>
      </w:r>
      <w:r w:rsidR="006D3C98" w:rsidRPr="00D54FF3">
        <w:rPr>
          <w:rFonts w:cs="Times New Roman"/>
          <w:noProof/>
          <w:szCs w:val="24"/>
          <w:lang w:val="sr-Latn-CS"/>
        </w:rPr>
        <w:t xml:space="preserve"> </w:t>
      </w:r>
      <w:r w:rsidR="00D54FF3">
        <w:rPr>
          <w:rFonts w:cs="Times New Roman"/>
          <w:noProof/>
          <w:szCs w:val="24"/>
          <w:lang w:val="sr-Latn-CS"/>
        </w:rPr>
        <w:t>i</w:t>
      </w:r>
      <w:r w:rsidR="006D3C98" w:rsidRPr="00D54FF3">
        <w:rPr>
          <w:rFonts w:cs="Times New Roman"/>
          <w:noProof/>
          <w:szCs w:val="24"/>
          <w:lang w:val="sr-Latn-CS"/>
        </w:rPr>
        <w:t xml:space="preserve"> </w:t>
      </w:r>
      <w:r w:rsidR="00D54FF3">
        <w:rPr>
          <w:rFonts w:cs="Times New Roman"/>
          <w:noProof/>
          <w:szCs w:val="24"/>
          <w:lang w:val="sr-Latn-CS"/>
        </w:rPr>
        <w:t>manjinska</w:t>
      </w:r>
      <w:r w:rsidR="006D3C98" w:rsidRPr="00D54FF3">
        <w:rPr>
          <w:rFonts w:cs="Times New Roman"/>
          <w:noProof/>
          <w:szCs w:val="24"/>
          <w:lang w:val="sr-Latn-CS"/>
        </w:rPr>
        <w:t xml:space="preserve"> </w:t>
      </w:r>
      <w:r w:rsidR="00D54FF3">
        <w:rPr>
          <w:rFonts w:cs="Times New Roman"/>
          <w:noProof/>
          <w:szCs w:val="24"/>
          <w:lang w:val="sr-Latn-CS"/>
        </w:rPr>
        <w:t>prava</w:t>
      </w:r>
      <w:r w:rsidR="006D3C98" w:rsidRPr="00D54FF3">
        <w:rPr>
          <w:rFonts w:cs="Times New Roman"/>
          <w:noProof/>
          <w:szCs w:val="24"/>
          <w:lang w:val="sr-Latn-CS"/>
        </w:rPr>
        <w:t xml:space="preserve"> („</w:t>
      </w:r>
      <w:r w:rsidR="00D54FF3">
        <w:rPr>
          <w:rFonts w:cs="Times New Roman"/>
          <w:noProof/>
          <w:szCs w:val="24"/>
          <w:lang w:val="sr-Latn-CS"/>
        </w:rPr>
        <w:t>Službeni</w:t>
      </w:r>
      <w:r w:rsidR="006D3C98" w:rsidRPr="00D54FF3">
        <w:rPr>
          <w:rFonts w:cs="Times New Roman"/>
          <w:noProof/>
          <w:szCs w:val="24"/>
          <w:lang w:val="sr-Latn-CS"/>
        </w:rPr>
        <w:t xml:space="preserve"> </w:t>
      </w:r>
      <w:r w:rsidR="00D54FF3">
        <w:rPr>
          <w:rFonts w:cs="Times New Roman"/>
          <w:noProof/>
          <w:szCs w:val="24"/>
          <w:lang w:val="sr-Latn-CS"/>
        </w:rPr>
        <w:t>glasnik</w:t>
      </w:r>
      <w:r w:rsidR="006D3C98" w:rsidRPr="00D54FF3">
        <w:rPr>
          <w:rFonts w:cs="Times New Roman"/>
          <w:noProof/>
          <w:szCs w:val="24"/>
          <w:lang w:val="sr-Latn-CS"/>
        </w:rPr>
        <w:t xml:space="preserve"> </w:t>
      </w:r>
      <w:r w:rsidR="00D54FF3">
        <w:rPr>
          <w:rFonts w:cs="Times New Roman"/>
          <w:noProof/>
          <w:szCs w:val="24"/>
          <w:lang w:val="sr-Latn-CS"/>
        </w:rPr>
        <w:t>RS</w:t>
      </w:r>
      <w:r w:rsidR="006D3C98" w:rsidRPr="00D54FF3">
        <w:rPr>
          <w:rFonts w:cs="Times New Roman"/>
          <w:noProof/>
          <w:szCs w:val="24"/>
          <w:lang w:val="sr-Latn-CS"/>
        </w:rPr>
        <w:t xml:space="preserve">”, </w:t>
      </w:r>
      <w:r w:rsidR="00D54FF3">
        <w:rPr>
          <w:rFonts w:cs="Times New Roman"/>
          <w:noProof/>
          <w:szCs w:val="24"/>
          <w:lang w:val="sr-Latn-CS"/>
        </w:rPr>
        <w:t>broj</w:t>
      </w:r>
      <w:r w:rsidR="006D3C98" w:rsidRPr="00D54FF3">
        <w:rPr>
          <w:rFonts w:cs="Times New Roman"/>
          <w:noProof/>
          <w:szCs w:val="24"/>
          <w:lang w:val="sr-Latn-CS"/>
        </w:rPr>
        <w:t xml:space="preserve"> 75/12), </w:t>
      </w:r>
      <w:r w:rsidR="00D54FF3">
        <w:rPr>
          <w:rFonts w:cs="Times New Roman"/>
          <w:noProof/>
          <w:szCs w:val="24"/>
          <w:lang w:val="sr-Latn-CS"/>
        </w:rPr>
        <w:t>člana</w:t>
      </w:r>
      <w:r w:rsidR="006D3C98" w:rsidRPr="00D54FF3">
        <w:rPr>
          <w:rFonts w:cs="Times New Roman"/>
          <w:noProof/>
          <w:szCs w:val="24"/>
          <w:lang w:val="sr-Latn-CS"/>
        </w:rPr>
        <w:t xml:space="preserve"> 67</w:t>
      </w:r>
      <w:r w:rsidR="00D54FF3">
        <w:rPr>
          <w:rFonts w:cs="Times New Roman"/>
          <w:noProof/>
          <w:szCs w:val="24"/>
          <w:lang w:val="sr-Latn-CS"/>
        </w:rPr>
        <w:t>a</w:t>
      </w:r>
      <w:r w:rsidR="006D3C98" w:rsidRPr="00D54FF3">
        <w:rPr>
          <w:rFonts w:cs="Times New Roman"/>
          <w:noProof/>
          <w:szCs w:val="24"/>
          <w:lang w:val="sr-Latn-CS"/>
        </w:rPr>
        <w:t xml:space="preserve"> </w:t>
      </w:r>
      <w:r w:rsidR="00D54FF3">
        <w:rPr>
          <w:rFonts w:cs="Times New Roman"/>
          <w:noProof/>
          <w:szCs w:val="24"/>
          <w:lang w:val="sr-Latn-CS"/>
        </w:rPr>
        <w:t>Zakona</w:t>
      </w:r>
      <w:r w:rsidR="006D3C98" w:rsidRPr="00D54FF3">
        <w:rPr>
          <w:rFonts w:cs="Times New Roman"/>
          <w:noProof/>
          <w:szCs w:val="24"/>
          <w:lang w:val="sr-Latn-CS"/>
        </w:rPr>
        <w:t xml:space="preserve"> </w:t>
      </w:r>
      <w:r w:rsidR="00D54FF3">
        <w:rPr>
          <w:rFonts w:cs="Times New Roman"/>
          <w:noProof/>
          <w:szCs w:val="24"/>
          <w:lang w:val="sr-Latn-CS"/>
        </w:rPr>
        <w:t>o</w:t>
      </w:r>
      <w:r w:rsidR="006D3C98" w:rsidRPr="00D54FF3">
        <w:rPr>
          <w:rFonts w:cs="Times New Roman"/>
          <w:noProof/>
          <w:szCs w:val="24"/>
          <w:lang w:val="sr-Latn-CS"/>
        </w:rPr>
        <w:t xml:space="preserve"> </w:t>
      </w:r>
      <w:r w:rsidR="00D54FF3">
        <w:rPr>
          <w:rFonts w:cs="Times New Roman"/>
          <w:noProof/>
          <w:szCs w:val="24"/>
          <w:lang w:val="sr-Latn-CS"/>
        </w:rPr>
        <w:t>državnim</w:t>
      </w:r>
      <w:r w:rsidR="006D3C98" w:rsidRPr="00D54FF3">
        <w:rPr>
          <w:rFonts w:cs="Times New Roman"/>
          <w:noProof/>
          <w:szCs w:val="24"/>
          <w:lang w:val="sr-Latn-CS"/>
        </w:rPr>
        <w:t xml:space="preserve"> </w:t>
      </w:r>
      <w:r w:rsidR="00D54FF3">
        <w:rPr>
          <w:rFonts w:cs="Times New Roman"/>
          <w:noProof/>
          <w:szCs w:val="24"/>
          <w:lang w:val="sr-Latn-CS"/>
        </w:rPr>
        <w:t>službenicima</w:t>
      </w:r>
      <w:r w:rsidR="006D3C98" w:rsidRPr="00D54FF3">
        <w:rPr>
          <w:rFonts w:cs="Times New Roman"/>
          <w:noProof/>
          <w:szCs w:val="24"/>
          <w:lang w:val="sr-Latn-CS"/>
        </w:rPr>
        <w:t xml:space="preserve"> („</w:t>
      </w:r>
      <w:r w:rsidR="00D54FF3">
        <w:rPr>
          <w:rFonts w:cs="Times New Roman"/>
          <w:noProof/>
          <w:szCs w:val="24"/>
          <w:lang w:val="sr-Latn-CS"/>
        </w:rPr>
        <w:t>Službeni</w:t>
      </w:r>
      <w:r w:rsidR="006D3C98" w:rsidRPr="00D54FF3">
        <w:rPr>
          <w:rFonts w:cs="Times New Roman"/>
          <w:noProof/>
          <w:szCs w:val="24"/>
          <w:lang w:val="sr-Latn-CS"/>
        </w:rPr>
        <w:t xml:space="preserve"> </w:t>
      </w:r>
      <w:r w:rsidR="00D54FF3">
        <w:rPr>
          <w:rFonts w:cs="Times New Roman"/>
          <w:noProof/>
          <w:szCs w:val="24"/>
          <w:lang w:val="sr-Latn-CS"/>
        </w:rPr>
        <w:t>glasnik</w:t>
      </w:r>
      <w:r w:rsidR="006D3C98" w:rsidRPr="00D54FF3">
        <w:rPr>
          <w:rFonts w:cs="Times New Roman"/>
          <w:noProof/>
          <w:szCs w:val="24"/>
          <w:lang w:val="sr-Latn-CS"/>
        </w:rPr>
        <w:t xml:space="preserve"> </w:t>
      </w:r>
      <w:r w:rsidR="00D54FF3">
        <w:rPr>
          <w:rFonts w:cs="Times New Roman"/>
          <w:noProof/>
          <w:szCs w:val="24"/>
          <w:lang w:val="sr-Latn-CS"/>
        </w:rPr>
        <w:t>RS</w:t>
      </w:r>
      <w:r w:rsidR="006D3C98" w:rsidRPr="00D54FF3">
        <w:rPr>
          <w:rFonts w:cs="Times New Roman"/>
          <w:noProof/>
          <w:szCs w:val="24"/>
          <w:lang w:val="sr-Latn-CS"/>
        </w:rPr>
        <w:t xml:space="preserve">”, </w:t>
      </w:r>
      <w:r w:rsidR="00D54FF3">
        <w:rPr>
          <w:rFonts w:cs="Times New Roman"/>
          <w:noProof/>
          <w:szCs w:val="24"/>
          <w:lang w:val="sr-Latn-CS"/>
        </w:rPr>
        <w:t>br</w:t>
      </w:r>
      <w:r w:rsidR="006D3C98" w:rsidRPr="00D54FF3">
        <w:rPr>
          <w:rFonts w:cs="Times New Roman"/>
          <w:noProof/>
          <w:szCs w:val="24"/>
          <w:lang w:val="sr-Latn-CS"/>
        </w:rPr>
        <w:t xml:space="preserve">. 79/05, 81/05 – </w:t>
      </w:r>
      <w:r w:rsidR="00D54FF3">
        <w:rPr>
          <w:rFonts w:cs="Times New Roman"/>
          <w:noProof/>
          <w:szCs w:val="24"/>
          <w:lang w:val="sr-Latn-CS"/>
        </w:rPr>
        <w:t>ispravka</w:t>
      </w:r>
      <w:r w:rsidR="006D3C98" w:rsidRPr="00D54FF3">
        <w:rPr>
          <w:rFonts w:cs="Times New Roman"/>
          <w:noProof/>
          <w:szCs w:val="24"/>
          <w:lang w:val="sr-Latn-CS"/>
        </w:rPr>
        <w:t xml:space="preserve">, 83/05 – </w:t>
      </w:r>
      <w:r w:rsidR="00D54FF3">
        <w:rPr>
          <w:rFonts w:cs="Times New Roman"/>
          <w:noProof/>
          <w:szCs w:val="24"/>
          <w:lang w:val="sr-Latn-CS"/>
        </w:rPr>
        <w:t>ispravka</w:t>
      </w:r>
      <w:r w:rsidR="006D3C98" w:rsidRPr="00D54FF3">
        <w:rPr>
          <w:rFonts w:cs="Times New Roman"/>
          <w:noProof/>
          <w:szCs w:val="24"/>
          <w:lang w:val="sr-Latn-CS"/>
        </w:rPr>
        <w:t xml:space="preserve">, 64/07, 67/07 – </w:t>
      </w:r>
      <w:r w:rsidR="00D54FF3">
        <w:rPr>
          <w:rFonts w:cs="Times New Roman"/>
          <w:noProof/>
          <w:szCs w:val="24"/>
          <w:lang w:val="sr-Latn-CS"/>
        </w:rPr>
        <w:t>ispravka</w:t>
      </w:r>
      <w:r w:rsidR="006D3C98" w:rsidRPr="00D54FF3">
        <w:rPr>
          <w:rFonts w:cs="Times New Roman"/>
          <w:noProof/>
          <w:szCs w:val="24"/>
          <w:lang w:val="sr-Latn-CS"/>
        </w:rPr>
        <w:t xml:space="preserve">, 116/08, 104/09 </w:t>
      </w:r>
      <w:r w:rsidR="00D54FF3">
        <w:rPr>
          <w:rFonts w:cs="Times New Roman"/>
          <w:noProof/>
          <w:szCs w:val="24"/>
          <w:lang w:val="sr-Latn-CS"/>
        </w:rPr>
        <w:t>i</w:t>
      </w:r>
      <w:r w:rsidR="006D3C98" w:rsidRPr="00D54FF3">
        <w:rPr>
          <w:rFonts w:cs="Times New Roman"/>
          <w:noProof/>
          <w:szCs w:val="24"/>
          <w:lang w:val="sr-Latn-CS"/>
        </w:rPr>
        <w:t xml:space="preserve"> 99/14) </w:t>
      </w:r>
      <w:r w:rsidR="00D54FF3">
        <w:rPr>
          <w:rFonts w:cs="Times New Roman"/>
          <w:noProof/>
          <w:szCs w:val="24"/>
          <w:lang w:val="sr-Latn-CS"/>
        </w:rPr>
        <w:t>i</w:t>
      </w:r>
      <w:r w:rsidR="006D3C98" w:rsidRPr="00D54FF3">
        <w:rPr>
          <w:rFonts w:cs="Times New Roman"/>
          <w:noProof/>
          <w:szCs w:val="24"/>
          <w:lang w:val="sr-Latn-CS"/>
        </w:rPr>
        <w:t xml:space="preserve"> </w:t>
      </w:r>
      <w:r w:rsidR="00D54FF3">
        <w:rPr>
          <w:rFonts w:cs="Times New Roman"/>
          <w:noProof/>
          <w:szCs w:val="24"/>
          <w:lang w:val="sr-Latn-CS"/>
        </w:rPr>
        <w:t>člana</w:t>
      </w:r>
      <w:r w:rsidR="006D3C98" w:rsidRPr="00D54FF3">
        <w:rPr>
          <w:rFonts w:cs="Times New Roman"/>
          <w:noProof/>
          <w:szCs w:val="24"/>
          <w:lang w:val="sr-Latn-CS"/>
        </w:rPr>
        <w:t xml:space="preserve"> 43. </w:t>
      </w:r>
      <w:r w:rsidR="00D54FF3">
        <w:rPr>
          <w:rFonts w:cs="Times New Roman"/>
          <w:noProof/>
          <w:szCs w:val="24"/>
          <w:lang w:val="sr-Latn-CS"/>
        </w:rPr>
        <w:t>stav</w:t>
      </w:r>
      <w:r w:rsidR="006D3C98" w:rsidRPr="00D54FF3">
        <w:rPr>
          <w:rFonts w:cs="Times New Roman"/>
          <w:noProof/>
          <w:szCs w:val="24"/>
          <w:lang w:val="sr-Latn-CS"/>
        </w:rPr>
        <w:t xml:space="preserve"> 2. </w:t>
      </w:r>
      <w:r w:rsidR="00D54FF3">
        <w:rPr>
          <w:rFonts w:cs="Times New Roman"/>
          <w:noProof/>
          <w:szCs w:val="24"/>
          <w:lang w:val="sr-Latn-CS"/>
        </w:rPr>
        <w:t>Zakona</w:t>
      </w:r>
      <w:r w:rsidR="006D3C98" w:rsidRPr="00D54FF3">
        <w:rPr>
          <w:rFonts w:cs="Times New Roman"/>
          <w:noProof/>
          <w:szCs w:val="24"/>
          <w:lang w:val="sr-Latn-CS"/>
        </w:rPr>
        <w:t xml:space="preserve"> </w:t>
      </w:r>
      <w:r w:rsidR="00D54FF3">
        <w:rPr>
          <w:rFonts w:cs="Times New Roman"/>
          <w:noProof/>
          <w:szCs w:val="24"/>
          <w:lang w:val="sr-Latn-CS"/>
        </w:rPr>
        <w:t>o</w:t>
      </w:r>
      <w:r w:rsidR="006D3C98" w:rsidRPr="00D54FF3">
        <w:rPr>
          <w:rFonts w:cs="Times New Roman"/>
          <w:noProof/>
          <w:szCs w:val="24"/>
          <w:lang w:val="sr-Latn-CS"/>
        </w:rPr>
        <w:t xml:space="preserve"> </w:t>
      </w:r>
      <w:r w:rsidR="00D54FF3">
        <w:rPr>
          <w:rFonts w:cs="Times New Roman"/>
          <w:noProof/>
          <w:szCs w:val="24"/>
          <w:lang w:val="sr-Latn-CS"/>
        </w:rPr>
        <w:t>Vladi</w:t>
      </w:r>
      <w:r w:rsidR="006D3C98" w:rsidRPr="00D54FF3">
        <w:rPr>
          <w:rFonts w:cs="Times New Roman"/>
          <w:noProof/>
          <w:szCs w:val="24"/>
          <w:lang w:val="sr-Latn-CS"/>
        </w:rPr>
        <w:t xml:space="preserve"> („</w:t>
      </w:r>
      <w:r w:rsidR="00D54FF3">
        <w:rPr>
          <w:rFonts w:cs="Times New Roman"/>
          <w:noProof/>
          <w:szCs w:val="24"/>
          <w:lang w:val="sr-Latn-CS"/>
        </w:rPr>
        <w:t>Službeni</w:t>
      </w:r>
      <w:r w:rsidR="006D3C98" w:rsidRPr="00D54FF3">
        <w:rPr>
          <w:rFonts w:cs="Times New Roman"/>
          <w:noProof/>
          <w:szCs w:val="24"/>
          <w:lang w:val="sr-Latn-CS"/>
        </w:rPr>
        <w:t xml:space="preserve"> </w:t>
      </w:r>
      <w:r w:rsidR="00D54FF3">
        <w:rPr>
          <w:rFonts w:cs="Times New Roman"/>
          <w:noProof/>
          <w:szCs w:val="24"/>
          <w:lang w:val="sr-Latn-CS"/>
        </w:rPr>
        <w:t>glasnik</w:t>
      </w:r>
      <w:r w:rsidR="006D3C98" w:rsidRPr="00D54FF3">
        <w:rPr>
          <w:rFonts w:cs="Times New Roman"/>
          <w:noProof/>
          <w:szCs w:val="24"/>
          <w:lang w:val="sr-Latn-CS"/>
        </w:rPr>
        <w:t xml:space="preserve"> </w:t>
      </w:r>
      <w:r w:rsidR="00D54FF3">
        <w:rPr>
          <w:rFonts w:cs="Times New Roman"/>
          <w:noProof/>
          <w:szCs w:val="24"/>
          <w:lang w:val="sr-Latn-CS"/>
        </w:rPr>
        <w:t>RS</w:t>
      </w:r>
      <w:r w:rsidR="006D3C98" w:rsidRPr="00D54FF3">
        <w:rPr>
          <w:rFonts w:cs="Times New Roman"/>
          <w:noProof/>
          <w:szCs w:val="24"/>
          <w:lang w:val="sr-Latn-CS"/>
        </w:rPr>
        <w:t xml:space="preserve">”, </w:t>
      </w:r>
      <w:r w:rsidR="00D54FF3">
        <w:rPr>
          <w:rFonts w:cs="Times New Roman"/>
          <w:noProof/>
          <w:szCs w:val="24"/>
          <w:lang w:val="sr-Latn-CS"/>
        </w:rPr>
        <w:t>br</w:t>
      </w:r>
      <w:r w:rsidR="006D3C98" w:rsidRPr="00D54FF3">
        <w:rPr>
          <w:rFonts w:cs="Times New Roman"/>
          <w:noProof/>
          <w:szCs w:val="24"/>
          <w:lang w:val="sr-Latn-CS"/>
        </w:rPr>
        <w:t xml:space="preserve">. 55/05, 71/05 – </w:t>
      </w:r>
      <w:r w:rsidR="00D54FF3">
        <w:rPr>
          <w:rFonts w:cs="Times New Roman"/>
          <w:noProof/>
          <w:szCs w:val="24"/>
          <w:lang w:val="sr-Latn-CS"/>
        </w:rPr>
        <w:t>ispravka</w:t>
      </w:r>
      <w:r w:rsidR="006D3C98" w:rsidRPr="00D54FF3">
        <w:rPr>
          <w:rFonts w:cs="Times New Roman"/>
          <w:noProof/>
          <w:szCs w:val="24"/>
          <w:lang w:val="sr-Latn-CS"/>
        </w:rPr>
        <w:t xml:space="preserve">, 101/07, 65/08, 16/11, 68/12 – </w:t>
      </w:r>
      <w:r w:rsidR="00D54FF3">
        <w:rPr>
          <w:rFonts w:cs="Times New Roman"/>
          <w:noProof/>
          <w:szCs w:val="24"/>
          <w:lang w:val="sr-Latn-CS"/>
        </w:rPr>
        <w:t>US</w:t>
      </w:r>
      <w:r w:rsidR="006D3C98" w:rsidRPr="00D54FF3">
        <w:rPr>
          <w:rFonts w:cs="Times New Roman"/>
          <w:noProof/>
          <w:szCs w:val="24"/>
          <w:lang w:val="sr-Latn-CS"/>
        </w:rPr>
        <w:t xml:space="preserve">, 72/12, 7/14 – </w:t>
      </w:r>
      <w:r w:rsidR="00D54FF3">
        <w:rPr>
          <w:rFonts w:cs="Times New Roman"/>
          <w:noProof/>
          <w:szCs w:val="24"/>
          <w:lang w:val="sr-Latn-CS"/>
        </w:rPr>
        <w:t>US</w:t>
      </w:r>
      <w:r w:rsidR="006D3C98" w:rsidRPr="00D54FF3">
        <w:rPr>
          <w:rFonts w:cs="Times New Roman"/>
          <w:noProof/>
          <w:szCs w:val="24"/>
          <w:lang w:val="sr-Latn-CS"/>
        </w:rPr>
        <w:t xml:space="preserve"> </w:t>
      </w:r>
      <w:r w:rsidR="00D54FF3">
        <w:rPr>
          <w:rFonts w:cs="Times New Roman"/>
          <w:noProof/>
          <w:szCs w:val="24"/>
          <w:lang w:val="sr-Latn-CS"/>
        </w:rPr>
        <w:t>i</w:t>
      </w:r>
      <w:r w:rsidR="006D3C98" w:rsidRPr="00D54FF3">
        <w:rPr>
          <w:rFonts w:cs="Times New Roman"/>
          <w:noProof/>
          <w:szCs w:val="24"/>
          <w:lang w:val="sr-Latn-CS"/>
        </w:rPr>
        <w:t xml:space="preserve"> 44/14),</w:t>
      </w:r>
    </w:p>
    <w:p w:rsidR="006D3C98" w:rsidRPr="00D54FF3" w:rsidRDefault="006D3C98" w:rsidP="006D3C98">
      <w:pPr>
        <w:rPr>
          <w:rFonts w:cs="Times New Roman"/>
          <w:noProof/>
          <w:szCs w:val="24"/>
          <w:lang w:val="sr-Latn-CS"/>
        </w:rPr>
      </w:pPr>
    </w:p>
    <w:p w:rsidR="006D3C98" w:rsidRPr="00D54FF3" w:rsidRDefault="006D3C98" w:rsidP="006D3C98">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6D3C98" w:rsidRPr="00D54FF3" w:rsidRDefault="006D3C98" w:rsidP="006D3C98">
      <w:pPr>
        <w:ind w:firstLine="1080"/>
        <w:rPr>
          <w:rFonts w:cs="Times New Roman"/>
          <w:noProof/>
          <w:szCs w:val="24"/>
          <w:lang w:val="sr-Latn-CS"/>
        </w:rPr>
      </w:pPr>
    </w:p>
    <w:p w:rsidR="006D3C98" w:rsidRPr="00D54FF3" w:rsidRDefault="00D54FF3" w:rsidP="006D3C98">
      <w:pPr>
        <w:jc w:val="center"/>
        <w:rPr>
          <w:rFonts w:cs="Times New Roman"/>
          <w:b/>
          <w:noProof/>
          <w:szCs w:val="24"/>
          <w:lang w:val="sr-Latn-CS"/>
        </w:rPr>
      </w:pPr>
      <w:r>
        <w:rPr>
          <w:rFonts w:cs="Times New Roman"/>
          <w:b/>
          <w:noProof/>
          <w:szCs w:val="24"/>
          <w:lang w:val="sr-Latn-CS"/>
        </w:rPr>
        <w:t>R</w:t>
      </w:r>
      <w:r w:rsidR="006D3C98" w:rsidRPr="00D54FF3">
        <w:rPr>
          <w:rFonts w:cs="Times New Roman"/>
          <w:b/>
          <w:noProof/>
          <w:szCs w:val="24"/>
          <w:lang w:val="sr-Latn-CS"/>
        </w:rPr>
        <w:t xml:space="preserve"> </w:t>
      </w:r>
      <w:r>
        <w:rPr>
          <w:rFonts w:cs="Times New Roman"/>
          <w:b/>
          <w:noProof/>
          <w:szCs w:val="24"/>
          <w:lang w:val="sr-Latn-CS"/>
        </w:rPr>
        <w:t>E</w:t>
      </w:r>
      <w:r w:rsidR="006D3C98" w:rsidRPr="00D54FF3">
        <w:rPr>
          <w:rFonts w:cs="Times New Roman"/>
          <w:b/>
          <w:noProof/>
          <w:szCs w:val="24"/>
          <w:lang w:val="sr-Latn-CS"/>
        </w:rPr>
        <w:t xml:space="preserve"> </w:t>
      </w:r>
      <w:r>
        <w:rPr>
          <w:rFonts w:cs="Times New Roman"/>
          <w:b/>
          <w:noProof/>
          <w:szCs w:val="24"/>
          <w:lang w:val="sr-Latn-CS"/>
        </w:rPr>
        <w:t>Š</w:t>
      </w:r>
      <w:r w:rsidR="006D3C98" w:rsidRPr="00D54FF3">
        <w:rPr>
          <w:rFonts w:cs="Times New Roman"/>
          <w:b/>
          <w:noProof/>
          <w:szCs w:val="24"/>
          <w:lang w:val="sr-Latn-CS"/>
        </w:rPr>
        <w:t xml:space="preserve"> </w:t>
      </w:r>
      <w:r>
        <w:rPr>
          <w:rFonts w:cs="Times New Roman"/>
          <w:b/>
          <w:noProof/>
          <w:szCs w:val="24"/>
          <w:lang w:val="sr-Latn-CS"/>
        </w:rPr>
        <w:t>E</w:t>
      </w:r>
      <w:r w:rsidR="006D3C98" w:rsidRPr="00D54FF3">
        <w:rPr>
          <w:rFonts w:cs="Times New Roman"/>
          <w:b/>
          <w:noProof/>
          <w:szCs w:val="24"/>
          <w:lang w:val="sr-Latn-CS"/>
        </w:rPr>
        <w:t xml:space="preserve"> </w:t>
      </w:r>
      <w:r>
        <w:rPr>
          <w:rFonts w:cs="Times New Roman"/>
          <w:b/>
          <w:noProof/>
          <w:szCs w:val="24"/>
          <w:lang w:val="sr-Latn-CS"/>
        </w:rPr>
        <w:t>NJ</w:t>
      </w:r>
      <w:r w:rsidR="006D3C98" w:rsidRPr="00D54FF3">
        <w:rPr>
          <w:rFonts w:cs="Times New Roman"/>
          <w:b/>
          <w:noProof/>
          <w:szCs w:val="24"/>
          <w:lang w:val="sr-Latn-CS"/>
        </w:rPr>
        <w:t xml:space="preserve"> </w:t>
      </w:r>
      <w:r>
        <w:rPr>
          <w:rFonts w:cs="Times New Roman"/>
          <w:b/>
          <w:noProof/>
          <w:szCs w:val="24"/>
          <w:lang w:val="sr-Latn-CS"/>
        </w:rPr>
        <w:t>E</w:t>
      </w:r>
    </w:p>
    <w:p w:rsidR="006D3C98" w:rsidRPr="00D54FF3" w:rsidRDefault="006D3C98" w:rsidP="006D3C98">
      <w:pPr>
        <w:jc w:val="center"/>
        <w:rPr>
          <w:rFonts w:cs="Times New Roman"/>
          <w:b/>
          <w:noProof/>
          <w:szCs w:val="24"/>
          <w:lang w:val="sr-Latn-CS"/>
        </w:rPr>
      </w:pPr>
    </w:p>
    <w:p w:rsidR="006D3C98" w:rsidRPr="00D54FF3" w:rsidRDefault="00D54FF3" w:rsidP="006D3C98">
      <w:pPr>
        <w:pStyle w:val="BodyText2"/>
        <w:spacing w:after="0" w:line="240" w:lineRule="auto"/>
        <w:contextualSpacing/>
        <w:jc w:val="center"/>
        <w:rPr>
          <w:b/>
          <w:noProof/>
          <w:szCs w:val="24"/>
          <w:lang w:val="sr-Latn-CS"/>
        </w:rPr>
      </w:pPr>
      <w:r>
        <w:rPr>
          <w:b/>
          <w:noProof/>
          <w:szCs w:val="24"/>
          <w:lang w:val="sr-Latn-CS"/>
        </w:rPr>
        <w:t>O</w:t>
      </w:r>
      <w:r w:rsidR="006D3C98" w:rsidRPr="00D54FF3">
        <w:rPr>
          <w:b/>
          <w:noProof/>
          <w:szCs w:val="24"/>
          <w:lang w:val="sr-Latn-CS"/>
        </w:rPr>
        <w:t xml:space="preserve"> </w:t>
      </w:r>
      <w:r>
        <w:rPr>
          <w:b/>
          <w:noProof/>
          <w:szCs w:val="24"/>
          <w:lang w:val="sr-Latn-CS"/>
        </w:rPr>
        <w:t>POSTAVLJENJU</w:t>
      </w:r>
      <w:r w:rsidR="006D3C98" w:rsidRPr="00D54FF3">
        <w:rPr>
          <w:b/>
          <w:noProof/>
          <w:szCs w:val="24"/>
          <w:lang w:val="sr-Latn-CS"/>
        </w:rPr>
        <w:t xml:space="preserve"> </w:t>
      </w:r>
      <w:r>
        <w:rPr>
          <w:b/>
          <w:noProof/>
          <w:szCs w:val="24"/>
          <w:lang w:val="sr-Latn-CS"/>
        </w:rPr>
        <w:t>VRŠIOCA</w:t>
      </w:r>
      <w:r w:rsidR="006D3C98" w:rsidRPr="00D54FF3">
        <w:rPr>
          <w:b/>
          <w:noProof/>
          <w:szCs w:val="24"/>
          <w:lang w:val="sr-Latn-CS"/>
        </w:rPr>
        <w:t xml:space="preserve"> </w:t>
      </w:r>
      <w:r>
        <w:rPr>
          <w:b/>
          <w:noProof/>
          <w:szCs w:val="24"/>
          <w:lang w:val="sr-Latn-CS"/>
        </w:rPr>
        <w:t>DUŽNOSTI</w:t>
      </w:r>
      <w:r w:rsidR="006D3C98" w:rsidRPr="00D54FF3">
        <w:rPr>
          <w:b/>
          <w:noProof/>
          <w:szCs w:val="24"/>
          <w:lang w:val="sr-Latn-CS"/>
        </w:rPr>
        <w:t xml:space="preserve"> </w:t>
      </w:r>
      <w:r>
        <w:rPr>
          <w:b/>
          <w:noProof/>
          <w:szCs w:val="24"/>
          <w:lang w:val="sr-Latn-CS"/>
        </w:rPr>
        <w:t>ZAMENIKA</w:t>
      </w:r>
      <w:r w:rsidR="006D3C98" w:rsidRPr="00D54FF3">
        <w:rPr>
          <w:b/>
          <w:noProof/>
          <w:szCs w:val="24"/>
          <w:lang w:val="sr-Latn-CS"/>
        </w:rPr>
        <w:t xml:space="preserve"> </w:t>
      </w:r>
      <w:r>
        <w:rPr>
          <w:b/>
          <w:noProof/>
          <w:szCs w:val="24"/>
          <w:lang w:val="sr-Latn-CS"/>
        </w:rPr>
        <w:t>DIREKTORA</w:t>
      </w:r>
    </w:p>
    <w:p w:rsidR="006D3C98" w:rsidRPr="00D54FF3" w:rsidRDefault="00D54FF3" w:rsidP="006D3C98">
      <w:pPr>
        <w:pStyle w:val="BodyText2"/>
        <w:spacing w:after="0" w:line="240" w:lineRule="auto"/>
        <w:contextualSpacing/>
        <w:jc w:val="center"/>
        <w:rPr>
          <w:b/>
          <w:noProof/>
          <w:szCs w:val="24"/>
          <w:lang w:val="sr-Latn-CS"/>
        </w:rPr>
      </w:pPr>
      <w:r>
        <w:rPr>
          <w:b/>
          <w:noProof/>
          <w:szCs w:val="24"/>
          <w:lang w:val="sr-Latn-CS"/>
        </w:rPr>
        <w:t>KANCELARIJE</w:t>
      </w:r>
      <w:r w:rsidR="006D3C98" w:rsidRPr="00D54FF3">
        <w:rPr>
          <w:b/>
          <w:noProof/>
          <w:szCs w:val="24"/>
          <w:lang w:val="sr-Latn-CS"/>
        </w:rPr>
        <w:t xml:space="preserve"> </w:t>
      </w:r>
      <w:r>
        <w:rPr>
          <w:b/>
          <w:noProof/>
          <w:szCs w:val="24"/>
          <w:lang w:val="sr-Latn-CS"/>
        </w:rPr>
        <w:t>ZA</w:t>
      </w:r>
      <w:r w:rsidR="006D3C98" w:rsidRPr="00D54FF3">
        <w:rPr>
          <w:b/>
          <w:noProof/>
          <w:szCs w:val="24"/>
          <w:lang w:val="sr-Latn-CS"/>
        </w:rPr>
        <w:t xml:space="preserve"> </w:t>
      </w:r>
      <w:r>
        <w:rPr>
          <w:b/>
          <w:noProof/>
          <w:szCs w:val="24"/>
          <w:lang w:val="sr-Latn-CS"/>
        </w:rPr>
        <w:t>LJUDSKA</w:t>
      </w:r>
      <w:r w:rsidR="006D3C98" w:rsidRPr="00D54FF3">
        <w:rPr>
          <w:b/>
          <w:noProof/>
          <w:szCs w:val="24"/>
          <w:lang w:val="sr-Latn-CS"/>
        </w:rPr>
        <w:t xml:space="preserve"> </w:t>
      </w:r>
      <w:r>
        <w:rPr>
          <w:b/>
          <w:noProof/>
          <w:szCs w:val="24"/>
          <w:lang w:val="sr-Latn-CS"/>
        </w:rPr>
        <w:t>I</w:t>
      </w:r>
      <w:r w:rsidR="006D3C98" w:rsidRPr="00D54FF3">
        <w:rPr>
          <w:b/>
          <w:noProof/>
          <w:szCs w:val="24"/>
          <w:lang w:val="sr-Latn-CS"/>
        </w:rPr>
        <w:t xml:space="preserve"> </w:t>
      </w:r>
      <w:r>
        <w:rPr>
          <w:b/>
          <w:noProof/>
          <w:szCs w:val="24"/>
          <w:lang w:val="sr-Latn-CS"/>
        </w:rPr>
        <w:t>MANJINSKA</w:t>
      </w:r>
      <w:r w:rsidR="006D3C98" w:rsidRPr="00D54FF3">
        <w:rPr>
          <w:b/>
          <w:noProof/>
          <w:szCs w:val="24"/>
          <w:lang w:val="sr-Latn-CS"/>
        </w:rPr>
        <w:t xml:space="preserve"> </w:t>
      </w:r>
      <w:r>
        <w:rPr>
          <w:b/>
          <w:noProof/>
          <w:szCs w:val="24"/>
          <w:lang w:val="sr-Latn-CS"/>
        </w:rPr>
        <w:t>PRAVA</w:t>
      </w:r>
    </w:p>
    <w:p w:rsidR="006D3C98" w:rsidRPr="00D54FF3" w:rsidRDefault="006D3C98" w:rsidP="006D3C98">
      <w:pPr>
        <w:pStyle w:val="BodyText2"/>
        <w:spacing w:after="0" w:line="240" w:lineRule="auto"/>
        <w:contextualSpacing/>
        <w:jc w:val="center"/>
        <w:rPr>
          <w:b/>
          <w:noProof/>
          <w:szCs w:val="24"/>
          <w:lang w:val="sr-Latn-CS"/>
        </w:rPr>
      </w:pPr>
    </w:p>
    <w:p w:rsidR="006D3C98" w:rsidRPr="00D54FF3" w:rsidRDefault="006D3C98" w:rsidP="006D3C98">
      <w:pPr>
        <w:jc w:val="center"/>
        <w:rPr>
          <w:rFonts w:cs="Times New Roman"/>
          <w:noProof/>
          <w:szCs w:val="24"/>
          <w:lang w:val="sr-Latn-CS"/>
        </w:rPr>
      </w:pPr>
      <w:r w:rsidRPr="00D54FF3">
        <w:rPr>
          <w:rFonts w:cs="Times New Roman"/>
          <w:noProof/>
          <w:szCs w:val="24"/>
          <w:lang w:val="sr-Latn-CS"/>
        </w:rPr>
        <w:t>I</w:t>
      </w:r>
    </w:p>
    <w:p w:rsidR="006D3C98" w:rsidRPr="00D54FF3" w:rsidRDefault="006D3C98" w:rsidP="006D3C98">
      <w:pPr>
        <w:jc w:val="center"/>
        <w:rPr>
          <w:rFonts w:cs="Times New Roman"/>
          <w:noProof/>
          <w:szCs w:val="24"/>
          <w:lang w:val="sr-Latn-CS"/>
        </w:rPr>
      </w:pPr>
    </w:p>
    <w:p w:rsidR="006D3C98" w:rsidRPr="00D54FF3" w:rsidRDefault="006D3C98" w:rsidP="006D3C98">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Postavlja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dr</w:t>
      </w:r>
      <w:r w:rsidRPr="00D54FF3">
        <w:rPr>
          <w:rFonts w:cs="Times New Roman"/>
          <w:noProof/>
          <w:szCs w:val="24"/>
          <w:lang w:val="sr-Latn-CS"/>
        </w:rPr>
        <w:t xml:space="preserve"> </w:t>
      </w:r>
      <w:r w:rsidR="00D54FF3">
        <w:rPr>
          <w:rFonts w:cs="Times New Roman"/>
          <w:noProof/>
          <w:szCs w:val="24"/>
          <w:lang w:val="sr-Latn-CS"/>
        </w:rPr>
        <w:t>Dragoljub</w:t>
      </w:r>
      <w:r w:rsidRPr="00D54FF3">
        <w:rPr>
          <w:rFonts w:cs="Times New Roman"/>
          <w:noProof/>
          <w:szCs w:val="24"/>
          <w:lang w:val="sr-Latn-CS"/>
        </w:rPr>
        <w:t xml:space="preserve"> </w:t>
      </w:r>
      <w:r w:rsidR="00D54FF3">
        <w:rPr>
          <w:rFonts w:cs="Times New Roman"/>
          <w:noProof/>
          <w:szCs w:val="24"/>
          <w:lang w:val="sr-Latn-CS"/>
        </w:rPr>
        <w:t>Acković</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vršioca</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zamenika</w:t>
      </w:r>
      <w:r w:rsidRPr="00D54FF3">
        <w:rPr>
          <w:rFonts w:cs="Times New Roman"/>
          <w:noProof/>
          <w:szCs w:val="24"/>
          <w:lang w:val="sr-Latn-CS"/>
        </w:rPr>
        <w:t xml:space="preserve"> </w:t>
      </w:r>
      <w:r w:rsidR="00D54FF3">
        <w:rPr>
          <w:rFonts w:cs="Times New Roman"/>
          <w:noProof/>
          <w:szCs w:val="24"/>
          <w:lang w:val="sr-Latn-CS"/>
        </w:rPr>
        <w:t>direktora</w:t>
      </w:r>
      <w:r w:rsidRPr="00D54FF3">
        <w:rPr>
          <w:rFonts w:cs="Times New Roman"/>
          <w:noProof/>
          <w:szCs w:val="24"/>
          <w:lang w:val="sr-Latn-CS"/>
        </w:rPr>
        <w:t xml:space="preserve"> </w:t>
      </w:r>
      <w:r w:rsidR="00D54FF3">
        <w:rPr>
          <w:rFonts w:cs="Times New Roman"/>
          <w:noProof/>
          <w:szCs w:val="24"/>
          <w:lang w:val="sr-Latn-CS"/>
        </w:rPr>
        <w:t>Kancelarije</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ljudska</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manjinska</w:t>
      </w:r>
      <w:r w:rsidRPr="00D54FF3">
        <w:rPr>
          <w:rFonts w:cs="Times New Roman"/>
          <w:noProof/>
          <w:szCs w:val="24"/>
          <w:lang w:val="sr-Latn-CS"/>
        </w:rPr>
        <w:t xml:space="preserve"> </w:t>
      </w:r>
      <w:r w:rsidR="00D54FF3">
        <w:rPr>
          <w:rFonts w:cs="Times New Roman"/>
          <w:noProof/>
          <w:szCs w:val="24"/>
          <w:lang w:val="sr-Latn-CS"/>
        </w:rPr>
        <w:t>prava</w:t>
      </w:r>
      <w:r w:rsidRPr="00D54FF3">
        <w:rPr>
          <w:rFonts w:cs="Times New Roman"/>
          <w:noProof/>
          <w:szCs w:val="24"/>
          <w:lang w:val="sr-Latn-CS"/>
        </w:rPr>
        <w:t xml:space="preserve"> </w:t>
      </w:r>
      <w:r w:rsidR="00D54FF3">
        <w:rPr>
          <w:rFonts w:cs="Times New Roman"/>
          <w:noProof/>
          <w:szCs w:val="24"/>
          <w:lang w:val="sr-Latn-CS"/>
        </w:rPr>
        <w:t>od</w:t>
      </w:r>
      <w:r w:rsidRPr="00D54FF3">
        <w:rPr>
          <w:rFonts w:cs="Times New Roman"/>
          <w:noProof/>
          <w:szCs w:val="24"/>
          <w:lang w:val="sr-Latn-CS"/>
        </w:rPr>
        <w:t xml:space="preserve"> </w:t>
      </w:r>
      <w:r w:rsidRPr="00D54FF3">
        <w:rPr>
          <w:noProof/>
          <w:szCs w:val="24"/>
          <w:lang w:val="sr-Latn-CS"/>
        </w:rPr>
        <w:t xml:space="preserve">29.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rFonts w:cs="Times New Roman"/>
          <w:noProof/>
          <w:szCs w:val="24"/>
          <w:lang w:val="sr-Latn-CS"/>
        </w:rPr>
        <w:t xml:space="preserve">, </w:t>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tri</w:t>
      </w:r>
      <w:r w:rsidRPr="00D54FF3">
        <w:rPr>
          <w:rFonts w:cs="Times New Roman"/>
          <w:noProof/>
          <w:szCs w:val="24"/>
          <w:lang w:val="sr-Latn-CS"/>
        </w:rPr>
        <w:t xml:space="preserve"> </w:t>
      </w:r>
      <w:r w:rsidR="00D54FF3">
        <w:rPr>
          <w:rFonts w:cs="Times New Roman"/>
          <w:noProof/>
          <w:szCs w:val="24"/>
          <w:lang w:val="sr-Latn-CS"/>
        </w:rPr>
        <w:t>meseca</w:t>
      </w:r>
      <w:r w:rsidRPr="00D54FF3">
        <w:rPr>
          <w:rFonts w:cs="Times New Roman"/>
          <w:noProof/>
          <w:szCs w:val="24"/>
          <w:lang w:val="sr-Latn-CS"/>
        </w:rPr>
        <w:t>.</w:t>
      </w:r>
    </w:p>
    <w:p w:rsidR="006D3C98" w:rsidRPr="00D54FF3" w:rsidRDefault="006D3C98" w:rsidP="006D3C98">
      <w:pPr>
        <w:rPr>
          <w:rFonts w:cs="Times New Roman"/>
          <w:noProof/>
          <w:szCs w:val="24"/>
          <w:lang w:val="sr-Latn-CS"/>
        </w:rPr>
      </w:pPr>
      <w:r w:rsidRPr="00D54FF3">
        <w:rPr>
          <w:rFonts w:cs="Times New Roman"/>
          <w:noProof/>
          <w:szCs w:val="24"/>
          <w:lang w:val="sr-Latn-CS"/>
        </w:rPr>
        <w:t xml:space="preserve"> </w:t>
      </w:r>
    </w:p>
    <w:p w:rsidR="006D3C98" w:rsidRPr="00D54FF3" w:rsidRDefault="006D3C98" w:rsidP="006D3C98">
      <w:pPr>
        <w:jc w:val="center"/>
        <w:rPr>
          <w:rFonts w:cs="Times New Roman"/>
          <w:noProof/>
          <w:szCs w:val="24"/>
          <w:lang w:val="sr-Latn-CS"/>
        </w:rPr>
      </w:pPr>
      <w:r w:rsidRPr="00D54FF3">
        <w:rPr>
          <w:rFonts w:cs="Times New Roman"/>
          <w:noProof/>
          <w:szCs w:val="24"/>
          <w:lang w:val="sr-Latn-CS"/>
        </w:rPr>
        <w:t>II</w:t>
      </w:r>
    </w:p>
    <w:p w:rsidR="006D3C98" w:rsidRPr="00D54FF3" w:rsidRDefault="006D3C98" w:rsidP="006D3C98">
      <w:pPr>
        <w:jc w:val="center"/>
        <w:rPr>
          <w:rFonts w:cs="Times New Roman"/>
          <w:b/>
          <w:noProof/>
          <w:szCs w:val="24"/>
          <w:lang w:val="sr-Latn-CS"/>
        </w:rPr>
      </w:pPr>
    </w:p>
    <w:p w:rsidR="006D3C98" w:rsidRPr="00D54FF3" w:rsidRDefault="006D3C98" w:rsidP="006D3C98">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6D3C98" w:rsidRPr="00D54FF3" w:rsidRDefault="006D3C98" w:rsidP="006D3C98">
      <w:pPr>
        <w:ind w:firstLine="1080"/>
        <w:rPr>
          <w:rFonts w:cs="Times New Roman"/>
          <w:noProof/>
          <w:szCs w:val="24"/>
          <w:lang w:val="sr-Latn-CS"/>
        </w:rPr>
      </w:pPr>
    </w:p>
    <w:p w:rsidR="006D3C98" w:rsidRPr="00D54FF3" w:rsidRDefault="006D3C98" w:rsidP="006D3C98">
      <w:pPr>
        <w:rPr>
          <w:noProof/>
          <w:szCs w:val="24"/>
          <w:lang w:val="sr-Latn-CS"/>
        </w:rPr>
      </w:pPr>
    </w:p>
    <w:p w:rsidR="006D3C98" w:rsidRPr="00D54FF3" w:rsidRDefault="006D3C98" w:rsidP="006D3C98">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119-9108/2017 </w:t>
      </w:r>
    </w:p>
    <w:p w:rsidR="006D3C98" w:rsidRPr="00D54FF3" w:rsidRDefault="00D54FF3" w:rsidP="006D3C98">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6D3C98" w:rsidRPr="00D54FF3">
        <w:rPr>
          <w:rFonts w:cs="Times New Roman"/>
          <w:noProof/>
          <w:szCs w:val="24"/>
          <w:lang w:val="sr-Latn-CS"/>
        </w:rPr>
        <w:t xml:space="preserve">   </w:t>
      </w:r>
    </w:p>
    <w:p w:rsidR="006D3C98" w:rsidRPr="00D54FF3" w:rsidRDefault="006D3C98" w:rsidP="006D3C98">
      <w:pPr>
        <w:rPr>
          <w:rFonts w:cs="Times New Roman"/>
          <w:noProof/>
          <w:szCs w:val="24"/>
          <w:lang w:val="sr-Latn-CS"/>
        </w:rPr>
      </w:pPr>
    </w:p>
    <w:p w:rsidR="006D3C98" w:rsidRPr="00D54FF3" w:rsidRDefault="006D3C98" w:rsidP="006D3C98">
      <w:pPr>
        <w:rPr>
          <w:rFonts w:cs="Times New Roman"/>
          <w:noProof/>
          <w:szCs w:val="24"/>
          <w:lang w:val="sr-Latn-CS"/>
        </w:rPr>
      </w:pPr>
    </w:p>
    <w:p w:rsidR="006D3C98" w:rsidRPr="00D54FF3" w:rsidRDefault="00D54FF3" w:rsidP="006D3C98">
      <w:pPr>
        <w:jc w:val="center"/>
        <w:rPr>
          <w:rFonts w:cs="Times New Roman"/>
          <w:b/>
          <w:noProof/>
          <w:szCs w:val="24"/>
          <w:lang w:val="sr-Latn-CS"/>
        </w:rPr>
      </w:pPr>
      <w:r>
        <w:rPr>
          <w:rFonts w:cs="Times New Roman"/>
          <w:b/>
          <w:noProof/>
          <w:szCs w:val="24"/>
          <w:lang w:val="sr-Latn-CS"/>
        </w:rPr>
        <w:t>V</w:t>
      </w:r>
      <w:r w:rsidR="006D3C98" w:rsidRPr="00D54FF3">
        <w:rPr>
          <w:rFonts w:cs="Times New Roman"/>
          <w:b/>
          <w:noProof/>
          <w:szCs w:val="24"/>
          <w:lang w:val="sr-Latn-CS"/>
        </w:rPr>
        <w:t xml:space="preserve">  </w:t>
      </w:r>
      <w:r>
        <w:rPr>
          <w:rFonts w:cs="Times New Roman"/>
          <w:b/>
          <w:noProof/>
          <w:szCs w:val="24"/>
          <w:lang w:val="sr-Latn-CS"/>
        </w:rPr>
        <w:t>L</w:t>
      </w:r>
      <w:r w:rsidR="006D3C98" w:rsidRPr="00D54FF3">
        <w:rPr>
          <w:rFonts w:cs="Times New Roman"/>
          <w:b/>
          <w:noProof/>
          <w:szCs w:val="24"/>
          <w:lang w:val="sr-Latn-CS"/>
        </w:rPr>
        <w:t xml:space="preserve">  </w:t>
      </w:r>
      <w:r>
        <w:rPr>
          <w:rFonts w:cs="Times New Roman"/>
          <w:b/>
          <w:noProof/>
          <w:szCs w:val="24"/>
          <w:lang w:val="sr-Latn-CS"/>
        </w:rPr>
        <w:t>A</w:t>
      </w:r>
      <w:r w:rsidR="006D3C98" w:rsidRPr="00D54FF3">
        <w:rPr>
          <w:rFonts w:cs="Times New Roman"/>
          <w:b/>
          <w:noProof/>
          <w:szCs w:val="24"/>
          <w:lang w:val="sr-Latn-CS"/>
        </w:rPr>
        <w:t xml:space="preserve">  </w:t>
      </w:r>
      <w:r>
        <w:rPr>
          <w:rFonts w:cs="Times New Roman"/>
          <w:b/>
          <w:noProof/>
          <w:szCs w:val="24"/>
          <w:lang w:val="sr-Latn-CS"/>
        </w:rPr>
        <w:t>D</w:t>
      </w:r>
      <w:r w:rsidR="006D3C98" w:rsidRPr="00D54FF3">
        <w:rPr>
          <w:rFonts w:cs="Times New Roman"/>
          <w:b/>
          <w:noProof/>
          <w:szCs w:val="24"/>
          <w:lang w:val="sr-Latn-CS"/>
        </w:rPr>
        <w:t xml:space="preserve">  </w:t>
      </w:r>
      <w:r>
        <w:rPr>
          <w:rFonts w:cs="Times New Roman"/>
          <w:b/>
          <w:noProof/>
          <w:szCs w:val="24"/>
          <w:lang w:val="sr-Latn-CS"/>
        </w:rPr>
        <w:t>A</w:t>
      </w:r>
    </w:p>
    <w:p w:rsidR="006D3C98" w:rsidRPr="00D54FF3" w:rsidRDefault="006D3C98" w:rsidP="006D3C98">
      <w:pPr>
        <w:jc w:val="center"/>
        <w:rPr>
          <w:rFonts w:cs="Times New Roman"/>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6D3C98" w:rsidRPr="00D54FF3" w:rsidRDefault="006D3C98" w:rsidP="006D3C98">
      <w:pPr>
        <w:spacing w:after="200" w:line="276" w:lineRule="auto"/>
        <w:jc w:val="left"/>
        <w:rPr>
          <w:noProof/>
          <w:szCs w:val="24"/>
          <w:lang w:val="sr-Latn-CS"/>
        </w:rPr>
      </w:pPr>
      <w:r w:rsidRPr="00D54FF3">
        <w:rPr>
          <w:noProof/>
          <w:szCs w:val="24"/>
          <w:lang w:val="sr-Latn-CS"/>
        </w:rPr>
        <w:br w:type="page"/>
      </w:r>
    </w:p>
    <w:p w:rsidR="006D3C98" w:rsidRPr="00D54FF3" w:rsidRDefault="006D3C98" w:rsidP="006D3C98">
      <w:pPr>
        <w:jc w:val="right"/>
        <w:rPr>
          <w:noProof/>
          <w:sz w:val="22"/>
          <w:lang w:val="sr-Latn-CS"/>
        </w:rPr>
      </w:pPr>
    </w:p>
    <w:p w:rsidR="006D3C98" w:rsidRPr="00D54FF3" w:rsidRDefault="006D3C98" w:rsidP="006D3C98">
      <w:pPr>
        <w:tabs>
          <w:tab w:val="left" w:pos="1440"/>
        </w:tabs>
        <w:jc w:val="right"/>
        <w:rPr>
          <w:noProof/>
          <w:sz w:val="23"/>
          <w:szCs w:val="23"/>
          <w:lang w:val="sr-Latn-CS"/>
        </w:rPr>
      </w:pPr>
    </w:p>
    <w:p w:rsidR="006D3C98" w:rsidRPr="00D54FF3" w:rsidRDefault="006D3C98" w:rsidP="006D3C98">
      <w:pPr>
        <w:tabs>
          <w:tab w:val="left" w:pos="1440"/>
        </w:tabs>
        <w:jc w:val="right"/>
        <w:rPr>
          <w:noProof/>
          <w:sz w:val="23"/>
          <w:szCs w:val="23"/>
          <w:lang w:val="sr-Latn-CS"/>
        </w:rPr>
      </w:pPr>
    </w:p>
    <w:p w:rsidR="00393213" w:rsidRPr="00D54FF3" w:rsidRDefault="00393213" w:rsidP="00393213">
      <w:pPr>
        <w:tabs>
          <w:tab w:val="left" w:pos="1418"/>
        </w:tabs>
        <w:jc w:val="right"/>
        <w:rPr>
          <w:rFonts w:cs="Times New Roman"/>
          <w:noProof/>
          <w:szCs w:val="24"/>
          <w:lang w:val="sr-Latn-CS"/>
        </w:rPr>
      </w:pPr>
    </w:p>
    <w:p w:rsidR="00393213" w:rsidRPr="00D54FF3" w:rsidRDefault="00393213" w:rsidP="00393213">
      <w:pPr>
        <w:tabs>
          <w:tab w:val="left" w:pos="1418"/>
        </w:tabs>
        <w:jc w:val="right"/>
        <w:rPr>
          <w:rFonts w:cs="Times New Roman"/>
          <w:noProof/>
          <w:szCs w:val="24"/>
          <w:lang w:val="sr-Latn-CS"/>
        </w:rPr>
      </w:pPr>
    </w:p>
    <w:p w:rsidR="00393213" w:rsidRPr="00D54FF3" w:rsidRDefault="00393213" w:rsidP="00393213">
      <w:pPr>
        <w:tabs>
          <w:tab w:val="left" w:pos="1418"/>
        </w:tabs>
        <w:jc w:val="right"/>
        <w:rPr>
          <w:rFonts w:cs="Times New Roman"/>
          <w:noProof/>
          <w:szCs w:val="24"/>
          <w:lang w:val="sr-Latn-CS"/>
        </w:rPr>
      </w:pPr>
    </w:p>
    <w:p w:rsidR="00393213" w:rsidRPr="00D54FF3" w:rsidRDefault="00393213" w:rsidP="00393213">
      <w:pPr>
        <w:tabs>
          <w:tab w:val="left" w:pos="1418"/>
        </w:tabs>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osnovu</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3. </w:t>
      </w:r>
      <w:r w:rsidR="00D54FF3">
        <w:rPr>
          <w:rFonts w:cs="Times New Roman"/>
          <w:noProof/>
          <w:szCs w:val="24"/>
          <w:lang w:val="sr-Latn-CS"/>
        </w:rPr>
        <w:t>stav</w:t>
      </w:r>
      <w:r w:rsidRPr="00D54FF3">
        <w:rPr>
          <w:rFonts w:cs="Times New Roman"/>
          <w:noProof/>
          <w:szCs w:val="24"/>
          <w:lang w:val="sr-Latn-CS"/>
        </w:rPr>
        <w:t xml:space="preserve"> 1. </w:t>
      </w:r>
      <w:r w:rsidR="00D54FF3">
        <w:rPr>
          <w:rFonts w:cs="Times New Roman"/>
          <w:noProof/>
          <w:szCs w:val="24"/>
          <w:lang w:val="sr-Latn-CS"/>
        </w:rPr>
        <w:t>Uredbe</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osnivanju</w:t>
      </w:r>
      <w:r w:rsidRPr="00D54FF3">
        <w:rPr>
          <w:rFonts w:cs="Times New Roman"/>
          <w:noProof/>
          <w:szCs w:val="24"/>
          <w:lang w:val="sr-Latn-CS"/>
        </w:rPr>
        <w:t xml:space="preserve"> </w:t>
      </w:r>
      <w:r w:rsidR="00D54FF3">
        <w:rPr>
          <w:rFonts w:cs="Times New Roman"/>
          <w:noProof/>
          <w:szCs w:val="24"/>
          <w:lang w:val="sr-Latn-CS"/>
        </w:rPr>
        <w:t>Kancelarije</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upravljanje</w:t>
      </w:r>
      <w:r w:rsidRPr="00D54FF3">
        <w:rPr>
          <w:rFonts w:cs="Times New Roman"/>
          <w:noProof/>
          <w:szCs w:val="24"/>
          <w:lang w:val="sr-Latn-CS"/>
        </w:rPr>
        <w:t xml:space="preserve"> </w:t>
      </w:r>
      <w:r w:rsidR="00D54FF3">
        <w:rPr>
          <w:rFonts w:cs="Times New Roman"/>
          <w:noProof/>
          <w:szCs w:val="24"/>
          <w:lang w:val="sr-Latn-CS"/>
        </w:rPr>
        <w:t>javnim</w:t>
      </w:r>
      <w:r w:rsidRPr="00D54FF3">
        <w:rPr>
          <w:rFonts w:cs="Times New Roman"/>
          <w:noProof/>
          <w:szCs w:val="24"/>
          <w:lang w:val="sr-Latn-CS"/>
        </w:rPr>
        <w:t xml:space="preserve"> </w:t>
      </w:r>
      <w:r w:rsidR="00D54FF3">
        <w:rPr>
          <w:rFonts w:cs="Times New Roman"/>
          <w:noProof/>
          <w:szCs w:val="24"/>
          <w:lang w:val="sr-Latn-CS"/>
        </w:rPr>
        <w:t>ulaganjima</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broj</w:t>
      </w:r>
      <w:r w:rsidRPr="00D54FF3">
        <w:rPr>
          <w:rFonts w:cs="Times New Roman"/>
          <w:noProof/>
          <w:szCs w:val="24"/>
          <w:lang w:val="sr-Latn-CS"/>
        </w:rPr>
        <w:t xml:space="preserve"> 95/15), </w:t>
      </w:r>
      <w:r w:rsidR="00D54FF3">
        <w:rPr>
          <w:rFonts w:cs="Times New Roman"/>
          <w:noProof/>
          <w:szCs w:val="24"/>
          <w:lang w:val="sr-Latn-CS"/>
        </w:rPr>
        <w:t>člana</w:t>
      </w:r>
      <w:r w:rsidRPr="00D54FF3">
        <w:rPr>
          <w:rFonts w:cs="Times New Roman"/>
          <w:noProof/>
          <w:szCs w:val="24"/>
          <w:lang w:val="sr-Latn-CS"/>
        </w:rPr>
        <w:t xml:space="preserve"> 67</w:t>
      </w:r>
      <w:r w:rsidR="00D54FF3">
        <w:rPr>
          <w:rFonts w:cs="Times New Roman"/>
          <w:noProof/>
          <w:szCs w:val="24"/>
          <w:lang w:val="sr-Latn-CS"/>
        </w:rPr>
        <w:t>a</w:t>
      </w:r>
      <w:r w:rsidRPr="00D54FF3">
        <w:rPr>
          <w:rFonts w:cs="Times New Roman"/>
          <w:noProof/>
          <w:szCs w:val="24"/>
          <w:lang w:val="sr-Latn-CS"/>
        </w:rPr>
        <w:t xml:space="preserve">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državnim</w:t>
      </w:r>
      <w:r w:rsidRPr="00D54FF3">
        <w:rPr>
          <w:rFonts w:cs="Times New Roman"/>
          <w:noProof/>
          <w:szCs w:val="24"/>
          <w:lang w:val="sr-Latn-CS"/>
        </w:rPr>
        <w:t xml:space="preserve"> </w:t>
      </w:r>
      <w:r w:rsidR="00D54FF3">
        <w:rPr>
          <w:rFonts w:cs="Times New Roman"/>
          <w:noProof/>
          <w:szCs w:val="24"/>
          <w:lang w:val="sr-Latn-CS"/>
        </w:rPr>
        <w:t>službenicima</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81/05 – </w:t>
      </w:r>
      <w:r w:rsidR="00D54FF3">
        <w:rPr>
          <w:rFonts w:cs="Times New Roman"/>
          <w:noProof/>
          <w:szCs w:val="24"/>
          <w:lang w:val="sr-Latn-CS"/>
        </w:rPr>
        <w:t>ispravka</w:t>
      </w:r>
      <w:r w:rsidRPr="00D54FF3">
        <w:rPr>
          <w:rFonts w:cs="Times New Roman"/>
          <w:noProof/>
          <w:szCs w:val="24"/>
          <w:lang w:val="sr-Latn-CS"/>
        </w:rPr>
        <w:t xml:space="preserve">, 83/05 – </w:t>
      </w:r>
      <w:r w:rsidR="00D54FF3">
        <w:rPr>
          <w:rFonts w:cs="Times New Roman"/>
          <w:noProof/>
          <w:szCs w:val="24"/>
          <w:lang w:val="sr-Latn-CS"/>
        </w:rPr>
        <w:t>ispravka</w:t>
      </w:r>
      <w:r w:rsidRPr="00D54FF3">
        <w:rPr>
          <w:rFonts w:cs="Times New Roman"/>
          <w:noProof/>
          <w:szCs w:val="24"/>
          <w:lang w:val="sr-Latn-CS"/>
        </w:rPr>
        <w:t xml:space="preserve">, 64/07, 67/07 – </w:t>
      </w:r>
      <w:r w:rsidR="00D54FF3">
        <w:rPr>
          <w:rFonts w:cs="Times New Roman"/>
          <w:noProof/>
          <w:szCs w:val="24"/>
          <w:lang w:val="sr-Latn-CS"/>
        </w:rPr>
        <w:t>ispravka</w:t>
      </w:r>
      <w:r w:rsidRPr="00D54FF3">
        <w:rPr>
          <w:rFonts w:cs="Times New Roman"/>
          <w:noProof/>
          <w:szCs w:val="24"/>
          <w:lang w:val="sr-Latn-CS"/>
        </w:rPr>
        <w:t xml:space="preserve">, 116/08, 104/09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43.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Vladi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55/05, 71/05 – </w:t>
      </w:r>
      <w:r w:rsidR="00D54FF3">
        <w:rPr>
          <w:rFonts w:cs="Times New Roman"/>
          <w:noProof/>
          <w:szCs w:val="24"/>
          <w:lang w:val="sr-Latn-CS"/>
        </w:rPr>
        <w:t>ispravka</w:t>
      </w:r>
      <w:r w:rsidRPr="00D54FF3">
        <w:rPr>
          <w:rFonts w:cs="Times New Roman"/>
          <w:noProof/>
          <w:szCs w:val="24"/>
          <w:lang w:val="sr-Latn-CS"/>
        </w:rPr>
        <w:t xml:space="preserve">, 101/07, 65/08, 16/11, 68/12 – </w:t>
      </w:r>
      <w:r w:rsidR="00D54FF3">
        <w:rPr>
          <w:rFonts w:cs="Times New Roman"/>
          <w:noProof/>
          <w:szCs w:val="24"/>
          <w:lang w:val="sr-Latn-CS"/>
        </w:rPr>
        <w:t>US</w:t>
      </w:r>
      <w:r w:rsidRPr="00D54FF3">
        <w:rPr>
          <w:rFonts w:cs="Times New Roman"/>
          <w:noProof/>
          <w:szCs w:val="24"/>
          <w:lang w:val="sr-Latn-CS"/>
        </w:rPr>
        <w:t xml:space="preserve">, 72/12, 7/14 – </w:t>
      </w:r>
      <w:r w:rsidR="00D54FF3">
        <w:rPr>
          <w:rFonts w:cs="Times New Roman"/>
          <w:noProof/>
          <w:szCs w:val="24"/>
          <w:lang w:val="sr-Latn-CS"/>
        </w:rPr>
        <w:t>US</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44/14),</w:t>
      </w:r>
    </w:p>
    <w:p w:rsidR="00393213" w:rsidRPr="00D54FF3" w:rsidRDefault="00393213" w:rsidP="00393213">
      <w:pPr>
        <w:rPr>
          <w:rFonts w:cs="Times New Roman"/>
          <w:noProof/>
          <w:szCs w:val="24"/>
          <w:lang w:val="sr-Latn-CS"/>
        </w:rPr>
      </w:pPr>
    </w:p>
    <w:p w:rsidR="00393213" w:rsidRPr="00D54FF3" w:rsidRDefault="00393213" w:rsidP="00393213">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393213" w:rsidRPr="00D54FF3" w:rsidRDefault="00393213" w:rsidP="00393213">
      <w:pPr>
        <w:ind w:firstLine="1080"/>
        <w:rPr>
          <w:rFonts w:cs="Times New Roman"/>
          <w:noProof/>
          <w:szCs w:val="24"/>
          <w:lang w:val="sr-Latn-CS"/>
        </w:rPr>
      </w:pPr>
    </w:p>
    <w:p w:rsidR="00393213" w:rsidRPr="00D54FF3" w:rsidRDefault="00D54FF3" w:rsidP="00393213">
      <w:pPr>
        <w:jc w:val="center"/>
        <w:rPr>
          <w:rFonts w:cs="Times New Roman"/>
          <w:b/>
          <w:noProof/>
          <w:szCs w:val="24"/>
          <w:lang w:val="sr-Latn-CS"/>
        </w:rPr>
      </w:pPr>
      <w:r>
        <w:rPr>
          <w:rFonts w:cs="Times New Roman"/>
          <w:b/>
          <w:noProof/>
          <w:szCs w:val="24"/>
          <w:lang w:val="sr-Latn-CS"/>
        </w:rPr>
        <w:t>R</w:t>
      </w:r>
      <w:r w:rsidR="00393213" w:rsidRPr="00D54FF3">
        <w:rPr>
          <w:rFonts w:cs="Times New Roman"/>
          <w:b/>
          <w:noProof/>
          <w:szCs w:val="24"/>
          <w:lang w:val="sr-Latn-CS"/>
        </w:rPr>
        <w:t xml:space="preserve"> </w:t>
      </w:r>
      <w:r>
        <w:rPr>
          <w:rFonts w:cs="Times New Roman"/>
          <w:b/>
          <w:noProof/>
          <w:szCs w:val="24"/>
          <w:lang w:val="sr-Latn-CS"/>
        </w:rPr>
        <w:t>E</w:t>
      </w:r>
      <w:r w:rsidR="00393213" w:rsidRPr="00D54FF3">
        <w:rPr>
          <w:rFonts w:cs="Times New Roman"/>
          <w:b/>
          <w:noProof/>
          <w:szCs w:val="24"/>
          <w:lang w:val="sr-Latn-CS"/>
        </w:rPr>
        <w:t xml:space="preserve"> </w:t>
      </w:r>
      <w:r>
        <w:rPr>
          <w:rFonts w:cs="Times New Roman"/>
          <w:b/>
          <w:noProof/>
          <w:szCs w:val="24"/>
          <w:lang w:val="sr-Latn-CS"/>
        </w:rPr>
        <w:t>Š</w:t>
      </w:r>
      <w:r w:rsidR="00393213" w:rsidRPr="00D54FF3">
        <w:rPr>
          <w:rFonts w:cs="Times New Roman"/>
          <w:b/>
          <w:noProof/>
          <w:szCs w:val="24"/>
          <w:lang w:val="sr-Latn-CS"/>
        </w:rPr>
        <w:t xml:space="preserve"> </w:t>
      </w:r>
      <w:r>
        <w:rPr>
          <w:rFonts w:cs="Times New Roman"/>
          <w:b/>
          <w:noProof/>
          <w:szCs w:val="24"/>
          <w:lang w:val="sr-Latn-CS"/>
        </w:rPr>
        <w:t>E</w:t>
      </w:r>
      <w:r w:rsidR="00393213" w:rsidRPr="00D54FF3">
        <w:rPr>
          <w:rFonts w:cs="Times New Roman"/>
          <w:b/>
          <w:noProof/>
          <w:szCs w:val="24"/>
          <w:lang w:val="sr-Latn-CS"/>
        </w:rPr>
        <w:t xml:space="preserve"> </w:t>
      </w:r>
      <w:r>
        <w:rPr>
          <w:rFonts w:cs="Times New Roman"/>
          <w:b/>
          <w:noProof/>
          <w:szCs w:val="24"/>
          <w:lang w:val="sr-Latn-CS"/>
        </w:rPr>
        <w:t>NJ</w:t>
      </w:r>
      <w:r w:rsidR="00393213" w:rsidRPr="00D54FF3">
        <w:rPr>
          <w:rFonts w:cs="Times New Roman"/>
          <w:b/>
          <w:noProof/>
          <w:szCs w:val="24"/>
          <w:lang w:val="sr-Latn-CS"/>
        </w:rPr>
        <w:t xml:space="preserve"> </w:t>
      </w:r>
      <w:r>
        <w:rPr>
          <w:rFonts w:cs="Times New Roman"/>
          <w:b/>
          <w:noProof/>
          <w:szCs w:val="24"/>
          <w:lang w:val="sr-Latn-CS"/>
        </w:rPr>
        <w:t>E</w:t>
      </w:r>
    </w:p>
    <w:p w:rsidR="00393213" w:rsidRPr="00D54FF3" w:rsidRDefault="00393213" w:rsidP="00393213">
      <w:pPr>
        <w:jc w:val="center"/>
        <w:rPr>
          <w:rFonts w:cs="Times New Roman"/>
          <w:b/>
          <w:noProof/>
          <w:szCs w:val="24"/>
          <w:lang w:val="sr-Latn-CS"/>
        </w:rPr>
      </w:pPr>
    </w:p>
    <w:p w:rsidR="00393213" w:rsidRPr="00D54FF3" w:rsidRDefault="00D54FF3" w:rsidP="00393213">
      <w:pPr>
        <w:jc w:val="center"/>
        <w:rPr>
          <w:rFonts w:cs="Times New Roman"/>
          <w:b/>
          <w:noProof/>
          <w:szCs w:val="24"/>
          <w:lang w:val="sr-Latn-CS"/>
        </w:rPr>
      </w:pPr>
      <w:r>
        <w:rPr>
          <w:rFonts w:cs="Times New Roman"/>
          <w:b/>
          <w:noProof/>
          <w:szCs w:val="24"/>
          <w:lang w:val="sr-Latn-CS"/>
        </w:rPr>
        <w:t>O</w:t>
      </w:r>
      <w:r w:rsidR="00393213" w:rsidRPr="00D54FF3">
        <w:rPr>
          <w:rFonts w:cs="Times New Roman"/>
          <w:b/>
          <w:noProof/>
          <w:szCs w:val="24"/>
          <w:lang w:val="sr-Latn-CS"/>
        </w:rPr>
        <w:t xml:space="preserve"> </w:t>
      </w:r>
      <w:r>
        <w:rPr>
          <w:rFonts w:cs="Times New Roman"/>
          <w:b/>
          <w:noProof/>
          <w:szCs w:val="24"/>
          <w:lang w:val="sr-Latn-CS"/>
        </w:rPr>
        <w:t>POSTAVLJENJU</w:t>
      </w:r>
      <w:r w:rsidR="00393213" w:rsidRPr="00D54FF3">
        <w:rPr>
          <w:rFonts w:cs="Times New Roman"/>
          <w:b/>
          <w:noProof/>
          <w:szCs w:val="24"/>
          <w:lang w:val="sr-Latn-CS"/>
        </w:rPr>
        <w:t xml:space="preserve"> </w:t>
      </w:r>
      <w:r>
        <w:rPr>
          <w:rFonts w:cs="Times New Roman"/>
          <w:b/>
          <w:noProof/>
          <w:szCs w:val="24"/>
          <w:lang w:val="sr-Latn-CS"/>
        </w:rPr>
        <w:t>VRŠIOCA</w:t>
      </w:r>
      <w:r w:rsidR="00393213" w:rsidRPr="00D54FF3">
        <w:rPr>
          <w:rFonts w:cs="Times New Roman"/>
          <w:b/>
          <w:noProof/>
          <w:szCs w:val="24"/>
          <w:lang w:val="sr-Latn-CS"/>
        </w:rPr>
        <w:t xml:space="preserve"> </w:t>
      </w:r>
      <w:r>
        <w:rPr>
          <w:rFonts w:cs="Times New Roman"/>
          <w:b/>
          <w:noProof/>
          <w:szCs w:val="24"/>
          <w:lang w:val="sr-Latn-CS"/>
        </w:rPr>
        <w:t>DUŽNOSTI</w:t>
      </w:r>
      <w:r w:rsidR="00393213" w:rsidRPr="00D54FF3">
        <w:rPr>
          <w:rFonts w:cs="Times New Roman"/>
          <w:b/>
          <w:noProof/>
          <w:szCs w:val="24"/>
          <w:lang w:val="sr-Latn-CS"/>
        </w:rPr>
        <w:t xml:space="preserve"> </w:t>
      </w:r>
      <w:r>
        <w:rPr>
          <w:rFonts w:cs="Times New Roman"/>
          <w:b/>
          <w:noProof/>
          <w:szCs w:val="24"/>
          <w:lang w:val="sr-Latn-CS"/>
        </w:rPr>
        <w:t>DIREKTORA</w:t>
      </w:r>
      <w:r w:rsidR="00393213" w:rsidRPr="00D54FF3">
        <w:rPr>
          <w:rFonts w:cs="Times New Roman"/>
          <w:b/>
          <w:noProof/>
          <w:szCs w:val="24"/>
          <w:lang w:val="sr-Latn-CS"/>
        </w:rPr>
        <w:t xml:space="preserve"> </w:t>
      </w:r>
      <w:r>
        <w:rPr>
          <w:rFonts w:cs="Times New Roman"/>
          <w:b/>
          <w:noProof/>
          <w:szCs w:val="24"/>
          <w:lang w:val="sr-Latn-CS"/>
        </w:rPr>
        <w:t>KANCELARIJE</w:t>
      </w:r>
    </w:p>
    <w:p w:rsidR="00393213" w:rsidRPr="00D54FF3" w:rsidRDefault="00D54FF3" w:rsidP="00393213">
      <w:pPr>
        <w:jc w:val="center"/>
        <w:rPr>
          <w:rFonts w:cs="Times New Roman"/>
          <w:b/>
          <w:noProof/>
          <w:szCs w:val="24"/>
          <w:lang w:val="sr-Latn-CS"/>
        </w:rPr>
      </w:pPr>
      <w:r>
        <w:rPr>
          <w:rFonts w:cs="Times New Roman"/>
          <w:b/>
          <w:noProof/>
          <w:szCs w:val="24"/>
          <w:lang w:val="sr-Latn-CS"/>
        </w:rPr>
        <w:t>ZA</w:t>
      </w:r>
      <w:r w:rsidR="00393213" w:rsidRPr="00D54FF3">
        <w:rPr>
          <w:rFonts w:cs="Times New Roman"/>
          <w:b/>
          <w:noProof/>
          <w:szCs w:val="24"/>
          <w:lang w:val="sr-Latn-CS"/>
        </w:rPr>
        <w:t xml:space="preserve"> </w:t>
      </w:r>
      <w:r>
        <w:rPr>
          <w:rFonts w:cs="Times New Roman"/>
          <w:b/>
          <w:noProof/>
          <w:szCs w:val="24"/>
          <w:lang w:val="sr-Latn-CS"/>
        </w:rPr>
        <w:t>UPRAVLJANJE</w:t>
      </w:r>
      <w:r w:rsidR="00393213" w:rsidRPr="00D54FF3">
        <w:rPr>
          <w:rFonts w:cs="Times New Roman"/>
          <w:b/>
          <w:noProof/>
          <w:szCs w:val="24"/>
          <w:lang w:val="sr-Latn-CS"/>
        </w:rPr>
        <w:t xml:space="preserve"> </w:t>
      </w:r>
      <w:r>
        <w:rPr>
          <w:rFonts w:cs="Times New Roman"/>
          <w:b/>
          <w:noProof/>
          <w:szCs w:val="24"/>
          <w:lang w:val="sr-Latn-CS"/>
        </w:rPr>
        <w:t>JAVNIM</w:t>
      </w:r>
      <w:r w:rsidR="00393213" w:rsidRPr="00D54FF3">
        <w:rPr>
          <w:rFonts w:cs="Times New Roman"/>
          <w:b/>
          <w:noProof/>
          <w:szCs w:val="24"/>
          <w:lang w:val="sr-Latn-CS"/>
        </w:rPr>
        <w:t xml:space="preserve"> </w:t>
      </w:r>
      <w:r>
        <w:rPr>
          <w:rFonts w:cs="Times New Roman"/>
          <w:b/>
          <w:noProof/>
          <w:szCs w:val="24"/>
          <w:lang w:val="sr-Latn-CS"/>
        </w:rPr>
        <w:t>ULAGANJIMA</w:t>
      </w:r>
    </w:p>
    <w:p w:rsidR="00393213" w:rsidRPr="00D54FF3" w:rsidRDefault="00393213" w:rsidP="00393213">
      <w:pPr>
        <w:jc w:val="center"/>
        <w:rPr>
          <w:rFonts w:cs="Times New Roman"/>
          <w:noProof/>
          <w:szCs w:val="24"/>
          <w:lang w:val="sr-Latn-CS"/>
        </w:rPr>
      </w:pPr>
    </w:p>
    <w:p w:rsidR="00393213" w:rsidRPr="00D54FF3" w:rsidRDefault="00393213" w:rsidP="00393213">
      <w:pPr>
        <w:jc w:val="center"/>
        <w:rPr>
          <w:rFonts w:cs="Times New Roman"/>
          <w:noProof/>
          <w:szCs w:val="24"/>
          <w:lang w:val="sr-Latn-CS"/>
        </w:rPr>
      </w:pPr>
      <w:r w:rsidRPr="00D54FF3">
        <w:rPr>
          <w:rFonts w:cs="Times New Roman"/>
          <w:noProof/>
          <w:szCs w:val="24"/>
          <w:lang w:val="sr-Latn-CS"/>
        </w:rPr>
        <w:t>I</w:t>
      </w:r>
    </w:p>
    <w:p w:rsidR="00393213" w:rsidRPr="00D54FF3" w:rsidRDefault="00393213" w:rsidP="00393213">
      <w:pPr>
        <w:jc w:val="center"/>
        <w:rPr>
          <w:rFonts w:cs="Times New Roman"/>
          <w:noProof/>
          <w:szCs w:val="24"/>
          <w:lang w:val="sr-Latn-CS"/>
        </w:rPr>
      </w:pPr>
    </w:p>
    <w:p w:rsidR="00393213" w:rsidRPr="00D54FF3" w:rsidRDefault="00393213" w:rsidP="00393213">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Postavlja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Marko</w:t>
      </w:r>
      <w:r w:rsidRPr="00D54FF3">
        <w:rPr>
          <w:rFonts w:cs="Times New Roman"/>
          <w:noProof/>
          <w:szCs w:val="24"/>
          <w:lang w:val="sr-Latn-CS"/>
        </w:rPr>
        <w:t xml:space="preserve"> </w:t>
      </w:r>
      <w:r w:rsidR="00D54FF3">
        <w:rPr>
          <w:rFonts w:cs="Times New Roman"/>
          <w:noProof/>
          <w:szCs w:val="24"/>
          <w:lang w:val="sr-Latn-CS"/>
        </w:rPr>
        <w:t>Blagojević</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vršioca</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direktora</w:t>
      </w:r>
      <w:r w:rsidRPr="00D54FF3">
        <w:rPr>
          <w:rFonts w:cs="Times New Roman"/>
          <w:noProof/>
          <w:szCs w:val="24"/>
          <w:lang w:val="sr-Latn-CS"/>
        </w:rPr>
        <w:t xml:space="preserve"> </w:t>
      </w:r>
      <w:r w:rsidR="00D54FF3">
        <w:rPr>
          <w:rFonts w:cs="Times New Roman"/>
          <w:noProof/>
          <w:szCs w:val="24"/>
          <w:lang w:val="sr-Latn-CS"/>
        </w:rPr>
        <w:t>Kancelarije</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upravljanje</w:t>
      </w:r>
      <w:r w:rsidRPr="00D54FF3">
        <w:rPr>
          <w:rFonts w:cs="Times New Roman"/>
          <w:noProof/>
          <w:szCs w:val="24"/>
          <w:lang w:val="sr-Latn-CS"/>
        </w:rPr>
        <w:t xml:space="preserve"> </w:t>
      </w:r>
      <w:r w:rsidR="00D54FF3">
        <w:rPr>
          <w:rFonts w:cs="Times New Roman"/>
          <w:noProof/>
          <w:szCs w:val="24"/>
          <w:lang w:val="sr-Latn-CS"/>
        </w:rPr>
        <w:t>javnim</w:t>
      </w:r>
      <w:r w:rsidRPr="00D54FF3">
        <w:rPr>
          <w:rFonts w:cs="Times New Roman"/>
          <w:noProof/>
          <w:szCs w:val="24"/>
          <w:lang w:val="sr-Latn-CS"/>
        </w:rPr>
        <w:t xml:space="preserve"> </w:t>
      </w:r>
      <w:r w:rsidR="00D54FF3">
        <w:rPr>
          <w:rFonts w:cs="Times New Roman"/>
          <w:noProof/>
          <w:szCs w:val="24"/>
          <w:lang w:val="sr-Latn-CS"/>
        </w:rPr>
        <w:t>ulaganjima</w:t>
      </w:r>
      <w:r w:rsidRPr="00D54FF3">
        <w:rPr>
          <w:rFonts w:cs="Times New Roman"/>
          <w:noProof/>
          <w:szCs w:val="24"/>
          <w:lang w:val="sr-Latn-CS"/>
        </w:rPr>
        <w:t xml:space="preserve"> </w:t>
      </w:r>
      <w:r w:rsidR="00D54FF3">
        <w:rPr>
          <w:rFonts w:cs="Times New Roman"/>
          <w:noProof/>
          <w:szCs w:val="24"/>
          <w:lang w:val="sr-Latn-CS"/>
        </w:rPr>
        <w:t>od</w:t>
      </w:r>
      <w:r w:rsidRPr="00D54FF3">
        <w:rPr>
          <w:rFonts w:cs="Times New Roman"/>
          <w:noProof/>
          <w:szCs w:val="24"/>
          <w:lang w:val="sr-Latn-CS"/>
        </w:rPr>
        <w:t xml:space="preserve"> 17. </w:t>
      </w:r>
      <w:r w:rsidR="00D54FF3">
        <w:rPr>
          <w:rFonts w:cs="Times New Roman"/>
          <w:noProof/>
          <w:szCs w:val="24"/>
          <w:lang w:val="sr-Latn-CS"/>
        </w:rPr>
        <w:t>septembra</w:t>
      </w:r>
      <w:r w:rsidRPr="00D54FF3">
        <w:rPr>
          <w:rFonts w:cs="Times New Roman"/>
          <w:noProof/>
          <w:szCs w:val="24"/>
          <w:lang w:val="sr-Latn-CS"/>
        </w:rPr>
        <w:t xml:space="preserve"> 2017. </w:t>
      </w:r>
      <w:r w:rsidR="00D54FF3">
        <w:rPr>
          <w:rFonts w:cs="Times New Roman"/>
          <w:noProof/>
          <w:szCs w:val="24"/>
          <w:lang w:val="sr-Latn-CS"/>
        </w:rPr>
        <w:t>godine</w:t>
      </w:r>
      <w:r w:rsidRPr="00D54FF3">
        <w:rPr>
          <w:rFonts w:cs="Times New Roman"/>
          <w:noProof/>
          <w:szCs w:val="24"/>
          <w:lang w:val="sr-Latn-CS"/>
        </w:rPr>
        <w:t xml:space="preserve">, </w:t>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tri</w:t>
      </w:r>
      <w:r w:rsidRPr="00D54FF3">
        <w:rPr>
          <w:rFonts w:cs="Times New Roman"/>
          <w:noProof/>
          <w:szCs w:val="24"/>
          <w:lang w:val="sr-Latn-CS"/>
        </w:rPr>
        <w:t xml:space="preserve"> </w:t>
      </w:r>
      <w:r w:rsidR="00D54FF3">
        <w:rPr>
          <w:rFonts w:cs="Times New Roman"/>
          <w:noProof/>
          <w:szCs w:val="24"/>
          <w:lang w:val="sr-Latn-CS"/>
        </w:rPr>
        <w:t>meseca</w:t>
      </w:r>
      <w:r w:rsidRPr="00D54FF3">
        <w:rPr>
          <w:rFonts w:cs="Times New Roman"/>
          <w:noProof/>
          <w:szCs w:val="24"/>
          <w:lang w:val="sr-Latn-CS"/>
        </w:rPr>
        <w:t>.</w:t>
      </w:r>
    </w:p>
    <w:p w:rsidR="00393213" w:rsidRPr="00D54FF3" w:rsidRDefault="00393213" w:rsidP="00393213">
      <w:pPr>
        <w:tabs>
          <w:tab w:val="left" w:pos="7820"/>
        </w:tabs>
        <w:ind w:firstLine="1080"/>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p>
    <w:p w:rsidR="00393213" w:rsidRPr="00D54FF3" w:rsidRDefault="00393213" w:rsidP="00393213">
      <w:pPr>
        <w:jc w:val="center"/>
        <w:rPr>
          <w:rFonts w:cs="Times New Roman"/>
          <w:noProof/>
          <w:szCs w:val="24"/>
          <w:lang w:val="sr-Latn-CS"/>
        </w:rPr>
      </w:pPr>
      <w:r w:rsidRPr="00D54FF3">
        <w:rPr>
          <w:rFonts w:cs="Times New Roman"/>
          <w:noProof/>
          <w:szCs w:val="24"/>
          <w:lang w:val="sr-Latn-CS"/>
        </w:rPr>
        <w:t>II</w:t>
      </w:r>
    </w:p>
    <w:p w:rsidR="00393213" w:rsidRPr="00D54FF3" w:rsidRDefault="00393213" w:rsidP="00393213">
      <w:pPr>
        <w:rPr>
          <w:rFonts w:cs="Times New Roman"/>
          <w:b/>
          <w:noProof/>
          <w:szCs w:val="24"/>
          <w:lang w:val="sr-Latn-CS"/>
        </w:rPr>
      </w:pPr>
    </w:p>
    <w:p w:rsidR="00393213" w:rsidRPr="00D54FF3" w:rsidRDefault="00393213" w:rsidP="00393213">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393213" w:rsidRPr="00D54FF3" w:rsidRDefault="00393213" w:rsidP="00393213">
      <w:pPr>
        <w:ind w:firstLine="1080"/>
        <w:rPr>
          <w:rFonts w:cs="Times New Roman"/>
          <w:noProof/>
          <w:szCs w:val="24"/>
          <w:lang w:val="sr-Latn-CS"/>
        </w:rPr>
      </w:pPr>
    </w:p>
    <w:p w:rsidR="00393213" w:rsidRPr="00D54FF3" w:rsidRDefault="00393213" w:rsidP="00393213">
      <w:pPr>
        <w:ind w:firstLine="1080"/>
        <w:rPr>
          <w:rFonts w:cs="Times New Roman"/>
          <w:noProof/>
          <w:szCs w:val="24"/>
          <w:lang w:val="sr-Latn-CS"/>
        </w:rPr>
      </w:pPr>
    </w:p>
    <w:p w:rsidR="00393213" w:rsidRPr="00D54FF3" w:rsidRDefault="00393213" w:rsidP="00393213">
      <w:pPr>
        <w:ind w:right="-618"/>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119-9137/2017</w:t>
      </w:r>
    </w:p>
    <w:p w:rsidR="00393213" w:rsidRPr="00D54FF3" w:rsidRDefault="00D54FF3" w:rsidP="00393213">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393213" w:rsidRPr="00D54FF3">
        <w:rPr>
          <w:rFonts w:cs="Times New Roman"/>
          <w:noProof/>
          <w:szCs w:val="24"/>
          <w:lang w:val="sr-Latn-CS"/>
        </w:rPr>
        <w:t xml:space="preserve">   </w:t>
      </w:r>
    </w:p>
    <w:p w:rsidR="00393213" w:rsidRPr="00D54FF3" w:rsidRDefault="00393213" w:rsidP="00393213">
      <w:pPr>
        <w:rPr>
          <w:rFonts w:cs="Times New Roman"/>
          <w:noProof/>
          <w:szCs w:val="24"/>
          <w:lang w:val="sr-Latn-CS"/>
        </w:rPr>
      </w:pPr>
    </w:p>
    <w:p w:rsidR="00393213" w:rsidRPr="00D54FF3" w:rsidRDefault="00393213" w:rsidP="00393213">
      <w:pPr>
        <w:rPr>
          <w:rFonts w:cs="Times New Roman"/>
          <w:noProof/>
          <w:szCs w:val="24"/>
          <w:lang w:val="sr-Latn-CS"/>
        </w:rPr>
      </w:pPr>
    </w:p>
    <w:p w:rsidR="00393213" w:rsidRPr="00D54FF3" w:rsidRDefault="00D54FF3" w:rsidP="00393213">
      <w:pPr>
        <w:jc w:val="center"/>
        <w:rPr>
          <w:rFonts w:cs="Times New Roman"/>
          <w:b/>
          <w:noProof/>
          <w:szCs w:val="24"/>
          <w:lang w:val="sr-Latn-CS"/>
        </w:rPr>
      </w:pPr>
      <w:r>
        <w:rPr>
          <w:rFonts w:cs="Times New Roman"/>
          <w:b/>
          <w:noProof/>
          <w:szCs w:val="24"/>
          <w:lang w:val="sr-Latn-CS"/>
        </w:rPr>
        <w:t>V</w:t>
      </w:r>
      <w:r w:rsidR="00393213" w:rsidRPr="00D54FF3">
        <w:rPr>
          <w:rFonts w:cs="Times New Roman"/>
          <w:b/>
          <w:noProof/>
          <w:szCs w:val="24"/>
          <w:lang w:val="sr-Latn-CS"/>
        </w:rPr>
        <w:t xml:space="preserve">  </w:t>
      </w:r>
      <w:r>
        <w:rPr>
          <w:rFonts w:cs="Times New Roman"/>
          <w:b/>
          <w:noProof/>
          <w:szCs w:val="24"/>
          <w:lang w:val="sr-Latn-CS"/>
        </w:rPr>
        <w:t>L</w:t>
      </w:r>
      <w:r w:rsidR="00393213" w:rsidRPr="00D54FF3">
        <w:rPr>
          <w:rFonts w:cs="Times New Roman"/>
          <w:b/>
          <w:noProof/>
          <w:szCs w:val="24"/>
          <w:lang w:val="sr-Latn-CS"/>
        </w:rPr>
        <w:t xml:space="preserve">  </w:t>
      </w:r>
      <w:r>
        <w:rPr>
          <w:rFonts w:cs="Times New Roman"/>
          <w:b/>
          <w:noProof/>
          <w:szCs w:val="24"/>
          <w:lang w:val="sr-Latn-CS"/>
        </w:rPr>
        <w:t>A</w:t>
      </w:r>
      <w:r w:rsidR="00393213" w:rsidRPr="00D54FF3">
        <w:rPr>
          <w:rFonts w:cs="Times New Roman"/>
          <w:b/>
          <w:noProof/>
          <w:szCs w:val="24"/>
          <w:lang w:val="sr-Latn-CS"/>
        </w:rPr>
        <w:t xml:space="preserve">  </w:t>
      </w:r>
      <w:r>
        <w:rPr>
          <w:rFonts w:cs="Times New Roman"/>
          <w:b/>
          <w:noProof/>
          <w:szCs w:val="24"/>
          <w:lang w:val="sr-Latn-CS"/>
        </w:rPr>
        <w:t>D</w:t>
      </w:r>
      <w:r w:rsidR="00393213" w:rsidRPr="00D54FF3">
        <w:rPr>
          <w:rFonts w:cs="Times New Roman"/>
          <w:b/>
          <w:noProof/>
          <w:szCs w:val="24"/>
          <w:lang w:val="sr-Latn-CS"/>
        </w:rPr>
        <w:t xml:space="preserve">  </w:t>
      </w:r>
      <w:r>
        <w:rPr>
          <w:rFonts w:cs="Times New Roman"/>
          <w:b/>
          <w:noProof/>
          <w:szCs w:val="24"/>
          <w:lang w:val="sr-Latn-CS"/>
        </w:rPr>
        <w:t>A</w:t>
      </w:r>
    </w:p>
    <w:p w:rsidR="00393213" w:rsidRPr="00D54FF3" w:rsidRDefault="00393213" w:rsidP="00393213">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393213" w:rsidRPr="00D54FF3" w:rsidRDefault="00393213" w:rsidP="00393213">
      <w:pPr>
        <w:rPr>
          <w:noProof/>
          <w:sz w:val="22"/>
          <w:lang w:val="sr-Latn-CS"/>
        </w:rPr>
        <w:sectPr w:rsidR="00393213" w:rsidRPr="00D54FF3" w:rsidSect="00B16934">
          <w:pgSz w:w="12240" w:h="15840"/>
          <w:pgMar w:top="284" w:right="1440" w:bottom="1440" w:left="1440" w:header="708" w:footer="708" w:gutter="0"/>
          <w:cols w:space="720"/>
        </w:sectPr>
      </w:pPr>
    </w:p>
    <w:p w:rsidR="00393213" w:rsidRPr="00D54FF3" w:rsidRDefault="00393213" w:rsidP="00393213">
      <w:pPr>
        <w:rPr>
          <w:noProof/>
          <w:szCs w:val="24"/>
          <w:lang w:val="sr-Latn-CS"/>
        </w:rPr>
      </w:pPr>
    </w:p>
    <w:p w:rsidR="0096192D" w:rsidRPr="00D54FF3" w:rsidRDefault="0096192D" w:rsidP="00DD7A76">
      <w:pPr>
        <w:jc w:val="right"/>
        <w:rPr>
          <w:noProof/>
          <w:szCs w:val="24"/>
          <w:lang w:val="sr-Latn-CS"/>
        </w:rPr>
      </w:pPr>
    </w:p>
    <w:p w:rsidR="00B16934" w:rsidRPr="00D54FF3" w:rsidRDefault="00B16934" w:rsidP="00DD7A76">
      <w:pPr>
        <w:jc w:val="right"/>
        <w:rPr>
          <w:noProof/>
          <w:szCs w:val="24"/>
          <w:lang w:val="sr-Latn-CS"/>
        </w:rPr>
      </w:pPr>
    </w:p>
    <w:p w:rsidR="0096192D" w:rsidRPr="00D54FF3" w:rsidRDefault="0096192D" w:rsidP="00DD7A76">
      <w:pPr>
        <w:jc w:val="right"/>
        <w:rPr>
          <w:noProof/>
          <w:szCs w:val="24"/>
          <w:lang w:val="sr-Latn-CS"/>
        </w:rPr>
      </w:pPr>
    </w:p>
    <w:p w:rsidR="0096192D" w:rsidRPr="00D54FF3" w:rsidRDefault="0096192D" w:rsidP="0096192D">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5. </w:t>
      </w:r>
      <w:r w:rsidR="00D54FF3">
        <w:rPr>
          <w:noProof/>
          <w:szCs w:val="24"/>
          <w:lang w:val="sr-Latn-CS"/>
        </w:rPr>
        <w:t>stav</w:t>
      </w:r>
      <w:r w:rsidRPr="00D54FF3">
        <w:rPr>
          <w:noProof/>
          <w:szCs w:val="24"/>
          <w:lang w:val="sr-Latn-CS"/>
        </w:rPr>
        <w:t xml:space="preserve"> 1. </w:t>
      </w:r>
      <w:r w:rsidR="00D54FF3">
        <w:rPr>
          <w:noProof/>
          <w:szCs w:val="24"/>
          <w:lang w:val="sr-Latn-CS"/>
        </w:rPr>
        <w:t>Uredbe</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osnivanju</w:t>
      </w:r>
      <w:r w:rsidRPr="00D54FF3">
        <w:rPr>
          <w:noProof/>
          <w:szCs w:val="24"/>
          <w:lang w:val="sr-Latn-CS"/>
        </w:rPr>
        <w:t xml:space="preserve"> </w:t>
      </w:r>
      <w:r w:rsidR="00D54FF3">
        <w:rPr>
          <w:noProof/>
          <w:szCs w:val="24"/>
          <w:lang w:val="sr-Latn-CS"/>
        </w:rPr>
        <w:t>Kancelarije</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koordinacione</w:t>
      </w:r>
      <w:r w:rsidRPr="00D54FF3">
        <w:rPr>
          <w:noProof/>
          <w:szCs w:val="24"/>
          <w:lang w:val="sr-Latn-CS"/>
        </w:rPr>
        <w:t xml:space="preserve"> </w:t>
      </w:r>
      <w:r w:rsidR="00D54FF3">
        <w:rPr>
          <w:noProof/>
          <w:szCs w:val="24"/>
          <w:lang w:val="sr-Latn-CS"/>
        </w:rPr>
        <w:t>poslove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pregovaračkom</w:t>
      </w:r>
      <w:r w:rsidRPr="00D54FF3">
        <w:rPr>
          <w:noProof/>
          <w:szCs w:val="24"/>
          <w:lang w:val="sr-Latn-CS"/>
        </w:rPr>
        <w:t xml:space="preserve"> </w:t>
      </w:r>
      <w:r w:rsidR="00D54FF3">
        <w:rPr>
          <w:noProof/>
          <w:szCs w:val="24"/>
          <w:lang w:val="sr-Latn-CS"/>
        </w:rPr>
        <w:t>procesu</w:t>
      </w:r>
      <w:r w:rsidRPr="00D54FF3">
        <w:rPr>
          <w:noProof/>
          <w:szCs w:val="24"/>
          <w:lang w:val="sr-Latn-CS"/>
        </w:rPr>
        <w:t xml:space="preserve"> </w:t>
      </w:r>
      <w:r w:rsidR="00D54FF3">
        <w:rPr>
          <w:noProof/>
          <w:szCs w:val="24"/>
          <w:lang w:val="sr-Latn-CS"/>
        </w:rPr>
        <w:t>sa</w:t>
      </w:r>
      <w:r w:rsidRPr="00D54FF3">
        <w:rPr>
          <w:noProof/>
          <w:szCs w:val="24"/>
          <w:lang w:val="sr-Latn-CS"/>
        </w:rPr>
        <w:t xml:space="preserve"> </w:t>
      </w:r>
      <w:r w:rsidR="00D54FF3">
        <w:rPr>
          <w:noProof/>
          <w:szCs w:val="24"/>
          <w:lang w:val="sr-Latn-CS"/>
        </w:rPr>
        <w:t>privremenim</w:t>
      </w:r>
      <w:r w:rsidRPr="00D54FF3">
        <w:rPr>
          <w:noProof/>
          <w:szCs w:val="24"/>
          <w:lang w:val="sr-Latn-CS"/>
        </w:rPr>
        <w:t xml:space="preserve"> </w:t>
      </w:r>
      <w:r w:rsidR="00D54FF3">
        <w:rPr>
          <w:noProof/>
          <w:szCs w:val="24"/>
          <w:lang w:val="sr-Latn-CS"/>
        </w:rPr>
        <w:t>institucijama</w:t>
      </w:r>
      <w:r w:rsidRPr="00D54FF3">
        <w:rPr>
          <w:noProof/>
          <w:szCs w:val="24"/>
          <w:lang w:val="sr-Latn-CS"/>
        </w:rPr>
        <w:t xml:space="preserve"> </w:t>
      </w:r>
      <w:r w:rsidR="00D54FF3">
        <w:rPr>
          <w:noProof/>
          <w:szCs w:val="24"/>
          <w:lang w:val="sr-Latn-CS"/>
        </w:rPr>
        <w:t>samouprave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Prištini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broj</w:t>
      </w:r>
      <w:r w:rsidRPr="00D54FF3">
        <w:rPr>
          <w:noProof/>
          <w:szCs w:val="24"/>
          <w:lang w:val="sr-Latn-CS"/>
        </w:rPr>
        <w:t xml:space="preserve"> 24/15),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96192D" w:rsidRPr="00D54FF3" w:rsidRDefault="0096192D" w:rsidP="0096192D">
      <w:pPr>
        <w:rPr>
          <w:noProof/>
          <w:szCs w:val="24"/>
          <w:lang w:val="sr-Latn-CS"/>
        </w:rPr>
      </w:pPr>
    </w:p>
    <w:p w:rsidR="0096192D" w:rsidRPr="00D54FF3" w:rsidRDefault="0096192D" w:rsidP="0096192D">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96192D" w:rsidRPr="00D54FF3" w:rsidRDefault="0096192D" w:rsidP="0096192D">
      <w:pPr>
        <w:jc w:val="center"/>
        <w:rPr>
          <w:b/>
          <w:noProof/>
          <w:szCs w:val="24"/>
          <w:lang w:val="sr-Latn-CS"/>
        </w:rPr>
      </w:pPr>
    </w:p>
    <w:p w:rsidR="0096192D" w:rsidRPr="00D54FF3" w:rsidRDefault="00D54FF3" w:rsidP="0096192D">
      <w:pPr>
        <w:jc w:val="center"/>
        <w:rPr>
          <w:b/>
          <w:noProof/>
          <w:szCs w:val="24"/>
          <w:lang w:val="sr-Latn-CS"/>
        </w:rPr>
      </w:pPr>
      <w:r>
        <w:rPr>
          <w:b/>
          <w:noProof/>
          <w:szCs w:val="24"/>
          <w:lang w:val="sr-Latn-CS"/>
        </w:rPr>
        <w:t>R</w:t>
      </w:r>
      <w:r w:rsidR="0096192D" w:rsidRPr="00D54FF3">
        <w:rPr>
          <w:b/>
          <w:noProof/>
          <w:szCs w:val="24"/>
          <w:lang w:val="sr-Latn-CS"/>
        </w:rPr>
        <w:t xml:space="preserve"> </w:t>
      </w:r>
      <w:r>
        <w:rPr>
          <w:b/>
          <w:noProof/>
          <w:szCs w:val="24"/>
          <w:lang w:val="sr-Latn-CS"/>
        </w:rPr>
        <w:t>E</w:t>
      </w:r>
      <w:r w:rsidR="0096192D" w:rsidRPr="00D54FF3">
        <w:rPr>
          <w:b/>
          <w:noProof/>
          <w:szCs w:val="24"/>
          <w:lang w:val="sr-Latn-CS"/>
        </w:rPr>
        <w:t xml:space="preserve"> </w:t>
      </w:r>
      <w:r>
        <w:rPr>
          <w:b/>
          <w:noProof/>
          <w:szCs w:val="24"/>
          <w:lang w:val="sr-Latn-CS"/>
        </w:rPr>
        <w:t>Š</w:t>
      </w:r>
      <w:r w:rsidR="0096192D" w:rsidRPr="00D54FF3">
        <w:rPr>
          <w:b/>
          <w:noProof/>
          <w:szCs w:val="24"/>
          <w:lang w:val="sr-Latn-CS"/>
        </w:rPr>
        <w:t xml:space="preserve"> </w:t>
      </w:r>
      <w:r>
        <w:rPr>
          <w:b/>
          <w:noProof/>
          <w:szCs w:val="24"/>
          <w:lang w:val="sr-Latn-CS"/>
        </w:rPr>
        <w:t>E</w:t>
      </w:r>
      <w:r w:rsidR="0096192D" w:rsidRPr="00D54FF3">
        <w:rPr>
          <w:b/>
          <w:noProof/>
          <w:szCs w:val="24"/>
          <w:lang w:val="sr-Latn-CS"/>
        </w:rPr>
        <w:t xml:space="preserve"> </w:t>
      </w:r>
      <w:r>
        <w:rPr>
          <w:b/>
          <w:noProof/>
          <w:szCs w:val="24"/>
          <w:lang w:val="sr-Latn-CS"/>
        </w:rPr>
        <w:t>NJ</w:t>
      </w:r>
      <w:r w:rsidR="0096192D" w:rsidRPr="00D54FF3">
        <w:rPr>
          <w:b/>
          <w:noProof/>
          <w:szCs w:val="24"/>
          <w:lang w:val="sr-Latn-CS"/>
        </w:rPr>
        <w:t xml:space="preserve"> </w:t>
      </w:r>
      <w:r>
        <w:rPr>
          <w:b/>
          <w:noProof/>
          <w:szCs w:val="24"/>
          <w:lang w:val="sr-Latn-CS"/>
        </w:rPr>
        <w:t>E</w:t>
      </w:r>
    </w:p>
    <w:p w:rsidR="0096192D" w:rsidRPr="00D54FF3" w:rsidRDefault="0096192D" w:rsidP="0096192D">
      <w:pPr>
        <w:jc w:val="center"/>
        <w:rPr>
          <w:b/>
          <w:noProof/>
          <w:szCs w:val="24"/>
          <w:lang w:val="sr-Latn-CS"/>
        </w:rPr>
      </w:pPr>
    </w:p>
    <w:p w:rsidR="0096192D" w:rsidRPr="00D54FF3" w:rsidRDefault="00D54FF3" w:rsidP="0096192D">
      <w:pPr>
        <w:jc w:val="center"/>
        <w:rPr>
          <w:b/>
          <w:noProof/>
          <w:szCs w:val="24"/>
          <w:lang w:val="sr-Latn-CS"/>
        </w:rPr>
      </w:pPr>
      <w:r>
        <w:rPr>
          <w:b/>
          <w:noProof/>
          <w:szCs w:val="24"/>
          <w:lang w:val="sr-Latn-CS"/>
        </w:rPr>
        <w:t>O</w:t>
      </w:r>
      <w:r w:rsidR="0096192D" w:rsidRPr="00D54FF3">
        <w:rPr>
          <w:b/>
          <w:noProof/>
          <w:szCs w:val="24"/>
          <w:lang w:val="sr-Latn-CS"/>
        </w:rPr>
        <w:t xml:space="preserve"> </w:t>
      </w:r>
      <w:r>
        <w:rPr>
          <w:b/>
          <w:noProof/>
          <w:szCs w:val="24"/>
          <w:lang w:val="sr-Latn-CS"/>
        </w:rPr>
        <w:t>POSTAVLJENJU</w:t>
      </w:r>
      <w:r w:rsidR="0096192D" w:rsidRPr="00D54FF3">
        <w:rPr>
          <w:b/>
          <w:noProof/>
          <w:szCs w:val="24"/>
          <w:lang w:val="sr-Latn-CS"/>
        </w:rPr>
        <w:t xml:space="preserve"> </w:t>
      </w:r>
      <w:r>
        <w:rPr>
          <w:b/>
          <w:noProof/>
          <w:szCs w:val="24"/>
          <w:lang w:val="sr-Latn-CS"/>
        </w:rPr>
        <w:t>VRŠIOCA</w:t>
      </w:r>
      <w:r w:rsidR="0096192D" w:rsidRPr="00D54FF3">
        <w:rPr>
          <w:b/>
          <w:noProof/>
          <w:szCs w:val="24"/>
          <w:lang w:val="sr-Latn-CS"/>
        </w:rPr>
        <w:t xml:space="preserve"> </w:t>
      </w:r>
      <w:r>
        <w:rPr>
          <w:b/>
          <w:noProof/>
          <w:szCs w:val="24"/>
          <w:lang w:val="sr-Latn-CS"/>
        </w:rPr>
        <w:t>DUŽNOSTI</w:t>
      </w:r>
      <w:r w:rsidR="0096192D" w:rsidRPr="00D54FF3">
        <w:rPr>
          <w:b/>
          <w:noProof/>
          <w:szCs w:val="24"/>
          <w:lang w:val="sr-Latn-CS"/>
        </w:rPr>
        <w:t xml:space="preserve"> </w:t>
      </w:r>
      <w:r>
        <w:rPr>
          <w:b/>
          <w:noProof/>
          <w:szCs w:val="24"/>
          <w:lang w:val="sr-Latn-CS"/>
        </w:rPr>
        <w:t>POMOĆNIKA</w:t>
      </w:r>
      <w:r w:rsidR="0096192D" w:rsidRPr="00D54FF3">
        <w:rPr>
          <w:b/>
          <w:noProof/>
          <w:szCs w:val="24"/>
          <w:lang w:val="sr-Latn-CS"/>
        </w:rPr>
        <w:t xml:space="preserve"> </w:t>
      </w:r>
      <w:r>
        <w:rPr>
          <w:b/>
          <w:noProof/>
          <w:szCs w:val="24"/>
          <w:lang w:val="sr-Latn-CS"/>
        </w:rPr>
        <w:t>DIREKTORA</w:t>
      </w:r>
      <w:r w:rsidR="0096192D" w:rsidRPr="00D54FF3">
        <w:rPr>
          <w:b/>
          <w:noProof/>
          <w:szCs w:val="24"/>
          <w:lang w:val="sr-Latn-CS"/>
        </w:rPr>
        <w:t xml:space="preserve"> </w:t>
      </w:r>
      <w:r>
        <w:rPr>
          <w:b/>
          <w:noProof/>
          <w:szCs w:val="24"/>
          <w:lang w:val="sr-Latn-CS"/>
        </w:rPr>
        <w:t>KANCELARIJE</w:t>
      </w:r>
      <w:r w:rsidR="0096192D" w:rsidRPr="00D54FF3">
        <w:rPr>
          <w:b/>
          <w:noProof/>
          <w:szCs w:val="24"/>
          <w:lang w:val="sr-Latn-CS"/>
        </w:rPr>
        <w:t xml:space="preserve"> </w:t>
      </w:r>
      <w:r>
        <w:rPr>
          <w:b/>
          <w:noProof/>
          <w:szCs w:val="24"/>
          <w:lang w:val="sr-Latn-CS"/>
        </w:rPr>
        <w:t>ZA</w:t>
      </w:r>
      <w:r w:rsidR="0096192D" w:rsidRPr="00D54FF3">
        <w:rPr>
          <w:b/>
          <w:noProof/>
          <w:szCs w:val="24"/>
          <w:lang w:val="sr-Latn-CS"/>
        </w:rPr>
        <w:t xml:space="preserve"> </w:t>
      </w:r>
      <w:r>
        <w:rPr>
          <w:b/>
          <w:noProof/>
          <w:szCs w:val="24"/>
          <w:lang w:val="sr-Latn-CS"/>
        </w:rPr>
        <w:t>KOORDINACIONE</w:t>
      </w:r>
      <w:r w:rsidR="0096192D" w:rsidRPr="00D54FF3">
        <w:rPr>
          <w:b/>
          <w:noProof/>
          <w:szCs w:val="24"/>
          <w:lang w:val="sr-Latn-CS"/>
        </w:rPr>
        <w:t xml:space="preserve"> </w:t>
      </w:r>
      <w:r>
        <w:rPr>
          <w:b/>
          <w:noProof/>
          <w:szCs w:val="24"/>
          <w:lang w:val="sr-Latn-CS"/>
        </w:rPr>
        <w:t>POSLOVE</w:t>
      </w:r>
      <w:r w:rsidR="0096192D" w:rsidRPr="00D54FF3">
        <w:rPr>
          <w:b/>
          <w:noProof/>
          <w:szCs w:val="24"/>
          <w:lang w:val="sr-Latn-CS"/>
        </w:rPr>
        <w:t xml:space="preserve"> </w:t>
      </w:r>
      <w:r>
        <w:rPr>
          <w:b/>
          <w:noProof/>
          <w:szCs w:val="24"/>
          <w:lang w:val="sr-Latn-CS"/>
        </w:rPr>
        <w:t>U</w:t>
      </w:r>
      <w:r w:rsidR="0096192D" w:rsidRPr="00D54FF3">
        <w:rPr>
          <w:b/>
          <w:noProof/>
          <w:szCs w:val="24"/>
          <w:lang w:val="sr-Latn-CS"/>
        </w:rPr>
        <w:t xml:space="preserve"> </w:t>
      </w:r>
      <w:r>
        <w:rPr>
          <w:b/>
          <w:noProof/>
          <w:szCs w:val="24"/>
          <w:lang w:val="sr-Latn-CS"/>
        </w:rPr>
        <w:t>PREGOVARAČKOM</w:t>
      </w:r>
      <w:r w:rsidR="0096192D" w:rsidRPr="00D54FF3">
        <w:rPr>
          <w:b/>
          <w:noProof/>
          <w:szCs w:val="24"/>
          <w:lang w:val="sr-Latn-CS"/>
        </w:rPr>
        <w:t xml:space="preserve"> </w:t>
      </w:r>
      <w:r>
        <w:rPr>
          <w:b/>
          <w:noProof/>
          <w:szCs w:val="24"/>
          <w:lang w:val="sr-Latn-CS"/>
        </w:rPr>
        <w:t>PROCESU</w:t>
      </w:r>
      <w:r w:rsidR="0096192D" w:rsidRPr="00D54FF3">
        <w:rPr>
          <w:b/>
          <w:noProof/>
          <w:szCs w:val="24"/>
          <w:lang w:val="sr-Latn-CS"/>
        </w:rPr>
        <w:t xml:space="preserve"> </w:t>
      </w:r>
      <w:r>
        <w:rPr>
          <w:b/>
          <w:noProof/>
          <w:szCs w:val="24"/>
          <w:lang w:val="sr-Latn-CS"/>
        </w:rPr>
        <w:t>SA</w:t>
      </w:r>
      <w:r w:rsidR="0096192D" w:rsidRPr="00D54FF3">
        <w:rPr>
          <w:b/>
          <w:noProof/>
          <w:szCs w:val="24"/>
          <w:lang w:val="sr-Latn-CS"/>
        </w:rPr>
        <w:t xml:space="preserve"> </w:t>
      </w:r>
      <w:r>
        <w:rPr>
          <w:b/>
          <w:noProof/>
          <w:szCs w:val="24"/>
          <w:lang w:val="sr-Latn-CS"/>
        </w:rPr>
        <w:t>PRIVREMENIM</w:t>
      </w:r>
      <w:r w:rsidR="0096192D" w:rsidRPr="00D54FF3">
        <w:rPr>
          <w:b/>
          <w:noProof/>
          <w:szCs w:val="24"/>
          <w:lang w:val="sr-Latn-CS"/>
        </w:rPr>
        <w:t xml:space="preserve"> </w:t>
      </w:r>
      <w:r>
        <w:rPr>
          <w:b/>
          <w:noProof/>
          <w:szCs w:val="24"/>
          <w:lang w:val="sr-Latn-CS"/>
        </w:rPr>
        <w:t>INSTITUCIJAMA</w:t>
      </w:r>
      <w:r w:rsidR="0096192D" w:rsidRPr="00D54FF3">
        <w:rPr>
          <w:b/>
          <w:noProof/>
          <w:szCs w:val="24"/>
          <w:lang w:val="sr-Latn-CS"/>
        </w:rPr>
        <w:t xml:space="preserve"> </w:t>
      </w:r>
      <w:r>
        <w:rPr>
          <w:b/>
          <w:noProof/>
          <w:szCs w:val="24"/>
          <w:lang w:val="sr-Latn-CS"/>
        </w:rPr>
        <w:t>SAMOUPRAVE</w:t>
      </w:r>
      <w:r w:rsidR="0096192D" w:rsidRPr="00D54FF3">
        <w:rPr>
          <w:b/>
          <w:noProof/>
          <w:szCs w:val="24"/>
          <w:lang w:val="sr-Latn-CS"/>
        </w:rPr>
        <w:t xml:space="preserve"> </w:t>
      </w:r>
      <w:r>
        <w:rPr>
          <w:b/>
          <w:noProof/>
          <w:szCs w:val="24"/>
          <w:lang w:val="sr-Latn-CS"/>
        </w:rPr>
        <w:t>U</w:t>
      </w:r>
      <w:r w:rsidR="0096192D" w:rsidRPr="00D54FF3">
        <w:rPr>
          <w:b/>
          <w:noProof/>
          <w:szCs w:val="24"/>
          <w:lang w:val="sr-Latn-CS"/>
        </w:rPr>
        <w:t xml:space="preserve"> </w:t>
      </w:r>
      <w:r>
        <w:rPr>
          <w:b/>
          <w:noProof/>
          <w:szCs w:val="24"/>
          <w:lang w:val="sr-Latn-CS"/>
        </w:rPr>
        <w:t>PRIŠTINI</w:t>
      </w:r>
    </w:p>
    <w:p w:rsidR="0096192D" w:rsidRPr="00D54FF3" w:rsidRDefault="0096192D" w:rsidP="0096192D">
      <w:pPr>
        <w:pStyle w:val="BodyText2"/>
        <w:spacing w:after="0" w:line="240" w:lineRule="auto"/>
        <w:contextualSpacing/>
        <w:jc w:val="center"/>
        <w:rPr>
          <w:noProof/>
          <w:szCs w:val="24"/>
          <w:lang w:val="sr-Latn-CS"/>
        </w:rPr>
      </w:pPr>
    </w:p>
    <w:p w:rsidR="0096192D" w:rsidRPr="00D54FF3" w:rsidRDefault="0096192D" w:rsidP="0096192D">
      <w:pPr>
        <w:jc w:val="center"/>
        <w:rPr>
          <w:noProof/>
          <w:szCs w:val="24"/>
          <w:lang w:val="sr-Latn-CS"/>
        </w:rPr>
      </w:pPr>
      <w:r w:rsidRPr="00D54FF3">
        <w:rPr>
          <w:noProof/>
          <w:szCs w:val="24"/>
          <w:lang w:val="sr-Latn-CS"/>
        </w:rPr>
        <w:t>I</w:t>
      </w:r>
    </w:p>
    <w:p w:rsidR="0096192D" w:rsidRPr="00D54FF3" w:rsidRDefault="0096192D" w:rsidP="0096192D">
      <w:pPr>
        <w:jc w:val="center"/>
        <w:rPr>
          <w:noProof/>
          <w:szCs w:val="24"/>
          <w:lang w:val="sr-Latn-CS"/>
        </w:rPr>
      </w:pPr>
    </w:p>
    <w:p w:rsidR="0096192D" w:rsidRPr="00D54FF3" w:rsidRDefault="0096192D" w:rsidP="0096192D">
      <w:pPr>
        <w:ind w:firstLine="1077"/>
        <w:rPr>
          <w:noProof/>
          <w:szCs w:val="24"/>
          <w:lang w:val="sr-Latn-CS"/>
        </w:rPr>
      </w:pP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Milija</w:t>
      </w:r>
      <w:r w:rsidRPr="00D54FF3">
        <w:rPr>
          <w:noProof/>
          <w:szCs w:val="24"/>
          <w:lang w:val="sr-Latn-CS"/>
        </w:rPr>
        <w:t xml:space="preserve"> </w:t>
      </w:r>
      <w:r w:rsidR="00D54FF3">
        <w:rPr>
          <w:noProof/>
          <w:szCs w:val="24"/>
          <w:lang w:val="sr-Latn-CS"/>
        </w:rPr>
        <w:t>Marković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direktora</w:t>
      </w:r>
      <w:r w:rsidRPr="00D54FF3">
        <w:rPr>
          <w:noProof/>
          <w:szCs w:val="24"/>
          <w:lang w:val="sr-Latn-CS"/>
        </w:rPr>
        <w:t xml:space="preserve"> </w:t>
      </w:r>
      <w:r w:rsidR="00D54FF3">
        <w:rPr>
          <w:noProof/>
          <w:szCs w:val="24"/>
          <w:lang w:val="sr-Latn-CS"/>
        </w:rPr>
        <w:t>Kancelarije</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koordinacione</w:t>
      </w:r>
      <w:r w:rsidRPr="00D54FF3">
        <w:rPr>
          <w:noProof/>
          <w:szCs w:val="24"/>
          <w:lang w:val="sr-Latn-CS"/>
        </w:rPr>
        <w:t xml:space="preserve"> </w:t>
      </w:r>
      <w:r w:rsidR="00D54FF3">
        <w:rPr>
          <w:noProof/>
          <w:szCs w:val="24"/>
          <w:lang w:val="sr-Latn-CS"/>
        </w:rPr>
        <w:t>poslove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pregovaračkom</w:t>
      </w:r>
      <w:r w:rsidRPr="00D54FF3">
        <w:rPr>
          <w:noProof/>
          <w:szCs w:val="24"/>
          <w:lang w:val="sr-Latn-CS"/>
        </w:rPr>
        <w:t xml:space="preserve"> </w:t>
      </w:r>
      <w:r w:rsidR="00D54FF3">
        <w:rPr>
          <w:noProof/>
          <w:szCs w:val="24"/>
          <w:lang w:val="sr-Latn-CS"/>
        </w:rPr>
        <w:t>procesu</w:t>
      </w:r>
      <w:r w:rsidRPr="00D54FF3">
        <w:rPr>
          <w:noProof/>
          <w:szCs w:val="24"/>
          <w:lang w:val="sr-Latn-CS"/>
        </w:rPr>
        <w:t xml:space="preserve"> </w:t>
      </w:r>
      <w:r w:rsidR="00D54FF3">
        <w:rPr>
          <w:noProof/>
          <w:szCs w:val="24"/>
          <w:lang w:val="sr-Latn-CS"/>
        </w:rPr>
        <w:t>sa</w:t>
      </w:r>
      <w:r w:rsidRPr="00D54FF3">
        <w:rPr>
          <w:noProof/>
          <w:szCs w:val="24"/>
          <w:lang w:val="sr-Latn-CS"/>
        </w:rPr>
        <w:t xml:space="preserve"> </w:t>
      </w:r>
      <w:r w:rsidR="00D54FF3">
        <w:rPr>
          <w:noProof/>
          <w:szCs w:val="24"/>
          <w:lang w:val="sr-Latn-CS"/>
        </w:rPr>
        <w:t>privremenim</w:t>
      </w:r>
      <w:r w:rsidRPr="00D54FF3">
        <w:rPr>
          <w:noProof/>
          <w:szCs w:val="24"/>
          <w:lang w:val="sr-Latn-CS"/>
        </w:rPr>
        <w:t xml:space="preserve"> </w:t>
      </w:r>
      <w:r w:rsidR="00D54FF3">
        <w:rPr>
          <w:noProof/>
          <w:szCs w:val="24"/>
          <w:lang w:val="sr-Latn-CS"/>
        </w:rPr>
        <w:t>institucijama</w:t>
      </w:r>
      <w:r w:rsidRPr="00D54FF3">
        <w:rPr>
          <w:noProof/>
          <w:szCs w:val="24"/>
          <w:lang w:val="sr-Latn-CS"/>
        </w:rPr>
        <w:t xml:space="preserve"> </w:t>
      </w:r>
      <w:r w:rsidR="00D54FF3">
        <w:rPr>
          <w:noProof/>
          <w:szCs w:val="24"/>
          <w:lang w:val="sr-Latn-CS"/>
        </w:rPr>
        <w:t>samouprave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Prištini</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stručno</w:t>
      </w:r>
      <w:r w:rsidRPr="00D54FF3">
        <w:rPr>
          <w:noProof/>
          <w:szCs w:val="24"/>
          <w:lang w:val="sr-Latn-CS"/>
        </w:rPr>
        <w:t xml:space="preserve"> </w:t>
      </w:r>
      <w:r w:rsidR="00D54FF3">
        <w:rPr>
          <w:noProof/>
          <w:szCs w:val="24"/>
          <w:lang w:val="sr-Latn-CS"/>
        </w:rPr>
        <w:t>operativne</w:t>
      </w:r>
      <w:r w:rsidRPr="00D54FF3">
        <w:rPr>
          <w:noProof/>
          <w:szCs w:val="24"/>
          <w:lang w:val="sr-Latn-CS"/>
        </w:rPr>
        <w:t xml:space="preserve"> </w:t>
      </w:r>
      <w:r w:rsidR="00D54FF3">
        <w:rPr>
          <w:noProof/>
          <w:szCs w:val="24"/>
          <w:lang w:val="sr-Latn-CS"/>
        </w:rPr>
        <w:t>poslove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pregovaračkom</w:t>
      </w:r>
      <w:r w:rsidRPr="00D54FF3">
        <w:rPr>
          <w:noProof/>
          <w:szCs w:val="24"/>
          <w:lang w:val="sr-Latn-CS"/>
        </w:rPr>
        <w:t xml:space="preserve"> </w:t>
      </w:r>
      <w:r w:rsidR="00D54FF3">
        <w:rPr>
          <w:noProof/>
          <w:szCs w:val="24"/>
          <w:lang w:val="sr-Latn-CS"/>
        </w:rPr>
        <w:t>procesu</w:t>
      </w:r>
      <w:r w:rsidRPr="00D54FF3">
        <w:rPr>
          <w:noProof/>
          <w:szCs w:val="24"/>
          <w:lang w:val="sr-Latn-CS"/>
        </w:rPr>
        <w:t xml:space="preserve"> </w:t>
      </w:r>
      <w:r w:rsidR="00D54FF3">
        <w:rPr>
          <w:noProof/>
          <w:szCs w:val="24"/>
          <w:lang w:val="sr-Latn-CS"/>
        </w:rPr>
        <w:t>sa</w:t>
      </w:r>
      <w:r w:rsidRPr="00D54FF3">
        <w:rPr>
          <w:noProof/>
          <w:szCs w:val="24"/>
          <w:lang w:val="sr-Latn-CS"/>
        </w:rPr>
        <w:t xml:space="preserve"> </w:t>
      </w:r>
      <w:r w:rsidR="00D54FF3">
        <w:rPr>
          <w:noProof/>
          <w:szCs w:val="24"/>
          <w:lang w:val="sr-Latn-CS"/>
        </w:rPr>
        <w:t>privremenim</w:t>
      </w:r>
      <w:r w:rsidRPr="00D54FF3">
        <w:rPr>
          <w:noProof/>
          <w:szCs w:val="24"/>
          <w:lang w:val="sr-Latn-CS"/>
        </w:rPr>
        <w:t xml:space="preserve"> </w:t>
      </w:r>
      <w:r w:rsidR="00D54FF3">
        <w:rPr>
          <w:noProof/>
          <w:szCs w:val="24"/>
          <w:lang w:val="sr-Latn-CS"/>
        </w:rPr>
        <w:t>institucijama</w:t>
      </w:r>
      <w:r w:rsidRPr="00D54FF3">
        <w:rPr>
          <w:noProof/>
          <w:szCs w:val="24"/>
          <w:lang w:val="sr-Latn-CS"/>
        </w:rPr>
        <w:t xml:space="preserve"> </w:t>
      </w:r>
      <w:r w:rsidR="00D54FF3">
        <w:rPr>
          <w:noProof/>
          <w:szCs w:val="24"/>
          <w:lang w:val="sr-Latn-CS"/>
        </w:rPr>
        <w:t>samouprave</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Prištini</w:t>
      </w:r>
      <w:r w:rsidRPr="00D54FF3">
        <w:rPr>
          <w:noProof/>
          <w:szCs w:val="24"/>
          <w:lang w:val="sr-Latn-CS"/>
        </w:rPr>
        <w:t xml:space="preserve"> </w:t>
      </w:r>
      <w:r w:rsidR="00D54FF3">
        <w:rPr>
          <w:noProof/>
          <w:szCs w:val="24"/>
          <w:lang w:val="sr-Latn-CS"/>
        </w:rPr>
        <w:t>od</w:t>
      </w:r>
      <w:r w:rsidRPr="00D54FF3">
        <w:rPr>
          <w:noProof/>
          <w:szCs w:val="24"/>
          <w:lang w:val="sr-Latn-CS"/>
        </w:rPr>
        <w:t xml:space="preserve"> 25.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96192D" w:rsidRPr="00D54FF3" w:rsidRDefault="0096192D" w:rsidP="0096192D">
      <w:pPr>
        <w:jc w:val="center"/>
        <w:rPr>
          <w:noProof/>
          <w:szCs w:val="24"/>
          <w:lang w:val="sr-Latn-CS"/>
        </w:rPr>
      </w:pPr>
    </w:p>
    <w:p w:rsidR="0096192D" w:rsidRPr="00D54FF3" w:rsidRDefault="0096192D" w:rsidP="0096192D">
      <w:pPr>
        <w:jc w:val="center"/>
        <w:rPr>
          <w:noProof/>
          <w:szCs w:val="24"/>
          <w:lang w:val="sr-Latn-CS"/>
        </w:rPr>
      </w:pPr>
      <w:r w:rsidRPr="00D54FF3">
        <w:rPr>
          <w:noProof/>
          <w:szCs w:val="24"/>
          <w:lang w:val="sr-Latn-CS"/>
        </w:rPr>
        <w:t>II</w:t>
      </w:r>
    </w:p>
    <w:p w:rsidR="0096192D" w:rsidRPr="00D54FF3" w:rsidRDefault="0096192D" w:rsidP="0096192D">
      <w:pPr>
        <w:jc w:val="center"/>
        <w:rPr>
          <w:noProof/>
          <w:szCs w:val="24"/>
          <w:lang w:val="sr-Latn-CS"/>
        </w:rPr>
      </w:pPr>
    </w:p>
    <w:p w:rsidR="0096192D" w:rsidRPr="00D54FF3" w:rsidRDefault="0096192D" w:rsidP="0096192D">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96192D" w:rsidRPr="00D54FF3" w:rsidRDefault="0096192D" w:rsidP="0096192D">
      <w:pPr>
        <w:rPr>
          <w:noProof/>
          <w:szCs w:val="24"/>
          <w:lang w:val="sr-Latn-CS"/>
        </w:rPr>
      </w:pPr>
    </w:p>
    <w:p w:rsidR="0096192D" w:rsidRPr="00D54FF3" w:rsidRDefault="0096192D" w:rsidP="0096192D">
      <w:pPr>
        <w:rPr>
          <w:b/>
          <w:noProof/>
          <w:szCs w:val="24"/>
          <w:lang w:val="sr-Latn-CS"/>
        </w:rPr>
      </w:pPr>
    </w:p>
    <w:p w:rsidR="0096192D" w:rsidRPr="00D54FF3" w:rsidRDefault="0096192D" w:rsidP="0096192D">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119-9053/2017 </w:t>
      </w:r>
    </w:p>
    <w:p w:rsidR="0096192D" w:rsidRPr="00D54FF3" w:rsidRDefault="00D54FF3" w:rsidP="0096192D">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96192D" w:rsidRPr="00D54FF3">
        <w:rPr>
          <w:rFonts w:cs="Times New Roman"/>
          <w:noProof/>
          <w:szCs w:val="24"/>
          <w:lang w:val="sr-Latn-CS"/>
        </w:rPr>
        <w:t xml:space="preserve">   </w:t>
      </w:r>
    </w:p>
    <w:p w:rsidR="0096192D" w:rsidRPr="00D54FF3" w:rsidRDefault="0096192D" w:rsidP="0096192D">
      <w:pPr>
        <w:rPr>
          <w:rFonts w:cs="Times New Roman"/>
          <w:noProof/>
          <w:szCs w:val="24"/>
          <w:lang w:val="sr-Latn-CS"/>
        </w:rPr>
      </w:pPr>
    </w:p>
    <w:p w:rsidR="0096192D" w:rsidRPr="00D54FF3" w:rsidRDefault="0096192D" w:rsidP="0096192D">
      <w:pPr>
        <w:rPr>
          <w:rFonts w:cs="Times New Roman"/>
          <w:noProof/>
          <w:szCs w:val="24"/>
          <w:lang w:val="sr-Latn-CS"/>
        </w:rPr>
      </w:pPr>
    </w:p>
    <w:p w:rsidR="0096192D" w:rsidRPr="00D54FF3" w:rsidRDefault="00D54FF3" w:rsidP="0096192D">
      <w:pPr>
        <w:jc w:val="center"/>
        <w:rPr>
          <w:rFonts w:cs="Times New Roman"/>
          <w:b/>
          <w:noProof/>
          <w:szCs w:val="24"/>
          <w:lang w:val="sr-Latn-CS"/>
        </w:rPr>
      </w:pPr>
      <w:r>
        <w:rPr>
          <w:rFonts w:cs="Times New Roman"/>
          <w:b/>
          <w:noProof/>
          <w:szCs w:val="24"/>
          <w:lang w:val="sr-Latn-CS"/>
        </w:rPr>
        <w:t>V</w:t>
      </w:r>
      <w:r w:rsidR="0096192D" w:rsidRPr="00D54FF3">
        <w:rPr>
          <w:rFonts w:cs="Times New Roman"/>
          <w:b/>
          <w:noProof/>
          <w:szCs w:val="24"/>
          <w:lang w:val="sr-Latn-CS"/>
        </w:rPr>
        <w:t xml:space="preserve">  </w:t>
      </w:r>
      <w:r>
        <w:rPr>
          <w:rFonts w:cs="Times New Roman"/>
          <w:b/>
          <w:noProof/>
          <w:szCs w:val="24"/>
          <w:lang w:val="sr-Latn-CS"/>
        </w:rPr>
        <w:t>L</w:t>
      </w:r>
      <w:r w:rsidR="0096192D" w:rsidRPr="00D54FF3">
        <w:rPr>
          <w:rFonts w:cs="Times New Roman"/>
          <w:b/>
          <w:noProof/>
          <w:szCs w:val="24"/>
          <w:lang w:val="sr-Latn-CS"/>
        </w:rPr>
        <w:t xml:space="preserve">  </w:t>
      </w:r>
      <w:r>
        <w:rPr>
          <w:rFonts w:cs="Times New Roman"/>
          <w:b/>
          <w:noProof/>
          <w:szCs w:val="24"/>
          <w:lang w:val="sr-Latn-CS"/>
        </w:rPr>
        <w:t>A</w:t>
      </w:r>
      <w:r w:rsidR="0096192D" w:rsidRPr="00D54FF3">
        <w:rPr>
          <w:rFonts w:cs="Times New Roman"/>
          <w:b/>
          <w:noProof/>
          <w:szCs w:val="24"/>
          <w:lang w:val="sr-Latn-CS"/>
        </w:rPr>
        <w:t xml:space="preserve">  </w:t>
      </w:r>
      <w:r>
        <w:rPr>
          <w:rFonts w:cs="Times New Roman"/>
          <w:b/>
          <w:noProof/>
          <w:szCs w:val="24"/>
          <w:lang w:val="sr-Latn-CS"/>
        </w:rPr>
        <w:t>D</w:t>
      </w:r>
      <w:r w:rsidR="0096192D" w:rsidRPr="00D54FF3">
        <w:rPr>
          <w:rFonts w:cs="Times New Roman"/>
          <w:b/>
          <w:noProof/>
          <w:szCs w:val="24"/>
          <w:lang w:val="sr-Latn-CS"/>
        </w:rPr>
        <w:t xml:space="preserve">  </w:t>
      </w:r>
      <w:r>
        <w:rPr>
          <w:rFonts w:cs="Times New Roman"/>
          <w:b/>
          <w:noProof/>
          <w:szCs w:val="24"/>
          <w:lang w:val="sr-Latn-CS"/>
        </w:rPr>
        <w:t>A</w:t>
      </w:r>
    </w:p>
    <w:p w:rsidR="0096192D" w:rsidRPr="00D54FF3" w:rsidRDefault="0096192D" w:rsidP="0096192D">
      <w:pPr>
        <w:jc w:val="center"/>
        <w:rPr>
          <w:rFonts w:cs="Times New Roman"/>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D60C5" w:rsidRPr="00D54FF3" w:rsidRDefault="004D60C5">
      <w:pPr>
        <w:spacing w:after="200" w:line="276" w:lineRule="auto"/>
        <w:jc w:val="left"/>
        <w:rPr>
          <w:noProof/>
          <w:szCs w:val="24"/>
          <w:lang w:val="sr-Latn-CS"/>
        </w:rPr>
      </w:pPr>
      <w:r w:rsidRPr="00D54FF3">
        <w:rPr>
          <w:noProof/>
          <w:szCs w:val="24"/>
          <w:lang w:val="sr-Latn-CS"/>
        </w:rPr>
        <w:br w:type="page"/>
      </w:r>
    </w:p>
    <w:p w:rsidR="00D62E4E" w:rsidRPr="00D54FF3" w:rsidRDefault="00D62E4E" w:rsidP="00D62E4E">
      <w:pPr>
        <w:ind w:right="4"/>
        <w:jc w:val="right"/>
        <w:rPr>
          <w:noProof/>
          <w:szCs w:val="24"/>
          <w:lang w:val="sr-Latn-CS"/>
        </w:rPr>
      </w:pPr>
    </w:p>
    <w:p w:rsidR="00D62E4E" w:rsidRPr="00D54FF3" w:rsidRDefault="00D62E4E" w:rsidP="00D62E4E">
      <w:pPr>
        <w:ind w:right="4"/>
        <w:jc w:val="right"/>
        <w:rPr>
          <w:noProof/>
          <w:szCs w:val="24"/>
          <w:lang w:val="sr-Latn-CS"/>
        </w:rPr>
      </w:pPr>
    </w:p>
    <w:p w:rsidR="004D60C5" w:rsidRPr="00D54FF3" w:rsidRDefault="004D60C5" w:rsidP="00DD7A76">
      <w:pPr>
        <w:rPr>
          <w:noProof/>
          <w:szCs w:val="24"/>
          <w:lang w:val="sr-Latn-CS"/>
        </w:rPr>
      </w:pPr>
    </w:p>
    <w:p w:rsidR="004D60C5" w:rsidRPr="00D54FF3" w:rsidRDefault="00D62E4E" w:rsidP="00D62E4E">
      <w:pPr>
        <w:tabs>
          <w:tab w:val="left" w:pos="1418"/>
        </w:tabs>
        <w:ind w:right="4"/>
        <w:rPr>
          <w:noProof/>
          <w:lang w:val="sr-Latn-CS"/>
        </w:rPr>
      </w:pPr>
      <w:r w:rsidRPr="00D54FF3">
        <w:rPr>
          <w:noProof/>
          <w:lang w:val="sr-Latn-CS"/>
        </w:rPr>
        <w:tab/>
      </w:r>
      <w:r w:rsidR="00D54FF3">
        <w:rPr>
          <w:noProof/>
          <w:lang w:val="sr-Latn-CS"/>
        </w:rPr>
        <w:t>Na</w:t>
      </w:r>
      <w:r w:rsidR="004D60C5" w:rsidRPr="00D54FF3">
        <w:rPr>
          <w:noProof/>
          <w:lang w:val="sr-Latn-CS"/>
        </w:rPr>
        <w:t xml:space="preserve"> </w:t>
      </w:r>
      <w:r w:rsidR="00D54FF3">
        <w:rPr>
          <w:noProof/>
          <w:lang w:val="sr-Latn-CS"/>
        </w:rPr>
        <w:t>osnovu</w:t>
      </w:r>
      <w:r w:rsidR="004D60C5" w:rsidRPr="00D54FF3">
        <w:rPr>
          <w:noProof/>
          <w:lang w:val="sr-Latn-CS"/>
        </w:rPr>
        <w:t xml:space="preserve"> </w:t>
      </w:r>
      <w:r w:rsidR="00D54FF3">
        <w:rPr>
          <w:noProof/>
          <w:lang w:val="sr-Latn-CS"/>
        </w:rPr>
        <w:t>člana</w:t>
      </w:r>
      <w:r w:rsidR="004D60C5" w:rsidRPr="00D54FF3">
        <w:rPr>
          <w:noProof/>
          <w:lang w:val="sr-Latn-CS"/>
        </w:rPr>
        <w:t xml:space="preserve"> 4. </w:t>
      </w:r>
      <w:r w:rsidR="00D54FF3">
        <w:rPr>
          <w:noProof/>
          <w:lang w:val="sr-Latn-CS"/>
        </w:rPr>
        <w:t>Sporazuma</w:t>
      </w:r>
      <w:r w:rsidR="004D60C5" w:rsidRPr="00D54FF3">
        <w:rPr>
          <w:noProof/>
          <w:lang w:val="sr-Latn-CS"/>
        </w:rPr>
        <w:t xml:space="preserve"> </w:t>
      </w:r>
      <w:r w:rsidR="00D54FF3">
        <w:rPr>
          <w:noProof/>
          <w:lang w:val="sr-Latn-CS"/>
        </w:rPr>
        <w:t>o</w:t>
      </w:r>
      <w:r w:rsidR="004D60C5" w:rsidRPr="00D54FF3">
        <w:rPr>
          <w:noProof/>
          <w:lang w:val="sr-Latn-CS"/>
        </w:rPr>
        <w:t xml:space="preserve"> </w:t>
      </w:r>
      <w:r w:rsidR="00D54FF3">
        <w:rPr>
          <w:noProof/>
          <w:lang w:val="sr-Latn-CS"/>
        </w:rPr>
        <w:t>ekonomskoj</w:t>
      </w:r>
      <w:r w:rsidR="004D60C5" w:rsidRPr="00D54FF3">
        <w:rPr>
          <w:noProof/>
          <w:lang w:val="sr-Latn-CS"/>
        </w:rPr>
        <w:t xml:space="preserve"> </w:t>
      </w:r>
      <w:r w:rsidR="00D54FF3">
        <w:rPr>
          <w:noProof/>
          <w:lang w:val="sr-Latn-CS"/>
        </w:rPr>
        <w:t>saradnji</w:t>
      </w:r>
      <w:r w:rsidR="004D60C5" w:rsidRPr="00D54FF3">
        <w:rPr>
          <w:noProof/>
          <w:lang w:val="sr-Latn-CS"/>
        </w:rPr>
        <w:t xml:space="preserve"> </w:t>
      </w:r>
      <w:r w:rsidR="00D54FF3">
        <w:rPr>
          <w:noProof/>
          <w:lang w:val="sr-Latn-CS"/>
        </w:rPr>
        <w:t>između</w:t>
      </w:r>
      <w:r w:rsidR="004D60C5" w:rsidRPr="00D54FF3">
        <w:rPr>
          <w:noProof/>
          <w:lang w:val="sr-Latn-CS"/>
        </w:rPr>
        <w:t xml:space="preserve"> </w:t>
      </w:r>
      <w:r w:rsidR="00D54FF3">
        <w:rPr>
          <w:noProof/>
          <w:lang w:val="sr-Latn-CS"/>
        </w:rPr>
        <w:t>Vlade</w:t>
      </w:r>
      <w:r w:rsidR="004D60C5" w:rsidRPr="00D54FF3">
        <w:rPr>
          <w:noProof/>
          <w:lang w:val="sr-Latn-CS"/>
        </w:rPr>
        <w:t xml:space="preserve"> </w:t>
      </w:r>
      <w:r w:rsidR="00D54FF3">
        <w:rPr>
          <w:noProof/>
          <w:lang w:val="sr-Latn-CS"/>
        </w:rPr>
        <w:t>Republike</w:t>
      </w:r>
      <w:r w:rsidR="004D60C5" w:rsidRPr="00D54FF3">
        <w:rPr>
          <w:noProof/>
          <w:lang w:val="sr-Latn-CS"/>
        </w:rPr>
        <w:t xml:space="preserve"> </w:t>
      </w:r>
      <w:r w:rsidR="00D54FF3">
        <w:rPr>
          <w:noProof/>
          <w:lang w:val="sr-Latn-CS"/>
        </w:rPr>
        <w:t>Srbije</w:t>
      </w:r>
      <w:r w:rsidR="004D60C5" w:rsidRPr="00D54FF3">
        <w:rPr>
          <w:noProof/>
          <w:lang w:val="sr-Latn-CS"/>
        </w:rPr>
        <w:t xml:space="preserve"> </w:t>
      </w:r>
      <w:r w:rsidR="00D54FF3">
        <w:rPr>
          <w:noProof/>
          <w:lang w:val="sr-Latn-CS"/>
        </w:rPr>
        <w:t>i</w:t>
      </w:r>
      <w:r w:rsidR="004D60C5" w:rsidRPr="00D54FF3">
        <w:rPr>
          <w:noProof/>
          <w:lang w:val="sr-Latn-CS"/>
        </w:rPr>
        <w:t xml:space="preserve"> </w:t>
      </w:r>
      <w:r w:rsidR="00D54FF3">
        <w:rPr>
          <w:noProof/>
          <w:lang w:val="sr-Latn-CS"/>
        </w:rPr>
        <w:t>Vlade</w:t>
      </w:r>
      <w:r w:rsidR="004D60C5" w:rsidRPr="00D54FF3">
        <w:rPr>
          <w:noProof/>
          <w:lang w:val="sr-Latn-CS"/>
        </w:rPr>
        <w:t xml:space="preserve"> </w:t>
      </w:r>
      <w:r w:rsidR="00D54FF3">
        <w:rPr>
          <w:noProof/>
          <w:lang w:val="sr-Latn-CS"/>
        </w:rPr>
        <w:t>Republike</w:t>
      </w:r>
      <w:r w:rsidR="004D60C5" w:rsidRPr="00D54FF3">
        <w:rPr>
          <w:noProof/>
          <w:lang w:val="sr-Latn-CS"/>
        </w:rPr>
        <w:t xml:space="preserve"> </w:t>
      </w:r>
      <w:r w:rsidR="00D54FF3">
        <w:rPr>
          <w:noProof/>
          <w:lang w:val="sr-Latn-CS"/>
        </w:rPr>
        <w:t>Hrvatske</w:t>
      </w:r>
      <w:r w:rsidR="004D60C5" w:rsidRPr="00D54FF3">
        <w:rPr>
          <w:noProof/>
          <w:lang w:val="sr-Latn-CS"/>
        </w:rPr>
        <w:t xml:space="preserve"> („</w:t>
      </w:r>
      <w:r w:rsidR="00D54FF3">
        <w:rPr>
          <w:noProof/>
          <w:lang w:val="sr-Latn-CS"/>
        </w:rPr>
        <w:t>Službeni</w:t>
      </w:r>
      <w:r w:rsidR="004D60C5" w:rsidRPr="00D54FF3">
        <w:rPr>
          <w:noProof/>
          <w:lang w:val="sr-Latn-CS"/>
        </w:rPr>
        <w:t xml:space="preserve"> </w:t>
      </w:r>
      <w:r w:rsidR="00D54FF3">
        <w:rPr>
          <w:noProof/>
          <w:lang w:val="sr-Latn-CS"/>
        </w:rPr>
        <w:t>glasnik</w:t>
      </w:r>
      <w:r w:rsidR="004D60C5" w:rsidRPr="00D54FF3">
        <w:rPr>
          <w:noProof/>
          <w:lang w:val="sr-Latn-CS"/>
        </w:rPr>
        <w:t xml:space="preserve"> </w:t>
      </w:r>
      <w:r w:rsidR="00D54FF3">
        <w:rPr>
          <w:noProof/>
          <w:lang w:val="sr-Latn-CS"/>
        </w:rPr>
        <w:t>RS</w:t>
      </w:r>
      <w:r w:rsidR="004D60C5" w:rsidRPr="00D54FF3">
        <w:rPr>
          <w:noProof/>
          <w:lang w:val="sr-Latn-CS"/>
        </w:rPr>
        <w:t xml:space="preserve"> - </w:t>
      </w:r>
      <w:r w:rsidR="00D54FF3">
        <w:rPr>
          <w:noProof/>
          <w:lang w:val="sr-Latn-CS"/>
        </w:rPr>
        <w:t>Međunarodni</w:t>
      </w:r>
      <w:r w:rsidR="004D60C5" w:rsidRPr="00D54FF3">
        <w:rPr>
          <w:noProof/>
          <w:lang w:val="sr-Latn-CS"/>
        </w:rPr>
        <w:t xml:space="preserve"> </w:t>
      </w:r>
      <w:r w:rsidR="00D54FF3">
        <w:rPr>
          <w:noProof/>
          <w:lang w:val="sr-Latn-CS"/>
        </w:rPr>
        <w:t>ugovori</w:t>
      </w:r>
      <w:r w:rsidR="004D60C5" w:rsidRPr="00D54FF3">
        <w:rPr>
          <w:noProof/>
          <w:lang w:val="sr-Latn-CS"/>
        </w:rPr>
        <w:t xml:space="preserve">”, </w:t>
      </w:r>
      <w:r w:rsidR="00D54FF3">
        <w:rPr>
          <w:noProof/>
          <w:lang w:val="sr-Latn-CS"/>
        </w:rPr>
        <w:t>broj</w:t>
      </w:r>
      <w:r w:rsidR="004D60C5" w:rsidRPr="00D54FF3">
        <w:rPr>
          <w:noProof/>
          <w:lang w:val="sr-Latn-CS"/>
        </w:rPr>
        <w:t xml:space="preserve"> 105/09) </w:t>
      </w:r>
      <w:r w:rsidR="00D54FF3">
        <w:rPr>
          <w:noProof/>
          <w:lang w:val="sr-Latn-CS"/>
        </w:rPr>
        <w:t>i</w:t>
      </w:r>
      <w:r w:rsidR="004D60C5" w:rsidRPr="00D54FF3">
        <w:rPr>
          <w:noProof/>
          <w:lang w:val="sr-Latn-CS"/>
        </w:rPr>
        <w:t xml:space="preserve"> </w:t>
      </w:r>
      <w:r w:rsidR="00D54FF3">
        <w:rPr>
          <w:noProof/>
          <w:lang w:val="sr-Latn-CS"/>
        </w:rPr>
        <w:t>člana</w:t>
      </w:r>
      <w:r w:rsidR="004D60C5" w:rsidRPr="00D54FF3">
        <w:rPr>
          <w:noProof/>
          <w:lang w:val="sr-Latn-CS"/>
        </w:rPr>
        <w:t xml:space="preserve"> 43. </w:t>
      </w:r>
      <w:r w:rsidR="00D54FF3">
        <w:rPr>
          <w:noProof/>
          <w:lang w:val="sr-Latn-CS"/>
        </w:rPr>
        <w:t>stav</w:t>
      </w:r>
      <w:r w:rsidR="004D60C5" w:rsidRPr="00D54FF3">
        <w:rPr>
          <w:noProof/>
          <w:lang w:val="sr-Latn-CS"/>
        </w:rPr>
        <w:t xml:space="preserve"> 2. </w:t>
      </w:r>
      <w:r w:rsidR="00D54FF3">
        <w:rPr>
          <w:noProof/>
          <w:lang w:val="sr-Latn-CS"/>
        </w:rPr>
        <w:t>Zakona</w:t>
      </w:r>
      <w:r w:rsidR="004D60C5" w:rsidRPr="00D54FF3">
        <w:rPr>
          <w:noProof/>
          <w:lang w:val="sr-Latn-CS"/>
        </w:rPr>
        <w:t xml:space="preserve"> </w:t>
      </w:r>
      <w:r w:rsidR="00D54FF3">
        <w:rPr>
          <w:noProof/>
          <w:lang w:val="sr-Latn-CS"/>
        </w:rPr>
        <w:t>o</w:t>
      </w:r>
      <w:r w:rsidR="004D60C5" w:rsidRPr="00D54FF3">
        <w:rPr>
          <w:noProof/>
          <w:lang w:val="sr-Latn-CS"/>
        </w:rPr>
        <w:t xml:space="preserve"> </w:t>
      </w:r>
      <w:r w:rsidR="00D54FF3">
        <w:rPr>
          <w:noProof/>
          <w:lang w:val="sr-Latn-CS"/>
        </w:rPr>
        <w:t>Vladi</w:t>
      </w:r>
      <w:r w:rsidR="004D60C5" w:rsidRPr="00D54FF3">
        <w:rPr>
          <w:noProof/>
          <w:lang w:val="sr-Latn-CS"/>
        </w:rPr>
        <w:t xml:space="preserve"> („</w:t>
      </w:r>
      <w:r w:rsidR="00D54FF3">
        <w:rPr>
          <w:noProof/>
          <w:lang w:val="sr-Latn-CS"/>
        </w:rPr>
        <w:t>Službeni</w:t>
      </w:r>
      <w:r w:rsidR="004D60C5" w:rsidRPr="00D54FF3">
        <w:rPr>
          <w:noProof/>
          <w:lang w:val="sr-Latn-CS"/>
        </w:rPr>
        <w:t xml:space="preserve"> </w:t>
      </w:r>
      <w:r w:rsidR="00D54FF3">
        <w:rPr>
          <w:noProof/>
          <w:lang w:val="sr-Latn-CS"/>
        </w:rPr>
        <w:t>glasnik</w:t>
      </w:r>
      <w:r w:rsidR="004D60C5" w:rsidRPr="00D54FF3">
        <w:rPr>
          <w:noProof/>
          <w:lang w:val="sr-Latn-CS"/>
        </w:rPr>
        <w:t xml:space="preserve"> </w:t>
      </w:r>
      <w:r w:rsidR="00D54FF3">
        <w:rPr>
          <w:noProof/>
          <w:lang w:val="sr-Latn-CS"/>
        </w:rPr>
        <w:t>RS</w:t>
      </w:r>
      <w:r w:rsidR="004D60C5" w:rsidRPr="00D54FF3">
        <w:rPr>
          <w:noProof/>
          <w:lang w:val="sr-Latn-CS"/>
        </w:rPr>
        <w:t xml:space="preserve">”, </w:t>
      </w:r>
      <w:r w:rsidR="00D54FF3">
        <w:rPr>
          <w:noProof/>
          <w:lang w:val="sr-Latn-CS"/>
        </w:rPr>
        <w:t>br</w:t>
      </w:r>
      <w:r w:rsidR="004D60C5" w:rsidRPr="00D54FF3">
        <w:rPr>
          <w:noProof/>
          <w:lang w:val="sr-Latn-CS"/>
        </w:rPr>
        <w:t xml:space="preserve">. 55/05, 71/05 – </w:t>
      </w:r>
      <w:r w:rsidR="00D54FF3">
        <w:rPr>
          <w:noProof/>
          <w:lang w:val="sr-Latn-CS"/>
        </w:rPr>
        <w:t>ispravka</w:t>
      </w:r>
      <w:r w:rsidR="004D60C5" w:rsidRPr="00D54FF3">
        <w:rPr>
          <w:noProof/>
          <w:lang w:val="sr-Latn-CS"/>
        </w:rPr>
        <w:t xml:space="preserve">, 101/07, 65/08, 16/11, 68/12 – </w:t>
      </w:r>
      <w:r w:rsidR="00D54FF3">
        <w:rPr>
          <w:noProof/>
          <w:lang w:val="sr-Latn-CS"/>
        </w:rPr>
        <w:t>US</w:t>
      </w:r>
      <w:r w:rsidR="004D60C5" w:rsidRPr="00D54FF3">
        <w:rPr>
          <w:noProof/>
          <w:lang w:val="sr-Latn-CS"/>
        </w:rPr>
        <w:t xml:space="preserve">, 72/12, 7/14 – </w:t>
      </w:r>
      <w:r w:rsidR="00D54FF3">
        <w:rPr>
          <w:noProof/>
          <w:lang w:val="sr-Latn-CS"/>
        </w:rPr>
        <w:t>US</w:t>
      </w:r>
      <w:r w:rsidR="004D60C5" w:rsidRPr="00D54FF3">
        <w:rPr>
          <w:noProof/>
          <w:lang w:val="sr-Latn-CS"/>
        </w:rPr>
        <w:t xml:space="preserve"> </w:t>
      </w:r>
      <w:r w:rsidR="00D54FF3">
        <w:rPr>
          <w:noProof/>
          <w:lang w:val="sr-Latn-CS"/>
        </w:rPr>
        <w:t>i</w:t>
      </w:r>
      <w:r w:rsidR="004D60C5" w:rsidRPr="00D54FF3">
        <w:rPr>
          <w:noProof/>
          <w:lang w:val="sr-Latn-CS"/>
        </w:rPr>
        <w:t xml:space="preserve"> 44/14),</w:t>
      </w:r>
    </w:p>
    <w:p w:rsidR="004D60C5" w:rsidRPr="00D54FF3" w:rsidRDefault="004D60C5" w:rsidP="004D60C5">
      <w:pPr>
        <w:rPr>
          <w:noProof/>
          <w:lang w:val="sr-Latn-CS"/>
        </w:rPr>
      </w:pPr>
    </w:p>
    <w:p w:rsidR="004D60C5" w:rsidRPr="00D54FF3" w:rsidRDefault="004D60C5" w:rsidP="004D60C5">
      <w:pPr>
        <w:rPr>
          <w:noProof/>
          <w:lang w:val="sr-Latn-CS"/>
        </w:rPr>
      </w:pPr>
      <w:r w:rsidRPr="00D54FF3">
        <w:rPr>
          <w:noProof/>
          <w:lang w:val="sr-Latn-CS"/>
        </w:rPr>
        <w:tab/>
      </w:r>
      <w:r w:rsidRPr="00D54FF3">
        <w:rPr>
          <w:noProof/>
          <w:lang w:val="sr-Latn-CS"/>
        </w:rPr>
        <w:tab/>
      </w:r>
      <w:r w:rsidR="00D54FF3">
        <w:rPr>
          <w:noProof/>
          <w:lang w:val="sr-Latn-CS"/>
        </w:rPr>
        <w:t>Vlada</w:t>
      </w:r>
      <w:r w:rsidRPr="00D54FF3">
        <w:rPr>
          <w:noProof/>
          <w:lang w:val="sr-Latn-CS"/>
        </w:rPr>
        <w:t xml:space="preserve"> </w:t>
      </w:r>
      <w:r w:rsidR="00D54FF3">
        <w:rPr>
          <w:noProof/>
          <w:lang w:val="sr-Latn-CS"/>
        </w:rPr>
        <w:t>donosi</w:t>
      </w:r>
    </w:p>
    <w:p w:rsidR="004D60C5" w:rsidRPr="00D54FF3" w:rsidRDefault="004D60C5" w:rsidP="004D60C5">
      <w:pPr>
        <w:jc w:val="center"/>
        <w:rPr>
          <w:b/>
          <w:noProof/>
          <w:lang w:val="sr-Latn-CS"/>
        </w:rPr>
      </w:pPr>
    </w:p>
    <w:p w:rsidR="004D60C5" w:rsidRPr="00D54FF3" w:rsidRDefault="00D54FF3" w:rsidP="004D60C5">
      <w:pPr>
        <w:jc w:val="center"/>
        <w:rPr>
          <w:b/>
          <w:noProof/>
          <w:lang w:val="sr-Latn-CS"/>
        </w:rPr>
      </w:pPr>
      <w:r>
        <w:rPr>
          <w:b/>
          <w:noProof/>
          <w:lang w:val="sr-Latn-CS"/>
        </w:rPr>
        <w:t>R</w:t>
      </w:r>
      <w:r w:rsidR="004D60C5" w:rsidRPr="00D54FF3">
        <w:rPr>
          <w:b/>
          <w:noProof/>
          <w:lang w:val="sr-Latn-CS"/>
        </w:rPr>
        <w:t xml:space="preserve"> </w:t>
      </w:r>
      <w:r>
        <w:rPr>
          <w:b/>
          <w:noProof/>
          <w:lang w:val="sr-Latn-CS"/>
        </w:rPr>
        <w:t>E</w:t>
      </w:r>
      <w:r w:rsidR="004D60C5" w:rsidRPr="00D54FF3">
        <w:rPr>
          <w:b/>
          <w:noProof/>
          <w:lang w:val="sr-Latn-CS"/>
        </w:rPr>
        <w:t xml:space="preserve"> </w:t>
      </w:r>
      <w:r>
        <w:rPr>
          <w:b/>
          <w:noProof/>
          <w:lang w:val="sr-Latn-CS"/>
        </w:rPr>
        <w:t>Š</w:t>
      </w:r>
      <w:r w:rsidR="004D60C5" w:rsidRPr="00D54FF3">
        <w:rPr>
          <w:b/>
          <w:noProof/>
          <w:lang w:val="sr-Latn-CS"/>
        </w:rPr>
        <w:t xml:space="preserve"> </w:t>
      </w:r>
      <w:r>
        <w:rPr>
          <w:b/>
          <w:noProof/>
          <w:lang w:val="sr-Latn-CS"/>
        </w:rPr>
        <w:t>E</w:t>
      </w:r>
      <w:r w:rsidR="004D60C5" w:rsidRPr="00D54FF3">
        <w:rPr>
          <w:b/>
          <w:noProof/>
          <w:lang w:val="sr-Latn-CS"/>
        </w:rPr>
        <w:t xml:space="preserve"> </w:t>
      </w:r>
      <w:r>
        <w:rPr>
          <w:b/>
          <w:noProof/>
          <w:lang w:val="sr-Latn-CS"/>
        </w:rPr>
        <w:t>NJ</w:t>
      </w:r>
      <w:r w:rsidR="004D60C5" w:rsidRPr="00D54FF3">
        <w:rPr>
          <w:b/>
          <w:noProof/>
          <w:lang w:val="sr-Latn-CS"/>
        </w:rPr>
        <w:t xml:space="preserve"> </w:t>
      </w:r>
      <w:r>
        <w:rPr>
          <w:b/>
          <w:noProof/>
          <w:lang w:val="sr-Latn-CS"/>
        </w:rPr>
        <w:t>E</w:t>
      </w:r>
    </w:p>
    <w:p w:rsidR="004D60C5" w:rsidRPr="00D54FF3" w:rsidRDefault="004D60C5" w:rsidP="004D60C5">
      <w:pPr>
        <w:jc w:val="center"/>
        <w:rPr>
          <w:b/>
          <w:noProof/>
          <w:lang w:val="sr-Latn-CS"/>
        </w:rPr>
      </w:pPr>
    </w:p>
    <w:p w:rsidR="004D60C5" w:rsidRPr="00D54FF3" w:rsidRDefault="004D60C5" w:rsidP="004D60C5">
      <w:pPr>
        <w:jc w:val="center"/>
        <w:rPr>
          <w:b/>
          <w:noProof/>
          <w:lang w:val="sr-Latn-CS"/>
        </w:rPr>
      </w:pPr>
      <w:r w:rsidRPr="00D54FF3">
        <w:rPr>
          <w:b/>
          <w:noProof/>
          <w:lang w:val="sr-Latn-CS"/>
        </w:rPr>
        <w:t xml:space="preserve">O </w:t>
      </w:r>
      <w:r w:rsidR="00D54FF3">
        <w:rPr>
          <w:b/>
          <w:noProof/>
          <w:lang w:val="sr-Latn-CS"/>
        </w:rPr>
        <w:t>PRESTANKU</w:t>
      </w:r>
      <w:r w:rsidRPr="00D54FF3">
        <w:rPr>
          <w:b/>
          <w:noProof/>
          <w:lang w:val="sr-Latn-CS"/>
        </w:rPr>
        <w:t xml:space="preserve"> </w:t>
      </w:r>
      <w:r w:rsidR="00D54FF3">
        <w:rPr>
          <w:b/>
          <w:noProof/>
          <w:lang w:val="sr-Latn-CS"/>
        </w:rPr>
        <w:t>DUŽNOSTI</w:t>
      </w:r>
      <w:r w:rsidRPr="00D54FF3">
        <w:rPr>
          <w:b/>
          <w:noProof/>
          <w:lang w:val="sr-Latn-CS"/>
        </w:rPr>
        <w:t xml:space="preserve"> </w:t>
      </w:r>
      <w:r w:rsidR="00D54FF3">
        <w:rPr>
          <w:b/>
          <w:noProof/>
          <w:lang w:val="sr-Latn-CS"/>
        </w:rPr>
        <w:t>PREDSEDNIKA</w:t>
      </w:r>
      <w:r w:rsidRPr="00D54FF3">
        <w:rPr>
          <w:b/>
          <w:noProof/>
          <w:lang w:val="sr-Latn-CS"/>
        </w:rPr>
        <w:t xml:space="preserve"> </w:t>
      </w:r>
      <w:r w:rsidR="00D54FF3">
        <w:rPr>
          <w:b/>
          <w:noProof/>
          <w:lang w:val="sr-Latn-CS"/>
        </w:rPr>
        <w:t>SRPSKOG</w:t>
      </w:r>
      <w:r w:rsidRPr="00D54FF3">
        <w:rPr>
          <w:b/>
          <w:noProof/>
          <w:lang w:val="sr-Latn-CS"/>
        </w:rPr>
        <w:t xml:space="preserve"> </w:t>
      </w:r>
      <w:r w:rsidR="00D54FF3">
        <w:rPr>
          <w:b/>
          <w:noProof/>
          <w:lang w:val="sr-Latn-CS"/>
        </w:rPr>
        <w:t>DELA</w:t>
      </w:r>
      <w:r w:rsidRPr="00D54FF3">
        <w:rPr>
          <w:b/>
          <w:noProof/>
          <w:lang w:val="sr-Latn-CS"/>
        </w:rPr>
        <w:t xml:space="preserve"> </w:t>
      </w:r>
      <w:r w:rsidR="00D54FF3">
        <w:rPr>
          <w:b/>
          <w:noProof/>
          <w:lang w:val="sr-Latn-CS"/>
        </w:rPr>
        <w:t>ZAJEDNIČKOG</w:t>
      </w:r>
      <w:r w:rsidRPr="00D54FF3">
        <w:rPr>
          <w:b/>
          <w:noProof/>
          <w:lang w:val="sr-Latn-CS"/>
        </w:rPr>
        <w:t xml:space="preserve"> </w:t>
      </w:r>
      <w:r w:rsidR="00D54FF3">
        <w:rPr>
          <w:b/>
          <w:noProof/>
          <w:lang w:val="sr-Latn-CS"/>
        </w:rPr>
        <w:t>ODBORA</w:t>
      </w:r>
      <w:r w:rsidRPr="00D54FF3">
        <w:rPr>
          <w:b/>
          <w:noProof/>
          <w:lang w:val="sr-Latn-CS"/>
        </w:rPr>
        <w:t xml:space="preserve"> </w:t>
      </w:r>
      <w:r w:rsidR="00D54FF3">
        <w:rPr>
          <w:b/>
          <w:noProof/>
          <w:lang w:val="sr-Latn-CS"/>
        </w:rPr>
        <w:t>ZA</w:t>
      </w:r>
      <w:r w:rsidRPr="00D54FF3">
        <w:rPr>
          <w:b/>
          <w:noProof/>
          <w:lang w:val="sr-Latn-CS"/>
        </w:rPr>
        <w:t xml:space="preserve"> </w:t>
      </w:r>
      <w:r w:rsidR="00D54FF3">
        <w:rPr>
          <w:b/>
          <w:noProof/>
          <w:lang w:val="sr-Latn-CS"/>
        </w:rPr>
        <w:t>SPROVOĐENJE</w:t>
      </w:r>
      <w:r w:rsidRPr="00D54FF3">
        <w:rPr>
          <w:b/>
          <w:noProof/>
          <w:lang w:val="sr-Latn-CS"/>
        </w:rPr>
        <w:t xml:space="preserve"> </w:t>
      </w:r>
      <w:r w:rsidR="00D54FF3">
        <w:rPr>
          <w:b/>
          <w:noProof/>
          <w:lang w:val="sr-Latn-CS"/>
        </w:rPr>
        <w:t>I</w:t>
      </w:r>
      <w:r w:rsidRPr="00D54FF3">
        <w:rPr>
          <w:b/>
          <w:noProof/>
          <w:lang w:val="sr-Latn-CS"/>
        </w:rPr>
        <w:t xml:space="preserve"> </w:t>
      </w:r>
      <w:r w:rsidR="00D54FF3">
        <w:rPr>
          <w:b/>
          <w:noProof/>
          <w:lang w:val="sr-Latn-CS"/>
        </w:rPr>
        <w:t>PODSTICANJE</w:t>
      </w:r>
      <w:r w:rsidRPr="00D54FF3">
        <w:rPr>
          <w:b/>
          <w:noProof/>
          <w:lang w:val="sr-Latn-CS"/>
        </w:rPr>
        <w:t xml:space="preserve"> </w:t>
      </w:r>
      <w:r w:rsidR="00D54FF3">
        <w:rPr>
          <w:b/>
          <w:noProof/>
          <w:lang w:val="sr-Latn-CS"/>
        </w:rPr>
        <w:t>EKONOMSKE</w:t>
      </w:r>
      <w:r w:rsidRPr="00D54FF3">
        <w:rPr>
          <w:b/>
          <w:noProof/>
          <w:lang w:val="sr-Latn-CS"/>
        </w:rPr>
        <w:t xml:space="preserve"> </w:t>
      </w:r>
      <w:r w:rsidR="00D54FF3">
        <w:rPr>
          <w:b/>
          <w:noProof/>
          <w:lang w:val="sr-Latn-CS"/>
        </w:rPr>
        <w:t>SARADNJE</w:t>
      </w:r>
      <w:r w:rsidRPr="00D54FF3">
        <w:rPr>
          <w:b/>
          <w:noProof/>
          <w:lang w:val="sr-Latn-CS"/>
        </w:rPr>
        <w:t xml:space="preserve"> </w:t>
      </w:r>
      <w:r w:rsidR="00D54FF3">
        <w:rPr>
          <w:b/>
          <w:noProof/>
          <w:lang w:val="sr-Latn-CS"/>
        </w:rPr>
        <w:t>SA</w:t>
      </w:r>
    </w:p>
    <w:p w:rsidR="004D60C5" w:rsidRPr="00D54FF3" w:rsidRDefault="004D60C5" w:rsidP="004D60C5">
      <w:pPr>
        <w:jc w:val="center"/>
        <w:rPr>
          <w:b/>
          <w:noProof/>
          <w:lang w:val="sr-Latn-CS"/>
        </w:rPr>
      </w:pPr>
      <w:r w:rsidRPr="00D54FF3">
        <w:rPr>
          <w:b/>
          <w:noProof/>
          <w:lang w:val="sr-Latn-CS"/>
        </w:rPr>
        <w:t xml:space="preserve"> </w:t>
      </w:r>
      <w:r w:rsidR="00D54FF3">
        <w:rPr>
          <w:b/>
          <w:noProof/>
          <w:lang w:val="sr-Latn-CS"/>
        </w:rPr>
        <w:t>REPUBLIKOM</w:t>
      </w:r>
      <w:r w:rsidRPr="00D54FF3">
        <w:rPr>
          <w:b/>
          <w:noProof/>
          <w:lang w:val="sr-Latn-CS"/>
        </w:rPr>
        <w:t xml:space="preserve"> </w:t>
      </w:r>
      <w:r w:rsidR="00D54FF3">
        <w:rPr>
          <w:b/>
          <w:noProof/>
          <w:lang w:val="sr-Latn-CS"/>
        </w:rPr>
        <w:t>HRVATSKOM</w:t>
      </w:r>
      <w:r w:rsidRPr="00D54FF3">
        <w:rPr>
          <w:b/>
          <w:noProof/>
          <w:lang w:val="sr-Latn-CS"/>
        </w:rPr>
        <w:t xml:space="preserve"> </w:t>
      </w:r>
      <w:r w:rsidR="00D54FF3">
        <w:rPr>
          <w:b/>
          <w:noProof/>
          <w:lang w:val="sr-Latn-CS"/>
        </w:rPr>
        <w:t>I</w:t>
      </w:r>
      <w:r w:rsidRPr="00D54FF3">
        <w:rPr>
          <w:b/>
          <w:noProof/>
          <w:lang w:val="sr-Latn-CS"/>
        </w:rPr>
        <w:t xml:space="preserve"> </w:t>
      </w:r>
      <w:r w:rsidR="00D54FF3">
        <w:rPr>
          <w:b/>
          <w:noProof/>
          <w:lang w:val="sr-Latn-CS"/>
        </w:rPr>
        <w:t>KONTROLU</w:t>
      </w:r>
      <w:r w:rsidRPr="00D54FF3">
        <w:rPr>
          <w:b/>
          <w:noProof/>
          <w:lang w:val="sr-Latn-CS"/>
        </w:rPr>
        <w:t xml:space="preserve"> </w:t>
      </w:r>
      <w:r w:rsidR="00D54FF3">
        <w:rPr>
          <w:b/>
          <w:noProof/>
          <w:lang w:val="sr-Latn-CS"/>
        </w:rPr>
        <w:t>SPROVOĐENJA</w:t>
      </w:r>
      <w:r w:rsidRPr="00D54FF3">
        <w:rPr>
          <w:b/>
          <w:noProof/>
          <w:lang w:val="sr-Latn-CS"/>
        </w:rPr>
        <w:t xml:space="preserve"> </w:t>
      </w:r>
      <w:r w:rsidR="00D54FF3">
        <w:rPr>
          <w:b/>
          <w:noProof/>
          <w:lang w:val="sr-Latn-CS"/>
        </w:rPr>
        <w:t>SPORAZUMA</w:t>
      </w:r>
    </w:p>
    <w:p w:rsidR="004D60C5" w:rsidRPr="00D54FF3" w:rsidRDefault="004D60C5" w:rsidP="004D60C5">
      <w:pPr>
        <w:jc w:val="center"/>
        <w:rPr>
          <w:b/>
          <w:noProof/>
          <w:lang w:val="sr-Latn-CS"/>
        </w:rPr>
      </w:pPr>
    </w:p>
    <w:p w:rsidR="004D60C5" w:rsidRPr="00D54FF3" w:rsidRDefault="004D60C5" w:rsidP="004D60C5">
      <w:pPr>
        <w:jc w:val="center"/>
        <w:rPr>
          <w:noProof/>
          <w:lang w:val="sr-Latn-CS"/>
        </w:rPr>
      </w:pPr>
      <w:r w:rsidRPr="00D54FF3">
        <w:rPr>
          <w:noProof/>
          <w:lang w:val="sr-Latn-CS"/>
        </w:rPr>
        <w:t>I</w:t>
      </w:r>
    </w:p>
    <w:p w:rsidR="004D60C5" w:rsidRPr="00D54FF3" w:rsidRDefault="004D60C5" w:rsidP="004D60C5">
      <w:pPr>
        <w:jc w:val="center"/>
        <w:rPr>
          <w:b/>
          <w:noProof/>
          <w:lang w:val="sr-Latn-CS"/>
        </w:rPr>
      </w:pPr>
    </w:p>
    <w:p w:rsidR="004D60C5" w:rsidRPr="00D54FF3" w:rsidRDefault="004D60C5" w:rsidP="004D60C5">
      <w:pPr>
        <w:ind w:right="4"/>
        <w:rPr>
          <w:noProof/>
          <w:lang w:val="sr-Latn-CS"/>
        </w:rPr>
      </w:pPr>
      <w:r w:rsidRPr="00D54FF3">
        <w:rPr>
          <w:noProof/>
          <w:lang w:val="sr-Latn-CS"/>
        </w:rPr>
        <w:tab/>
      </w:r>
      <w:r w:rsidRPr="00D54FF3">
        <w:rPr>
          <w:noProof/>
          <w:lang w:val="sr-Latn-CS"/>
        </w:rPr>
        <w:tab/>
      </w:r>
      <w:r w:rsidR="00D54FF3">
        <w:rPr>
          <w:noProof/>
          <w:lang w:val="sr-Latn-CS"/>
        </w:rPr>
        <w:t>Konstatuje</w:t>
      </w:r>
      <w:r w:rsidRPr="00D54FF3">
        <w:rPr>
          <w:noProof/>
          <w:lang w:val="sr-Latn-CS"/>
        </w:rPr>
        <w:t xml:space="preserve"> </w:t>
      </w:r>
      <w:r w:rsidR="00D54FF3">
        <w:rPr>
          <w:noProof/>
          <w:lang w:val="sr-Latn-CS"/>
        </w:rPr>
        <w:t>se</w:t>
      </w:r>
      <w:r w:rsidRPr="00D54FF3">
        <w:rPr>
          <w:noProof/>
          <w:lang w:val="sr-Latn-CS"/>
        </w:rPr>
        <w:t xml:space="preserve"> </w:t>
      </w:r>
      <w:r w:rsidR="00D54FF3">
        <w:rPr>
          <w:noProof/>
          <w:lang w:val="sr-Latn-CS"/>
        </w:rPr>
        <w:t>da</w:t>
      </w:r>
      <w:r w:rsidRPr="00D54FF3">
        <w:rPr>
          <w:noProof/>
          <w:lang w:val="sr-Latn-CS"/>
        </w:rPr>
        <w:t xml:space="preserve"> </w:t>
      </w:r>
      <w:r w:rsidR="00D54FF3">
        <w:rPr>
          <w:noProof/>
          <w:lang w:val="sr-Latn-CS"/>
        </w:rPr>
        <w:t>je</w:t>
      </w:r>
      <w:r w:rsidRPr="00D54FF3">
        <w:rPr>
          <w:noProof/>
          <w:lang w:val="sr-Latn-CS"/>
        </w:rPr>
        <w:t xml:space="preserve"> </w:t>
      </w:r>
      <w:r w:rsidR="00D54FF3">
        <w:rPr>
          <w:noProof/>
          <w:lang w:val="sr-Latn-CS"/>
        </w:rPr>
        <w:t>Stevanu</w:t>
      </w:r>
      <w:r w:rsidRPr="00D54FF3">
        <w:rPr>
          <w:noProof/>
          <w:lang w:val="sr-Latn-CS"/>
        </w:rPr>
        <w:t xml:space="preserve"> </w:t>
      </w:r>
      <w:r w:rsidR="00D54FF3">
        <w:rPr>
          <w:noProof/>
          <w:lang w:val="sr-Latn-CS"/>
        </w:rPr>
        <w:t>Nikčeviću</w:t>
      </w:r>
      <w:r w:rsidRPr="00D54FF3">
        <w:rPr>
          <w:noProof/>
          <w:lang w:val="sr-Latn-CS"/>
        </w:rPr>
        <w:t xml:space="preserve"> </w:t>
      </w:r>
      <w:r w:rsidR="00D54FF3">
        <w:rPr>
          <w:noProof/>
          <w:lang w:val="sr-Latn-CS"/>
        </w:rPr>
        <w:t>prestala</w:t>
      </w:r>
      <w:r w:rsidRPr="00D54FF3">
        <w:rPr>
          <w:noProof/>
          <w:lang w:val="sr-Latn-CS"/>
        </w:rPr>
        <w:t xml:space="preserve"> </w:t>
      </w:r>
      <w:r w:rsidR="00D54FF3">
        <w:rPr>
          <w:noProof/>
          <w:lang w:val="sr-Latn-CS"/>
        </w:rPr>
        <w:t>dužnost</w:t>
      </w:r>
      <w:r w:rsidRPr="00D54FF3">
        <w:rPr>
          <w:noProof/>
          <w:lang w:val="sr-Latn-CS"/>
        </w:rPr>
        <w:t xml:space="preserve"> </w:t>
      </w:r>
      <w:r w:rsidR="00D54FF3">
        <w:rPr>
          <w:noProof/>
          <w:lang w:val="sr-Latn-CS"/>
        </w:rPr>
        <w:t>predsednika</w:t>
      </w:r>
      <w:r w:rsidRPr="00D54FF3">
        <w:rPr>
          <w:noProof/>
          <w:lang w:val="sr-Latn-CS"/>
        </w:rPr>
        <w:t xml:space="preserve"> </w:t>
      </w:r>
      <w:r w:rsidR="00D54FF3">
        <w:rPr>
          <w:noProof/>
          <w:lang w:val="sr-Latn-CS"/>
        </w:rPr>
        <w:t>srpskog</w:t>
      </w:r>
      <w:r w:rsidRPr="00D54FF3">
        <w:rPr>
          <w:noProof/>
          <w:lang w:val="sr-Latn-CS"/>
        </w:rPr>
        <w:t xml:space="preserve"> </w:t>
      </w:r>
      <w:r w:rsidR="00D54FF3">
        <w:rPr>
          <w:noProof/>
          <w:lang w:val="sr-Latn-CS"/>
        </w:rPr>
        <w:t>dela</w:t>
      </w:r>
      <w:r w:rsidRPr="00D54FF3">
        <w:rPr>
          <w:noProof/>
          <w:lang w:val="sr-Latn-CS"/>
        </w:rPr>
        <w:t xml:space="preserve"> </w:t>
      </w:r>
      <w:r w:rsidR="00D54FF3">
        <w:rPr>
          <w:noProof/>
          <w:lang w:val="sr-Latn-CS"/>
        </w:rPr>
        <w:t>Zajedničkog</w:t>
      </w:r>
      <w:r w:rsidRPr="00D54FF3">
        <w:rPr>
          <w:noProof/>
          <w:lang w:val="sr-Latn-CS"/>
        </w:rPr>
        <w:t xml:space="preserve"> </w:t>
      </w:r>
      <w:r w:rsidR="00D54FF3">
        <w:rPr>
          <w:noProof/>
          <w:lang w:val="sr-Latn-CS"/>
        </w:rPr>
        <w:t>odbora</w:t>
      </w:r>
      <w:r w:rsidRPr="00D54FF3">
        <w:rPr>
          <w:noProof/>
          <w:lang w:val="sr-Latn-CS"/>
        </w:rPr>
        <w:t xml:space="preserve"> </w:t>
      </w:r>
      <w:r w:rsidR="00D54FF3">
        <w:rPr>
          <w:noProof/>
          <w:lang w:val="sr-Latn-CS"/>
        </w:rPr>
        <w:t>za</w:t>
      </w:r>
      <w:r w:rsidRPr="00D54FF3">
        <w:rPr>
          <w:noProof/>
          <w:lang w:val="sr-Latn-CS"/>
        </w:rPr>
        <w:t xml:space="preserve"> </w:t>
      </w:r>
      <w:r w:rsidR="00D54FF3">
        <w:rPr>
          <w:noProof/>
          <w:lang w:val="sr-Latn-CS"/>
        </w:rPr>
        <w:t>sprovođenje</w:t>
      </w:r>
      <w:r w:rsidRPr="00D54FF3">
        <w:rPr>
          <w:noProof/>
          <w:lang w:val="sr-Latn-CS"/>
        </w:rPr>
        <w:t xml:space="preserve"> </w:t>
      </w:r>
      <w:r w:rsidR="00D54FF3">
        <w:rPr>
          <w:noProof/>
          <w:lang w:val="sr-Latn-CS"/>
        </w:rPr>
        <w:t>i</w:t>
      </w:r>
      <w:r w:rsidRPr="00D54FF3">
        <w:rPr>
          <w:noProof/>
          <w:lang w:val="sr-Latn-CS"/>
        </w:rPr>
        <w:t xml:space="preserve"> </w:t>
      </w:r>
      <w:r w:rsidR="00D54FF3">
        <w:rPr>
          <w:noProof/>
          <w:lang w:val="sr-Latn-CS"/>
        </w:rPr>
        <w:t>podsticanje</w:t>
      </w:r>
      <w:r w:rsidRPr="00D54FF3">
        <w:rPr>
          <w:noProof/>
          <w:lang w:val="sr-Latn-CS"/>
        </w:rPr>
        <w:t xml:space="preserve"> </w:t>
      </w:r>
      <w:r w:rsidR="00D54FF3">
        <w:rPr>
          <w:noProof/>
          <w:lang w:val="sr-Latn-CS"/>
        </w:rPr>
        <w:t>ekonomske</w:t>
      </w:r>
      <w:r w:rsidRPr="00D54FF3">
        <w:rPr>
          <w:noProof/>
          <w:lang w:val="sr-Latn-CS"/>
        </w:rPr>
        <w:t xml:space="preserve"> </w:t>
      </w:r>
      <w:r w:rsidR="00D54FF3">
        <w:rPr>
          <w:noProof/>
          <w:lang w:val="sr-Latn-CS"/>
        </w:rPr>
        <w:t>saradnje</w:t>
      </w:r>
      <w:r w:rsidRPr="00D54FF3">
        <w:rPr>
          <w:noProof/>
          <w:lang w:val="sr-Latn-CS"/>
        </w:rPr>
        <w:t xml:space="preserve"> </w:t>
      </w:r>
      <w:r w:rsidR="00D54FF3">
        <w:rPr>
          <w:noProof/>
          <w:lang w:val="sr-Latn-CS"/>
        </w:rPr>
        <w:t>sa</w:t>
      </w:r>
      <w:r w:rsidRPr="00D54FF3">
        <w:rPr>
          <w:noProof/>
          <w:lang w:val="sr-Latn-CS"/>
        </w:rPr>
        <w:t xml:space="preserve"> </w:t>
      </w:r>
      <w:r w:rsidR="00D54FF3">
        <w:rPr>
          <w:noProof/>
          <w:lang w:val="sr-Latn-CS"/>
        </w:rPr>
        <w:t>Republikom</w:t>
      </w:r>
      <w:r w:rsidRPr="00D54FF3">
        <w:rPr>
          <w:noProof/>
          <w:lang w:val="sr-Latn-CS"/>
        </w:rPr>
        <w:t xml:space="preserve"> </w:t>
      </w:r>
      <w:r w:rsidR="00D54FF3">
        <w:rPr>
          <w:noProof/>
          <w:lang w:val="sr-Latn-CS"/>
        </w:rPr>
        <w:t>Hrvatskom</w:t>
      </w:r>
      <w:r w:rsidRPr="00D54FF3">
        <w:rPr>
          <w:noProof/>
          <w:lang w:val="sr-Latn-CS"/>
        </w:rPr>
        <w:t xml:space="preserve"> </w:t>
      </w:r>
      <w:r w:rsidR="00D54FF3">
        <w:rPr>
          <w:noProof/>
          <w:lang w:val="sr-Latn-CS"/>
        </w:rPr>
        <w:t>i</w:t>
      </w:r>
      <w:r w:rsidRPr="00D54FF3">
        <w:rPr>
          <w:noProof/>
          <w:lang w:val="sr-Latn-CS"/>
        </w:rPr>
        <w:t xml:space="preserve"> </w:t>
      </w:r>
      <w:r w:rsidR="00D54FF3">
        <w:rPr>
          <w:noProof/>
          <w:lang w:val="sr-Latn-CS"/>
        </w:rPr>
        <w:t>kontrolu</w:t>
      </w:r>
      <w:r w:rsidRPr="00D54FF3">
        <w:rPr>
          <w:noProof/>
          <w:lang w:val="sr-Latn-CS"/>
        </w:rPr>
        <w:t xml:space="preserve"> </w:t>
      </w:r>
      <w:r w:rsidR="00D54FF3">
        <w:rPr>
          <w:noProof/>
          <w:lang w:val="sr-Latn-CS"/>
        </w:rPr>
        <w:t>sprovođenja</w:t>
      </w:r>
      <w:r w:rsidRPr="00D54FF3">
        <w:rPr>
          <w:noProof/>
          <w:lang w:val="sr-Latn-CS"/>
        </w:rPr>
        <w:t xml:space="preserve"> </w:t>
      </w:r>
      <w:r w:rsidR="00D54FF3">
        <w:rPr>
          <w:noProof/>
          <w:lang w:val="sr-Latn-CS"/>
        </w:rPr>
        <w:t>Sporazuma</w:t>
      </w:r>
      <w:r w:rsidRPr="00D54FF3">
        <w:rPr>
          <w:noProof/>
          <w:lang w:val="sr-Latn-CS"/>
        </w:rPr>
        <w:t xml:space="preserve"> </w:t>
      </w:r>
      <w:r w:rsidR="003A7E18" w:rsidRPr="00D54FF3">
        <w:rPr>
          <w:noProof/>
          <w:lang w:val="sr-Latn-CS"/>
        </w:rPr>
        <w:t>29</w:t>
      </w:r>
      <w:r w:rsidRPr="00D54FF3">
        <w:rPr>
          <w:noProof/>
          <w:lang w:val="sr-Latn-CS"/>
        </w:rPr>
        <w:t>.</w:t>
      </w:r>
      <w:r w:rsidR="00F2150F" w:rsidRPr="00D54FF3">
        <w:rPr>
          <w:noProof/>
          <w:lang w:val="sr-Latn-CS"/>
        </w:rPr>
        <w:t xml:space="preserve"> </w:t>
      </w:r>
      <w:r w:rsidR="00D54FF3">
        <w:rPr>
          <w:noProof/>
          <w:lang w:val="sr-Latn-CS"/>
        </w:rPr>
        <w:t>juna</w:t>
      </w:r>
      <w:r w:rsidRPr="00D54FF3">
        <w:rPr>
          <w:noProof/>
          <w:lang w:val="sr-Latn-CS"/>
        </w:rPr>
        <w:t xml:space="preserve"> 201</w:t>
      </w:r>
      <w:r w:rsidR="003A7E18" w:rsidRPr="00D54FF3">
        <w:rPr>
          <w:noProof/>
          <w:lang w:val="sr-Latn-CS"/>
        </w:rPr>
        <w:t>7</w:t>
      </w:r>
      <w:r w:rsidRPr="00D54FF3">
        <w:rPr>
          <w:noProof/>
          <w:lang w:val="sr-Latn-CS"/>
        </w:rPr>
        <w:t xml:space="preserve">. </w:t>
      </w:r>
      <w:r w:rsidR="00D54FF3">
        <w:rPr>
          <w:noProof/>
          <w:lang w:val="sr-Latn-CS"/>
        </w:rPr>
        <w:t>godine</w:t>
      </w:r>
      <w:r w:rsidRPr="00D54FF3">
        <w:rPr>
          <w:noProof/>
          <w:lang w:val="sr-Latn-CS"/>
        </w:rPr>
        <w:t xml:space="preserve">. </w:t>
      </w:r>
    </w:p>
    <w:p w:rsidR="004D60C5" w:rsidRPr="00D54FF3" w:rsidRDefault="004D60C5" w:rsidP="004D60C5">
      <w:pPr>
        <w:rPr>
          <w:noProof/>
          <w:lang w:val="sr-Latn-CS"/>
        </w:rPr>
      </w:pPr>
    </w:p>
    <w:p w:rsidR="004D60C5" w:rsidRPr="00D54FF3" w:rsidRDefault="004D60C5" w:rsidP="004D60C5">
      <w:pPr>
        <w:jc w:val="center"/>
        <w:rPr>
          <w:noProof/>
          <w:lang w:val="sr-Latn-CS"/>
        </w:rPr>
      </w:pPr>
      <w:r w:rsidRPr="00D54FF3">
        <w:rPr>
          <w:noProof/>
          <w:lang w:val="sr-Latn-CS"/>
        </w:rPr>
        <w:t>II</w:t>
      </w:r>
    </w:p>
    <w:p w:rsidR="004D60C5" w:rsidRPr="00D54FF3" w:rsidRDefault="004D60C5" w:rsidP="004D60C5">
      <w:pPr>
        <w:jc w:val="center"/>
        <w:rPr>
          <w:b/>
          <w:noProof/>
          <w:lang w:val="sr-Latn-CS"/>
        </w:rPr>
      </w:pPr>
    </w:p>
    <w:p w:rsidR="004D60C5" w:rsidRPr="00D54FF3" w:rsidRDefault="004D60C5" w:rsidP="004D60C5">
      <w:pPr>
        <w:rPr>
          <w:noProof/>
          <w:lang w:val="sr-Latn-CS"/>
        </w:rPr>
      </w:pPr>
      <w:r w:rsidRPr="00D54FF3">
        <w:rPr>
          <w:noProof/>
          <w:lang w:val="sr-Latn-CS"/>
        </w:rPr>
        <w:tab/>
      </w:r>
      <w:r w:rsidRPr="00D54FF3">
        <w:rPr>
          <w:noProof/>
          <w:lang w:val="sr-Latn-CS"/>
        </w:rPr>
        <w:tab/>
      </w:r>
      <w:r w:rsidR="00D54FF3">
        <w:rPr>
          <w:noProof/>
          <w:lang w:val="sr-Latn-CS"/>
        </w:rPr>
        <w:t>Ovo</w:t>
      </w:r>
      <w:r w:rsidRPr="00D54FF3">
        <w:rPr>
          <w:noProof/>
          <w:lang w:val="sr-Latn-CS"/>
        </w:rPr>
        <w:t xml:space="preserve"> </w:t>
      </w:r>
      <w:r w:rsidR="00D54FF3">
        <w:rPr>
          <w:noProof/>
          <w:lang w:val="sr-Latn-CS"/>
        </w:rPr>
        <w:t>rešenje</w:t>
      </w:r>
      <w:r w:rsidRPr="00D54FF3">
        <w:rPr>
          <w:noProof/>
          <w:lang w:val="sr-Latn-CS"/>
        </w:rPr>
        <w:t xml:space="preserve"> </w:t>
      </w:r>
      <w:r w:rsidR="00D54FF3">
        <w:rPr>
          <w:noProof/>
          <w:lang w:val="sr-Latn-CS"/>
        </w:rPr>
        <w:t>objaviti</w:t>
      </w:r>
      <w:r w:rsidRPr="00D54FF3">
        <w:rPr>
          <w:noProof/>
          <w:lang w:val="sr-Latn-CS"/>
        </w:rPr>
        <w:t xml:space="preserve"> </w:t>
      </w:r>
      <w:r w:rsidR="00D54FF3">
        <w:rPr>
          <w:noProof/>
          <w:lang w:val="sr-Latn-CS"/>
        </w:rPr>
        <w:t>u</w:t>
      </w:r>
      <w:r w:rsidRPr="00D54FF3">
        <w:rPr>
          <w:noProof/>
          <w:lang w:val="sr-Latn-CS"/>
        </w:rPr>
        <w:t xml:space="preserve"> „</w:t>
      </w:r>
      <w:r w:rsidR="00D54FF3">
        <w:rPr>
          <w:noProof/>
          <w:lang w:val="sr-Latn-CS"/>
        </w:rPr>
        <w:t>Službenom</w:t>
      </w:r>
      <w:r w:rsidRPr="00D54FF3">
        <w:rPr>
          <w:noProof/>
          <w:lang w:val="sr-Latn-CS"/>
        </w:rPr>
        <w:t xml:space="preserve"> </w:t>
      </w:r>
      <w:r w:rsidR="00D54FF3">
        <w:rPr>
          <w:noProof/>
          <w:lang w:val="sr-Latn-CS"/>
        </w:rPr>
        <w:t>glasniku</w:t>
      </w:r>
      <w:r w:rsidRPr="00D54FF3">
        <w:rPr>
          <w:noProof/>
          <w:lang w:val="sr-Latn-CS"/>
        </w:rPr>
        <w:t xml:space="preserve"> </w:t>
      </w:r>
      <w:r w:rsidR="00D54FF3">
        <w:rPr>
          <w:noProof/>
          <w:lang w:val="sr-Latn-CS"/>
        </w:rPr>
        <w:t>Republike</w:t>
      </w:r>
      <w:r w:rsidRPr="00D54FF3">
        <w:rPr>
          <w:noProof/>
          <w:lang w:val="sr-Latn-CS"/>
        </w:rPr>
        <w:t xml:space="preserve"> </w:t>
      </w:r>
      <w:r w:rsidR="00D54FF3">
        <w:rPr>
          <w:noProof/>
          <w:lang w:val="sr-Latn-CS"/>
        </w:rPr>
        <w:t>Srbije</w:t>
      </w:r>
      <w:r w:rsidRPr="00D54FF3">
        <w:rPr>
          <w:noProof/>
          <w:lang w:val="sr-Latn-CS"/>
        </w:rPr>
        <w:t>”.</w:t>
      </w:r>
    </w:p>
    <w:p w:rsidR="004D60C5" w:rsidRPr="00D54FF3" w:rsidRDefault="004D60C5" w:rsidP="004D60C5">
      <w:pPr>
        <w:rPr>
          <w:noProof/>
          <w:lang w:val="sr-Latn-CS"/>
        </w:rPr>
      </w:pPr>
    </w:p>
    <w:p w:rsidR="004D60C5" w:rsidRPr="00D54FF3" w:rsidRDefault="004D60C5" w:rsidP="004D60C5">
      <w:pPr>
        <w:rPr>
          <w:noProof/>
          <w:lang w:val="sr-Latn-CS"/>
        </w:rPr>
      </w:pPr>
    </w:p>
    <w:p w:rsidR="004D60C5" w:rsidRPr="00D54FF3" w:rsidRDefault="004D60C5" w:rsidP="004D60C5">
      <w:pPr>
        <w:rPr>
          <w:noProof/>
          <w:lang w:val="sr-Latn-CS"/>
        </w:rPr>
      </w:pPr>
      <w:r w:rsidRPr="00D54FF3">
        <w:rPr>
          <w:noProof/>
          <w:lang w:val="sr-Latn-CS"/>
        </w:rPr>
        <w:t xml:space="preserve">24 </w:t>
      </w:r>
      <w:r w:rsidR="00D54FF3">
        <w:rPr>
          <w:noProof/>
          <w:lang w:val="sr-Latn-CS"/>
        </w:rPr>
        <w:t>Broj</w:t>
      </w:r>
      <w:r w:rsidRPr="00D54FF3">
        <w:rPr>
          <w:noProof/>
          <w:lang w:val="sr-Latn-CS"/>
        </w:rPr>
        <w:t>: 119-</w:t>
      </w:r>
      <w:r w:rsidR="00F2150F" w:rsidRPr="00D54FF3">
        <w:rPr>
          <w:noProof/>
          <w:lang w:val="sr-Latn-CS"/>
        </w:rPr>
        <w:t>9092</w:t>
      </w:r>
      <w:r w:rsidRPr="00D54FF3">
        <w:rPr>
          <w:noProof/>
          <w:lang w:val="sr-Latn-CS"/>
        </w:rPr>
        <w:t>/2017</w:t>
      </w:r>
    </w:p>
    <w:p w:rsidR="004D60C5" w:rsidRPr="00D54FF3" w:rsidRDefault="00D54FF3" w:rsidP="004D60C5">
      <w:pPr>
        <w:rPr>
          <w:noProof/>
          <w:lang w:val="sr-Latn-CS"/>
        </w:rPr>
      </w:pPr>
      <w:r>
        <w:rPr>
          <w:noProof/>
          <w:lang w:val="sr-Latn-CS"/>
        </w:rPr>
        <w:t>U</w:t>
      </w:r>
      <w:r w:rsidR="004D60C5" w:rsidRPr="00D54FF3">
        <w:rPr>
          <w:noProof/>
          <w:lang w:val="sr-Latn-CS"/>
        </w:rPr>
        <w:t xml:space="preserve"> </w:t>
      </w:r>
      <w:r>
        <w:rPr>
          <w:noProof/>
          <w:lang w:val="sr-Latn-CS"/>
        </w:rPr>
        <w:t>Beogradu</w:t>
      </w:r>
      <w:r w:rsidR="004D60C5" w:rsidRPr="00D54FF3">
        <w:rPr>
          <w:noProof/>
          <w:lang w:val="sr-Latn-CS"/>
        </w:rPr>
        <w:t xml:space="preserve">, </w:t>
      </w:r>
      <w:r w:rsidR="003E79E0" w:rsidRPr="00D54FF3">
        <w:rPr>
          <w:noProof/>
          <w:lang w:val="sr-Latn-CS"/>
        </w:rPr>
        <w:t>22</w:t>
      </w:r>
      <w:r w:rsidR="004D60C5" w:rsidRPr="00D54FF3">
        <w:rPr>
          <w:noProof/>
          <w:lang w:val="sr-Latn-CS"/>
        </w:rPr>
        <w:t xml:space="preserve">. </w:t>
      </w:r>
      <w:r>
        <w:rPr>
          <w:noProof/>
          <w:lang w:val="sr-Latn-CS"/>
        </w:rPr>
        <w:t>septembra</w:t>
      </w:r>
      <w:r w:rsidR="004D60C5" w:rsidRPr="00D54FF3">
        <w:rPr>
          <w:noProof/>
          <w:lang w:val="sr-Latn-CS"/>
        </w:rPr>
        <w:t xml:space="preserve"> 2017. </w:t>
      </w:r>
      <w:r>
        <w:rPr>
          <w:noProof/>
          <w:lang w:val="sr-Latn-CS"/>
        </w:rPr>
        <w:t>godine</w:t>
      </w:r>
      <w:r w:rsidR="004D60C5" w:rsidRPr="00D54FF3">
        <w:rPr>
          <w:noProof/>
          <w:lang w:val="sr-Latn-CS"/>
        </w:rPr>
        <w:t xml:space="preserve"> </w:t>
      </w:r>
    </w:p>
    <w:p w:rsidR="004D60C5" w:rsidRPr="00D54FF3" w:rsidRDefault="004D60C5" w:rsidP="004D60C5">
      <w:pPr>
        <w:rPr>
          <w:b/>
          <w:noProof/>
          <w:lang w:val="sr-Latn-CS"/>
        </w:rPr>
      </w:pPr>
    </w:p>
    <w:p w:rsidR="004D60C5" w:rsidRPr="00D54FF3" w:rsidRDefault="004D60C5" w:rsidP="004D60C5">
      <w:pPr>
        <w:ind w:firstLine="720"/>
        <w:rPr>
          <w:b/>
          <w:noProof/>
          <w:lang w:val="sr-Latn-CS"/>
        </w:rPr>
      </w:pPr>
    </w:p>
    <w:p w:rsidR="004D60C5" w:rsidRPr="00D54FF3" w:rsidRDefault="00D54FF3" w:rsidP="004D60C5">
      <w:pPr>
        <w:jc w:val="center"/>
        <w:rPr>
          <w:b/>
          <w:noProof/>
          <w:lang w:val="sr-Latn-CS"/>
        </w:rPr>
      </w:pPr>
      <w:r>
        <w:rPr>
          <w:b/>
          <w:noProof/>
          <w:lang w:val="sr-Latn-CS"/>
        </w:rPr>
        <w:t>V</w:t>
      </w:r>
      <w:r w:rsidR="004D60C5" w:rsidRPr="00D54FF3">
        <w:rPr>
          <w:b/>
          <w:noProof/>
          <w:lang w:val="sr-Latn-CS"/>
        </w:rPr>
        <w:t xml:space="preserve">  </w:t>
      </w:r>
      <w:r>
        <w:rPr>
          <w:b/>
          <w:noProof/>
          <w:lang w:val="sr-Latn-CS"/>
        </w:rPr>
        <w:t>L</w:t>
      </w:r>
      <w:r w:rsidR="004D60C5" w:rsidRPr="00D54FF3">
        <w:rPr>
          <w:b/>
          <w:noProof/>
          <w:lang w:val="sr-Latn-CS"/>
        </w:rPr>
        <w:t xml:space="preserve">  </w:t>
      </w:r>
      <w:r>
        <w:rPr>
          <w:b/>
          <w:noProof/>
          <w:lang w:val="sr-Latn-CS"/>
        </w:rPr>
        <w:t>A</w:t>
      </w:r>
      <w:r w:rsidR="004D60C5" w:rsidRPr="00D54FF3">
        <w:rPr>
          <w:b/>
          <w:noProof/>
          <w:lang w:val="sr-Latn-CS"/>
        </w:rPr>
        <w:t xml:space="preserve">  </w:t>
      </w:r>
      <w:r>
        <w:rPr>
          <w:b/>
          <w:noProof/>
          <w:lang w:val="sr-Latn-CS"/>
        </w:rPr>
        <w:t>D</w:t>
      </w:r>
      <w:r w:rsidR="004D60C5" w:rsidRPr="00D54FF3">
        <w:rPr>
          <w:b/>
          <w:noProof/>
          <w:lang w:val="sr-Latn-CS"/>
        </w:rPr>
        <w:t xml:space="preserve">  </w:t>
      </w:r>
      <w:r>
        <w:rPr>
          <w:b/>
          <w:noProof/>
          <w:lang w:val="sr-Latn-CS"/>
        </w:rPr>
        <w:t>A</w:t>
      </w:r>
    </w:p>
    <w:p w:rsidR="004D60C5" w:rsidRPr="00D54FF3" w:rsidRDefault="004D60C5" w:rsidP="004D60C5">
      <w:pPr>
        <w:jc w:val="center"/>
        <w:rPr>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D60C5" w:rsidRPr="00D54FF3" w:rsidRDefault="004D60C5" w:rsidP="004D60C5">
      <w:pPr>
        <w:spacing w:line="276" w:lineRule="auto"/>
        <w:jc w:val="left"/>
        <w:rPr>
          <w:noProof/>
          <w:szCs w:val="24"/>
          <w:lang w:val="sr-Latn-CS"/>
        </w:rPr>
        <w:sectPr w:rsidR="004D60C5" w:rsidRPr="00D54FF3">
          <w:pgSz w:w="12240" w:h="15840"/>
          <w:pgMar w:top="709" w:right="1440" w:bottom="1440" w:left="1440" w:header="720" w:footer="720" w:gutter="0"/>
          <w:cols w:space="720"/>
        </w:sectPr>
      </w:pPr>
    </w:p>
    <w:p w:rsidR="004D60C5" w:rsidRPr="00D54FF3" w:rsidRDefault="004D60C5" w:rsidP="004D60C5">
      <w:pPr>
        <w:jc w:val="right"/>
        <w:rPr>
          <w:noProof/>
          <w:lang w:val="sr-Latn-CS"/>
        </w:rPr>
      </w:pPr>
    </w:p>
    <w:p w:rsidR="004D60C5" w:rsidRPr="00D54FF3" w:rsidRDefault="004D60C5" w:rsidP="004D60C5">
      <w:pPr>
        <w:jc w:val="right"/>
        <w:rPr>
          <w:noProof/>
          <w:lang w:val="sr-Latn-CS"/>
        </w:rPr>
      </w:pPr>
    </w:p>
    <w:p w:rsidR="004D60C5" w:rsidRPr="00D54FF3" w:rsidRDefault="004D60C5" w:rsidP="004D60C5">
      <w:pPr>
        <w:jc w:val="right"/>
        <w:rPr>
          <w:noProof/>
          <w:lang w:val="sr-Latn-CS"/>
        </w:rPr>
      </w:pPr>
    </w:p>
    <w:p w:rsidR="00AD7CE9" w:rsidRPr="00D54FF3" w:rsidRDefault="00AD7CE9" w:rsidP="00D62E4E">
      <w:pPr>
        <w:ind w:right="4"/>
        <w:jc w:val="right"/>
        <w:rPr>
          <w:noProof/>
          <w:szCs w:val="24"/>
          <w:lang w:val="sr-Latn-CS"/>
        </w:rPr>
      </w:pPr>
    </w:p>
    <w:p w:rsidR="004D60C5" w:rsidRPr="00D54FF3" w:rsidRDefault="004D60C5" w:rsidP="00D62E4E">
      <w:pPr>
        <w:ind w:right="4"/>
        <w:jc w:val="right"/>
        <w:rPr>
          <w:noProof/>
          <w:szCs w:val="24"/>
          <w:lang w:val="sr-Latn-CS"/>
        </w:rPr>
      </w:pPr>
    </w:p>
    <w:p w:rsidR="00D62E4E" w:rsidRPr="00D54FF3" w:rsidRDefault="00D62E4E" w:rsidP="00D62E4E">
      <w:pPr>
        <w:ind w:right="4"/>
        <w:jc w:val="right"/>
        <w:rPr>
          <w:noProof/>
          <w:szCs w:val="24"/>
          <w:lang w:val="sr-Latn-CS"/>
        </w:rPr>
      </w:pPr>
    </w:p>
    <w:p w:rsidR="004D60C5" w:rsidRPr="00D54FF3" w:rsidRDefault="004D60C5" w:rsidP="004D60C5">
      <w:pPr>
        <w:ind w:right="4"/>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4. </w:t>
      </w:r>
      <w:r w:rsidR="00D54FF3">
        <w:rPr>
          <w:noProof/>
          <w:szCs w:val="24"/>
          <w:lang w:val="sr-Latn-CS"/>
        </w:rPr>
        <w:t>Sporazuma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ekonomskoj</w:t>
      </w:r>
      <w:r w:rsidRPr="00D54FF3">
        <w:rPr>
          <w:noProof/>
          <w:szCs w:val="24"/>
          <w:lang w:val="sr-Latn-CS"/>
        </w:rPr>
        <w:t xml:space="preserve"> </w:t>
      </w:r>
      <w:r w:rsidR="00D54FF3">
        <w:rPr>
          <w:noProof/>
          <w:szCs w:val="24"/>
          <w:lang w:val="sr-Latn-CS"/>
        </w:rPr>
        <w:t>saradnji</w:t>
      </w:r>
      <w:r w:rsidRPr="00D54FF3">
        <w:rPr>
          <w:noProof/>
          <w:szCs w:val="24"/>
          <w:lang w:val="sr-Latn-CS"/>
        </w:rPr>
        <w:t xml:space="preserve"> </w:t>
      </w:r>
      <w:r w:rsidR="00D54FF3">
        <w:rPr>
          <w:noProof/>
          <w:szCs w:val="24"/>
          <w:lang w:val="sr-Latn-CS"/>
        </w:rPr>
        <w:t>između</w:t>
      </w:r>
      <w:r w:rsidRPr="00D54FF3">
        <w:rPr>
          <w:noProof/>
          <w:szCs w:val="24"/>
          <w:lang w:val="sr-Latn-CS"/>
        </w:rPr>
        <w:t xml:space="preserve"> </w:t>
      </w:r>
      <w:r w:rsidR="00D54FF3">
        <w:rPr>
          <w:noProof/>
          <w:szCs w:val="24"/>
          <w:lang w:val="sr-Latn-CS"/>
        </w:rPr>
        <w:t>Vlade</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Vlade</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Hrvatske</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 </w:t>
      </w:r>
      <w:r w:rsidR="00D54FF3">
        <w:rPr>
          <w:noProof/>
          <w:szCs w:val="24"/>
          <w:lang w:val="sr-Latn-CS"/>
        </w:rPr>
        <w:t>Međunarodni</w:t>
      </w:r>
      <w:r w:rsidRPr="00D54FF3">
        <w:rPr>
          <w:noProof/>
          <w:szCs w:val="24"/>
          <w:lang w:val="sr-Latn-CS"/>
        </w:rPr>
        <w:t xml:space="preserve"> </w:t>
      </w:r>
      <w:r w:rsidR="00D54FF3">
        <w:rPr>
          <w:noProof/>
          <w:szCs w:val="24"/>
          <w:lang w:val="sr-Latn-CS"/>
        </w:rPr>
        <w:t>ugovori</w:t>
      </w:r>
      <w:r w:rsidRPr="00D54FF3">
        <w:rPr>
          <w:noProof/>
          <w:szCs w:val="24"/>
          <w:lang w:val="sr-Latn-CS"/>
        </w:rPr>
        <w:t xml:space="preserve">”, </w:t>
      </w:r>
      <w:r w:rsidR="00D54FF3">
        <w:rPr>
          <w:noProof/>
          <w:szCs w:val="24"/>
          <w:lang w:val="sr-Latn-CS"/>
        </w:rPr>
        <w:t>broj</w:t>
      </w:r>
      <w:r w:rsidRPr="00D54FF3">
        <w:rPr>
          <w:noProof/>
          <w:szCs w:val="24"/>
          <w:lang w:val="sr-Latn-CS"/>
        </w:rPr>
        <w:t xml:space="preserve"> 105/09)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4D60C5" w:rsidRPr="00D54FF3" w:rsidRDefault="004D60C5" w:rsidP="004D60C5">
      <w:pPr>
        <w:rPr>
          <w:noProof/>
          <w:szCs w:val="24"/>
          <w:lang w:val="sr-Latn-CS"/>
        </w:rPr>
      </w:pPr>
    </w:p>
    <w:p w:rsidR="004D60C5" w:rsidRPr="00D54FF3" w:rsidRDefault="004D60C5" w:rsidP="004D60C5">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4D60C5" w:rsidRPr="00D54FF3" w:rsidRDefault="004D60C5" w:rsidP="004D60C5">
      <w:pPr>
        <w:jc w:val="center"/>
        <w:rPr>
          <w:b/>
          <w:noProof/>
          <w:szCs w:val="24"/>
          <w:lang w:val="sr-Latn-CS"/>
        </w:rPr>
      </w:pPr>
    </w:p>
    <w:p w:rsidR="004D60C5" w:rsidRPr="00D54FF3" w:rsidRDefault="00D54FF3" w:rsidP="004D60C5">
      <w:pPr>
        <w:jc w:val="center"/>
        <w:rPr>
          <w:b/>
          <w:noProof/>
          <w:szCs w:val="24"/>
          <w:lang w:val="sr-Latn-CS"/>
        </w:rPr>
      </w:pPr>
      <w:r>
        <w:rPr>
          <w:b/>
          <w:noProof/>
          <w:szCs w:val="24"/>
          <w:lang w:val="sr-Latn-CS"/>
        </w:rPr>
        <w:t>R</w:t>
      </w:r>
      <w:r w:rsidR="004D60C5" w:rsidRPr="00D54FF3">
        <w:rPr>
          <w:b/>
          <w:noProof/>
          <w:szCs w:val="24"/>
          <w:lang w:val="sr-Latn-CS"/>
        </w:rPr>
        <w:t xml:space="preserve"> </w:t>
      </w:r>
      <w:r>
        <w:rPr>
          <w:b/>
          <w:noProof/>
          <w:szCs w:val="24"/>
          <w:lang w:val="sr-Latn-CS"/>
        </w:rPr>
        <w:t>E</w:t>
      </w:r>
      <w:r w:rsidR="004D60C5" w:rsidRPr="00D54FF3">
        <w:rPr>
          <w:b/>
          <w:noProof/>
          <w:szCs w:val="24"/>
          <w:lang w:val="sr-Latn-CS"/>
        </w:rPr>
        <w:t xml:space="preserve"> </w:t>
      </w:r>
      <w:r>
        <w:rPr>
          <w:b/>
          <w:noProof/>
          <w:szCs w:val="24"/>
          <w:lang w:val="sr-Latn-CS"/>
        </w:rPr>
        <w:t>Š</w:t>
      </w:r>
      <w:r w:rsidR="004D60C5" w:rsidRPr="00D54FF3">
        <w:rPr>
          <w:b/>
          <w:noProof/>
          <w:szCs w:val="24"/>
          <w:lang w:val="sr-Latn-CS"/>
        </w:rPr>
        <w:t xml:space="preserve"> </w:t>
      </w:r>
      <w:r>
        <w:rPr>
          <w:b/>
          <w:noProof/>
          <w:szCs w:val="24"/>
          <w:lang w:val="sr-Latn-CS"/>
        </w:rPr>
        <w:t>E</w:t>
      </w:r>
      <w:r w:rsidR="004D60C5" w:rsidRPr="00D54FF3">
        <w:rPr>
          <w:b/>
          <w:noProof/>
          <w:szCs w:val="24"/>
          <w:lang w:val="sr-Latn-CS"/>
        </w:rPr>
        <w:t xml:space="preserve"> </w:t>
      </w:r>
      <w:r>
        <w:rPr>
          <w:b/>
          <w:noProof/>
          <w:szCs w:val="24"/>
          <w:lang w:val="sr-Latn-CS"/>
        </w:rPr>
        <w:t>NJ</w:t>
      </w:r>
      <w:r w:rsidR="004D60C5" w:rsidRPr="00D54FF3">
        <w:rPr>
          <w:b/>
          <w:noProof/>
          <w:szCs w:val="24"/>
          <w:lang w:val="sr-Latn-CS"/>
        </w:rPr>
        <w:t xml:space="preserve"> </w:t>
      </w:r>
      <w:r>
        <w:rPr>
          <w:b/>
          <w:noProof/>
          <w:szCs w:val="24"/>
          <w:lang w:val="sr-Latn-CS"/>
        </w:rPr>
        <w:t>E</w:t>
      </w:r>
    </w:p>
    <w:p w:rsidR="004D60C5" w:rsidRPr="00D54FF3" w:rsidRDefault="004D60C5" w:rsidP="004D60C5">
      <w:pPr>
        <w:jc w:val="center"/>
        <w:rPr>
          <w:b/>
          <w:noProof/>
          <w:szCs w:val="24"/>
          <w:lang w:val="sr-Latn-CS"/>
        </w:rPr>
      </w:pPr>
    </w:p>
    <w:p w:rsidR="004D60C5" w:rsidRPr="00D54FF3" w:rsidRDefault="004D60C5" w:rsidP="004D60C5">
      <w:pPr>
        <w:jc w:val="center"/>
        <w:rPr>
          <w:b/>
          <w:noProof/>
          <w:szCs w:val="24"/>
          <w:lang w:val="sr-Latn-CS"/>
        </w:rPr>
      </w:pPr>
      <w:r w:rsidRPr="00D54FF3">
        <w:rPr>
          <w:b/>
          <w:noProof/>
          <w:szCs w:val="24"/>
          <w:lang w:val="sr-Latn-CS"/>
        </w:rPr>
        <w:t xml:space="preserve">O </w:t>
      </w:r>
      <w:r w:rsidR="00D54FF3">
        <w:rPr>
          <w:b/>
          <w:noProof/>
          <w:szCs w:val="24"/>
          <w:lang w:val="sr-Latn-CS"/>
        </w:rPr>
        <w:t>IMENOVANJU</w:t>
      </w:r>
      <w:r w:rsidRPr="00D54FF3">
        <w:rPr>
          <w:b/>
          <w:noProof/>
          <w:szCs w:val="24"/>
          <w:lang w:val="sr-Latn-CS"/>
        </w:rPr>
        <w:t xml:space="preserve"> </w:t>
      </w:r>
      <w:r w:rsidR="00D54FF3">
        <w:rPr>
          <w:b/>
          <w:noProof/>
          <w:szCs w:val="24"/>
          <w:lang w:val="sr-Latn-CS"/>
        </w:rPr>
        <w:t>PREDSEDNIKA</w:t>
      </w:r>
      <w:r w:rsidRPr="00D54FF3">
        <w:rPr>
          <w:b/>
          <w:noProof/>
          <w:szCs w:val="24"/>
          <w:lang w:val="sr-Latn-CS"/>
        </w:rPr>
        <w:t xml:space="preserve"> </w:t>
      </w:r>
      <w:r w:rsidR="00D54FF3">
        <w:rPr>
          <w:b/>
          <w:noProof/>
          <w:szCs w:val="24"/>
          <w:lang w:val="sr-Latn-CS"/>
        </w:rPr>
        <w:t>SRPSKOG</w:t>
      </w:r>
      <w:r w:rsidRPr="00D54FF3">
        <w:rPr>
          <w:b/>
          <w:noProof/>
          <w:szCs w:val="24"/>
          <w:lang w:val="sr-Latn-CS"/>
        </w:rPr>
        <w:t xml:space="preserve"> </w:t>
      </w:r>
      <w:r w:rsidR="00D54FF3">
        <w:rPr>
          <w:b/>
          <w:noProof/>
          <w:szCs w:val="24"/>
          <w:lang w:val="sr-Latn-CS"/>
        </w:rPr>
        <w:t>DELA</w:t>
      </w:r>
      <w:r w:rsidRPr="00D54FF3">
        <w:rPr>
          <w:b/>
          <w:noProof/>
          <w:szCs w:val="24"/>
          <w:lang w:val="sr-Latn-CS"/>
        </w:rPr>
        <w:t xml:space="preserve"> </w:t>
      </w:r>
      <w:r w:rsidR="00D54FF3">
        <w:rPr>
          <w:b/>
          <w:noProof/>
          <w:szCs w:val="24"/>
          <w:lang w:val="sr-Latn-CS"/>
        </w:rPr>
        <w:t>ZAJEDNIČKOG</w:t>
      </w:r>
      <w:r w:rsidRPr="00D54FF3">
        <w:rPr>
          <w:b/>
          <w:noProof/>
          <w:szCs w:val="24"/>
          <w:lang w:val="sr-Latn-CS"/>
        </w:rPr>
        <w:t xml:space="preserve"> </w:t>
      </w:r>
      <w:r w:rsidR="00D54FF3">
        <w:rPr>
          <w:b/>
          <w:noProof/>
          <w:szCs w:val="24"/>
          <w:lang w:val="sr-Latn-CS"/>
        </w:rPr>
        <w:t>ODBORA</w:t>
      </w:r>
      <w:r w:rsidRPr="00D54FF3">
        <w:rPr>
          <w:b/>
          <w:noProof/>
          <w:szCs w:val="24"/>
          <w:lang w:val="sr-Latn-CS"/>
        </w:rPr>
        <w:t xml:space="preserve"> </w:t>
      </w:r>
    </w:p>
    <w:p w:rsidR="004D60C5" w:rsidRPr="00D54FF3" w:rsidRDefault="00D54FF3" w:rsidP="004D60C5">
      <w:pPr>
        <w:jc w:val="center"/>
        <w:rPr>
          <w:b/>
          <w:noProof/>
          <w:szCs w:val="24"/>
          <w:lang w:val="sr-Latn-CS"/>
        </w:rPr>
      </w:pPr>
      <w:r>
        <w:rPr>
          <w:b/>
          <w:noProof/>
          <w:szCs w:val="24"/>
          <w:lang w:val="sr-Latn-CS"/>
        </w:rPr>
        <w:t>ZA</w:t>
      </w:r>
      <w:r w:rsidR="004D60C5" w:rsidRPr="00D54FF3">
        <w:rPr>
          <w:b/>
          <w:noProof/>
          <w:szCs w:val="24"/>
          <w:lang w:val="sr-Latn-CS"/>
        </w:rPr>
        <w:t xml:space="preserve"> </w:t>
      </w:r>
      <w:r>
        <w:rPr>
          <w:b/>
          <w:noProof/>
          <w:szCs w:val="24"/>
          <w:lang w:val="sr-Latn-CS"/>
        </w:rPr>
        <w:t>SPROVOĐENJE</w:t>
      </w:r>
      <w:r w:rsidR="004D60C5" w:rsidRPr="00D54FF3">
        <w:rPr>
          <w:b/>
          <w:noProof/>
          <w:szCs w:val="24"/>
          <w:lang w:val="sr-Latn-CS"/>
        </w:rPr>
        <w:t xml:space="preserve"> </w:t>
      </w:r>
      <w:r>
        <w:rPr>
          <w:b/>
          <w:noProof/>
          <w:szCs w:val="24"/>
          <w:lang w:val="sr-Latn-CS"/>
        </w:rPr>
        <w:t>I</w:t>
      </w:r>
      <w:r w:rsidR="004D60C5" w:rsidRPr="00D54FF3">
        <w:rPr>
          <w:b/>
          <w:noProof/>
          <w:szCs w:val="24"/>
          <w:lang w:val="sr-Latn-CS"/>
        </w:rPr>
        <w:t xml:space="preserve"> </w:t>
      </w:r>
      <w:r>
        <w:rPr>
          <w:b/>
          <w:noProof/>
          <w:szCs w:val="24"/>
          <w:lang w:val="sr-Latn-CS"/>
        </w:rPr>
        <w:t>PODSTICANJE</w:t>
      </w:r>
      <w:r w:rsidR="004D60C5" w:rsidRPr="00D54FF3">
        <w:rPr>
          <w:b/>
          <w:noProof/>
          <w:szCs w:val="24"/>
          <w:lang w:val="sr-Latn-CS"/>
        </w:rPr>
        <w:t xml:space="preserve"> </w:t>
      </w:r>
      <w:r>
        <w:rPr>
          <w:b/>
          <w:noProof/>
          <w:szCs w:val="24"/>
          <w:lang w:val="sr-Latn-CS"/>
        </w:rPr>
        <w:t>EKONOMSKE</w:t>
      </w:r>
      <w:r w:rsidR="004D60C5" w:rsidRPr="00D54FF3">
        <w:rPr>
          <w:b/>
          <w:noProof/>
          <w:szCs w:val="24"/>
          <w:lang w:val="sr-Latn-CS"/>
        </w:rPr>
        <w:t xml:space="preserve"> </w:t>
      </w:r>
      <w:r>
        <w:rPr>
          <w:b/>
          <w:noProof/>
          <w:szCs w:val="24"/>
          <w:lang w:val="sr-Latn-CS"/>
        </w:rPr>
        <w:t>SARADNJE</w:t>
      </w:r>
      <w:r w:rsidR="004D60C5" w:rsidRPr="00D54FF3">
        <w:rPr>
          <w:b/>
          <w:noProof/>
          <w:szCs w:val="24"/>
          <w:lang w:val="sr-Latn-CS"/>
        </w:rPr>
        <w:t xml:space="preserve"> </w:t>
      </w:r>
      <w:r>
        <w:rPr>
          <w:b/>
          <w:noProof/>
          <w:szCs w:val="24"/>
          <w:lang w:val="sr-Latn-CS"/>
        </w:rPr>
        <w:t>SA</w:t>
      </w:r>
      <w:r w:rsidR="004D60C5" w:rsidRPr="00D54FF3">
        <w:rPr>
          <w:b/>
          <w:noProof/>
          <w:szCs w:val="24"/>
          <w:lang w:val="sr-Latn-CS"/>
        </w:rPr>
        <w:t xml:space="preserve"> </w:t>
      </w:r>
      <w:r>
        <w:rPr>
          <w:b/>
          <w:noProof/>
          <w:szCs w:val="24"/>
          <w:lang w:val="sr-Latn-CS"/>
        </w:rPr>
        <w:t>REPUBLIKOM</w:t>
      </w:r>
      <w:r w:rsidR="004D60C5" w:rsidRPr="00D54FF3">
        <w:rPr>
          <w:b/>
          <w:noProof/>
          <w:szCs w:val="24"/>
          <w:lang w:val="sr-Latn-CS"/>
        </w:rPr>
        <w:t xml:space="preserve"> </w:t>
      </w:r>
      <w:r>
        <w:rPr>
          <w:b/>
          <w:noProof/>
          <w:szCs w:val="24"/>
          <w:lang w:val="sr-Latn-CS"/>
        </w:rPr>
        <w:t>HRVATSKOM</w:t>
      </w:r>
      <w:r w:rsidR="004D60C5" w:rsidRPr="00D54FF3">
        <w:rPr>
          <w:b/>
          <w:noProof/>
          <w:szCs w:val="24"/>
          <w:lang w:val="sr-Latn-CS"/>
        </w:rPr>
        <w:t xml:space="preserve"> </w:t>
      </w:r>
      <w:r>
        <w:rPr>
          <w:b/>
          <w:noProof/>
          <w:szCs w:val="24"/>
          <w:lang w:val="sr-Latn-CS"/>
        </w:rPr>
        <w:t>I</w:t>
      </w:r>
      <w:r w:rsidR="004D60C5" w:rsidRPr="00D54FF3">
        <w:rPr>
          <w:b/>
          <w:noProof/>
          <w:szCs w:val="24"/>
          <w:lang w:val="sr-Latn-CS"/>
        </w:rPr>
        <w:t xml:space="preserve"> </w:t>
      </w:r>
      <w:r>
        <w:rPr>
          <w:b/>
          <w:noProof/>
          <w:szCs w:val="24"/>
          <w:lang w:val="sr-Latn-CS"/>
        </w:rPr>
        <w:t>KONTROLU</w:t>
      </w:r>
      <w:r w:rsidR="004D60C5" w:rsidRPr="00D54FF3">
        <w:rPr>
          <w:b/>
          <w:noProof/>
          <w:szCs w:val="24"/>
          <w:lang w:val="sr-Latn-CS"/>
        </w:rPr>
        <w:t xml:space="preserve"> </w:t>
      </w:r>
      <w:r>
        <w:rPr>
          <w:b/>
          <w:noProof/>
          <w:szCs w:val="24"/>
          <w:lang w:val="sr-Latn-CS"/>
        </w:rPr>
        <w:t>SPROVOĐENJA</w:t>
      </w:r>
      <w:r w:rsidR="004D60C5" w:rsidRPr="00D54FF3">
        <w:rPr>
          <w:b/>
          <w:noProof/>
          <w:szCs w:val="24"/>
          <w:lang w:val="sr-Latn-CS"/>
        </w:rPr>
        <w:t xml:space="preserve"> </w:t>
      </w:r>
      <w:r>
        <w:rPr>
          <w:b/>
          <w:noProof/>
          <w:szCs w:val="24"/>
          <w:lang w:val="sr-Latn-CS"/>
        </w:rPr>
        <w:t>SPORAZUMA</w:t>
      </w:r>
    </w:p>
    <w:p w:rsidR="004D60C5" w:rsidRPr="00D54FF3" w:rsidRDefault="004D60C5" w:rsidP="004D60C5">
      <w:pPr>
        <w:jc w:val="center"/>
        <w:rPr>
          <w:b/>
          <w:noProof/>
          <w:szCs w:val="24"/>
          <w:lang w:val="sr-Latn-CS"/>
        </w:rPr>
      </w:pPr>
    </w:p>
    <w:p w:rsidR="004D60C5" w:rsidRPr="00D54FF3" w:rsidRDefault="004D60C5" w:rsidP="004D60C5">
      <w:pPr>
        <w:jc w:val="center"/>
        <w:rPr>
          <w:noProof/>
          <w:szCs w:val="24"/>
          <w:lang w:val="sr-Latn-CS"/>
        </w:rPr>
      </w:pPr>
      <w:r w:rsidRPr="00D54FF3">
        <w:rPr>
          <w:noProof/>
          <w:szCs w:val="24"/>
          <w:lang w:val="sr-Latn-CS"/>
        </w:rPr>
        <w:t>I</w:t>
      </w:r>
    </w:p>
    <w:p w:rsidR="004D60C5" w:rsidRPr="00D54FF3" w:rsidRDefault="004D60C5" w:rsidP="004D60C5">
      <w:pPr>
        <w:jc w:val="center"/>
        <w:rPr>
          <w:b/>
          <w:noProof/>
          <w:szCs w:val="24"/>
          <w:lang w:val="sr-Latn-CS"/>
        </w:rPr>
      </w:pPr>
    </w:p>
    <w:p w:rsidR="004D60C5" w:rsidRPr="00D54FF3" w:rsidRDefault="004D60C5" w:rsidP="004D60C5">
      <w:pPr>
        <w:ind w:right="4"/>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Imenuje</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Stevan</w:t>
      </w:r>
      <w:r w:rsidRPr="00D54FF3">
        <w:rPr>
          <w:noProof/>
          <w:szCs w:val="24"/>
          <w:lang w:val="sr-Latn-CS"/>
        </w:rPr>
        <w:t xml:space="preserve"> </w:t>
      </w:r>
      <w:r w:rsidR="00D54FF3">
        <w:rPr>
          <w:noProof/>
          <w:szCs w:val="24"/>
          <w:lang w:val="sr-Latn-CS"/>
        </w:rPr>
        <w:t>Nikčević</w:t>
      </w:r>
      <w:r w:rsidRPr="00D54FF3">
        <w:rPr>
          <w:noProof/>
          <w:szCs w:val="24"/>
          <w:lang w:val="sr-Latn-CS"/>
        </w:rPr>
        <w:t xml:space="preserve">, </w:t>
      </w:r>
      <w:r w:rsidR="00D54FF3">
        <w:rPr>
          <w:noProof/>
          <w:szCs w:val="24"/>
          <w:lang w:val="sr-Latn-CS"/>
        </w:rPr>
        <w:t>državni</w:t>
      </w:r>
      <w:r w:rsidRPr="00D54FF3">
        <w:rPr>
          <w:noProof/>
          <w:szCs w:val="24"/>
          <w:lang w:val="sr-Latn-CS"/>
        </w:rPr>
        <w:t xml:space="preserve"> </w:t>
      </w:r>
      <w:r w:rsidR="00D54FF3">
        <w:rPr>
          <w:noProof/>
          <w:szCs w:val="24"/>
          <w:lang w:val="sr-Latn-CS"/>
        </w:rPr>
        <w:t>sekretar</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Ministarstvu</w:t>
      </w:r>
      <w:r w:rsidRPr="00D54FF3">
        <w:rPr>
          <w:noProof/>
          <w:szCs w:val="24"/>
          <w:lang w:val="sr-Latn-CS"/>
        </w:rPr>
        <w:t xml:space="preserve"> </w:t>
      </w:r>
      <w:r w:rsidR="00D54FF3">
        <w:rPr>
          <w:noProof/>
          <w:szCs w:val="24"/>
          <w:lang w:val="sr-Latn-CS"/>
        </w:rPr>
        <w:t>trgovine</w:t>
      </w:r>
      <w:r w:rsidRPr="00D54FF3">
        <w:rPr>
          <w:noProof/>
          <w:szCs w:val="24"/>
          <w:lang w:val="sr-Latn-CS"/>
        </w:rPr>
        <w:t xml:space="preserve">, </w:t>
      </w:r>
      <w:r w:rsidR="00D54FF3">
        <w:rPr>
          <w:noProof/>
          <w:szCs w:val="24"/>
          <w:lang w:val="sr-Latn-CS"/>
        </w:rPr>
        <w:t>turizma</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telekomunikacija</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predsednika</w:t>
      </w:r>
      <w:r w:rsidRPr="00D54FF3">
        <w:rPr>
          <w:noProof/>
          <w:szCs w:val="24"/>
          <w:lang w:val="sr-Latn-CS"/>
        </w:rPr>
        <w:t xml:space="preserve"> </w:t>
      </w:r>
      <w:r w:rsidR="00D54FF3">
        <w:rPr>
          <w:noProof/>
          <w:szCs w:val="24"/>
          <w:lang w:val="sr-Latn-CS"/>
        </w:rPr>
        <w:t>srpskog</w:t>
      </w:r>
      <w:r w:rsidRPr="00D54FF3">
        <w:rPr>
          <w:noProof/>
          <w:szCs w:val="24"/>
          <w:lang w:val="sr-Latn-CS"/>
        </w:rPr>
        <w:t xml:space="preserve"> </w:t>
      </w:r>
      <w:r w:rsidR="00D54FF3">
        <w:rPr>
          <w:noProof/>
          <w:szCs w:val="24"/>
          <w:lang w:val="sr-Latn-CS"/>
        </w:rPr>
        <w:t>dela</w:t>
      </w:r>
      <w:r w:rsidRPr="00D54FF3">
        <w:rPr>
          <w:noProof/>
          <w:szCs w:val="24"/>
          <w:lang w:val="sr-Latn-CS"/>
        </w:rPr>
        <w:t xml:space="preserve"> </w:t>
      </w:r>
      <w:r w:rsidR="00D54FF3">
        <w:rPr>
          <w:noProof/>
          <w:szCs w:val="24"/>
          <w:lang w:val="sr-Latn-CS"/>
        </w:rPr>
        <w:t>Zajedničkog</w:t>
      </w:r>
      <w:r w:rsidRPr="00D54FF3">
        <w:rPr>
          <w:noProof/>
          <w:szCs w:val="24"/>
          <w:lang w:val="sr-Latn-CS"/>
        </w:rPr>
        <w:t xml:space="preserve"> </w:t>
      </w:r>
      <w:r w:rsidR="00D54FF3">
        <w:rPr>
          <w:noProof/>
          <w:szCs w:val="24"/>
          <w:lang w:val="sr-Latn-CS"/>
        </w:rPr>
        <w:t>odbora</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sprovođenje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podsticanje</w:t>
      </w:r>
      <w:r w:rsidRPr="00D54FF3">
        <w:rPr>
          <w:noProof/>
          <w:szCs w:val="24"/>
          <w:lang w:val="sr-Latn-CS"/>
        </w:rPr>
        <w:t xml:space="preserve"> </w:t>
      </w:r>
      <w:r w:rsidR="00D54FF3">
        <w:rPr>
          <w:noProof/>
          <w:szCs w:val="24"/>
          <w:lang w:val="sr-Latn-CS"/>
        </w:rPr>
        <w:t>ekonomske</w:t>
      </w:r>
      <w:r w:rsidRPr="00D54FF3">
        <w:rPr>
          <w:noProof/>
          <w:szCs w:val="24"/>
          <w:lang w:val="sr-Latn-CS"/>
        </w:rPr>
        <w:t xml:space="preserve"> </w:t>
      </w:r>
      <w:r w:rsidR="00D54FF3">
        <w:rPr>
          <w:noProof/>
          <w:szCs w:val="24"/>
          <w:lang w:val="sr-Latn-CS"/>
        </w:rPr>
        <w:t>saradnje</w:t>
      </w:r>
      <w:r w:rsidRPr="00D54FF3">
        <w:rPr>
          <w:noProof/>
          <w:szCs w:val="24"/>
          <w:lang w:val="sr-Latn-CS"/>
        </w:rPr>
        <w:t xml:space="preserve"> </w:t>
      </w:r>
      <w:r w:rsidR="00D54FF3">
        <w:rPr>
          <w:noProof/>
          <w:szCs w:val="24"/>
          <w:lang w:val="sr-Latn-CS"/>
        </w:rPr>
        <w:t>sa</w:t>
      </w:r>
      <w:r w:rsidRPr="00D54FF3">
        <w:rPr>
          <w:noProof/>
          <w:szCs w:val="24"/>
          <w:lang w:val="sr-Latn-CS"/>
        </w:rPr>
        <w:t xml:space="preserve"> </w:t>
      </w:r>
      <w:r w:rsidR="00D54FF3">
        <w:rPr>
          <w:noProof/>
          <w:szCs w:val="24"/>
          <w:lang w:val="sr-Latn-CS"/>
        </w:rPr>
        <w:t>Republikom</w:t>
      </w:r>
      <w:r w:rsidRPr="00D54FF3">
        <w:rPr>
          <w:noProof/>
          <w:szCs w:val="24"/>
          <w:lang w:val="sr-Latn-CS"/>
        </w:rPr>
        <w:t xml:space="preserve"> </w:t>
      </w:r>
      <w:r w:rsidR="00D54FF3">
        <w:rPr>
          <w:noProof/>
          <w:szCs w:val="24"/>
          <w:lang w:val="sr-Latn-CS"/>
        </w:rPr>
        <w:t>Hrvatskom</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kontrolu</w:t>
      </w:r>
      <w:r w:rsidRPr="00D54FF3">
        <w:rPr>
          <w:noProof/>
          <w:szCs w:val="24"/>
          <w:lang w:val="sr-Latn-CS"/>
        </w:rPr>
        <w:t xml:space="preserve"> </w:t>
      </w:r>
      <w:r w:rsidR="00D54FF3">
        <w:rPr>
          <w:noProof/>
          <w:szCs w:val="24"/>
          <w:lang w:val="sr-Latn-CS"/>
        </w:rPr>
        <w:t>sporovođenja</w:t>
      </w:r>
      <w:r w:rsidRPr="00D54FF3">
        <w:rPr>
          <w:noProof/>
          <w:szCs w:val="24"/>
          <w:lang w:val="sr-Latn-CS"/>
        </w:rPr>
        <w:t xml:space="preserve"> </w:t>
      </w:r>
      <w:r w:rsidR="00D54FF3">
        <w:rPr>
          <w:noProof/>
          <w:szCs w:val="24"/>
          <w:lang w:val="sr-Latn-CS"/>
        </w:rPr>
        <w:t>Sporazuma</w:t>
      </w:r>
      <w:r w:rsidRPr="00D54FF3">
        <w:rPr>
          <w:noProof/>
          <w:szCs w:val="24"/>
          <w:lang w:val="sr-Latn-CS"/>
        </w:rPr>
        <w:t xml:space="preserve">. </w:t>
      </w:r>
    </w:p>
    <w:p w:rsidR="004D60C5" w:rsidRPr="00D54FF3" w:rsidRDefault="004D60C5" w:rsidP="004D60C5">
      <w:pPr>
        <w:rPr>
          <w:noProof/>
          <w:szCs w:val="24"/>
          <w:lang w:val="sr-Latn-CS"/>
        </w:rPr>
      </w:pPr>
    </w:p>
    <w:p w:rsidR="004D60C5" w:rsidRPr="00D54FF3" w:rsidRDefault="004D60C5" w:rsidP="004D60C5">
      <w:pPr>
        <w:jc w:val="center"/>
        <w:rPr>
          <w:noProof/>
          <w:szCs w:val="24"/>
          <w:lang w:val="sr-Latn-CS"/>
        </w:rPr>
      </w:pPr>
      <w:r w:rsidRPr="00D54FF3">
        <w:rPr>
          <w:noProof/>
          <w:szCs w:val="24"/>
          <w:lang w:val="sr-Latn-CS"/>
        </w:rPr>
        <w:t>II</w:t>
      </w:r>
    </w:p>
    <w:p w:rsidR="004D60C5" w:rsidRPr="00D54FF3" w:rsidRDefault="004D60C5" w:rsidP="004D60C5">
      <w:pPr>
        <w:jc w:val="center"/>
        <w:rPr>
          <w:b/>
          <w:noProof/>
          <w:szCs w:val="24"/>
          <w:lang w:val="sr-Latn-CS"/>
        </w:rPr>
      </w:pPr>
    </w:p>
    <w:p w:rsidR="004D60C5" w:rsidRPr="00D54FF3" w:rsidRDefault="004D60C5" w:rsidP="004D60C5">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4D60C5" w:rsidRPr="00D54FF3" w:rsidRDefault="004D60C5" w:rsidP="004D60C5">
      <w:pPr>
        <w:rPr>
          <w:noProof/>
          <w:szCs w:val="24"/>
          <w:lang w:val="sr-Latn-CS"/>
        </w:rPr>
      </w:pPr>
    </w:p>
    <w:p w:rsidR="004D60C5" w:rsidRPr="00D54FF3" w:rsidRDefault="004D60C5" w:rsidP="004D60C5">
      <w:pPr>
        <w:rPr>
          <w:noProof/>
          <w:szCs w:val="24"/>
          <w:lang w:val="sr-Latn-CS"/>
        </w:rPr>
      </w:pPr>
    </w:p>
    <w:p w:rsidR="004D60C5" w:rsidRPr="00D54FF3" w:rsidRDefault="004D60C5" w:rsidP="004D60C5">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w:t>
      </w:r>
      <w:r w:rsidR="00457922" w:rsidRPr="00D54FF3">
        <w:rPr>
          <w:noProof/>
          <w:szCs w:val="24"/>
          <w:lang w:val="sr-Latn-CS"/>
        </w:rPr>
        <w:t>9093</w:t>
      </w:r>
      <w:r w:rsidRPr="00D54FF3">
        <w:rPr>
          <w:noProof/>
          <w:szCs w:val="24"/>
          <w:lang w:val="sr-Latn-CS"/>
        </w:rPr>
        <w:t>/201</w:t>
      </w:r>
      <w:r w:rsidR="00780206" w:rsidRPr="00D54FF3">
        <w:rPr>
          <w:noProof/>
          <w:szCs w:val="24"/>
          <w:lang w:val="sr-Latn-CS"/>
        </w:rPr>
        <w:t>7</w:t>
      </w:r>
    </w:p>
    <w:p w:rsidR="004D60C5" w:rsidRPr="00D54FF3" w:rsidRDefault="00D54FF3" w:rsidP="004D60C5">
      <w:pPr>
        <w:rPr>
          <w:noProof/>
          <w:szCs w:val="24"/>
          <w:lang w:val="sr-Latn-CS"/>
        </w:rPr>
      </w:pPr>
      <w:r>
        <w:rPr>
          <w:noProof/>
          <w:szCs w:val="24"/>
          <w:lang w:val="sr-Latn-CS"/>
        </w:rPr>
        <w:t>U</w:t>
      </w:r>
      <w:r w:rsidR="004D60C5" w:rsidRPr="00D54FF3">
        <w:rPr>
          <w:noProof/>
          <w:szCs w:val="24"/>
          <w:lang w:val="sr-Latn-CS"/>
        </w:rPr>
        <w:t xml:space="preserve"> </w:t>
      </w:r>
      <w:r>
        <w:rPr>
          <w:noProof/>
          <w:szCs w:val="24"/>
          <w:lang w:val="sr-Latn-CS"/>
        </w:rPr>
        <w:t>Beogradu</w:t>
      </w:r>
      <w:r w:rsidR="004D60C5" w:rsidRPr="00D54FF3">
        <w:rPr>
          <w:noProof/>
          <w:szCs w:val="24"/>
          <w:lang w:val="sr-Latn-CS"/>
        </w:rPr>
        <w:t xml:space="preserve">, </w:t>
      </w:r>
      <w:r w:rsidR="003E79E0" w:rsidRPr="00D54FF3">
        <w:rPr>
          <w:noProof/>
          <w:szCs w:val="24"/>
          <w:lang w:val="sr-Latn-CS"/>
        </w:rPr>
        <w:t>22</w:t>
      </w:r>
      <w:r w:rsidR="004D60C5" w:rsidRPr="00D54FF3">
        <w:rPr>
          <w:noProof/>
          <w:szCs w:val="24"/>
          <w:lang w:val="sr-Latn-CS"/>
        </w:rPr>
        <w:t xml:space="preserve">. </w:t>
      </w:r>
      <w:r>
        <w:rPr>
          <w:noProof/>
          <w:szCs w:val="24"/>
          <w:lang w:val="sr-Latn-CS"/>
        </w:rPr>
        <w:t>septembra</w:t>
      </w:r>
      <w:r w:rsidR="004D60C5" w:rsidRPr="00D54FF3">
        <w:rPr>
          <w:noProof/>
          <w:szCs w:val="24"/>
          <w:lang w:val="sr-Latn-CS"/>
        </w:rPr>
        <w:t xml:space="preserve"> 201</w:t>
      </w:r>
      <w:r w:rsidR="00780206" w:rsidRPr="00D54FF3">
        <w:rPr>
          <w:noProof/>
          <w:szCs w:val="24"/>
          <w:lang w:val="sr-Latn-CS"/>
        </w:rPr>
        <w:t>7</w:t>
      </w:r>
      <w:r w:rsidR="004D60C5" w:rsidRPr="00D54FF3">
        <w:rPr>
          <w:noProof/>
          <w:szCs w:val="24"/>
          <w:lang w:val="sr-Latn-CS"/>
        </w:rPr>
        <w:t xml:space="preserve">. </w:t>
      </w:r>
      <w:r>
        <w:rPr>
          <w:noProof/>
          <w:szCs w:val="24"/>
          <w:lang w:val="sr-Latn-CS"/>
        </w:rPr>
        <w:t>godine</w:t>
      </w:r>
      <w:r w:rsidR="004D60C5" w:rsidRPr="00D54FF3">
        <w:rPr>
          <w:noProof/>
          <w:szCs w:val="24"/>
          <w:lang w:val="sr-Latn-CS"/>
        </w:rPr>
        <w:t xml:space="preserve"> </w:t>
      </w:r>
    </w:p>
    <w:p w:rsidR="004D60C5" w:rsidRPr="00D54FF3" w:rsidRDefault="004D60C5" w:rsidP="004D60C5">
      <w:pPr>
        <w:rPr>
          <w:b/>
          <w:noProof/>
          <w:szCs w:val="24"/>
          <w:lang w:val="sr-Latn-CS"/>
        </w:rPr>
      </w:pPr>
    </w:p>
    <w:p w:rsidR="004D60C5" w:rsidRPr="00D54FF3" w:rsidRDefault="004D60C5" w:rsidP="004D60C5">
      <w:pPr>
        <w:ind w:firstLine="720"/>
        <w:rPr>
          <w:b/>
          <w:noProof/>
          <w:szCs w:val="24"/>
          <w:lang w:val="sr-Latn-CS"/>
        </w:rPr>
      </w:pPr>
    </w:p>
    <w:p w:rsidR="004D60C5" w:rsidRPr="00D54FF3" w:rsidRDefault="00D54FF3" w:rsidP="004D60C5">
      <w:pPr>
        <w:jc w:val="center"/>
        <w:rPr>
          <w:b/>
          <w:noProof/>
          <w:szCs w:val="24"/>
          <w:lang w:val="sr-Latn-CS"/>
        </w:rPr>
      </w:pPr>
      <w:r>
        <w:rPr>
          <w:b/>
          <w:noProof/>
          <w:szCs w:val="24"/>
          <w:lang w:val="sr-Latn-CS"/>
        </w:rPr>
        <w:t>V</w:t>
      </w:r>
      <w:r w:rsidR="004D60C5" w:rsidRPr="00D54FF3">
        <w:rPr>
          <w:b/>
          <w:noProof/>
          <w:szCs w:val="24"/>
          <w:lang w:val="sr-Latn-CS"/>
        </w:rPr>
        <w:t xml:space="preserve">  </w:t>
      </w:r>
      <w:r>
        <w:rPr>
          <w:b/>
          <w:noProof/>
          <w:szCs w:val="24"/>
          <w:lang w:val="sr-Latn-CS"/>
        </w:rPr>
        <w:t>L</w:t>
      </w:r>
      <w:r w:rsidR="004D60C5" w:rsidRPr="00D54FF3">
        <w:rPr>
          <w:b/>
          <w:noProof/>
          <w:szCs w:val="24"/>
          <w:lang w:val="sr-Latn-CS"/>
        </w:rPr>
        <w:t xml:space="preserve">  </w:t>
      </w:r>
      <w:r>
        <w:rPr>
          <w:b/>
          <w:noProof/>
          <w:szCs w:val="24"/>
          <w:lang w:val="sr-Latn-CS"/>
        </w:rPr>
        <w:t>A</w:t>
      </w:r>
      <w:r w:rsidR="004D60C5" w:rsidRPr="00D54FF3">
        <w:rPr>
          <w:b/>
          <w:noProof/>
          <w:szCs w:val="24"/>
          <w:lang w:val="sr-Latn-CS"/>
        </w:rPr>
        <w:t xml:space="preserve">  </w:t>
      </w:r>
      <w:r>
        <w:rPr>
          <w:b/>
          <w:noProof/>
          <w:szCs w:val="24"/>
          <w:lang w:val="sr-Latn-CS"/>
        </w:rPr>
        <w:t>D</w:t>
      </w:r>
      <w:r w:rsidR="004D60C5" w:rsidRPr="00D54FF3">
        <w:rPr>
          <w:b/>
          <w:noProof/>
          <w:szCs w:val="24"/>
          <w:lang w:val="sr-Latn-CS"/>
        </w:rPr>
        <w:t xml:space="preserve">  </w:t>
      </w:r>
      <w:r>
        <w:rPr>
          <w:b/>
          <w:noProof/>
          <w:szCs w:val="24"/>
          <w:lang w:val="sr-Latn-CS"/>
        </w:rPr>
        <w:t>A</w:t>
      </w:r>
    </w:p>
    <w:p w:rsidR="004D60C5" w:rsidRPr="00D54FF3" w:rsidRDefault="004D60C5" w:rsidP="004D60C5">
      <w:pPr>
        <w:jc w:val="center"/>
        <w:rPr>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D60C5" w:rsidRPr="00D54FF3" w:rsidRDefault="004D60C5" w:rsidP="004D60C5">
      <w:pPr>
        <w:jc w:val="left"/>
        <w:rPr>
          <w:noProof/>
          <w:lang w:val="sr-Latn-CS"/>
        </w:rPr>
      </w:pPr>
    </w:p>
    <w:p w:rsidR="004D60C5" w:rsidRPr="00D54FF3" w:rsidRDefault="004D60C5" w:rsidP="00DD7A76">
      <w:pPr>
        <w:rPr>
          <w:noProof/>
          <w:szCs w:val="24"/>
          <w:lang w:val="sr-Latn-CS"/>
        </w:rPr>
        <w:sectPr w:rsidR="004D60C5" w:rsidRPr="00D54FF3" w:rsidSect="00B16934">
          <w:pgSz w:w="12240" w:h="15840"/>
          <w:pgMar w:top="284" w:right="1440" w:bottom="1440" w:left="1440" w:header="708" w:footer="708" w:gutter="0"/>
          <w:cols w:space="720"/>
        </w:sectPr>
      </w:pPr>
    </w:p>
    <w:p w:rsidR="0096192D" w:rsidRPr="00D54FF3" w:rsidRDefault="0096192D" w:rsidP="00DD7A76">
      <w:pPr>
        <w:rPr>
          <w:noProof/>
          <w:szCs w:val="24"/>
          <w:lang w:val="sr-Latn-CS"/>
        </w:rPr>
      </w:pPr>
    </w:p>
    <w:p w:rsidR="0096192D" w:rsidRPr="00D54FF3" w:rsidRDefault="0096192D" w:rsidP="0096192D">
      <w:pPr>
        <w:jc w:val="right"/>
        <w:rPr>
          <w:noProof/>
          <w:szCs w:val="24"/>
          <w:lang w:val="sr-Latn-CS"/>
        </w:rPr>
      </w:pPr>
    </w:p>
    <w:p w:rsidR="00872996" w:rsidRPr="00D54FF3" w:rsidRDefault="0096192D" w:rsidP="00872996">
      <w:pPr>
        <w:spacing w:after="240"/>
        <w:ind w:firstLine="1260"/>
        <w:contextualSpacing/>
        <w:rPr>
          <w:noProof/>
          <w:szCs w:val="24"/>
          <w:lang w:val="sr-Latn-CS"/>
        </w:rPr>
      </w:pPr>
      <w:r w:rsidRPr="00D54FF3">
        <w:rPr>
          <w:noProof/>
          <w:szCs w:val="24"/>
          <w:lang w:val="sr-Latn-CS"/>
        </w:rPr>
        <w:tab/>
      </w:r>
    </w:p>
    <w:p w:rsidR="00872996" w:rsidRPr="00D54FF3" w:rsidRDefault="00872996" w:rsidP="00872996">
      <w:pPr>
        <w:spacing w:after="240"/>
        <w:contextualSpacing/>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16. </w:t>
      </w:r>
      <w:r w:rsidR="00D54FF3">
        <w:rPr>
          <w:noProof/>
          <w:szCs w:val="24"/>
          <w:lang w:val="sr-Latn-CS"/>
        </w:rPr>
        <w:t>stav</w:t>
      </w:r>
      <w:r w:rsidRPr="00D54FF3">
        <w:rPr>
          <w:noProof/>
          <w:szCs w:val="24"/>
          <w:lang w:val="sr-Latn-CS"/>
        </w:rPr>
        <w:t xml:space="preserve"> 2. </w:t>
      </w:r>
      <w:r w:rsidR="00D54FF3">
        <w:rPr>
          <w:noProof/>
          <w:szCs w:val="24"/>
          <w:lang w:val="sr-Latn-CS"/>
        </w:rPr>
        <w:t>Sporazuma</w:t>
      </w:r>
      <w:r w:rsidRPr="00D54FF3">
        <w:rPr>
          <w:noProof/>
          <w:szCs w:val="24"/>
          <w:lang w:val="sr-Latn-CS"/>
        </w:rPr>
        <w:t xml:space="preserve"> </w:t>
      </w:r>
      <w:r w:rsidR="00D54FF3">
        <w:rPr>
          <w:noProof/>
          <w:szCs w:val="24"/>
          <w:lang w:val="sr-Latn-CS"/>
        </w:rPr>
        <w:t>između</w:t>
      </w:r>
      <w:r w:rsidRPr="00D54FF3">
        <w:rPr>
          <w:noProof/>
          <w:szCs w:val="24"/>
          <w:lang w:val="sr-Latn-CS"/>
        </w:rPr>
        <w:t xml:space="preserve"> </w:t>
      </w:r>
      <w:r w:rsidR="00D54FF3">
        <w:rPr>
          <w:noProof/>
          <w:szCs w:val="24"/>
          <w:lang w:val="sr-Latn-CS"/>
        </w:rPr>
        <w:t>Savezne</w:t>
      </w:r>
      <w:r w:rsidRPr="00D54FF3">
        <w:rPr>
          <w:noProof/>
          <w:szCs w:val="24"/>
          <w:lang w:val="sr-Latn-CS"/>
        </w:rPr>
        <w:t xml:space="preserve"> </w:t>
      </w:r>
      <w:r w:rsidR="00D54FF3">
        <w:rPr>
          <w:noProof/>
          <w:szCs w:val="24"/>
          <w:lang w:val="sr-Latn-CS"/>
        </w:rPr>
        <w:t>vlade</w:t>
      </w:r>
      <w:r w:rsidRPr="00D54FF3">
        <w:rPr>
          <w:noProof/>
          <w:szCs w:val="24"/>
          <w:lang w:val="sr-Latn-CS"/>
        </w:rPr>
        <w:t xml:space="preserve"> </w:t>
      </w:r>
      <w:r w:rsidR="00D54FF3">
        <w:rPr>
          <w:noProof/>
          <w:szCs w:val="24"/>
          <w:lang w:val="sr-Latn-CS"/>
        </w:rPr>
        <w:t>Savezne</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Jugoslavije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Vlade</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Hrvatske</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saradnji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oblasti</w:t>
      </w:r>
      <w:r w:rsidRPr="00D54FF3">
        <w:rPr>
          <w:noProof/>
          <w:szCs w:val="24"/>
          <w:lang w:val="sr-Latn-CS"/>
        </w:rPr>
        <w:t xml:space="preserve"> </w:t>
      </w:r>
      <w:r w:rsidR="00D54FF3">
        <w:rPr>
          <w:noProof/>
          <w:szCs w:val="24"/>
          <w:lang w:val="sr-Latn-CS"/>
        </w:rPr>
        <w:t>kulture</w:t>
      </w:r>
      <w:r w:rsidRPr="00D54FF3">
        <w:rPr>
          <w:noProof/>
          <w:szCs w:val="24"/>
          <w:lang w:val="sr-Latn-CS"/>
        </w:rPr>
        <w:t xml:space="preserve"> </w:t>
      </w:r>
      <w:r w:rsidR="00D54FF3">
        <w:rPr>
          <w:noProof/>
          <w:szCs w:val="24"/>
          <w:lang w:val="sr-Latn-CS"/>
        </w:rPr>
        <w:t>i</w:t>
      </w:r>
      <w:r w:rsidRPr="00D54FF3">
        <w:rPr>
          <w:noProof/>
          <w:szCs w:val="24"/>
          <w:lang w:val="sr-Latn-CS"/>
        </w:rPr>
        <w:t xml:space="preserve"> </w:t>
      </w:r>
      <w:r w:rsidR="00D54FF3">
        <w:rPr>
          <w:noProof/>
          <w:szCs w:val="24"/>
          <w:lang w:val="sr-Latn-CS"/>
        </w:rPr>
        <w:t>prosvete</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list</w:t>
      </w:r>
      <w:r w:rsidRPr="00D54FF3">
        <w:rPr>
          <w:noProof/>
          <w:szCs w:val="24"/>
          <w:lang w:val="sr-Latn-CS"/>
        </w:rPr>
        <w:t xml:space="preserve"> </w:t>
      </w:r>
      <w:r w:rsidR="00D54FF3">
        <w:rPr>
          <w:noProof/>
          <w:szCs w:val="24"/>
          <w:lang w:val="sr-Latn-CS"/>
        </w:rPr>
        <w:t>SRJ</w:t>
      </w:r>
      <w:r w:rsidRPr="00D54FF3">
        <w:rPr>
          <w:noProof/>
          <w:szCs w:val="24"/>
          <w:lang w:val="sr-Latn-CS"/>
        </w:rPr>
        <w:t xml:space="preserve"> - </w:t>
      </w:r>
      <w:r w:rsidR="00D54FF3">
        <w:rPr>
          <w:noProof/>
          <w:szCs w:val="24"/>
          <w:lang w:val="sr-Latn-CS"/>
        </w:rPr>
        <w:t>Međunarodni</w:t>
      </w:r>
      <w:r w:rsidRPr="00D54FF3">
        <w:rPr>
          <w:noProof/>
          <w:szCs w:val="24"/>
          <w:lang w:val="sr-Latn-CS"/>
        </w:rPr>
        <w:t xml:space="preserve"> </w:t>
      </w:r>
      <w:r w:rsidR="00D54FF3">
        <w:rPr>
          <w:noProof/>
          <w:szCs w:val="24"/>
          <w:lang w:val="sr-Latn-CS"/>
        </w:rPr>
        <w:t>ugovori</w:t>
      </w:r>
      <w:r w:rsidRPr="00D54FF3">
        <w:rPr>
          <w:noProof/>
          <w:szCs w:val="24"/>
          <w:lang w:val="sr-Latn-CS"/>
        </w:rPr>
        <w:t xml:space="preserve">”, </w:t>
      </w:r>
      <w:r w:rsidR="00D54FF3">
        <w:rPr>
          <w:noProof/>
          <w:szCs w:val="24"/>
          <w:lang w:val="sr-Latn-CS"/>
        </w:rPr>
        <w:t>broj</w:t>
      </w:r>
      <w:r w:rsidRPr="00D54FF3">
        <w:rPr>
          <w:noProof/>
          <w:szCs w:val="24"/>
          <w:lang w:val="sr-Latn-CS"/>
        </w:rPr>
        <w:t xml:space="preserve"> 12/02)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 </w:t>
      </w:r>
    </w:p>
    <w:p w:rsidR="00872996" w:rsidRPr="00D54FF3" w:rsidRDefault="00872996" w:rsidP="00872996">
      <w:pPr>
        <w:spacing w:after="240"/>
        <w:contextualSpacing/>
        <w:rPr>
          <w:noProof/>
          <w:szCs w:val="24"/>
          <w:lang w:val="sr-Latn-CS"/>
        </w:rPr>
      </w:pPr>
    </w:p>
    <w:p w:rsidR="00872996" w:rsidRPr="00D54FF3" w:rsidRDefault="00D54FF3" w:rsidP="00872996">
      <w:pPr>
        <w:spacing w:after="240"/>
        <w:ind w:firstLine="1260"/>
        <w:contextualSpacing/>
        <w:rPr>
          <w:noProof/>
          <w:szCs w:val="24"/>
          <w:lang w:val="sr-Latn-CS"/>
        </w:rPr>
      </w:pPr>
      <w:r>
        <w:rPr>
          <w:noProof/>
          <w:szCs w:val="24"/>
          <w:lang w:val="sr-Latn-CS"/>
        </w:rPr>
        <w:t>Vlada</w:t>
      </w:r>
      <w:r w:rsidR="00872996" w:rsidRPr="00D54FF3">
        <w:rPr>
          <w:noProof/>
          <w:szCs w:val="24"/>
          <w:lang w:val="sr-Latn-CS"/>
        </w:rPr>
        <w:t xml:space="preserve"> </w:t>
      </w:r>
      <w:r>
        <w:rPr>
          <w:noProof/>
          <w:szCs w:val="24"/>
          <w:lang w:val="sr-Latn-CS"/>
        </w:rPr>
        <w:t>donosi</w:t>
      </w:r>
    </w:p>
    <w:p w:rsidR="00872996" w:rsidRPr="00D54FF3" w:rsidRDefault="00872996" w:rsidP="00872996">
      <w:pPr>
        <w:spacing w:after="240"/>
        <w:contextualSpacing/>
        <w:rPr>
          <w:noProof/>
          <w:szCs w:val="24"/>
          <w:lang w:val="sr-Latn-CS"/>
        </w:rPr>
      </w:pPr>
    </w:p>
    <w:p w:rsidR="00872996" w:rsidRPr="00D54FF3" w:rsidRDefault="00D54FF3" w:rsidP="00872996">
      <w:pPr>
        <w:spacing w:after="240"/>
        <w:contextualSpacing/>
        <w:jc w:val="center"/>
        <w:rPr>
          <w:b/>
          <w:noProof/>
          <w:szCs w:val="24"/>
          <w:lang w:val="sr-Latn-CS"/>
        </w:rPr>
      </w:pPr>
      <w:r>
        <w:rPr>
          <w:b/>
          <w:noProof/>
          <w:szCs w:val="24"/>
          <w:lang w:val="sr-Latn-CS"/>
        </w:rPr>
        <w:t>R</w:t>
      </w:r>
      <w:r w:rsidR="00872996" w:rsidRPr="00D54FF3">
        <w:rPr>
          <w:b/>
          <w:noProof/>
          <w:szCs w:val="24"/>
          <w:lang w:val="sr-Latn-CS"/>
        </w:rPr>
        <w:t xml:space="preserve"> </w:t>
      </w:r>
      <w:r>
        <w:rPr>
          <w:b/>
          <w:noProof/>
          <w:szCs w:val="24"/>
          <w:lang w:val="sr-Latn-CS"/>
        </w:rPr>
        <w:t>E</w:t>
      </w:r>
      <w:r w:rsidR="00872996" w:rsidRPr="00D54FF3">
        <w:rPr>
          <w:b/>
          <w:noProof/>
          <w:szCs w:val="24"/>
          <w:lang w:val="sr-Latn-CS"/>
        </w:rPr>
        <w:t xml:space="preserve"> </w:t>
      </w:r>
      <w:r>
        <w:rPr>
          <w:b/>
          <w:noProof/>
          <w:szCs w:val="24"/>
          <w:lang w:val="sr-Latn-CS"/>
        </w:rPr>
        <w:t>Š</w:t>
      </w:r>
      <w:r w:rsidR="00872996" w:rsidRPr="00D54FF3">
        <w:rPr>
          <w:b/>
          <w:noProof/>
          <w:szCs w:val="24"/>
          <w:lang w:val="sr-Latn-CS"/>
        </w:rPr>
        <w:t xml:space="preserve"> </w:t>
      </w:r>
      <w:r>
        <w:rPr>
          <w:b/>
          <w:noProof/>
          <w:szCs w:val="24"/>
          <w:lang w:val="sr-Latn-CS"/>
        </w:rPr>
        <w:t>E</w:t>
      </w:r>
      <w:r w:rsidR="00872996" w:rsidRPr="00D54FF3">
        <w:rPr>
          <w:b/>
          <w:noProof/>
          <w:szCs w:val="24"/>
          <w:lang w:val="sr-Latn-CS"/>
        </w:rPr>
        <w:t xml:space="preserve"> </w:t>
      </w:r>
      <w:r>
        <w:rPr>
          <w:b/>
          <w:noProof/>
          <w:szCs w:val="24"/>
          <w:lang w:val="sr-Latn-CS"/>
        </w:rPr>
        <w:t>NJ</w:t>
      </w:r>
      <w:r w:rsidR="00872996" w:rsidRPr="00D54FF3">
        <w:rPr>
          <w:b/>
          <w:noProof/>
          <w:szCs w:val="24"/>
          <w:lang w:val="sr-Latn-CS"/>
        </w:rPr>
        <w:t xml:space="preserve"> </w:t>
      </w:r>
      <w:r>
        <w:rPr>
          <w:b/>
          <w:noProof/>
          <w:szCs w:val="24"/>
          <w:lang w:val="sr-Latn-CS"/>
        </w:rPr>
        <w:t>E</w:t>
      </w:r>
    </w:p>
    <w:p w:rsidR="00872996" w:rsidRPr="00D54FF3" w:rsidRDefault="00872996" w:rsidP="00872996">
      <w:pPr>
        <w:spacing w:after="240"/>
        <w:contextualSpacing/>
        <w:jc w:val="center"/>
        <w:rPr>
          <w:b/>
          <w:noProof/>
          <w:szCs w:val="24"/>
          <w:lang w:val="sr-Latn-CS"/>
        </w:rPr>
      </w:pPr>
    </w:p>
    <w:p w:rsidR="00872996" w:rsidRPr="00D54FF3" w:rsidRDefault="00872996" w:rsidP="00872996">
      <w:pPr>
        <w:spacing w:after="240"/>
        <w:contextualSpacing/>
        <w:jc w:val="center"/>
        <w:rPr>
          <w:b/>
          <w:noProof/>
          <w:szCs w:val="24"/>
          <w:lang w:val="sr-Latn-CS"/>
        </w:rPr>
      </w:pPr>
      <w:r w:rsidRPr="00D54FF3">
        <w:rPr>
          <w:b/>
          <w:noProof/>
          <w:szCs w:val="24"/>
          <w:lang w:val="sr-Latn-CS"/>
        </w:rPr>
        <w:t xml:space="preserve">O </w:t>
      </w:r>
      <w:r w:rsidR="00D54FF3">
        <w:rPr>
          <w:b/>
          <w:noProof/>
          <w:szCs w:val="24"/>
          <w:lang w:val="sr-Latn-CS"/>
        </w:rPr>
        <w:t>RAZREŠENJU</w:t>
      </w:r>
      <w:r w:rsidRPr="00D54FF3">
        <w:rPr>
          <w:b/>
          <w:noProof/>
          <w:szCs w:val="24"/>
          <w:lang w:val="sr-Latn-CS"/>
        </w:rPr>
        <w:t xml:space="preserve"> </w:t>
      </w:r>
      <w:r w:rsidR="00D54FF3">
        <w:rPr>
          <w:b/>
          <w:noProof/>
          <w:szCs w:val="24"/>
          <w:lang w:val="sr-Latn-CS"/>
        </w:rPr>
        <w:t>PREDSEDNIKA</w:t>
      </w:r>
      <w:r w:rsidRPr="00D54FF3">
        <w:rPr>
          <w:b/>
          <w:noProof/>
          <w:szCs w:val="24"/>
          <w:lang w:val="sr-Latn-CS"/>
        </w:rPr>
        <w:t xml:space="preserve"> </w:t>
      </w:r>
      <w:r w:rsidR="00D54FF3">
        <w:rPr>
          <w:b/>
          <w:noProof/>
          <w:szCs w:val="24"/>
          <w:lang w:val="sr-Latn-CS"/>
        </w:rPr>
        <w:t>I</w:t>
      </w:r>
      <w:r w:rsidRPr="00D54FF3">
        <w:rPr>
          <w:b/>
          <w:noProof/>
          <w:szCs w:val="24"/>
          <w:lang w:val="sr-Latn-CS"/>
        </w:rPr>
        <w:t xml:space="preserve"> </w:t>
      </w:r>
      <w:r w:rsidR="00D54FF3">
        <w:rPr>
          <w:b/>
          <w:noProof/>
          <w:szCs w:val="24"/>
          <w:lang w:val="sr-Latn-CS"/>
        </w:rPr>
        <w:t>ČLANOVA</w:t>
      </w:r>
      <w:r w:rsidRPr="00D54FF3">
        <w:rPr>
          <w:b/>
          <w:noProof/>
          <w:szCs w:val="24"/>
          <w:lang w:val="sr-Latn-CS"/>
        </w:rPr>
        <w:t xml:space="preserve"> </w:t>
      </w:r>
      <w:r w:rsidR="00D54FF3">
        <w:rPr>
          <w:b/>
          <w:noProof/>
          <w:szCs w:val="24"/>
          <w:lang w:val="sr-Latn-CS"/>
        </w:rPr>
        <w:t>SRPSKOG</w:t>
      </w:r>
      <w:r w:rsidRPr="00D54FF3">
        <w:rPr>
          <w:b/>
          <w:noProof/>
          <w:szCs w:val="24"/>
          <w:lang w:val="sr-Latn-CS"/>
        </w:rPr>
        <w:t xml:space="preserve"> </w:t>
      </w:r>
      <w:r w:rsidR="00D54FF3">
        <w:rPr>
          <w:b/>
          <w:noProof/>
          <w:szCs w:val="24"/>
          <w:lang w:val="sr-Latn-CS"/>
        </w:rPr>
        <w:t>DELA</w:t>
      </w:r>
      <w:r w:rsidRPr="00D54FF3">
        <w:rPr>
          <w:b/>
          <w:noProof/>
          <w:szCs w:val="24"/>
          <w:lang w:val="sr-Latn-CS"/>
        </w:rPr>
        <w:t xml:space="preserve"> </w:t>
      </w:r>
    </w:p>
    <w:p w:rsidR="00872996" w:rsidRPr="00D54FF3" w:rsidRDefault="00D54FF3" w:rsidP="00872996">
      <w:pPr>
        <w:spacing w:after="240"/>
        <w:contextualSpacing/>
        <w:jc w:val="center"/>
        <w:rPr>
          <w:b/>
          <w:noProof/>
          <w:szCs w:val="24"/>
          <w:lang w:val="sr-Latn-CS"/>
        </w:rPr>
      </w:pPr>
      <w:r>
        <w:rPr>
          <w:b/>
          <w:noProof/>
          <w:szCs w:val="24"/>
          <w:lang w:val="sr-Latn-CS"/>
        </w:rPr>
        <w:t>KOMISIJE</w:t>
      </w:r>
      <w:r w:rsidR="00872996" w:rsidRPr="00D54FF3">
        <w:rPr>
          <w:b/>
          <w:noProof/>
          <w:szCs w:val="24"/>
          <w:lang w:val="sr-Latn-CS"/>
        </w:rPr>
        <w:t xml:space="preserve"> </w:t>
      </w:r>
      <w:r>
        <w:rPr>
          <w:b/>
          <w:noProof/>
          <w:szCs w:val="24"/>
          <w:lang w:val="sr-Latn-CS"/>
        </w:rPr>
        <w:t>ZA</w:t>
      </w:r>
      <w:r w:rsidR="00872996" w:rsidRPr="00D54FF3">
        <w:rPr>
          <w:b/>
          <w:noProof/>
          <w:szCs w:val="24"/>
          <w:lang w:val="sr-Latn-CS"/>
        </w:rPr>
        <w:t xml:space="preserve"> </w:t>
      </w:r>
      <w:r>
        <w:rPr>
          <w:b/>
          <w:noProof/>
          <w:szCs w:val="24"/>
          <w:lang w:val="sr-Latn-CS"/>
        </w:rPr>
        <w:t>POVRAĆAJ</w:t>
      </w:r>
      <w:r w:rsidR="00872996" w:rsidRPr="00D54FF3">
        <w:rPr>
          <w:b/>
          <w:noProof/>
          <w:szCs w:val="24"/>
          <w:lang w:val="sr-Latn-CS"/>
        </w:rPr>
        <w:t xml:space="preserve"> </w:t>
      </w:r>
      <w:r>
        <w:rPr>
          <w:b/>
          <w:noProof/>
          <w:szCs w:val="24"/>
          <w:lang w:val="sr-Latn-CS"/>
        </w:rPr>
        <w:t>KULTURNIH</w:t>
      </w:r>
      <w:r w:rsidR="00872996" w:rsidRPr="00D54FF3">
        <w:rPr>
          <w:b/>
          <w:noProof/>
          <w:szCs w:val="24"/>
          <w:lang w:val="sr-Latn-CS"/>
        </w:rPr>
        <w:t xml:space="preserve"> </w:t>
      </w:r>
      <w:r>
        <w:rPr>
          <w:b/>
          <w:noProof/>
          <w:szCs w:val="24"/>
          <w:lang w:val="sr-Latn-CS"/>
        </w:rPr>
        <w:t>DOBARA</w:t>
      </w:r>
    </w:p>
    <w:p w:rsidR="00872996" w:rsidRPr="00D54FF3" w:rsidRDefault="00872996" w:rsidP="00872996">
      <w:pPr>
        <w:spacing w:after="240"/>
        <w:contextualSpacing/>
        <w:jc w:val="center"/>
        <w:rPr>
          <w:b/>
          <w:noProof/>
          <w:szCs w:val="24"/>
          <w:lang w:val="sr-Latn-CS"/>
        </w:rPr>
      </w:pPr>
    </w:p>
    <w:p w:rsidR="00872996" w:rsidRPr="00D54FF3" w:rsidRDefault="00872996" w:rsidP="00872996">
      <w:pPr>
        <w:spacing w:after="240"/>
        <w:contextualSpacing/>
        <w:jc w:val="center"/>
        <w:rPr>
          <w:noProof/>
          <w:szCs w:val="24"/>
          <w:lang w:val="sr-Latn-CS"/>
        </w:rPr>
      </w:pPr>
      <w:r w:rsidRPr="00D54FF3">
        <w:rPr>
          <w:noProof/>
          <w:szCs w:val="24"/>
          <w:lang w:val="sr-Latn-CS"/>
        </w:rPr>
        <w:t>I</w:t>
      </w:r>
    </w:p>
    <w:p w:rsidR="00872996" w:rsidRPr="00D54FF3" w:rsidRDefault="00872996" w:rsidP="00872996">
      <w:pPr>
        <w:spacing w:after="240"/>
        <w:contextualSpacing/>
        <w:rPr>
          <w:b/>
          <w:noProof/>
          <w:szCs w:val="24"/>
          <w:lang w:val="sr-Latn-CS"/>
        </w:rPr>
      </w:pPr>
    </w:p>
    <w:p w:rsidR="00872996" w:rsidRPr="00D54FF3" w:rsidRDefault="00D54FF3" w:rsidP="00872996">
      <w:pPr>
        <w:spacing w:after="240"/>
        <w:ind w:firstLine="1260"/>
        <w:contextualSpacing/>
        <w:rPr>
          <w:noProof/>
          <w:szCs w:val="24"/>
          <w:lang w:val="sr-Latn-CS"/>
        </w:rPr>
      </w:pPr>
      <w:r>
        <w:rPr>
          <w:noProof/>
          <w:szCs w:val="24"/>
          <w:lang w:val="sr-Latn-CS"/>
        </w:rPr>
        <w:t>Razrešavaju</w:t>
      </w:r>
      <w:r w:rsidR="00872996" w:rsidRPr="00D54FF3">
        <w:rPr>
          <w:noProof/>
          <w:szCs w:val="24"/>
          <w:lang w:val="sr-Latn-CS"/>
        </w:rPr>
        <w:t xml:space="preserve"> </w:t>
      </w:r>
      <w:r>
        <w:rPr>
          <w:noProof/>
          <w:szCs w:val="24"/>
          <w:lang w:val="sr-Latn-CS"/>
        </w:rPr>
        <w:t>se</w:t>
      </w:r>
      <w:r w:rsidR="00872996" w:rsidRPr="00D54FF3">
        <w:rPr>
          <w:noProof/>
          <w:szCs w:val="24"/>
          <w:lang w:val="sr-Latn-CS"/>
        </w:rPr>
        <w:t xml:space="preserve"> </w:t>
      </w:r>
      <w:r>
        <w:rPr>
          <w:noProof/>
          <w:szCs w:val="24"/>
          <w:lang w:val="sr-Latn-CS"/>
        </w:rPr>
        <w:t>dužnosti</w:t>
      </w:r>
      <w:r w:rsidR="00872996" w:rsidRPr="00D54FF3">
        <w:rPr>
          <w:noProof/>
          <w:szCs w:val="24"/>
          <w:lang w:val="sr-Latn-CS"/>
        </w:rPr>
        <w:t xml:space="preserve"> </w:t>
      </w:r>
      <w:r>
        <w:rPr>
          <w:noProof/>
          <w:szCs w:val="24"/>
          <w:lang w:val="sr-Latn-CS"/>
        </w:rPr>
        <w:t>u</w:t>
      </w:r>
      <w:r w:rsidR="00872996" w:rsidRPr="00D54FF3">
        <w:rPr>
          <w:noProof/>
          <w:szCs w:val="24"/>
          <w:lang w:val="sr-Latn-CS"/>
        </w:rPr>
        <w:t xml:space="preserve"> </w:t>
      </w:r>
      <w:r>
        <w:rPr>
          <w:noProof/>
          <w:szCs w:val="24"/>
          <w:lang w:val="sr-Latn-CS"/>
        </w:rPr>
        <w:t>srpskom</w:t>
      </w:r>
      <w:r w:rsidR="00872996" w:rsidRPr="00D54FF3">
        <w:rPr>
          <w:noProof/>
          <w:szCs w:val="24"/>
          <w:lang w:val="sr-Latn-CS"/>
        </w:rPr>
        <w:t xml:space="preserve"> </w:t>
      </w:r>
      <w:r>
        <w:rPr>
          <w:noProof/>
          <w:szCs w:val="24"/>
          <w:lang w:val="sr-Latn-CS"/>
        </w:rPr>
        <w:t>delu</w:t>
      </w:r>
      <w:r w:rsidR="00872996" w:rsidRPr="00D54FF3">
        <w:rPr>
          <w:noProof/>
          <w:szCs w:val="24"/>
          <w:lang w:val="sr-Latn-CS"/>
        </w:rPr>
        <w:t xml:space="preserve"> </w:t>
      </w:r>
      <w:r>
        <w:rPr>
          <w:noProof/>
          <w:szCs w:val="24"/>
          <w:lang w:val="sr-Latn-CS"/>
        </w:rPr>
        <w:t>Komisije</w:t>
      </w:r>
      <w:r w:rsidR="00872996" w:rsidRPr="00D54FF3">
        <w:rPr>
          <w:noProof/>
          <w:szCs w:val="24"/>
          <w:lang w:val="sr-Latn-CS"/>
        </w:rPr>
        <w:t xml:space="preserve"> </w:t>
      </w:r>
      <w:r>
        <w:rPr>
          <w:noProof/>
          <w:szCs w:val="24"/>
          <w:lang w:val="sr-Latn-CS"/>
        </w:rPr>
        <w:t>za</w:t>
      </w:r>
      <w:r w:rsidR="00872996" w:rsidRPr="00D54FF3">
        <w:rPr>
          <w:noProof/>
          <w:szCs w:val="24"/>
          <w:lang w:val="sr-Latn-CS"/>
        </w:rPr>
        <w:t xml:space="preserve"> </w:t>
      </w:r>
      <w:r>
        <w:rPr>
          <w:noProof/>
          <w:szCs w:val="24"/>
          <w:lang w:val="sr-Latn-CS"/>
        </w:rPr>
        <w:t>povraćaj</w:t>
      </w:r>
      <w:r w:rsidR="00872996" w:rsidRPr="00D54FF3">
        <w:rPr>
          <w:noProof/>
          <w:szCs w:val="24"/>
          <w:lang w:val="sr-Latn-CS"/>
        </w:rPr>
        <w:t xml:space="preserve"> </w:t>
      </w:r>
      <w:r>
        <w:rPr>
          <w:noProof/>
          <w:szCs w:val="24"/>
          <w:lang w:val="sr-Latn-CS"/>
        </w:rPr>
        <w:t>kulturnih</w:t>
      </w:r>
      <w:r w:rsidR="00872996" w:rsidRPr="00D54FF3">
        <w:rPr>
          <w:noProof/>
          <w:szCs w:val="24"/>
          <w:lang w:val="sr-Latn-CS"/>
        </w:rPr>
        <w:t xml:space="preserve"> </w:t>
      </w:r>
      <w:r>
        <w:rPr>
          <w:noProof/>
          <w:szCs w:val="24"/>
          <w:lang w:val="sr-Latn-CS"/>
        </w:rPr>
        <w:t>dobara</w:t>
      </w:r>
      <w:r w:rsidR="00872996" w:rsidRPr="00D54FF3">
        <w:rPr>
          <w:noProof/>
          <w:szCs w:val="24"/>
          <w:lang w:val="sr-Latn-CS"/>
        </w:rPr>
        <w:t>:</w:t>
      </w:r>
    </w:p>
    <w:p w:rsidR="00872996" w:rsidRPr="00D54FF3" w:rsidRDefault="00872996" w:rsidP="00872996">
      <w:pPr>
        <w:spacing w:after="240"/>
        <w:ind w:firstLine="1260"/>
        <w:contextualSpacing/>
        <w:rPr>
          <w:noProof/>
          <w:szCs w:val="24"/>
          <w:lang w:val="sr-Latn-CS"/>
        </w:rPr>
      </w:pP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1. </w:t>
      </w:r>
      <w:r w:rsidR="00D54FF3">
        <w:rPr>
          <w:noProof/>
          <w:szCs w:val="24"/>
          <w:lang w:val="sr-Latn-CS"/>
        </w:rPr>
        <w:t>Asja</w:t>
      </w:r>
      <w:r w:rsidRPr="00D54FF3">
        <w:rPr>
          <w:noProof/>
          <w:szCs w:val="24"/>
          <w:lang w:val="sr-Latn-CS"/>
        </w:rPr>
        <w:t xml:space="preserve"> </w:t>
      </w:r>
      <w:r w:rsidR="00D54FF3">
        <w:rPr>
          <w:noProof/>
          <w:szCs w:val="24"/>
          <w:lang w:val="sr-Latn-CS"/>
        </w:rPr>
        <w:t>Drača</w:t>
      </w:r>
      <w:r w:rsidRPr="00D54FF3">
        <w:rPr>
          <w:noProof/>
          <w:szCs w:val="24"/>
          <w:lang w:val="sr-Latn-CS"/>
        </w:rPr>
        <w:t xml:space="preserve"> </w:t>
      </w:r>
      <w:r w:rsidR="00D54FF3">
        <w:rPr>
          <w:noProof/>
          <w:szCs w:val="24"/>
          <w:lang w:val="sr-Latn-CS"/>
        </w:rPr>
        <w:t>Muntean</w:t>
      </w:r>
      <w:r w:rsidRPr="00D54FF3">
        <w:rPr>
          <w:noProof/>
          <w:szCs w:val="24"/>
          <w:lang w:val="sr-Latn-CS"/>
        </w:rPr>
        <w:t xml:space="preserve">, </w:t>
      </w:r>
      <w:r w:rsidR="00D54FF3">
        <w:rPr>
          <w:noProof/>
          <w:szCs w:val="24"/>
          <w:lang w:val="sr-Latn-CS"/>
        </w:rPr>
        <w:t>predsednik</w:t>
      </w:r>
      <w:r w:rsidRPr="00D54FF3">
        <w:rPr>
          <w:noProof/>
          <w:szCs w:val="24"/>
          <w:lang w:val="sr-Latn-CS"/>
        </w:rPr>
        <w:t>,</w:t>
      </w: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2. </w:t>
      </w:r>
      <w:r w:rsidR="00D54FF3">
        <w:rPr>
          <w:noProof/>
          <w:szCs w:val="24"/>
          <w:lang w:val="sr-Latn-CS"/>
        </w:rPr>
        <w:t>Igor</w:t>
      </w:r>
      <w:r w:rsidRPr="00D54FF3">
        <w:rPr>
          <w:noProof/>
          <w:szCs w:val="24"/>
          <w:lang w:val="sr-Latn-CS"/>
        </w:rPr>
        <w:t xml:space="preserve"> </w:t>
      </w:r>
      <w:r w:rsidR="00D54FF3">
        <w:rPr>
          <w:noProof/>
          <w:szCs w:val="24"/>
          <w:lang w:val="sr-Latn-CS"/>
        </w:rPr>
        <w:t>Jovičić</w:t>
      </w:r>
      <w:r w:rsidRPr="00D54FF3">
        <w:rPr>
          <w:noProof/>
          <w:szCs w:val="24"/>
          <w:lang w:val="sr-Latn-CS"/>
        </w:rPr>
        <w:t xml:space="preserve">, </w:t>
      </w:r>
      <w:r w:rsidR="00D54FF3">
        <w:rPr>
          <w:noProof/>
          <w:szCs w:val="24"/>
          <w:lang w:val="sr-Latn-CS"/>
        </w:rPr>
        <w:t>član</w:t>
      </w:r>
      <w:r w:rsidRPr="00D54FF3">
        <w:rPr>
          <w:noProof/>
          <w:szCs w:val="24"/>
          <w:lang w:val="sr-Latn-CS"/>
        </w:rPr>
        <w:t xml:space="preserve">, </w:t>
      </w: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3. </w:t>
      </w:r>
      <w:r w:rsidR="00D54FF3">
        <w:rPr>
          <w:noProof/>
          <w:szCs w:val="24"/>
          <w:lang w:val="sr-Latn-CS"/>
        </w:rPr>
        <w:t>Episkop</w:t>
      </w:r>
      <w:r w:rsidRPr="00D54FF3">
        <w:rPr>
          <w:noProof/>
          <w:szCs w:val="24"/>
          <w:lang w:val="sr-Latn-CS"/>
        </w:rPr>
        <w:t xml:space="preserve"> </w:t>
      </w:r>
      <w:r w:rsidR="00D54FF3">
        <w:rPr>
          <w:noProof/>
          <w:szCs w:val="24"/>
          <w:lang w:val="sr-Latn-CS"/>
        </w:rPr>
        <w:t>slavonski</w:t>
      </w:r>
      <w:r w:rsidRPr="00D54FF3">
        <w:rPr>
          <w:noProof/>
          <w:szCs w:val="24"/>
          <w:lang w:val="sr-Latn-CS"/>
        </w:rPr>
        <w:t xml:space="preserve"> </w:t>
      </w:r>
      <w:r w:rsidR="00D54FF3">
        <w:rPr>
          <w:noProof/>
          <w:szCs w:val="24"/>
          <w:lang w:val="sr-Latn-CS"/>
        </w:rPr>
        <w:t>Gospodin</w:t>
      </w:r>
      <w:r w:rsidRPr="00D54FF3">
        <w:rPr>
          <w:noProof/>
          <w:szCs w:val="24"/>
          <w:lang w:val="sr-Latn-CS"/>
        </w:rPr>
        <w:t xml:space="preserve"> </w:t>
      </w:r>
      <w:r w:rsidR="00D54FF3">
        <w:rPr>
          <w:noProof/>
          <w:szCs w:val="24"/>
          <w:lang w:val="sr-Latn-CS"/>
        </w:rPr>
        <w:t>Jovan</w:t>
      </w:r>
      <w:r w:rsidRPr="00D54FF3">
        <w:rPr>
          <w:noProof/>
          <w:szCs w:val="24"/>
          <w:lang w:val="sr-Latn-CS"/>
        </w:rPr>
        <w:t xml:space="preserve"> (</w:t>
      </w:r>
      <w:r w:rsidR="00D54FF3">
        <w:rPr>
          <w:noProof/>
          <w:szCs w:val="24"/>
          <w:lang w:val="sr-Latn-CS"/>
        </w:rPr>
        <w:t>Ćulibrk</w:t>
      </w:r>
      <w:r w:rsidRPr="00D54FF3">
        <w:rPr>
          <w:noProof/>
          <w:szCs w:val="24"/>
          <w:lang w:val="sr-Latn-CS"/>
        </w:rPr>
        <w:t xml:space="preserve">), </w:t>
      </w:r>
      <w:r w:rsidR="00D54FF3">
        <w:rPr>
          <w:noProof/>
          <w:szCs w:val="24"/>
          <w:lang w:val="sr-Latn-CS"/>
        </w:rPr>
        <w:t>član</w:t>
      </w:r>
      <w:r w:rsidRPr="00D54FF3">
        <w:rPr>
          <w:noProof/>
          <w:szCs w:val="24"/>
          <w:lang w:val="sr-Latn-CS"/>
        </w:rPr>
        <w:t>,</w:t>
      </w: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4. </w:t>
      </w:r>
      <w:r w:rsidR="00D54FF3">
        <w:rPr>
          <w:noProof/>
          <w:szCs w:val="24"/>
          <w:lang w:val="sr-Latn-CS"/>
        </w:rPr>
        <w:t>Bojana</w:t>
      </w:r>
      <w:r w:rsidRPr="00D54FF3">
        <w:rPr>
          <w:noProof/>
          <w:szCs w:val="24"/>
          <w:lang w:val="sr-Latn-CS"/>
        </w:rPr>
        <w:t xml:space="preserve"> </w:t>
      </w:r>
      <w:r w:rsidR="00D54FF3">
        <w:rPr>
          <w:noProof/>
          <w:szCs w:val="24"/>
          <w:lang w:val="sr-Latn-CS"/>
        </w:rPr>
        <w:t>Ristić</w:t>
      </w:r>
      <w:r w:rsidRPr="00D54FF3">
        <w:rPr>
          <w:noProof/>
          <w:szCs w:val="24"/>
          <w:lang w:val="sr-Latn-CS"/>
        </w:rPr>
        <w:t xml:space="preserve">, </w:t>
      </w:r>
      <w:r w:rsidR="00D54FF3">
        <w:rPr>
          <w:noProof/>
          <w:szCs w:val="24"/>
          <w:lang w:val="sr-Latn-CS"/>
        </w:rPr>
        <w:t>član</w:t>
      </w:r>
      <w:r w:rsidRPr="00D54FF3">
        <w:rPr>
          <w:noProof/>
          <w:szCs w:val="24"/>
          <w:lang w:val="sr-Latn-CS"/>
        </w:rPr>
        <w:t xml:space="preserve">, </w:t>
      </w: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5. </w:t>
      </w:r>
      <w:r w:rsidR="00D54FF3">
        <w:rPr>
          <w:noProof/>
          <w:szCs w:val="24"/>
          <w:lang w:val="sr-Latn-CS"/>
        </w:rPr>
        <w:t>Zoran</w:t>
      </w:r>
      <w:r w:rsidRPr="00D54FF3">
        <w:rPr>
          <w:noProof/>
          <w:szCs w:val="24"/>
          <w:lang w:val="sr-Latn-CS"/>
        </w:rPr>
        <w:t xml:space="preserve"> </w:t>
      </w:r>
      <w:r w:rsidR="00D54FF3">
        <w:rPr>
          <w:noProof/>
          <w:szCs w:val="24"/>
          <w:lang w:val="sr-Latn-CS"/>
        </w:rPr>
        <w:t>Vapa</w:t>
      </w:r>
      <w:r w:rsidRPr="00D54FF3">
        <w:rPr>
          <w:noProof/>
          <w:szCs w:val="24"/>
          <w:lang w:val="sr-Latn-CS"/>
        </w:rPr>
        <w:t xml:space="preserve">, </w:t>
      </w:r>
      <w:r w:rsidR="00D54FF3">
        <w:rPr>
          <w:noProof/>
          <w:szCs w:val="24"/>
          <w:lang w:val="sr-Latn-CS"/>
        </w:rPr>
        <w:t>član</w:t>
      </w:r>
      <w:r w:rsidRPr="00D54FF3">
        <w:rPr>
          <w:noProof/>
          <w:szCs w:val="24"/>
          <w:lang w:val="sr-Latn-CS"/>
        </w:rPr>
        <w:t xml:space="preserve">,  </w:t>
      </w: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6. </w:t>
      </w:r>
      <w:r w:rsidR="00D54FF3">
        <w:rPr>
          <w:noProof/>
          <w:szCs w:val="24"/>
          <w:lang w:val="sr-Latn-CS"/>
        </w:rPr>
        <w:t>Vladimir</w:t>
      </w:r>
      <w:r w:rsidRPr="00D54FF3">
        <w:rPr>
          <w:noProof/>
          <w:szCs w:val="24"/>
          <w:lang w:val="sr-Latn-CS"/>
        </w:rPr>
        <w:t xml:space="preserve"> </w:t>
      </w:r>
      <w:r w:rsidR="00D54FF3">
        <w:rPr>
          <w:noProof/>
          <w:szCs w:val="24"/>
          <w:lang w:val="sr-Latn-CS"/>
        </w:rPr>
        <w:t>Radovanović</w:t>
      </w:r>
      <w:r w:rsidRPr="00D54FF3">
        <w:rPr>
          <w:noProof/>
          <w:szCs w:val="24"/>
          <w:lang w:val="sr-Latn-CS"/>
        </w:rPr>
        <w:t xml:space="preserve">, </w:t>
      </w:r>
      <w:r w:rsidR="00D54FF3">
        <w:rPr>
          <w:noProof/>
          <w:szCs w:val="24"/>
          <w:lang w:val="sr-Latn-CS"/>
        </w:rPr>
        <w:t>član</w:t>
      </w:r>
      <w:r w:rsidRPr="00D54FF3">
        <w:rPr>
          <w:noProof/>
          <w:szCs w:val="24"/>
          <w:lang w:val="sr-Latn-CS"/>
        </w:rPr>
        <w:t>,</w:t>
      </w:r>
    </w:p>
    <w:p w:rsidR="00872996" w:rsidRPr="00D54FF3" w:rsidRDefault="00872996" w:rsidP="00872996">
      <w:pPr>
        <w:spacing w:after="240"/>
        <w:ind w:firstLine="1260"/>
        <w:contextualSpacing/>
        <w:rPr>
          <w:noProof/>
          <w:szCs w:val="24"/>
          <w:lang w:val="sr-Latn-CS"/>
        </w:rPr>
      </w:pPr>
      <w:r w:rsidRPr="00D54FF3">
        <w:rPr>
          <w:noProof/>
          <w:szCs w:val="24"/>
          <w:lang w:val="sr-Latn-CS"/>
        </w:rPr>
        <w:t xml:space="preserve">7. </w:t>
      </w:r>
      <w:r w:rsidR="00D54FF3">
        <w:rPr>
          <w:noProof/>
          <w:szCs w:val="24"/>
          <w:lang w:val="sr-Latn-CS"/>
        </w:rPr>
        <w:t>Dejan</w:t>
      </w:r>
      <w:r w:rsidRPr="00D54FF3">
        <w:rPr>
          <w:noProof/>
          <w:szCs w:val="24"/>
          <w:lang w:val="sr-Latn-CS"/>
        </w:rPr>
        <w:t xml:space="preserve"> </w:t>
      </w:r>
      <w:r w:rsidR="00D54FF3">
        <w:rPr>
          <w:noProof/>
          <w:szCs w:val="24"/>
          <w:lang w:val="sr-Latn-CS"/>
        </w:rPr>
        <w:t>Radovanović</w:t>
      </w:r>
      <w:r w:rsidRPr="00D54FF3">
        <w:rPr>
          <w:noProof/>
          <w:szCs w:val="24"/>
          <w:lang w:val="sr-Latn-CS"/>
        </w:rPr>
        <w:t xml:space="preserve">, </w:t>
      </w:r>
      <w:r w:rsidR="00D54FF3">
        <w:rPr>
          <w:noProof/>
          <w:szCs w:val="24"/>
          <w:lang w:val="sr-Latn-CS"/>
        </w:rPr>
        <w:t>član</w:t>
      </w:r>
      <w:r w:rsidRPr="00D54FF3">
        <w:rPr>
          <w:noProof/>
          <w:szCs w:val="24"/>
          <w:lang w:val="sr-Latn-CS"/>
        </w:rPr>
        <w:t>.</w:t>
      </w:r>
    </w:p>
    <w:p w:rsidR="00872996" w:rsidRPr="00D54FF3" w:rsidRDefault="00872996" w:rsidP="00872996">
      <w:pPr>
        <w:spacing w:after="240"/>
        <w:contextualSpacing/>
        <w:jc w:val="center"/>
        <w:rPr>
          <w:noProof/>
          <w:szCs w:val="24"/>
          <w:lang w:val="sr-Latn-CS"/>
        </w:rPr>
      </w:pPr>
    </w:p>
    <w:p w:rsidR="00872996" w:rsidRPr="00D54FF3" w:rsidRDefault="00872996" w:rsidP="00872996">
      <w:pPr>
        <w:spacing w:after="240"/>
        <w:contextualSpacing/>
        <w:jc w:val="center"/>
        <w:rPr>
          <w:noProof/>
          <w:szCs w:val="24"/>
          <w:lang w:val="sr-Latn-CS"/>
        </w:rPr>
      </w:pPr>
      <w:r w:rsidRPr="00D54FF3">
        <w:rPr>
          <w:noProof/>
          <w:szCs w:val="24"/>
          <w:lang w:val="sr-Latn-CS"/>
        </w:rPr>
        <w:t>II</w:t>
      </w:r>
    </w:p>
    <w:p w:rsidR="00872996" w:rsidRPr="00D54FF3" w:rsidRDefault="00872996" w:rsidP="00872996">
      <w:pPr>
        <w:spacing w:after="240"/>
        <w:contextualSpacing/>
        <w:jc w:val="center"/>
        <w:rPr>
          <w:noProof/>
          <w:szCs w:val="24"/>
          <w:lang w:val="sr-Latn-CS"/>
        </w:rPr>
      </w:pPr>
    </w:p>
    <w:p w:rsidR="00872996" w:rsidRPr="00D54FF3" w:rsidRDefault="00D54FF3" w:rsidP="00872996">
      <w:pPr>
        <w:spacing w:after="240"/>
        <w:ind w:firstLine="1260"/>
        <w:contextualSpacing/>
        <w:rPr>
          <w:noProof/>
          <w:szCs w:val="24"/>
          <w:lang w:val="sr-Latn-CS"/>
        </w:rPr>
      </w:pPr>
      <w:r>
        <w:rPr>
          <w:noProof/>
          <w:szCs w:val="24"/>
          <w:lang w:val="sr-Latn-CS"/>
        </w:rPr>
        <w:t>Ovo</w:t>
      </w:r>
      <w:r w:rsidR="00872996" w:rsidRPr="00D54FF3">
        <w:rPr>
          <w:noProof/>
          <w:szCs w:val="24"/>
          <w:lang w:val="sr-Latn-CS"/>
        </w:rPr>
        <w:t xml:space="preserve"> </w:t>
      </w:r>
      <w:r>
        <w:rPr>
          <w:noProof/>
          <w:szCs w:val="24"/>
          <w:lang w:val="sr-Latn-CS"/>
        </w:rPr>
        <w:t>rešenje</w:t>
      </w:r>
      <w:r w:rsidR="00872996" w:rsidRPr="00D54FF3">
        <w:rPr>
          <w:noProof/>
          <w:szCs w:val="24"/>
          <w:lang w:val="sr-Latn-CS"/>
        </w:rPr>
        <w:t xml:space="preserve"> </w:t>
      </w:r>
      <w:r>
        <w:rPr>
          <w:noProof/>
          <w:szCs w:val="24"/>
          <w:lang w:val="sr-Latn-CS"/>
        </w:rPr>
        <w:t>objaviti</w:t>
      </w:r>
      <w:r w:rsidR="00872996" w:rsidRPr="00D54FF3">
        <w:rPr>
          <w:noProof/>
          <w:szCs w:val="24"/>
          <w:lang w:val="sr-Latn-CS"/>
        </w:rPr>
        <w:t xml:space="preserve"> </w:t>
      </w:r>
      <w:r>
        <w:rPr>
          <w:noProof/>
          <w:szCs w:val="24"/>
          <w:lang w:val="sr-Latn-CS"/>
        </w:rPr>
        <w:t>u</w:t>
      </w:r>
      <w:r w:rsidR="00872996" w:rsidRPr="00D54FF3">
        <w:rPr>
          <w:noProof/>
          <w:szCs w:val="24"/>
          <w:lang w:val="sr-Latn-CS"/>
        </w:rPr>
        <w:t xml:space="preserve"> „</w:t>
      </w:r>
      <w:r>
        <w:rPr>
          <w:noProof/>
          <w:szCs w:val="24"/>
          <w:lang w:val="sr-Latn-CS"/>
        </w:rPr>
        <w:t>Službenom</w:t>
      </w:r>
      <w:r w:rsidR="00872996" w:rsidRPr="00D54FF3">
        <w:rPr>
          <w:noProof/>
          <w:szCs w:val="24"/>
          <w:lang w:val="sr-Latn-CS"/>
        </w:rPr>
        <w:t xml:space="preserve"> </w:t>
      </w:r>
      <w:r>
        <w:rPr>
          <w:noProof/>
          <w:szCs w:val="24"/>
          <w:lang w:val="sr-Latn-CS"/>
        </w:rPr>
        <w:t>glasniku</w:t>
      </w:r>
      <w:r w:rsidR="00872996" w:rsidRPr="00D54FF3">
        <w:rPr>
          <w:noProof/>
          <w:szCs w:val="24"/>
          <w:lang w:val="sr-Latn-CS"/>
        </w:rPr>
        <w:t xml:space="preserve"> </w:t>
      </w:r>
      <w:r>
        <w:rPr>
          <w:noProof/>
          <w:szCs w:val="24"/>
          <w:lang w:val="sr-Latn-CS"/>
        </w:rPr>
        <w:t>Republike</w:t>
      </w:r>
      <w:r w:rsidR="00872996" w:rsidRPr="00D54FF3">
        <w:rPr>
          <w:noProof/>
          <w:szCs w:val="24"/>
          <w:lang w:val="sr-Latn-CS"/>
        </w:rPr>
        <w:t xml:space="preserve"> </w:t>
      </w:r>
      <w:r>
        <w:rPr>
          <w:noProof/>
          <w:szCs w:val="24"/>
          <w:lang w:val="sr-Latn-CS"/>
        </w:rPr>
        <w:t>Srbije</w:t>
      </w:r>
      <w:r w:rsidR="00872996" w:rsidRPr="00D54FF3">
        <w:rPr>
          <w:noProof/>
          <w:szCs w:val="24"/>
          <w:lang w:val="sr-Latn-CS"/>
        </w:rPr>
        <w:t>”.</w:t>
      </w:r>
    </w:p>
    <w:p w:rsidR="00AE4672" w:rsidRPr="00D54FF3" w:rsidRDefault="00AE4672" w:rsidP="00872996">
      <w:pPr>
        <w:spacing w:after="240"/>
        <w:ind w:firstLine="1260"/>
        <w:contextualSpacing/>
        <w:rPr>
          <w:noProof/>
          <w:szCs w:val="24"/>
          <w:lang w:val="sr-Latn-CS"/>
        </w:rPr>
      </w:pPr>
    </w:p>
    <w:p w:rsidR="00872996" w:rsidRPr="00D54FF3" w:rsidRDefault="00872996" w:rsidP="00872996">
      <w:pPr>
        <w:spacing w:after="240"/>
        <w:contextualSpacing/>
        <w:rPr>
          <w:noProof/>
          <w:szCs w:val="24"/>
          <w:lang w:val="sr-Latn-CS"/>
        </w:rPr>
      </w:pPr>
    </w:p>
    <w:p w:rsidR="00872996" w:rsidRPr="00D54FF3" w:rsidRDefault="00872996" w:rsidP="00872996">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119-9050/2017 </w:t>
      </w:r>
    </w:p>
    <w:p w:rsidR="00872996" w:rsidRPr="00D54FF3" w:rsidRDefault="00D54FF3" w:rsidP="00872996">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872996" w:rsidRPr="00D54FF3">
        <w:rPr>
          <w:rFonts w:cs="Times New Roman"/>
          <w:noProof/>
          <w:szCs w:val="24"/>
          <w:lang w:val="sr-Latn-CS"/>
        </w:rPr>
        <w:t xml:space="preserve">   </w:t>
      </w:r>
    </w:p>
    <w:p w:rsidR="00872996" w:rsidRPr="00D54FF3" w:rsidRDefault="00872996" w:rsidP="00872996">
      <w:pPr>
        <w:rPr>
          <w:rFonts w:cs="Times New Roman"/>
          <w:noProof/>
          <w:szCs w:val="24"/>
          <w:lang w:val="sr-Latn-CS"/>
        </w:rPr>
      </w:pPr>
    </w:p>
    <w:p w:rsidR="00872996" w:rsidRPr="00D54FF3" w:rsidRDefault="00872996" w:rsidP="00872996">
      <w:pPr>
        <w:rPr>
          <w:rFonts w:cs="Times New Roman"/>
          <w:noProof/>
          <w:szCs w:val="24"/>
          <w:lang w:val="sr-Latn-CS"/>
        </w:rPr>
      </w:pPr>
    </w:p>
    <w:p w:rsidR="00872996" w:rsidRPr="00D54FF3" w:rsidRDefault="00D54FF3" w:rsidP="00872996">
      <w:pPr>
        <w:jc w:val="center"/>
        <w:rPr>
          <w:rFonts w:cs="Times New Roman"/>
          <w:b/>
          <w:noProof/>
          <w:szCs w:val="24"/>
          <w:lang w:val="sr-Latn-CS"/>
        </w:rPr>
      </w:pPr>
      <w:r>
        <w:rPr>
          <w:rFonts w:cs="Times New Roman"/>
          <w:b/>
          <w:noProof/>
          <w:szCs w:val="24"/>
          <w:lang w:val="sr-Latn-CS"/>
        </w:rPr>
        <w:t>V</w:t>
      </w:r>
      <w:r w:rsidR="00872996" w:rsidRPr="00D54FF3">
        <w:rPr>
          <w:rFonts w:cs="Times New Roman"/>
          <w:b/>
          <w:noProof/>
          <w:szCs w:val="24"/>
          <w:lang w:val="sr-Latn-CS"/>
        </w:rPr>
        <w:t xml:space="preserve">  </w:t>
      </w:r>
      <w:r>
        <w:rPr>
          <w:rFonts w:cs="Times New Roman"/>
          <w:b/>
          <w:noProof/>
          <w:szCs w:val="24"/>
          <w:lang w:val="sr-Latn-CS"/>
        </w:rPr>
        <w:t>L</w:t>
      </w:r>
      <w:r w:rsidR="00872996" w:rsidRPr="00D54FF3">
        <w:rPr>
          <w:rFonts w:cs="Times New Roman"/>
          <w:b/>
          <w:noProof/>
          <w:szCs w:val="24"/>
          <w:lang w:val="sr-Latn-CS"/>
        </w:rPr>
        <w:t xml:space="preserve">  </w:t>
      </w:r>
      <w:r>
        <w:rPr>
          <w:rFonts w:cs="Times New Roman"/>
          <w:b/>
          <w:noProof/>
          <w:szCs w:val="24"/>
          <w:lang w:val="sr-Latn-CS"/>
        </w:rPr>
        <w:t>A</w:t>
      </w:r>
      <w:r w:rsidR="00872996" w:rsidRPr="00D54FF3">
        <w:rPr>
          <w:rFonts w:cs="Times New Roman"/>
          <w:b/>
          <w:noProof/>
          <w:szCs w:val="24"/>
          <w:lang w:val="sr-Latn-CS"/>
        </w:rPr>
        <w:t xml:space="preserve">  </w:t>
      </w:r>
      <w:r>
        <w:rPr>
          <w:rFonts w:cs="Times New Roman"/>
          <w:b/>
          <w:noProof/>
          <w:szCs w:val="24"/>
          <w:lang w:val="sr-Latn-CS"/>
        </w:rPr>
        <w:t>D</w:t>
      </w:r>
      <w:r w:rsidR="00872996" w:rsidRPr="00D54FF3">
        <w:rPr>
          <w:rFonts w:cs="Times New Roman"/>
          <w:b/>
          <w:noProof/>
          <w:szCs w:val="24"/>
          <w:lang w:val="sr-Latn-CS"/>
        </w:rPr>
        <w:t xml:space="preserve">  </w:t>
      </w:r>
      <w:r>
        <w:rPr>
          <w:rFonts w:cs="Times New Roman"/>
          <w:b/>
          <w:noProof/>
          <w:szCs w:val="24"/>
          <w:lang w:val="sr-Latn-CS"/>
        </w:rPr>
        <w:t>A</w:t>
      </w:r>
    </w:p>
    <w:p w:rsidR="00872996" w:rsidRPr="00D54FF3" w:rsidRDefault="00872996" w:rsidP="00872996">
      <w:pPr>
        <w:jc w:val="center"/>
        <w:rPr>
          <w:rFonts w:cs="Times New Roman"/>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r>
      <w:tr w:rsidR="003E79E0" w:rsidRPr="00D54FF3" w:rsidTr="006B39BB">
        <w:trPr>
          <w:jc w:val="center"/>
        </w:trPr>
        <w:tc>
          <w:tcPr>
            <w:tcW w:w="4360" w:type="dxa"/>
          </w:tcPr>
          <w:p w:rsidR="003E79E0" w:rsidRPr="00D54FF3" w:rsidRDefault="003E79E0" w:rsidP="006B39BB">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6B39BB">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872996" w:rsidRPr="00D54FF3" w:rsidRDefault="00872996" w:rsidP="00872996">
      <w:pPr>
        <w:jc w:val="center"/>
        <w:rPr>
          <w:noProof/>
          <w:szCs w:val="24"/>
          <w:lang w:val="sr-Latn-CS"/>
        </w:rPr>
      </w:pPr>
    </w:p>
    <w:p w:rsidR="00872996" w:rsidRPr="00D54FF3" w:rsidRDefault="00872996" w:rsidP="00872996">
      <w:pPr>
        <w:rPr>
          <w:noProof/>
          <w:szCs w:val="24"/>
          <w:lang w:val="sr-Latn-CS"/>
        </w:rPr>
        <w:sectPr w:rsidR="00872996" w:rsidRPr="00D54FF3">
          <w:pgSz w:w="11906" w:h="16838"/>
          <w:pgMar w:top="709" w:right="1416" w:bottom="1417" w:left="1701" w:header="708" w:footer="708" w:gutter="0"/>
          <w:cols w:space="720"/>
        </w:sectPr>
      </w:pPr>
    </w:p>
    <w:p w:rsidR="00872996" w:rsidRPr="00D54FF3" w:rsidRDefault="00872996" w:rsidP="00872996">
      <w:pPr>
        <w:jc w:val="right"/>
        <w:rPr>
          <w:noProof/>
          <w:sz w:val="23"/>
          <w:szCs w:val="23"/>
          <w:lang w:val="sr-Latn-CS"/>
        </w:rPr>
      </w:pPr>
    </w:p>
    <w:p w:rsidR="00872996" w:rsidRPr="00D54FF3" w:rsidRDefault="00872996" w:rsidP="00872996">
      <w:pPr>
        <w:spacing w:after="240"/>
        <w:ind w:firstLine="1260"/>
        <w:contextualSpacing/>
        <w:rPr>
          <w:noProof/>
          <w:sz w:val="23"/>
          <w:szCs w:val="23"/>
          <w:lang w:val="sr-Latn-CS"/>
        </w:rPr>
      </w:pPr>
      <w:r w:rsidRPr="00D54FF3">
        <w:rPr>
          <w:noProof/>
          <w:sz w:val="23"/>
          <w:szCs w:val="23"/>
          <w:lang w:val="sr-Latn-CS"/>
        </w:rPr>
        <w:tab/>
      </w:r>
    </w:p>
    <w:p w:rsidR="00872996" w:rsidRPr="00D54FF3" w:rsidRDefault="00872996" w:rsidP="00872996">
      <w:pPr>
        <w:spacing w:after="240"/>
        <w:contextualSpacing/>
        <w:rPr>
          <w:noProof/>
          <w:sz w:val="23"/>
          <w:szCs w:val="23"/>
          <w:lang w:val="sr-Latn-CS"/>
        </w:rPr>
      </w:pPr>
      <w:r w:rsidRPr="00D54FF3">
        <w:rPr>
          <w:noProof/>
          <w:sz w:val="23"/>
          <w:szCs w:val="23"/>
          <w:lang w:val="sr-Latn-CS"/>
        </w:rPr>
        <w:tab/>
      </w:r>
      <w:r w:rsidRPr="00D54FF3">
        <w:rPr>
          <w:noProof/>
          <w:sz w:val="23"/>
          <w:szCs w:val="23"/>
          <w:lang w:val="sr-Latn-CS"/>
        </w:rPr>
        <w:tab/>
      </w:r>
      <w:r w:rsidR="00D54FF3">
        <w:rPr>
          <w:noProof/>
          <w:sz w:val="23"/>
          <w:szCs w:val="23"/>
          <w:lang w:val="sr-Latn-CS"/>
        </w:rPr>
        <w:t>Na</w:t>
      </w:r>
      <w:r w:rsidRPr="00D54FF3">
        <w:rPr>
          <w:noProof/>
          <w:sz w:val="23"/>
          <w:szCs w:val="23"/>
          <w:lang w:val="sr-Latn-CS"/>
        </w:rPr>
        <w:t xml:space="preserve"> </w:t>
      </w:r>
      <w:r w:rsidR="00D54FF3">
        <w:rPr>
          <w:noProof/>
          <w:sz w:val="23"/>
          <w:szCs w:val="23"/>
          <w:lang w:val="sr-Latn-CS"/>
        </w:rPr>
        <w:t>osnovu</w:t>
      </w:r>
      <w:r w:rsidRPr="00D54FF3">
        <w:rPr>
          <w:noProof/>
          <w:sz w:val="23"/>
          <w:szCs w:val="23"/>
          <w:lang w:val="sr-Latn-CS"/>
        </w:rPr>
        <w:t xml:space="preserve"> </w:t>
      </w:r>
      <w:r w:rsidR="00D54FF3">
        <w:rPr>
          <w:noProof/>
          <w:sz w:val="23"/>
          <w:szCs w:val="23"/>
          <w:lang w:val="sr-Latn-CS"/>
        </w:rPr>
        <w:t>člana</w:t>
      </w:r>
      <w:r w:rsidRPr="00D54FF3">
        <w:rPr>
          <w:noProof/>
          <w:sz w:val="23"/>
          <w:szCs w:val="23"/>
          <w:lang w:val="sr-Latn-CS"/>
        </w:rPr>
        <w:t xml:space="preserve"> 16. </w:t>
      </w:r>
      <w:r w:rsidR="00D54FF3">
        <w:rPr>
          <w:noProof/>
          <w:sz w:val="23"/>
          <w:szCs w:val="23"/>
          <w:lang w:val="sr-Latn-CS"/>
        </w:rPr>
        <w:t>stav</w:t>
      </w:r>
      <w:r w:rsidRPr="00D54FF3">
        <w:rPr>
          <w:noProof/>
          <w:sz w:val="23"/>
          <w:szCs w:val="23"/>
          <w:lang w:val="sr-Latn-CS"/>
        </w:rPr>
        <w:t xml:space="preserve"> 2. </w:t>
      </w:r>
      <w:r w:rsidR="00D54FF3">
        <w:rPr>
          <w:noProof/>
          <w:sz w:val="23"/>
          <w:szCs w:val="23"/>
          <w:lang w:val="sr-Latn-CS"/>
        </w:rPr>
        <w:t>Sporazuma</w:t>
      </w:r>
      <w:r w:rsidRPr="00D54FF3">
        <w:rPr>
          <w:noProof/>
          <w:sz w:val="23"/>
          <w:szCs w:val="23"/>
          <w:lang w:val="sr-Latn-CS"/>
        </w:rPr>
        <w:t xml:space="preserve"> </w:t>
      </w:r>
      <w:r w:rsidR="00D54FF3">
        <w:rPr>
          <w:noProof/>
          <w:sz w:val="23"/>
          <w:szCs w:val="23"/>
          <w:lang w:val="sr-Latn-CS"/>
        </w:rPr>
        <w:t>između</w:t>
      </w:r>
      <w:r w:rsidRPr="00D54FF3">
        <w:rPr>
          <w:noProof/>
          <w:sz w:val="23"/>
          <w:szCs w:val="23"/>
          <w:lang w:val="sr-Latn-CS"/>
        </w:rPr>
        <w:t xml:space="preserve"> </w:t>
      </w:r>
      <w:r w:rsidR="00D54FF3">
        <w:rPr>
          <w:noProof/>
          <w:sz w:val="23"/>
          <w:szCs w:val="23"/>
          <w:lang w:val="sr-Latn-CS"/>
        </w:rPr>
        <w:t>Savezne</w:t>
      </w:r>
      <w:r w:rsidRPr="00D54FF3">
        <w:rPr>
          <w:noProof/>
          <w:sz w:val="23"/>
          <w:szCs w:val="23"/>
          <w:lang w:val="sr-Latn-CS"/>
        </w:rPr>
        <w:t xml:space="preserve"> </w:t>
      </w:r>
      <w:r w:rsidR="00D54FF3">
        <w:rPr>
          <w:noProof/>
          <w:sz w:val="23"/>
          <w:szCs w:val="23"/>
          <w:lang w:val="sr-Latn-CS"/>
        </w:rPr>
        <w:t>vlade</w:t>
      </w:r>
      <w:r w:rsidRPr="00D54FF3">
        <w:rPr>
          <w:noProof/>
          <w:sz w:val="23"/>
          <w:szCs w:val="23"/>
          <w:lang w:val="sr-Latn-CS"/>
        </w:rPr>
        <w:t xml:space="preserve"> </w:t>
      </w:r>
      <w:r w:rsidR="00D54FF3">
        <w:rPr>
          <w:noProof/>
          <w:sz w:val="23"/>
          <w:szCs w:val="23"/>
          <w:lang w:val="sr-Latn-CS"/>
        </w:rPr>
        <w:t>Savezne</w:t>
      </w:r>
      <w:r w:rsidRPr="00D54FF3">
        <w:rPr>
          <w:noProof/>
          <w:sz w:val="23"/>
          <w:szCs w:val="23"/>
          <w:lang w:val="sr-Latn-CS"/>
        </w:rPr>
        <w:t xml:space="preserve"> </w:t>
      </w:r>
      <w:r w:rsidR="00D54FF3">
        <w:rPr>
          <w:noProof/>
          <w:sz w:val="23"/>
          <w:szCs w:val="23"/>
          <w:lang w:val="sr-Latn-CS"/>
        </w:rPr>
        <w:t>Republike</w:t>
      </w:r>
      <w:r w:rsidRPr="00D54FF3">
        <w:rPr>
          <w:noProof/>
          <w:sz w:val="23"/>
          <w:szCs w:val="23"/>
          <w:lang w:val="sr-Latn-CS"/>
        </w:rPr>
        <w:t xml:space="preserve"> </w:t>
      </w:r>
      <w:r w:rsidR="00D54FF3">
        <w:rPr>
          <w:noProof/>
          <w:sz w:val="23"/>
          <w:szCs w:val="23"/>
          <w:lang w:val="sr-Latn-CS"/>
        </w:rPr>
        <w:t>Jugoslavije</w:t>
      </w:r>
      <w:r w:rsidRPr="00D54FF3">
        <w:rPr>
          <w:noProof/>
          <w:sz w:val="23"/>
          <w:szCs w:val="23"/>
          <w:lang w:val="sr-Latn-CS"/>
        </w:rPr>
        <w:t xml:space="preserve"> </w:t>
      </w:r>
      <w:r w:rsidR="00D54FF3">
        <w:rPr>
          <w:noProof/>
          <w:sz w:val="23"/>
          <w:szCs w:val="23"/>
          <w:lang w:val="sr-Latn-CS"/>
        </w:rPr>
        <w:t>i</w:t>
      </w:r>
      <w:r w:rsidRPr="00D54FF3">
        <w:rPr>
          <w:noProof/>
          <w:sz w:val="23"/>
          <w:szCs w:val="23"/>
          <w:lang w:val="sr-Latn-CS"/>
        </w:rPr>
        <w:t xml:space="preserve"> </w:t>
      </w:r>
      <w:r w:rsidR="00D54FF3">
        <w:rPr>
          <w:noProof/>
          <w:sz w:val="23"/>
          <w:szCs w:val="23"/>
          <w:lang w:val="sr-Latn-CS"/>
        </w:rPr>
        <w:t>Vlade</w:t>
      </w:r>
      <w:r w:rsidRPr="00D54FF3">
        <w:rPr>
          <w:noProof/>
          <w:sz w:val="23"/>
          <w:szCs w:val="23"/>
          <w:lang w:val="sr-Latn-CS"/>
        </w:rPr>
        <w:t xml:space="preserve"> </w:t>
      </w:r>
      <w:r w:rsidR="00D54FF3">
        <w:rPr>
          <w:noProof/>
          <w:sz w:val="23"/>
          <w:szCs w:val="23"/>
          <w:lang w:val="sr-Latn-CS"/>
        </w:rPr>
        <w:t>Republike</w:t>
      </w:r>
      <w:r w:rsidRPr="00D54FF3">
        <w:rPr>
          <w:noProof/>
          <w:sz w:val="23"/>
          <w:szCs w:val="23"/>
          <w:lang w:val="sr-Latn-CS"/>
        </w:rPr>
        <w:t xml:space="preserve"> </w:t>
      </w:r>
      <w:r w:rsidR="00D54FF3">
        <w:rPr>
          <w:noProof/>
          <w:sz w:val="23"/>
          <w:szCs w:val="23"/>
          <w:lang w:val="sr-Latn-CS"/>
        </w:rPr>
        <w:t>Hrvatske</w:t>
      </w:r>
      <w:r w:rsidRPr="00D54FF3">
        <w:rPr>
          <w:noProof/>
          <w:sz w:val="23"/>
          <w:szCs w:val="23"/>
          <w:lang w:val="sr-Latn-CS"/>
        </w:rPr>
        <w:t xml:space="preserve"> </w:t>
      </w:r>
      <w:r w:rsidR="00D54FF3">
        <w:rPr>
          <w:noProof/>
          <w:sz w:val="23"/>
          <w:szCs w:val="23"/>
          <w:lang w:val="sr-Latn-CS"/>
        </w:rPr>
        <w:t>o</w:t>
      </w:r>
      <w:r w:rsidRPr="00D54FF3">
        <w:rPr>
          <w:noProof/>
          <w:sz w:val="23"/>
          <w:szCs w:val="23"/>
          <w:lang w:val="sr-Latn-CS"/>
        </w:rPr>
        <w:t xml:space="preserve"> </w:t>
      </w:r>
      <w:r w:rsidR="00D54FF3">
        <w:rPr>
          <w:noProof/>
          <w:sz w:val="23"/>
          <w:szCs w:val="23"/>
          <w:lang w:val="sr-Latn-CS"/>
        </w:rPr>
        <w:t>saradnji</w:t>
      </w:r>
      <w:r w:rsidRPr="00D54FF3">
        <w:rPr>
          <w:noProof/>
          <w:sz w:val="23"/>
          <w:szCs w:val="23"/>
          <w:lang w:val="sr-Latn-CS"/>
        </w:rPr>
        <w:t xml:space="preserve"> </w:t>
      </w:r>
      <w:r w:rsidR="00D54FF3">
        <w:rPr>
          <w:noProof/>
          <w:sz w:val="23"/>
          <w:szCs w:val="23"/>
          <w:lang w:val="sr-Latn-CS"/>
        </w:rPr>
        <w:t>u</w:t>
      </w:r>
      <w:r w:rsidRPr="00D54FF3">
        <w:rPr>
          <w:noProof/>
          <w:sz w:val="23"/>
          <w:szCs w:val="23"/>
          <w:lang w:val="sr-Latn-CS"/>
        </w:rPr>
        <w:t xml:space="preserve"> </w:t>
      </w:r>
      <w:r w:rsidR="00D54FF3">
        <w:rPr>
          <w:noProof/>
          <w:sz w:val="23"/>
          <w:szCs w:val="23"/>
          <w:lang w:val="sr-Latn-CS"/>
        </w:rPr>
        <w:t>oblasti</w:t>
      </w:r>
      <w:r w:rsidRPr="00D54FF3">
        <w:rPr>
          <w:noProof/>
          <w:sz w:val="23"/>
          <w:szCs w:val="23"/>
          <w:lang w:val="sr-Latn-CS"/>
        </w:rPr>
        <w:t xml:space="preserve"> </w:t>
      </w:r>
      <w:r w:rsidR="00D54FF3">
        <w:rPr>
          <w:noProof/>
          <w:sz w:val="23"/>
          <w:szCs w:val="23"/>
          <w:lang w:val="sr-Latn-CS"/>
        </w:rPr>
        <w:t>kulture</w:t>
      </w:r>
      <w:r w:rsidRPr="00D54FF3">
        <w:rPr>
          <w:noProof/>
          <w:sz w:val="23"/>
          <w:szCs w:val="23"/>
          <w:lang w:val="sr-Latn-CS"/>
        </w:rPr>
        <w:t xml:space="preserve"> </w:t>
      </w:r>
      <w:r w:rsidR="00D54FF3">
        <w:rPr>
          <w:noProof/>
          <w:sz w:val="23"/>
          <w:szCs w:val="23"/>
          <w:lang w:val="sr-Latn-CS"/>
        </w:rPr>
        <w:t>i</w:t>
      </w:r>
      <w:r w:rsidRPr="00D54FF3">
        <w:rPr>
          <w:noProof/>
          <w:sz w:val="23"/>
          <w:szCs w:val="23"/>
          <w:lang w:val="sr-Latn-CS"/>
        </w:rPr>
        <w:t xml:space="preserve"> </w:t>
      </w:r>
      <w:r w:rsidR="00D54FF3">
        <w:rPr>
          <w:noProof/>
          <w:sz w:val="23"/>
          <w:szCs w:val="23"/>
          <w:lang w:val="sr-Latn-CS"/>
        </w:rPr>
        <w:t>prosvete</w:t>
      </w:r>
      <w:r w:rsidRPr="00D54FF3">
        <w:rPr>
          <w:noProof/>
          <w:sz w:val="23"/>
          <w:szCs w:val="23"/>
          <w:lang w:val="sr-Latn-CS"/>
        </w:rPr>
        <w:t xml:space="preserve"> („</w:t>
      </w:r>
      <w:r w:rsidR="00D54FF3">
        <w:rPr>
          <w:noProof/>
          <w:sz w:val="23"/>
          <w:szCs w:val="23"/>
          <w:lang w:val="sr-Latn-CS"/>
        </w:rPr>
        <w:t>Službeni</w:t>
      </w:r>
      <w:r w:rsidRPr="00D54FF3">
        <w:rPr>
          <w:noProof/>
          <w:sz w:val="23"/>
          <w:szCs w:val="23"/>
          <w:lang w:val="sr-Latn-CS"/>
        </w:rPr>
        <w:t xml:space="preserve"> </w:t>
      </w:r>
      <w:r w:rsidR="00D54FF3">
        <w:rPr>
          <w:noProof/>
          <w:sz w:val="23"/>
          <w:szCs w:val="23"/>
          <w:lang w:val="sr-Latn-CS"/>
        </w:rPr>
        <w:t>list</w:t>
      </w:r>
      <w:r w:rsidRPr="00D54FF3">
        <w:rPr>
          <w:noProof/>
          <w:sz w:val="23"/>
          <w:szCs w:val="23"/>
          <w:lang w:val="sr-Latn-CS"/>
        </w:rPr>
        <w:t xml:space="preserve"> </w:t>
      </w:r>
      <w:r w:rsidR="00D54FF3">
        <w:rPr>
          <w:noProof/>
          <w:sz w:val="23"/>
          <w:szCs w:val="23"/>
          <w:lang w:val="sr-Latn-CS"/>
        </w:rPr>
        <w:t>SRJ</w:t>
      </w:r>
      <w:r w:rsidRPr="00D54FF3">
        <w:rPr>
          <w:noProof/>
          <w:sz w:val="23"/>
          <w:szCs w:val="23"/>
          <w:lang w:val="sr-Latn-CS"/>
        </w:rPr>
        <w:t xml:space="preserve"> - </w:t>
      </w:r>
      <w:r w:rsidR="00D54FF3">
        <w:rPr>
          <w:noProof/>
          <w:sz w:val="23"/>
          <w:szCs w:val="23"/>
          <w:lang w:val="sr-Latn-CS"/>
        </w:rPr>
        <w:t>Međunarodni</w:t>
      </w:r>
      <w:r w:rsidRPr="00D54FF3">
        <w:rPr>
          <w:noProof/>
          <w:sz w:val="23"/>
          <w:szCs w:val="23"/>
          <w:lang w:val="sr-Latn-CS"/>
        </w:rPr>
        <w:t xml:space="preserve"> </w:t>
      </w:r>
      <w:r w:rsidR="00D54FF3">
        <w:rPr>
          <w:noProof/>
          <w:sz w:val="23"/>
          <w:szCs w:val="23"/>
          <w:lang w:val="sr-Latn-CS"/>
        </w:rPr>
        <w:t>ugovori</w:t>
      </w:r>
      <w:r w:rsidRPr="00D54FF3">
        <w:rPr>
          <w:noProof/>
          <w:sz w:val="23"/>
          <w:szCs w:val="23"/>
          <w:lang w:val="sr-Latn-CS"/>
        </w:rPr>
        <w:t xml:space="preserve">”, </w:t>
      </w:r>
      <w:r w:rsidR="00D54FF3">
        <w:rPr>
          <w:noProof/>
          <w:sz w:val="23"/>
          <w:szCs w:val="23"/>
          <w:lang w:val="sr-Latn-CS"/>
        </w:rPr>
        <w:t>broj</w:t>
      </w:r>
      <w:r w:rsidRPr="00D54FF3">
        <w:rPr>
          <w:noProof/>
          <w:sz w:val="23"/>
          <w:szCs w:val="23"/>
          <w:lang w:val="sr-Latn-CS"/>
        </w:rPr>
        <w:t xml:space="preserve"> 12/02) </w:t>
      </w:r>
      <w:r w:rsidR="00D54FF3">
        <w:rPr>
          <w:noProof/>
          <w:sz w:val="23"/>
          <w:szCs w:val="23"/>
          <w:lang w:val="sr-Latn-CS"/>
        </w:rPr>
        <w:t>i</w:t>
      </w:r>
      <w:r w:rsidRPr="00D54FF3">
        <w:rPr>
          <w:noProof/>
          <w:sz w:val="23"/>
          <w:szCs w:val="23"/>
          <w:lang w:val="sr-Latn-CS"/>
        </w:rPr>
        <w:t xml:space="preserve"> </w:t>
      </w:r>
      <w:r w:rsidR="00D54FF3">
        <w:rPr>
          <w:noProof/>
          <w:sz w:val="23"/>
          <w:szCs w:val="23"/>
          <w:lang w:val="sr-Latn-CS"/>
        </w:rPr>
        <w:t>člana</w:t>
      </w:r>
      <w:r w:rsidRPr="00D54FF3">
        <w:rPr>
          <w:noProof/>
          <w:sz w:val="23"/>
          <w:szCs w:val="23"/>
          <w:lang w:val="sr-Latn-CS"/>
        </w:rPr>
        <w:t xml:space="preserve"> 43. </w:t>
      </w:r>
      <w:r w:rsidR="00D54FF3">
        <w:rPr>
          <w:noProof/>
          <w:sz w:val="23"/>
          <w:szCs w:val="23"/>
          <w:lang w:val="sr-Latn-CS"/>
        </w:rPr>
        <w:t>stav</w:t>
      </w:r>
      <w:r w:rsidRPr="00D54FF3">
        <w:rPr>
          <w:noProof/>
          <w:sz w:val="23"/>
          <w:szCs w:val="23"/>
          <w:lang w:val="sr-Latn-CS"/>
        </w:rPr>
        <w:t xml:space="preserve"> 2. </w:t>
      </w:r>
      <w:r w:rsidR="00D54FF3">
        <w:rPr>
          <w:noProof/>
          <w:sz w:val="23"/>
          <w:szCs w:val="23"/>
          <w:lang w:val="sr-Latn-CS"/>
        </w:rPr>
        <w:t>Zakona</w:t>
      </w:r>
      <w:r w:rsidRPr="00D54FF3">
        <w:rPr>
          <w:noProof/>
          <w:sz w:val="23"/>
          <w:szCs w:val="23"/>
          <w:lang w:val="sr-Latn-CS"/>
        </w:rPr>
        <w:t xml:space="preserve"> </w:t>
      </w:r>
      <w:r w:rsidR="00D54FF3">
        <w:rPr>
          <w:noProof/>
          <w:sz w:val="23"/>
          <w:szCs w:val="23"/>
          <w:lang w:val="sr-Latn-CS"/>
        </w:rPr>
        <w:t>o</w:t>
      </w:r>
      <w:r w:rsidRPr="00D54FF3">
        <w:rPr>
          <w:noProof/>
          <w:sz w:val="23"/>
          <w:szCs w:val="23"/>
          <w:lang w:val="sr-Latn-CS"/>
        </w:rPr>
        <w:t xml:space="preserve"> </w:t>
      </w:r>
      <w:r w:rsidR="00D54FF3">
        <w:rPr>
          <w:noProof/>
          <w:sz w:val="23"/>
          <w:szCs w:val="23"/>
          <w:lang w:val="sr-Latn-CS"/>
        </w:rPr>
        <w:t>Vladi</w:t>
      </w:r>
      <w:r w:rsidRPr="00D54FF3">
        <w:rPr>
          <w:noProof/>
          <w:sz w:val="23"/>
          <w:szCs w:val="23"/>
          <w:lang w:val="sr-Latn-CS"/>
        </w:rPr>
        <w:t xml:space="preserve"> („</w:t>
      </w:r>
      <w:r w:rsidR="00D54FF3">
        <w:rPr>
          <w:noProof/>
          <w:sz w:val="23"/>
          <w:szCs w:val="23"/>
          <w:lang w:val="sr-Latn-CS"/>
        </w:rPr>
        <w:t>Službeni</w:t>
      </w:r>
      <w:r w:rsidRPr="00D54FF3">
        <w:rPr>
          <w:noProof/>
          <w:sz w:val="23"/>
          <w:szCs w:val="23"/>
          <w:lang w:val="sr-Latn-CS"/>
        </w:rPr>
        <w:t xml:space="preserve"> </w:t>
      </w:r>
      <w:r w:rsidR="00D54FF3">
        <w:rPr>
          <w:noProof/>
          <w:sz w:val="23"/>
          <w:szCs w:val="23"/>
          <w:lang w:val="sr-Latn-CS"/>
        </w:rPr>
        <w:t>glasnik</w:t>
      </w:r>
      <w:r w:rsidRPr="00D54FF3">
        <w:rPr>
          <w:noProof/>
          <w:sz w:val="23"/>
          <w:szCs w:val="23"/>
          <w:lang w:val="sr-Latn-CS"/>
        </w:rPr>
        <w:t xml:space="preserve"> </w:t>
      </w:r>
      <w:r w:rsidR="00D54FF3">
        <w:rPr>
          <w:noProof/>
          <w:sz w:val="23"/>
          <w:szCs w:val="23"/>
          <w:lang w:val="sr-Latn-CS"/>
        </w:rPr>
        <w:t>RS</w:t>
      </w:r>
      <w:r w:rsidRPr="00D54FF3">
        <w:rPr>
          <w:noProof/>
          <w:sz w:val="23"/>
          <w:szCs w:val="23"/>
          <w:lang w:val="sr-Latn-CS"/>
        </w:rPr>
        <w:t xml:space="preserve">”, </w:t>
      </w:r>
      <w:r w:rsidR="00D54FF3">
        <w:rPr>
          <w:noProof/>
          <w:sz w:val="23"/>
          <w:szCs w:val="23"/>
          <w:lang w:val="sr-Latn-CS"/>
        </w:rPr>
        <w:t>br</w:t>
      </w:r>
      <w:r w:rsidRPr="00D54FF3">
        <w:rPr>
          <w:noProof/>
          <w:sz w:val="23"/>
          <w:szCs w:val="23"/>
          <w:lang w:val="sr-Latn-CS"/>
        </w:rPr>
        <w:t xml:space="preserve">. 55/05, 71/05 – </w:t>
      </w:r>
      <w:r w:rsidR="00D54FF3">
        <w:rPr>
          <w:noProof/>
          <w:sz w:val="23"/>
          <w:szCs w:val="23"/>
          <w:lang w:val="sr-Latn-CS"/>
        </w:rPr>
        <w:t>ispravka</w:t>
      </w:r>
      <w:r w:rsidRPr="00D54FF3">
        <w:rPr>
          <w:noProof/>
          <w:sz w:val="23"/>
          <w:szCs w:val="23"/>
          <w:lang w:val="sr-Latn-CS"/>
        </w:rPr>
        <w:t xml:space="preserve">, 101/07, 65/08, 16/11, 68/12 – </w:t>
      </w:r>
      <w:r w:rsidR="00D54FF3">
        <w:rPr>
          <w:noProof/>
          <w:sz w:val="23"/>
          <w:szCs w:val="23"/>
          <w:lang w:val="sr-Latn-CS"/>
        </w:rPr>
        <w:t>US</w:t>
      </w:r>
      <w:r w:rsidRPr="00D54FF3">
        <w:rPr>
          <w:noProof/>
          <w:sz w:val="23"/>
          <w:szCs w:val="23"/>
          <w:lang w:val="sr-Latn-CS"/>
        </w:rPr>
        <w:t xml:space="preserve">, 72/12, 7/14 – </w:t>
      </w:r>
      <w:r w:rsidR="00D54FF3">
        <w:rPr>
          <w:noProof/>
          <w:sz w:val="23"/>
          <w:szCs w:val="23"/>
          <w:lang w:val="sr-Latn-CS"/>
        </w:rPr>
        <w:t>US</w:t>
      </w:r>
      <w:r w:rsidRPr="00D54FF3">
        <w:rPr>
          <w:noProof/>
          <w:sz w:val="23"/>
          <w:szCs w:val="23"/>
          <w:lang w:val="sr-Latn-CS"/>
        </w:rPr>
        <w:t xml:space="preserve"> </w:t>
      </w:r>
      <w:r w:rsidR="00D54FF3">
        <w:rPr>
          <w:noProof/>
          <w:sz w:val="23"/>
          <w:szCs w:val="23"/>
          <w:lang w:val="sr-Latn-CS"/>
        </w:rPr>
        <w:t>i</w:t>
      </w:r>
      <w:r w:rsidRPr="00D54FF3">
        <w:rPr>
          <w:noProof/>
          <w:sz w:val="23"/>
          <w:szCs w:val="23"/>
          <w:lang w:val="sr-Latn-CS"/>
        </w:rPr>
        <w:t xml:space="preserve"> 44/14), </w:t>
      </w:r>
    </w:p>
    <w:p w:rsidR="00872996" w:rsidRPr="00D54FF3" w:rsidRDefault="00872996" w:rsidP="00872996">
      <w:pPr>
        <w:spacing w:after="240"/>
        <w:contextualSpacing/>
        <w:rPr>
          <w:noProof/>
          <w:sz w:val="23"/>
          <w:szCs w:val="23"/>
          <w:lang w:val="sr-Latn-CS"/>
        </w:rPr>
      </w:pPr>
    </w:p>
    <w:p w:rsidR="00872996" w:rsidRPr="00D54FF3" w:rsidRDefault="00D54FF3" w:rsidP="00872996">
      <w:pPr>
        <w:spacing w:after="240"/>
        <w:ind w:firstLine="1260"/>
        <w:contextualSpacing/>
        <w:rPr>
          <w:noProof/>
          <w:sz w:val="23"/>
          <w:szCs w:val="23"/>
          <w:lang w:val="sr-Latn-CS"/>
        </w:rPr>
      </w:pPr>
      <w:r>
        <w:rPr>
          <w:noProof/>
          <w:sz w:val="23"/>
          <w:szCs w:val="23"/>
          <w:lang w:val="sr-Latn-CS"/>
        </w:rPr>
        <w:t>Vlada</w:t>
      </w:r>
      <w:r w:rsidR="00872996" w:rsidRPr="00D54FF3">
        <w:rPr>
          <w:noProof/>
          <w:sz w:val="23"/>
          <w:szCs w:val="23"/>
          <w:lang w:val="sr-Latn-CS"/>
        </w:rPr>
        <w:t xml:space="preserve"> </w:t>
      </w:r>
      <w:r>
        <w:rPr>
          <w:noProof/>
          <w:sz w:val="23"/>
          <w:szCs w:val="23"/>
          <w:lang w:val="sr-Latn-CS"/>
        </w:rPr>
        <w:t>donosi</w:t>
      </w:r>
    </w:p>
    <w:p w:rsidR="00872996" w:rsidRPr="00D54FF3" w:rsidRDefault="00872996" w:rsidP="00872996">
      <w:pPr>
        <w:spacing w:after="240"/>
        <w:contextualSpacing/>
        <w:rPr>
          <w:noProof/>
          <w:sz w:val="23"/>
          <w:szCs w:val="23"/>
          <w:lang w:val="sr-Latn-CS"/>
        </w:rPr>
      </w:pPr>
    </w:p>
    <w:p w:rsidR="00872996" w:rsidRPr="00D54FF3" w:rsidRDefault="00D54FF3" w:rsidP="00872996">
      <w:pPr>
        <w:spacing w:after="240"/>
        <w:contextualSpacing/>
        <w:jc w:val="center"/>
        <w:rPr>
          <w:b/>
          <w:noProof/>
          <w:sz w:val="23"/>
          <w:szCs w:val="23"/>
          <w:lang w:val="sr-Latn-CS"/>
        </w:rPr>
      </w:pPr>
      <w:r>
        <w:rPr>
          <w:b/>
          <w:noProof/>
          <w:sz w:val="23"/>
          <w:szCs w:val="23"/>
          <w:lang w:val="sr-Latn-CS"/>
        </w:rPr>
        <w:t>R</w:t>
      </w:r>
      <w:r w:rsidR="00872996" w:rsidRPr="00D54FF3">
        <w:rPr>
          <w:b/>
          <w:noProof/>
          <w:sz w:val="23"/>
          <w:szCs w:val="23"/>
          <w:lang w:val="sr-Latn-CS"/>
        </w:rPr>
        <w:t xml:space="preserve"> </w:t>
      </w:r>
      <w:r>
        <w:rPr>
          <w:b/>
          <w:noProof/>
          <w:sz w:val="23"/>
          <w:szCs w:val="23"/>
          <w:lang w:val="sr-Latn-CS"/>
        </w:rPr>
        <w:t>E</w:t>
      </w:r>
      <w:r w:rsidR="00872996" w:rsidRPr="00D54FF3">
        <w:rPr>
          <w:b/>
          <w:noProof/>
          <w:sz w:val="23"/>
          <w:szCs w:val="23"/>
          <w:lang w:val="sr-Latn-CS"/>
        </w:rPr>
        <w:t xml:space="preserve"> </w:t>
      </w:r>
      <w:r>
        <w:rPr>
          <w:b/>
          <w:noProof/>
          <w:sz w:val="23"/>
          <w:szCs w:val="23"/>
          <w:lang w:val="sr-Latn-CS"/>
        </w:rPr>
        <w:t>Š</w:t>
      </w:r>
      <w:r w:rsidR="00872996" w:rsidRPr="00D54FF3">
        <w:rPr>
          <w:b/>
          <w:noProof/>
          <w:sz w:val="23"/>
          <w:szCs w:val="23"/>
          <w:lang w:val="sr-Latn-CS"/>
        </w:rPr>
        <w:t xml:space="preserve"> </w:t>
      </w:r>
      <w:r>
        <w:rPr>
          <w:b/>
          <w:noProof/>
          <w:sz w:val="23"/>
          <w:szCs w:val="23"/>
          <w:lang w:val="sr-Latn-CS"/>
        </w:rPr>
        <w:t>E</w:t>
      </w:r>
      <w:r w:rsidR="00872996" w:rsidRPr="00D54FF3">
        <w:rPr>
          <w:b/>
          <w:noProof/>
          <w:sz w:val="23"/>
          <w:szCs w:val="23"/>
          <w:lang w:val="sr-Latn-CS"/>
        </w:rPr>
        <w:t xml:space="preserve"> </w:t>
      </w:r>
      <w:r>
        <w:rPr>
          <w:b/>
          <w:noProof/>
          <w:sz w:val="23"/>
          <w:szCs w:val="23"/>
          <w:lang w:val="sr-Latn-CS"/>
        </w:rPr>
        <w:t>NJ</w:t>
      </w:r>
      <w:r w:rsidR="00872996" w:rsidRPr="00D54FF3">
        <w:rPr>
          <w:b/>
          <w:noProof/>
          <w:sz w:val="23"/>
          <w:szCs w:val="23"/>
          <w:lang w:val="sr-Latn-CS"/>
        </w:rPr>
        <w:t xml:space="preserve"> </w:t>
      </w:r>
      <w:r>
        <w:rPr>
          <w:b/>
          <w:noProof/>
          <w:sz w:val="23"/>
          <w:szCs w:val="23"/>
          <w:lang w:val="sr-Latn-CS"/>
        </w:rPr>
        <w:t>E</w:t>
      </w:r>
    </w:p>
    <w:p w:rsidR="00872996" w:rsidRPr="00D54FF3" w:rsidRDefault="00872996" w:rsidP="00872996">
      <w:pPr>
        <w:spacing w:after="240"/>
        <w:contextualSpacing/>
        <w:jc w:val="center"/>
        <w:rPr>
          <w:b/>
          <w:noProof/>
          <w:sz w:val="23"/>
          <w:szCs w:val="23"/>
          <w:lang w:val="sr-Latn-CS"/>
        </w:rPr>
      </w:pPr>
    </w:p>
    <w:p w:rsidR="00872996" w:rsidRPr="00D54FF3" w:rsidRDefault="00872996" w:rsidP="00872996">
      <w:pPr>
        <w:spacing w:after="240"/>
        <w:contextualSpacing/>
        <w:jc w:val="center"/>
        <w:rPr>
          <w:b/>
          <w:noProof/>
          <w:sz w:val="23"/>
          <w:szCs w:val="23"/>
          <w:lang w:val="sr-Latn-CS"/>
        </w:rPr>
      </w:pPr>
      <w:r w:rsidRPr="00D54FF3">
        <w:rPr>
          <w:b/>
          <w:noProof/>
          <w:sz w:val="23"/>
          <w:szCs w:val="23"/>
          <w:lang w:val="sr-Latn-CS"/>
        </w:rPr>
        <w:t xml:space="preserve">O </w:t>
      </w:r>
      <w:r w:rsidR="00D54FF3">
        <w:rPr>
          <w:b/>
          <w:noProof/>
          <w:sz w:val="23"/>
          <w:szCs w:val="23"/>
          <w:lang w:val="sr-Latn-CS"/>
        </w:rPr>
        <w:t>IMENOVANJU</w:t>
      </w:r>
      <w:r w:rsidRPr="00D54FF3">
        <w:rPr>
          <w:b/>
          <w:noProof/>
          <w:sz w:val="23"/>
          <w:szCs w:val="23"/>
          <w:lang w:val="sr-Latn-CS"/>
        </w:rPr>
        <w:t xml:space="preserve"> </w:t>
      </w:r>
      <w:r w:rsidR="00D54FF3">
        <w:rPr>
          <w:b/>
          <w:noProof/>
          <w:sz w:val="23"/>
          <w:szCs w:val="23"/>
          <w:lang w:val="sr-Latn-CS"/>
        </w:rPr>
        <w:t>PREDSEDNIKA</w:t>
      </w:r>
      <w:r w:rsidRPr="00D54FF3">
        <w:rPr>
          <w:b/>
          <w:noProof/>
          <w:sz w:val="23"/>
          <w:szCs w:val="23"/>
          <w:lang w:val="sr-Latn-CS"/>
        </w:rPr>
        <w:t xml:space="preserve"> </w:t>
      </w:r>
      <w:r w:rsidR="00D54FF3">
        <w:rPr>
          <w:b/>
          <w:noProof/>
          <w:sz w:val="23"/>
          <w:szCs w:val="23"/>
          <w:lang w:val="sr-Latn-CS"/>
        </w:rPr>
        <w:t>I</w:t>
      </w:r>
      <w:r w:rsidRPr="00D54FF3">
        <w:rPr>
          <w:b/>
          <w:noProof/>
          <w:sz w:val="23"/>
          <w:szCs w:val="23"/>
          <w:lang w:val="sr-Latn-CS"/>
        </w:rPr>
        <w:t xml:space="preserve"> </w:t>
      </w:r>
      <w:r w:rsidR="00D54FF3">
        <w:rPr>
          <w:b/>
          <w:noProof/>
          <w:sz w:val="23"/>
          <w:szCs w:val="23"/>
          <w:lang w:val="sr-Latn-CS"/>
        </w:rPr>
        <w:t>ČLANOVA</w:t>
      </w:r>
      <w:r w:rsidRPr="00D54FF3">
        <w:rPr>
          <w:b/>
          <w:noProof/>
          <w:sz w:val="23"/>
          <w:szCs w:val="23"/>
          <w:lang w:val="sr-Latn-CS"/>
        </w:rPr>
        <w:t xml:space="preserve"> </w:t>
      </w:r>
      <w:r w:rsidR="00D54FF3">
        <w:rPr>
          <w:b/>
          <w:noProof/>
          <w:sz w:val="23"/>
          <w:szCs w:val="23"/>
          <w:lang w:val="sr-Latn-CS"/>
        </w:rPr>
        <w:t>SRPSKOG</w:t>
      </w:r>
      <w:r w:rsidRPr="00D54FF3">
        <w:rPr>
          <w:b/>
          <w:noProof/>
          <w:sz w:val="23"/>
          <w:szCs w:val="23"/>
          <w:lang w:val="sr-Latn-CS"/>
        </w:rPr>
        <w:t xml:space="preserve"> </w:t>
      </w:r>
      <w:r w:rsidR="00D54FF3">
        <w:rPr>
          <w:b/>
          <w:noProof/>
          <w:sz w:val="23"/>
          <w:szCs w:val="23"/>
          <w:lang w:val="sr-Latn-CS"/>
        </w:rPr>
        <w:t>DELA</w:t>
      </w:r>
      <w:r w:rsidRPr="00D54FF3">
        <w:rPr>
          <w:b/>
          <w:noProof/>
          <w:sz w:val="23"/>
          <w:szCs w:val="23"/>
          <w:lang w:val="sr-Latn-CS"/>
        </w:rPr>
        <w:t xml:space="preserve"> </w:t>
      </w:r>
    </w:p>
    <w:p w:rsidR="00872996" w:rsidRPr="00D54FF3" w:rsidRDefault="00D54FF3" w:rsidP="00872996">
      <w:pPr>
        <w:spacing w:after="240"/>
        <w:contextualSpacing/>
        <w:jc w:val="center"/>
        <w:rPr>
          <w:b/>
          <w:noProof/>
          <w:sz w:val="23"/>
          <w:szCs w:val="23"/>
          <w:lang w:val="sr-Latn-CS"/>
        </w:rPr>
      </w:pPr>
      <w:r>
        <w:rPr>
          <w:b/>
          <w:noProof/>
          <w:sz w:val="23"/>
          <w:szCs w:val="23"/>
          <w:lang w:val="sr-Latn-CS"/>
        </w:rPr>
        <w:t>KOMISIJE</w:t>
      </w:r>
      <w:r w:rsidR="00872996" w:rsidRPr="00D54FF3">
        <w:rPr>
          <w:b/>
          <w:noProof/>
          <w:sz w:val="23"/>
          <w:szCs w:val="23"/>
          <w:lang w:val="sr-Latn-CS"/>
        </w:rPr>
        <w:t xml:space="preserve"> </w:t>
      </w:r>
      <w:r>
        <w:rPr>
          <w:b/>
          <w:noProof/>
          <w:sz w:val="23"/>
          <w:szCs w:val="23"/>
          <w:lang w:val="sr-Latn-CS"/>
        </w:rPr>
        <w:t>ZA</w:t>
      </w:r>
      <w:r w:rsidR="00872996" w:rsidRPr="00D54FF3">
        <w:rPr>
          <w:b/>
          <w:noProof/>
          <w:sz w:val="23"/>
          <w:szCs w:val="23"/>
          <w:lang w:val="sr-Latn-CS"/>
        </w:rPr>
        <w:t xml:space="preserve"> </w:t>
      </w:r>
      <w:r>
        <w:rPr>
          <w:b/>
          <w:noProof/>
          <w:sz w:val="23"/>
          <w:szCs w:val="23"/>
          <w:lang w:val="sr-Latn-CS"/>
        </w:rPr>
        <w:t>POVRAĆAJ</w:t>
      </w:r>
      <w:r w:rsidR="00872996" w:rsidRPr="00D54FF3">
        <w:rPr>
          <w:b/>
          <w:noProof/>
          <w:sz w:val="23"/>
          <w:szCs w:val="23"/>
          <w:lang w:val="sr-Latn-CS"/>
        </w:rPr>
        <w:t xml:space="preserve"> </w:t>
      </w:r>
      <w:r>
        <w:rPr>
          <w:b/>
          <w:noProof/>
          <w:sz w:val="23"/>
          <w:szCs w:val="23"/>
          <w:lang w:val="sr-Latn-CS"/>
        </w:rPr>
        <w:t>KULTURNIH</w:t>
      </w:r>
      <w:r w:rsidR="00872996" w:rsidRPr="00D54FF3">
        <w:rPr>
          <w:b/>
          <w:noProof/>
          <w:sz w:val="23"/>
          <w:szCs w:val="23"/>
          <w:lang w:val="sr-Latn-CS"/>
        </w:rPr>
        <w:t xml:space="preserve"> </w:t>
      </w:r>
      <w:r>
        <w:rPr>
          <w:b/>
          <w:noProof/>
          <w:sz w:val="23"/>
          <w:szCs w:val="23"/>
          <w:lang w:val="sr-Latn-CS"/>
        </w:rPr>
        <w:t>DOBARA</w:t>
      </w:r>
    </w:p>
    <w:p w:rsidR="00872996" w:rsidRPr="00D54FF3" w:rsidRDefault="00872996" w:rsidP="00872996">
      <w:pPr>
        <w:spacing w:after="240"/>
        <w:contextualSpacing/>
        <w:jc w:val="center"/>
        <w:rPr>
          <w:b/>
          <w:noProof/>
          <w:sz w:val="23"/>
          <w:szCs w:val="23"/>
          <w:lang w:val="sr-Latn-CS"/>
        </w:rPr>
      </w:pPr>
    </w:p>
    <w:p w:rsidR="00872996" w:rsidRPr="00D54FF3" w:rsidRDefault="00872996" w:rsidP="00872996">
      <w:pPr>
        <w:spacing w:after="240"/>
        <w:contextualSpacing/>
        <w:jc w:val="center"/>
        <w:rPr>
          <w:noProof/>
          <w:sz w:val="23"/>
          <w:szCs w:val="23"/>
          <w:lang w:val="sr-Latn-CS"/>
        </w:rPr>
      </w:pPr>
      <w:r w:rsidRPr="00D54FF3">
        <w:rPr>
          <w:noProof/>
          <w:sz w:val="23"/>
          <w:szCs w:val="23"/>
          <w:lang w:val="sr-Latn-CS"/>
        </w:rPr>
        <w:t>I</w:t>
      </w:r>
    </w:p>
    <w:p w:rsidR="00872996" w:rsidRPr="00D54FF3" w:rsidRDefault="00872996" w:rsidP="00872996">
      <w:pPr>
        <w:spacing w:after="240"/>
        <w:contextualSpacing/>
        <w:rPr>
          <w:b/>
          <w:noProof/>
          <w:sz w:val="23"/>
          <w:szCs w:val="23"/>
          <w:lang w:val="sr-Latn-CS"/>
        </w:rPr>
      </w:pPr>
    </w:p>
    <w:p w:rsidR="00842D69" w:rsidRPr="00D54FF3" w:rsidRDefault="00D54FF3" w:rsidP="00842D69">
      <w:pPr>
        <w:spacing w:after="240"/>
        <w:ind w:firstLine="1260"/>
        <w:contextualSpacing/>
        <w:rPr>
          <w:noProof/>
          <w:sz w:val="23"/>
          <w:szCs w:val="23"/>
          <w:lang w:val="sr-Latn-CS"/>
        </w:rPr>
      </w:pPr>
      <w:r>
        <w:rPr>
          <w:noProof/>
          <w:sz w:val="23"/>
          <w:szCs w:val="23"/>
          <w:lang w:val="sr-Latn-CS"/>
        </w:rPr>
        <w:t>U</w:t>
      </w:r>
      <w:r w:rsidR="00842D69" w:rsidRPr="00D54FF3">
        <w:rPr>
          <w:noProof/>
          <w:sz w:val="23"/>
          <w:szCs w:val="23"/>
          <w:lang w:val="sr-Latn-CS"/>
        </w:rPr>
        <w:t xml:space="preserve"> </w:t>
      </w:r>
      <w:r>
        <w:rPr>
          <w:noProof/>
          <w:sz w:val="23"/>
          <w:szCs w:val="23"/>
          <w:lang w:val="sr-Latn-CS"/>
        </w:rPr>
        <w:t>srpski</w:t>
      </w:r>
      <w:r w:rsidR="00842D69" w:rsidRPr="00D54FF3">
        <w:rPr>
          <w:noProof/>
          <w:sz w:val="23"/>
          <w:szCs w:val="23"/>
          <w:lang w:val="sr-Latn-CS"/>
        </w:rPr>
        <w:t xml:space="preserve"> </w:t>
      </w:r>
      <w:r>
        <w:rPr>
          <w:noProof/>
          <w:sz w:val="23"/>
          <w:szCs w:val="23"/>
          <w:lang w:val="sr-Latn-CS"/>
        </w:rPr>
        <w:t>deo</w:t>
      </w:r>
      <w:r w:rsidR="00842D69" w:rsidRPr="00D54FF3">
        <w:rPr>
          <w:noProof/>
          <w:sz w:val="23"/>
          <w:szCs w:val="23"/>
          <w:lang w:val="sr-Latn-CS"/>
        </w:rPr>
        <w:t xml:space="preserve"> </w:t>
      </w:r>
      <w:r>
        <w:rPr>
          <w:noProof/>
          <w:sz w:val="23"/>
          <w:szCs w:val="23"/>
          <w:lang w:val="sr-Latn-CS"/>
        </w:rPr>
        <w:t>Komisije</w:t>
      </w:r>
      <w:r w:rsidR="00842D69" w:rsidRPr="00D54FF3">
        <w:rPr>
          <w:noProof/>
          <w:sz w:val="23"/>
          <w:szCs w:val="23"/>
          <w:lang w:val="sr-Latn-CS"/>
        </w:rPr>
        <w:t xml:space="preserve"> </w:t>
      </w:r>
      <w:r>
        <w:rPr>
          <w:noProof/>
          <w:sz w:val="23"/>
          <w:szCs w:val="23"/>
          <w:lang w:val="sr-Latn-CS"/>
        </w:rPr>
        <w:t>za</w:t>
      </w:r>
      <w:r w:rsidR="00842D69" w:rsidRPr="00D54FF3">
        <w:rPr>
          <w:noProof/>
          <w:sz w:val="23"/>
          <w:szCs w:val="23"/>
          <w:lang w:val="sr-Latn-CS"/>
        </w:rPr>
        <w:t xml:space="preserve"> </w:t>
      </w:r>
      <w:r>
        <w:rPr>
          <w:noProof/>
          <w:sz w:val="23"/>
          <w:szCs w:val="23"/>
          <w:lang w:val="sr-Latn-CS"/>
        </w:rPr>
        <w:t>povraćaj</w:t>
      </w:r>
      <w:r w:rsidR="00842D69" w:rsidRPr="00D54FF3">
        <w:rPr>
          <w:noProof/>
          <w:sz w:val="23"/>
          <w:szCs w:val="23"/>
          <w:lang w:val="sr-Latn-CS"/>
        </w:rPr>
        <w:t xml:space="preserve"> </w:t>
      </w:r>
      <w:r>
        <w:rPr>
          <w:noProof/>
          <w:sz w:val="23"/>
          <w:szCs w:val="23"/>
          <w:lang w:val="sr-Latn-CS"/>
        </w:rPr>
        <w:t>kulturnih</w:t>
      </w:r>
      <w:r w:rsidR="00842D69" w:rsidRPr="00D54FF3">
        <w:rPr>
          <w:noProof/>
          <w:sz w:val="23"/>
          <w:szCs w:val="23"/>
          <w:lang w:val="sr-Latn-CS"/>
        </w:rPr>
        <w:t xml:space="preserve"> </w:t>
      </w:r>
      <w:r>
        <w:rPr>
          <w:noProof/>
          <w:sz w:val="23"/>
          <w:szCs w:val="23"/>
          <w:lang w:val="sr-Latn-CS"/>
        </w:rPr>
        <w:t>dobara</w:t>
      </w:r>
      <w:r w:rsidR="00842D69" w:rsidRPr="00D54FF3">
        <w:rPr>
          <w:noProof/>
          <w:sz w:val="23"/>
          <w:szCs w:val="23"/>
          <w:lang w:val="sr-Latn-CS"/>
        </w:rPr>
        <w:t xml:space="preserve"> </w:t>
      </w:r>
      <w:r>
        <w:rPr>
          <w:noProof/>
          <w:sz w:val="23"/>
          <w:szCs w:val="23"/>
          <w:lang w:val="sr-Latn-CS"/>
        </w:rPr>
        <w:t>imenuju</w:t>
      </w:r>
      <w:r w:rsidR="00842D69" w:rsidRPr="00D54FF3">
        <w:rPr>
          <w:noProof/>
          <w:sz w:val="23"/>
          <w:szCs w:val="23"/>
          <w:lang w:val="sr-Latn-CS"/>
        </w:rPr>
        <w:t xml:space="preserve"> </w:t>
      </w:r>
      <w:r>
        <w:rPr>
          <w:noProof/>
          <w:sz w:val="23"/>
          <w:szCs w:val="23"/>
          <w:lang w:val="sr-Latn-CS"/>
        </w:rPr>
        <w:t>se</w:t>
      </w:r>
      <w:r w:rsidR="00842D69" w:rsidRPr="00D54FF3">
        <w:rPr>
          <w:noProof/>
          <w:sz w:val="23"/>
          <w:szCs w:val="23"/>
          <w:lang w:val="sr-Latn-CS"/>
        </w:rPr>
        <w:t>:</w:t>
      </w:r>
    </w:p>
    <w:p w:rsidR="00842D69" w:rsidRPr="00D54FF3" w:rsidRDefault="00842D69" w:rsidP="00842D69">
      <w:pPr>
        <w:spacing w:after="240"/>
        <w:ind w:firstLine="1260"/>
        <w:contextualSpacing/>
        <w:rPr>
          <w:noProof/>
          <w:sz w:val="23"/>
          <w:szCs w:val="23"/>
          <w:lang w:val="sr-Latn-CS"/>
        </w:rPr>
      </w:pP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1) </w:t>
      </w:r>
      <w:r w:rsidR="00D54FF3">
        <w:rPr>
          <w:noProof/>
          <w:sz w:val="23"/>
          <w:szCs w:val="23"/>
          <w:lang w:val="sr-Latn-CS"/>
        </w:rPr>
        <w:t>za</w:t>
      </w:r>
      <w:r w:rsidRPr="00D54FF3">
        <w:rPr>
          <w:noProof/>
          <w:sz w:val="23"/>
          <w:szCs w:val="23"/>
          <w:lang w:val="sr-Latn-CS"/>
        </w:rPr>
        <w:t xml:space="preserve"> </w:t>
      </w:r>
      <w:r w:rsidR="00D54FF3">
        <w:rPr>
          <w:noProof/>
          <w:sz w:val="23"/>
          <w:szCs w:val="23"/>
          <w:lang w:val="sr-Latn-CS"/>
        </w:rPr>
        <w:t>predsednika</w:t>
      </w:r>
      <w:r w:rsidRPr="00D54FF3">
        <w:rPr>
          <w:noProof/>
          <w:sz w:val="23"/>
          <w:szCs w:val="23"/>
          <w:lang w:val="sr-Latn-CS"/>
        </w:rPr>
        <w:t>:</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 </w:t>
      </w:r>
      <w:r w:rsidR="00D54FF3">
        <w:rPr>
          <w:noProof/>
          <w:sz w:val="23"/>
          <w:szCs w:val="23"/>
          <w:lang w:val="sr-Latn-CS"/>
        </w:rPr>
        <w:t>Asja</w:t>
      </w:r>
      <w:r w:rsidRPr="00D54FF3">
        <w:rPr>
          <w:noProof/>
          <w:sz w:val="23"/>
          <w:szCs w:val="23"/>
          <w:lang w:val="sr-Latn-CS"/>
        </w:rPr>
        <w:t xml:space="preserve"> </w:t>
      </w:r>
      <w:r w:rsidR="00D54FF3">
        <w:rPr>
          <w:noProof/>
          <w:sz w:val="23"/>
          <w:szCs w:val="23"/>
          <w:lang w:val="sr-Latn-CS"/>
        </w:rPr>
        <w:t>Drača</w:t>
      </w:r>
      <w:r w:rsidRPr="00D54FF3">
        <w:rPr>
          <w:noProof/>
          <w:sz w:val="23"/>
          <w:szCs w:val="23"/>
          <w:lang w:val="sr-Latn-CS"/>
        </w:rPr>
        <w:t xml:space="preserve"> </w:t>
      </w:r>
      <w:r w:rsidR="00D54FF3">
        <w:rPr>
          <w:noProof/>
          <w:sz w:val="23"/>
          <w:szCs w:val="23"/>
          <w:lang w:val="sr-Latn-CS"/>
        </w:rPr>
        <w:t>Muntean</w:t>
      </w:r>
      <w:r w:rsidRPr="00D54FF3">
        <w:rPr>
          <w:noProof/>
          <w:sz w:val="23"/>
          <w:szCs w:val="23"/>
          <w:lang w:val="sr-Latn-CS"/>
        </w:rPr>
        <w:t xml:space="preserve">, </w:t>
      </w:r>
      <w:r w:rsidR="00D54FF3">
        <w:rPr>
          <w:noProof/>
          <w:sz w:val="23"/>
          <w:szCs w:val="23"/>
          <w:lang w:val="sr-Latn-CS"/>
        </w:rPr>
        <w:t>pomoćnik</w:t>
      </w:r>
      <w:r w:rsidRPr="00D54FF3">
        <w:rPr>
          <w:noProof/>
          <w:sz w:val="23"/>
          <w:szCs w:val="23"/>
          <w:lang w:val="sr-Latn-CS"/>
        </w:rPr>
        <w:t xml:space="preserve"> </w:t>
      </w:r>
      <w:r w:rsidR="00D54FF3">
        <w:rPr>
          <w:noProof/>
          <w:sz w:val="23"/>
          <w:szCs w:val="23"/>
          <w:lang w:val="sr-Latn-CS"/>
        </w:rPr>
        <w:t>ministra</w:t>
      </w:r>
      <w:r w:rsidRPr="00D54FF3">
        <w:rPr>
          <w:noProof/>
          <w:sz w:val="23"/>
          <w:szCs w:val="23"/>
          <w:lang w:val="sr-Latn-CS"/>
        </w:rPr>
        <w:t xml:space="preserve"> </w:t>
      </w:r>
      <w:r w:rsidR="00D54FF3">
        <w:rPr>
          <w:noProof/>
          <w:sz w:val="23"/>
          <w:szCs w:val="23"/>
          <w:lang w:val="sr-Latn-CS"/>
        </w:rPr>
        <w:t>kulture</w:t>
      </w:r>
      <w:r w:rsidRPr="00D54FF3">
        <w:rPr>
          <w:noProof/>
          <w:sz w:val="23"/>
          <w:szCs w:val="23"/>
          <w:lang w:val="sr-Latn-CS"/>
        </w:rPr>
        <w:t xml:space="preserve"> </w:t>
      </w:r>
      <w:r w:rsidR="00D54FF3">
        <w:rPr>
          <w:noProof/>
          <w:sz w:val="23"/>
          <w:szCs w:val="23"/>
          <w:lang w:val="sr-Latn-CS"/>
        </w:rPr>
        <w:t>i</w:t>
      </w:r>
      <w:r w:rsidRPr="00D54FF3">
        <w:rPr>
          <w:noProof/>
          <w:sz w:val="23"/>
          <w:szCs w:val="23"/>
          <w:lang w:val="sr-Latn-CS"/>
        </w:rPr>
        <w:t xml:space="preserve"> </w:t>
      </w:r>
      <w:r w:rsidR="00D54FF3">
        <w:rPr>
          <w:noProof/>
          <w:sz w:val="23"/>
          <w:szCs w:val="23"/>
          <w:lang w:val="sr-Latn-CS"/>
        </w:rPr>
        <w:t>informisanja</w:t>
      </w:r>
      <w:r w:rsidRPr="00D54FF3">
        <w:rPr>
          <w:noProof/>
          <w:sz w:val="23"/>
          <w:szCs w:val="23"/>
          <w:lang w:val="sr-Latn-CS"/>
        </w:rPr>
        <w:t>;</w:t>
      </w:r>
    </w:p>
    <w:p w:rsidR="00842D69" w:rsidRPr="00D54FF3" w:rsidRDefault="00842D69" w:rsidP="00842D69">
      <w:pPr>
        <w:spacing w:after="240"/>
        <w:ind w:firstLine="1260"/>
        <w:contextualSpacing/>
        <w:rPr>
          <w:noProof/>
          <w:sz w:val="23"/>
          <w:szCs w:val="23"/>
          <w:lang w:val="sr-Latn-CS"/>
        </w:rPr>
      </w:pP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2) </w:t>
      </w:r>
      <w:r w:rsidR="00D54FF3">
        <w:rPr>
          <w:noProof/>
          <w:sz w:val="23"/>
          <w:szCs w:val="23"/>
          <w:lang w:val="sr-Latn-CS"/>
        </w:rPr>
        <w:t>za</w:t>
      </w:r>
      <w:r w:rsidRPr="00D54FF3">
        <w:rPr>
          <w:noProof/>
          <w:sz w:val="23"/>
          <w:szCs w:val="23"/>
          <w:lang w:val="sr-Latn-CS"/>
        </w:rPr>
        <w:t xml:space="preserve"> </w:t>
      </w:r>
      <w:r w:rsidR="00D54FF3">
        <w:rPr>
          <w:noProof/>
          <w:sz w:val="23"/>
          <w:szCs w:val="23"/>
          <w:lang w:val="sr-Latn-CS"/>
        </w:rPr>
        <w:t>članove</w:t>
      </w:r>
      <w:r w:rsidRPr="00D54FF3">
        <w:rPr>
          <w:noProof/>
          <w:sz w:val="23"/>
          <w:szCs w:val="23"/>
          <w:lang w:val="sr-Latn-CS"/>
        </w:rPr>
        <w:t>:</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(1) </w:t>
      </w:r>
      <w:r w:rsidR="00D54FF3">
        <w:rPr>
          <w:noProof/>
          <w:sz w:val="23"/>
          <w:szCs w:val="23"/>
          <w:lang w:val="sr-Latn-CS"/>
        </w:rPr>
        <w:t>Igor</w:t>
      </w:r>
      <w:r w:rsidRPr="00D54FF3">
        <w:rPr>
          <w:noProof/>
          <w:sz w:val="23"/>
          <w:szCs w:val="23"/>
          <w:lang w:val="sr-Latn-CS"/>
        </w:rPr>
        <w:t xml:space="preserve"> </w:t>
      </w:r>
      <w:r w:rsidR="00D54FF3">
        <w:rPr>
          <w:noProof/>
          <w:sz w:val="23"/>
          <w:szCs w:val="23"/>
          <w:lang w:val="sr-Latn-CS"/>
        </w:rPr>
        <w:t>Jovičić</w:t>
      </w:r>
      <w:r w:rsidRPr="00D54FF3">
        <w:rPr>
          <w:noProof/>
          <w:sz w:val="23"/>
          <w:szCs w:val="23"/>
          <w:lang w:val="sr-Latn-CS"/>
        </w:rPr>
        <w:t xml:space="preserve">, </w:t>
      </w:r>
      <w:r w:rsidR="00D54FF3">
        <w:rPr>
          <w:noProof/>
          <w:sz w:val="23"/>
          <w:szCs w:val="23"/>
          <w:lang w:val="sr-Latn-CS"/>
        </w:rPr>
        <w:t>sekretar</w:t>
      </w:r>
      <w:r w:rsidRPr="00D54FF3">
        <w:rPr>
          <w:noProof/>
          <w:sz w:val="23"/>
          <w:szCs w:val="23"/>
          <w:lang w:val="sr-Latn-CS"/>
        </w:rPr>
        <w:t xml:space="preserve"> </w:t>
      </w:r>
      <w:r w:rsidR="00D54FF3">
        <w:rPr>
          <w:noProof/>
          <w:sz w:val="23"/>
          <w:szCs w:val="23"/>
          <w:lang w:val="sr-Latn-CS"/>
        </w:rPr>
        <w:t>Ministarstva</w:t>
      </w:r>
      <w:r w:rsidRPr="00D54FF3">
        <w:rPr>
          <w:noProof/>
          <w:sz w:val="23"/>
          <w:szCs w:val="23"/>
          <w:lang w:val="sr-Latn-CS"/>
        </w:rPr>
        <w:t xml:space="preserve"> </w:t>
      </w:r>
      <w:r w:rsidR="00D54FF3">
        <w:rPr>
          <w:noProof/>
          <w:sz w:val="23"/>
          <w:szCs w:val="23"/>
          <w:lang w:val="sr-Latn-CS"/>
        </w:rPr>
        <w:t>kulture</w:t>
      </w:r>
      <w:r w:rsidRPr="00D54FF3">
        <w:rPr>
          <w:noProof/>
          <w:sz w:val="23"/>
          <w:szCs w:val="23"/>
          <w:lang w:val="sr-Latn-CS"/>
        </w:rPr>
        <w:t xml:space="preserve"> </w:t>
      </w:r>
      <w:r w:rsidR="00D54FF3">
        <w:rPr>
          <w:noProof/>
          <w:sz w:val="23"/>
          <w:szCs w:val="23"/>
          <w:lang w:val="sr-Latn-CS"/>
        </w:rPr>
        <w:t>i</w:t>
      </w:r>
      <w:r w:rsidRPr="00D54FF3">
        <w:rPr>
          <w:noProof/>
          <w:sz w:val="23"/>
          <w:szCs w:val="23"/>
          <w:lang w:val="sr-Latn-CS"/>
        </w:rPr>
        <w:t xml:space="preserve"> </w:t>
      </w:r>
      <w:r w:rsidR="00D54FF3">
        <w:rPr>
          <w:noProof/>
          <w:sz w:val="23"/>
          <w:szCs w:val="23"/>
          <w:lang w:val="sr-Latn-CS"/>
        </w:rPr>
        <w:t>informisanja</w:t>
      </w:r>
      <w:r w:rsidRPr="00D54FF3">
        <w:rPr>
          <w:noProof/>
          <w:sz w:val="23"/>
          <w:szCs w:val="23"/>
          <w:lang w:val="sr-Latn-CS"/>
        </w:rPr>
        <w:t xml:space="preserve">, </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(2) </w:t>
      </w:r>
      <w:r w:rsidR="00D54FF3">
        <w:rPr>
          <w:noProof/>
          <w:sz w:val="23"/>
          <w:szCs w:val="23"/>
          <w:lang w:val="sr-Latn-CS"/>
        </w:rPr>
        <w:t>Episkop</w:t>
      </w:r>
      <w:r w:rsidRPr="00D54FF3">
        <w:rPr>
          <w:noProof/>
          <w:sz w:val="23"/>
          <w:szCs w:val="23"/>
          <w:lang w:val="sr-Latn-CS"/>
        </w:rPr>
        <w:t xml:space="preserve"> </w:t>
      </w:r>
      <w:r w:rsidR="00D54FF3">
        <w:rPr>
          <w:noProof/>
          <w:sz w:val="23"/>
          <w:szCs w:val="23"/>
          <w:lang w:val="sr-Latn-CS"/>
        </w:rPr>
        <w:t>slavonski</w:t>
      </w:r>
      <w:r w:rsidRPr="00D54FF3">
        <w:rPr>
          <w:noProof/>
          <w:sz w:val="23"/>
          <w:szCs w:val="23"/>
          <w:lang w:val="sr-Latn-CS"/>
        </w:rPr>
        <w:t xml:space="preserve"> </w:t>
      </w:r>
      <w:r w:rsidR="00D54FF3">
        <w:rPr>
          <w:noProof/>
          <w:sz w:val="23"/>
          <w:szCs w:val="23"/>
          <w:lang w:val="sr-Latn-CS"/>
        </w:rPr>
        <w:t>Gospodin</w:t>
      </w:r>
      <w:r w:rsidRPr="00D54FF3">
        <w:rPr>
          <w:noProof/>
          <w:sz w:val="23"/>
          <w:szCs w:val="23"/>
          <w:lang w:val="sr-Latn-CS"/>
        </w:rPr>
        <w:t xml:space="preserve"> </w:t>
      </w:r>
      <w:r w:rsidR="00D54FF3">
        <w:rPr>
          <w:noProof/>
          <w:sz w:val="23"/>
          <w:szCs w:val="23"/>
          <w:lang w:val="sr-Latn-CS"/>
        </w:rPr>
        <w:t>Jovan</w:t>
      </w:r>
      <w:r w:rsidRPr="00D54FF3">
        <w:rPr>
          <w:noProof/>
          <w:sz w:val="23"/>
          <w:szCs w:val="23"/>
          <w:lang w:val="sr-Latn-CS"/>
        </w:rPr>
        <w:t xml:space="preserve"> (</w:t>
      </w:r>
      <w:r w:rsidR="00D54FF3">
        <w:rPr>
          <w:noProof/>
          <w:sz w:val="23"/>
          <w:szCs w:val="23"/>
          <w:lang w:val="sr-Latn-CS"/>
        </w:rPr>
        <w:t>Ćulibrk</w:t>
      </w:r>
      <w:r w:rsidRPr="00D54FF3">
        <w:rPr>
          <w:noProof/>
          <w:sz w:val="23"/>
          <w:szCs w:val="23"/>
          <w:lang w:val="sr-Latn-CS"/>
        </w:rPr>
        <w:t>),</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(3) </w:t>
      </w:r>
      <w:r w:rsidR="00D54FF3">
        <w:rPr>
          <w:noProof/>
          <w:sz w:val="23"/>
          <w:szCs w:val="23"/>
          <w:lang w:val="sr-Latn-CS"/>
        </w:rPr>
        <w:t>Bojana</w:t>
      </w:r>
      <w:r w:rsidRPr="00D54FF3">
        <w:rPr>
          <w:noProof/>
          <w:sz w:val="23"/>
          <w:szCs w:val="23"/>
          <w:lang w:val="sr-Latn-CS"/>
        </w:rPr>
        <w:t xml:space="preserve"> </w:t>
      </w:r>
      <w:r w:rsidR="00D54FF3">
        <w:rPr>
          <w:noProof/>
          <w:sz w:val="23"/>
          <w:szCs w:val="23"/>
          <w:lang w:val="sr-Latn-CS"/>
        </w:rPr>
        <w:t>Ristić</w:t>
      </w:r>
      <w:r w:rsidRPr="00D54FF3">
        <w:rPr>
          <w:noProof/>
          <w:sz w:val="23"/>
          <w:szCs w:val="23"/>
          <w:lang w:val="sr-Latn-CS"/>
        </w:rPr>
        <w:t xml:space="preserve">, </w:t>
      </w:r>
      <w:r w:rsidR="00D54FF3">
        <w:rPr>
          <w:noProof/>
          <w:sz w:val="23"/>
          <w:szCs w:val="23"/>
          <w:lang w:val="sr-Latn-CS"/>
        </w:rPr>
        <w:t>ministar</w:t>
      </w:r>
      <w:r w:rsidRPr="00D54FF3">
        <w:rPr>
          <w:noProof/>
          <w:sz w:val="23"/>
          <w:szCs w:val="23"/>
          <w:lang w:val="sr-Latn-CS"/>
        </w:rPr>
        <w:t xml:space="preserve"> </w:t>
      </w:r>
      <w:r w:rsidR="00D54FF3">
        <w:rPr>
          <w:noProof/>
          <w:sz w:val="23"/>
          <w:szCs w:val="23"/>
          <w:lang w:val="sr-Latn-CS"/>
        </w:rPr>
        <w:t>savetnik</w:t>
      </w:r>
      <w:r w:rsidRPr="00D54FF3">
        <w:rPr>
          <w:noProof/>
          <w:sz w:val="23"/>
          <w:szCs w:val="23"/>
          <w:lang w:val="sr-Latn-CS"/>
        </w:rPr>
        <w:t xml:space="preserve"> </w:t>
      </w:r>
      <w:r w:rsidR="00D54FF3">
        <w:rPr>
          <w:noProof/>
          <w:sz w:val="23"/>
          <w:szCs w:val="23"/>
          <w:lang w:val="sr-Latn-CS"/>
        </w:rPr>
        <w:t>u</w:t>
      </w:r>
      <w:r w:rsidRPr="00D54FF3">
        <w:rPr>
          <w:noProof/>
          <w:sz w:val="23"/>
          <w:szCs w:val="23"/>
          <w:lang w:val="sr-Latn-CS"/>
        </w:rPr>
        <w:t xml:space="preserve"> </w:t>
      </w:r>
      <w:r w:rsidR="00D54FF3">
        <w:rPr>
          <w:noProof/>
          <w:sz w:val="23"/>
          <w:szCs w:val="23"/>
          <w:lang w:val="sr-Latn-CS"/>
        </w:rPr>
        <w:t>Odeljenju</w:t>
      </w:r>
      <w:r w:rsidRPr="00D54FF3">
        <w:rPr>
          <w:noProof/>
          <w:sz w:val="23"/>
          <w:szCs w:val="23"/>
          <w:lang w:val="sr-Latn-CS"/>
        </w:rPr>
        <w:t xml:space="preserve"> </w:t>
      </w:r>
      <w:r w:rsidR="00D54FF3">
        <w:rPr>
          <w:noProof/>
          <w:sz w:val="23"/>
          <w:szCs w:val="23"/>
          <w:lang w:val="sr-Latn-CS"/>
        </w:rPr>
        <w:t>za</w:t>
      </w:r>
      <w:r w:rsidRPr="00D54FF3">
        <w:rPr>
          <w:noProof/>
          <w:sz w:val="23"/>
          <w:szCs w:val="23"/>
          <w:lang w:val="sr-Latn-CS"/>
        </w:rPr>
        <w:t xml:space="preserve"> </w:t>
      </w:r>
      <w:r w:rsidR="00D54FF3">
        <w:rPr>
          <w:noProof/>
          <w:sz w:val="23"/>
          <w:szCs w:val="23"/>
          <w:lang w:val="sr-Latn-CS"/>
        </w:rPr>
        <w:t>međunarodnu</w:t>
      </w:r>
      <w:r w:rsidRPr="00D54FF3">
        <w:rPr>
          <w:noProof/>
          <w:sz w:val="23"/>
          <w:szCs w:val="23"/>
          <w:lang w:val="sr-Latn-CS"/>
        </w:rPr>
        <w:t xml:space="preserve"> </w:t>
      </w:r>
      <w:r w:rsidR="00D54FF3">
        <w:rPr>
          <w:noProof/>
          <w:sz w:val="23"/>
          <w:szCs w:val="23"/>
          <w:lang w:val="sr-Latn-CS"/>
        </w:rPr>
        <w:t>kulturnu</w:t>
      </w:r>
      <w:r w:rsidRPr="00D54FF3">
        <w:rPr>
          <w:noProof/>
          <w:sz w:val="23"/>
          <w:szCs w:val="23"/>
          <w:lang w:val="sr-Latn-CS"/>
        </w:rPr>
        <w:t xml:space="preserve">, </w:t>
      </w:r>
      <w:r w:rsidR="00D54FF3">
        <w:rPr>
          <w:noProof/>
          <w:sz w:val="23"/>
          <w:szCs w:val="23"/>
          <w:lang w:val="sr-Latn-CS"/>
        </w:rPr>
        <w:t>prosvetnu</w:t>
      </w:r>
      <w:r w:rsidRPr="00D54FF3">
        <w:rPr>
          <w:noProof/>
          <w:sz w:val="23"/>
          <w:szCs w:val="23"/>
          <w:lang w:val="sr-Latn-CS"/>
        </w:rPr>
        <w:t xml:space="preserve">, </w:t>
      </w:r>
      <w:r w:rsidR="00D54FF3">
        <w:rPr>
          <w:noProof/>
          <w:sz w:val="23"/>
          <w:szCs w:val="23"/>
          <w:lang w:val="sr-Latn-CS"/>
        </w:rPr>
        <w:t>naučnu</w:t>
      </w:r>
      <w:r w:rsidRPr="00D54FF3">
        <w:rPr>
          <w:noProof/>
          <w:sz w:val="23"/>
          <w:szCs w:val="23"/>
          <w:lang w:val="sr-Latn-CS"/>
        </w:rPr>
        <w:t xml:space="preserve">, </w:t>
      </w:r>
      <w:r w:rsidR="00D54FF3">
        <w:rPr>
          <w:noProof/>
          <w:sz w:val="23"/>
          <w:szCs w:val="23"/>
          <w:lang w:val="sr-Latn-CS"/>
        </w:rPr>
        <w:t>tehnološku</w:t>
      </w:r>
      <w:r w:rsidRPr="00D54FF3">
        <w:rPr>
          <w:noProof/>
          <w:sz w:val="23"/>
          <w:szCs w:val="23"/>
          <w:lang w:val="sr-Latn-CS"/>
        </w:rPr>
        <w:t xml:space="preserve"> </w:t>
      </w:r>
      <w:r w:rsidR="00D54FF3">
        <w:rPr>
          <w:noProof/>
          <w:sz w:val="23"/>
          <w:szCs w:val="23"/>
          <w:lang w:val="sr-Latn-CS"/>
        </w:rPr>
        <w:t>i</w:t>
      </w:r>
      <w:r w:rsidRPr="00D54FF3">
        <w:rPr>
          <w:noProof/>
          <w:sz w:val="23"/>
          <w:szCs w:val="23"/>
          <w:lang w:val="sr-Latn-CS"/>
        </w:rPr>
        <w:t xml:space="preserve"> </w:t>
      </w:r>
      <w:r w:rsidR="00D54FF3">
        <w:rPr>
          <w:noProof/>
          <w:sz w:val="23"/>
          <w:szCs w:val="23"/>
          <w:lang w:val="sr-Latn-CS"/>
        </w:rPr>
        <w:t>sportsku</w:t>
      </w:r>
      <w:r w:rsidRPr="00D54FF3">
        <w:rPr>
          <w:noProof/>
          <w:sz w:val="23"/>
          <w:szCs w:val="23"/>
          <w:lang w:val="sr-Latn-CS"/>
        </w:rPr>
        <w:t xml:space="preserve"> </w:t>
      </w:r>
      <w:r w:rsidR="00D54FF3">
        <w:rPr>
          <w:noProof/>
          <w:sz w:val="23"/>
          <w:szCs w:val="23"/>
          <w:lang w:val="sr-Latn-CS"/>
        </w:rPr>
        <w:t>saradnju</w:t>
      </w:r>
      <w:r w:rsidRPr="00D54FF3">
        <w:rPr>
          <w:noProof/>
          <w:sz w:val="23"/>
          <w:szCs w:val="23"/>
          <w:lang w:val="sr-Latn-CS"/>
        </w:rPr>
        <w:t xml:space="preserve"> </w:t>
      </w:r>
      <w:r w:rsidR="00D54FF3">
        <w:rPr>
          <w:noProof/>
          <w:sz w:val="23"/>
          <w:szCs w:val="23"/>
          <w:lang w:val="sr-Latn-CS"/>
        </w:rPr>
        <w:t>Ministarstva</w:t>
      </w:r>
      <w:r w:rsidRPr="00D54FF3">
        <w:rPr>
          <w:noProof/>
          <w:sz w:val="23"/>
          <w:szCs w:val="23"/>
          <w:lang w:val="sr-Latn-CS"/>
        </w:rPr>
        <w:t xml:space="preserve"> </w:t>
      </w:r>
      <w:r w:rsidR="00D54FF3">
        <w:rPr>
          <w:noProof/>
          <w:sz w:val="23"/>
          <w:szCs w:val="23"/>
          <w:lang w:val="sr-Latn-CS"/>
        </w:rPr>
        <w:t>spoljnih</w:t>
      </w:r>
      <w:r w:rsidRPr="00D54FF3">
        <w:rPr>
          <w:noProof/>
          <w:sz w:val="23"/>
          <w:szCs w:val="23"/>
          <w:lang w:val="sr-Latn-CS"/>
        </w:rPr>
        <w:t xml:space="preserve"> </w:t>
      </w:r>
      <w:r w:rsidR="00D54FF3">
        <w:rPr>
          <w:noProof/>
          <w:sz w:val="23"/>
          <w:szCs w:val="23"/>
          <w:lang w:val="sr-Latn-CS"/>
        </w:rPr>
        <w:t>poslova</w:t>
      </w:r>
      <w:r w:rsidRPr="00D54FF3">
        <w:rPr>
          <w:noProof/>
          <w:sz w:val="23"/>
          <w:szCs w:val="23"/>
          <w:lang w:val="sr-Latn-CS"/>
        </w:rPr>
        <w:t xml:space="preserve">, </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(4) </w:t>
      </w:r>
      <w:r w:rsidR="00D54FF3">
        <w:rPr>
          <w:noProof/>
          <w:sz w:val="23"/>
          <w:szCs w:val="23"/>
          <w:lang w:val="sr-Latn-CS"/>
        </w:rPr>
        <w:t>Zoran</w:t>
      </w:r>
      <w:r w:rsidRPr="00D54FF3">
        <w:rPr>
          <w:noProof/>
          <w:sz w:val="23"/>
          <w:szCs w:val="23"/>
          <w:lang w:val="sr-Latn-CS"/>
        </w:rPr>
        <w:t xml:space="preserve"> </w:t>
      </w:r>
      <w:r w:rsidR="00D54FF3">
        <w:rPr>
          <w:noProof/>
          <w:sz w:val="23"/>
          <w:szCs w:val="23"/>
          <w:lang w:val="sr-Latn-CS"/>
        </w:rPr>
        <w:t>Vapa</w:t>
      </w:r>
      <w:r w:rsidRPr="00D54FF3">
        <w:rPr>
          <w:noProof/>
          <w:sz w:val="23"/>
          <w:szCs w:val="23"/>
          <w:lang w:val="sr-Latn-CS"/>
        </w:rPr>
        <w:t xml:space="preserve">, </w:t>
      </w:r>
      <w:r w:rsidR="00D54FF3">
        <w:rPr>
          <w:noProof/>
          <w:sz w:val="23"/>
          <w:szCs w:val="23"/>
          <w:lang w:val="sr-Latn-CS"/>
        </w:rPr>
        <w:t>direktor</w:t>
      </w:r>
      <w:r w:rsidRPr="00D54FF3">
        <w:rPr>
          <w:noProof/>
          <w:sz w:val="23"/>
          <w:szCs w:val="23"/>
          <w:lang w:val="sr-Latn-CS"/>
        </w:rPr>
        <w:t xml:space="preserve"> </w:t>
      </w:r>
      <w:r w:rsidR="00D54FF3">
        <w:rPr>
          <w:noProof/>
          <w:sz w:val="23"/>
          <w:szCs w:val="23"/>
          <w:lang w:val="sr-Latn-CS"/>
        </w:rPr>
        <w:t>Pokrajinskog</w:t>
      </w:r>
      <w:r w:rsidRPr="00D54FF3">
        <w:rPr>
          <w:noProof/>
          <w:sz w:val="23"/>
          <w:szCs w:val="23"/>
          <w:lang w:val="sr-Latn-CS"/>
        </w:rPr>
        <w:t xml:space="preserve"> </w:t>
      </w:r>
      <w:r w:rsidR="00D54FF3">
        <w:rPr>
          <w:noProof/>
          <w:sz w:val="23"/>
          <w:szCs w:val="23"/>
          <w:lang w:val="sr-Latn-CS"/>
        </w:rPr>
        <w:t>zavoda</w:t>
      </w:r>
      <w:r w:rsidRPr="00D54FF3">
        <w:rPr>
          <w:noProof/>
          <w:sz w:val="23"/>
          <w:szCs w:val="23"/>
          <w:lang w:val="sr-Latn-CS"/>
        </w:rPr>
        <w:t xml:space="preserve"> </w:t>
      </w:r>
      <w:r w:rsidR="00D54FF3">
        <w:rPr>
          <w:noProof/>
          <w:sz w:val="23"/>
          <w:szCs w:val="23"/>
          <w:lang w:val="sr-Latn-CS"/>
        </w:rPr>
        <w:t>za</w:t>
      </w:r>
      <w:r w:rsidRPr="00D54FF3">
        <w:rPr>
          <w:noProof/>
          <w:sz w:val="23"/>
          <w:szCs w:val="23"/>
          <w:lang w:val="sr-Latn-CS"/>
        </w:rPr>
        <w:t xml:space="preserve"> </w:t>
      </w:r>
      <w:r w:rsidR="00D54FF3">
        <w:rPr>
          <w:noProof/>
          <w:sz w:val="23"/>
          <w:szCs w:val="23"/>
          <w:lang w:val="sr-Latn-CS"/>
        </w:rPr>
        <w:t>zaštitu</w:t>
      </w:r>
      <w:r w:rsidRPr="00D54FF3">
        <w:rPr>
          <w:noProof/>
          <w:sz w:val="23"/>
          <w:szCs w:val="23"/>
          <w:lang w:val="sr-Latn-CS"/>
        </w:rPr>
        <w:t xml:space="preserve"> </w:t>
      </w:r>
      <w:r w:rsidR="00D54FF3">
        <w:rPr>
          <w:noProof/>
          <w:sz w:val="23"/>
          <w:szCs w:val="23"/>
          <w:lang w:val="sr-Latn-CS"/>
        </w:rPr>
        <w:t>spomenika</w:t>
      </w:r>
      <w:r w:rsidRPr="00D54FF3">
        <w:rPr>
          <w:noProof/>
          <w:sz w:val="23"/>
          <w:szCs w:val="23"/>
          <w:lang w:val="sr-Latn-CS"/>
        </w:rPr>
        <w:t xml:space="preserve"> </w:t>
      </w:r>
      <w:r w:rsidR="00D54FF3">
        <w:rPr>
          <w:noProof/>
          <w:sz w:val="23"/>
          <w:szCs w:val="23"/>
          <w:lang w:val="sr-Latn-CS"/>
        </w:rPr>
        <w:t>kulture</w:t>
      </w:r>
      <w:r w:rsidRPr="00D54FF3">
        <w:rPr>
          <w:noProof/>
          <w:sz w:val="23"/>
          <w:szCs w:val="23"/>
          <w:lang w:val="sr-Latn-CS"/>
        </w:rPr>
        <w:t xml:space="preserve"> - </w:t>
      </w:r>
      <w:r w:rsidR="00D54FF3">
        <w:rPr>
          <w:noProof/>
          <w:sz w:val="23"/>
          <w:szCs w:val="23"/>
          <w:lang w:val="sr-Latn-CS"/>
        </w:rPr>
        <w:t>Petrovaradin</w:t>
      </w:r>
      <w:r w:rsidRPr="00D54FF3">
        <w:rPr>
          <w:noProof/>
          <w:sz w:val="23"/>
          <w:szCs w:val="23"/>
          <w:lang w:val="sr-Latn-CS"/>
        </w:rPr>
        <w:t xml:space="preserve">,  </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(5) </w:t>
      </w:r>
      <w:r w:rsidR="00D54FF3">
        <w:rPr>
          <w:noProof/>
          <w:sz w:val="23"/>
          <w:szCs w:val="23"/>
          <w:lang w:val="sr-Latn-CS"/>
        </w:rPr>
        <w:t>Vladimir</w:t>
      </w:r>
      <w:r w:rsidRPr="00D54FF3">
        <w:rPr>
          <w:noProof/>
          <w:sz w:val="23"/>
          <w:szCs w:val="23"/>
          <w:lang w:val="sr-Latn-CS"/>
        </w:rPr>
        <w:t xml:space="preserve"> </w:t>
      </w:r>
      <w:r w:rsidR="00D54FF3">
        <w:rPr>
          <w:noProof/>
          <w:sz w:val="23"/>
          <w:szCs w:val="23"/>
          <w:lang w:val="sr-Latn-CS"/>
        </w:rPr>
        <w:t>Radovanović</w:t>
      </w:r>
      <w:r w:rsidRPr="00D54FF3">
        <w:rPr>
          <w:noProof/>
          <w:sz w:val="23"/>
          <w:szCs w:val="23"/>
          <w:lang w:val="sr-Latn-CS"/>
        </w:rPr>
        <w:t xml:space="preserve">, </w:t>
      </w:r>
      <w:r w:rsidR="00D54FF3">
        <w:rPr>
          <w:noProof/>
          <w:sz w:val="23"/>
          <w:szCs w:val="23"/>
          <w:lang w:val="sr-Latn-CS"/>
        </w:rPr>
        <w:t>upravnik</w:t>
      </w:r>
      <w:r w:rsidRPr="00D54FF3">
        <w:rPr>
          <w:noProof/>
          <w:sz w:val="23"/>
          <w:szCs w:val="23"/>
          <w:lang w:val="sr-Latn-CS"/>
        </w:rPr>
        <w:t xml:space="preserve"> </w:t>
      </w:r>
      <w:r w:rsidR="00D54FF3">
        <w:rPr>
          <w:noProof/>
          <w:sz w:val="23"/>
          <w:szCs w:val="23"/>
          <w:lang w:val="sr-Latn-CS"/>
        </w:rPr>
        <w:t>Muzeja</w:t>
      </w:r>
      <w:r w:rsidRPr="00D54FF3">
        <w:rPr>
          <w:noProof/>
          <w:sz w:val="23"/>
          <w:szCs w:val="23"/>
          <w:lang w:val="sr-Latn-CS"/>
        </w:rPr>
        <w:t xml:space="preserve"> </w:t>
      </w:r>
      <w:r w:rsidR="00D54FF3">
        <w:rPr>
          <w:noProof/>
          <w:sz w:val="23"/>
          <w:szCs w:val="23"/>
          <w:lang w:val="sr-Latn-CS"/>
        </w:rPr>
        <w:t>Srpske</w:t>
      </w:r>
      <w:r w:rsidRPr="00D54FF3">
        <w:rPr>
          <w:noProof/>
          <w:sz w:val="23"/>
          <w:szCs w:val="23"/>
          <w:lang w:val="sr-Latn-CS"/>
        </w:rPr>
        <w:t xml:space="preserve"> </w:t>
      </w:r>
      <w:r w:rsidR="00D54FF3">
        <w:rPr>
          <w:noProof/>
          <w:sz w:val="23"/>
          <w:szCs w:val="23"/>
          <w:lang w:val="sr-Latn-CS"/>
        </w:rPr>
        <w:t>pravoslavne</w:t>
      </w:r>
      <w:r w:rsidRPr="00D54FF3">
        <w:rPr>
          <w:noProof/>
          <w:sz w:val="23"/>
          <w:szCs w:val="23"/>
          <w:lang w:val="sr-Latn-CS"/>
        </w:rPr>
        <w:t xml:space="preserve"> </w:t>
      </w:r>
      <w:r w:rsidR="00D54FF3">
        <w:rPr>
          <w:noProof/>
          <w:sz w:val="23"/>
          <w:szCs w:val="23"/>
          <w:lang w:val="sr-Latn-CS"/>
        </w:rPr>
        <w:t>crkve</w:t>
      </w:r>
      <w:r w:rsidRPr="00D54FF3">
        <w:rPr>
          <w:noProof/>
          <w:sz w:val="23"/>
          <w:szCs w:val="23"/>
          <w:lang w:val="sr-Latn-CS"/>
        </w:rPr>
        <w:t xml:space="preserve"> </w:t>
      </w:r>
      <w:r w:rsidR="00D54FF3">
        <w:rPr>
          <w:noProof/>
          <w:sz w:val="23"/>
          <w:szCs w:val="23"/>
          <w:lang w:val="sr-Latn-CS"/>
        </w:rPr>
        <w:t>u</w:t>
      </w:r>
      <w:r w:rsidRPr="00D54FF3">
        <w:rPr>
          <w:noProof/>
          <w:sz w:val="23"/>
          <w:szCs w:val="23"/>
          <w:lang w:val="sr-Latn-CS"/>
        </w:rPr>
        <w:t xml:space="preserve"> </w:t>
      </w:r>
      <w:r w:rsidR="00D54FF3">
        <w:rPr>
          <w:noProof/>
          <w:sz w:val="23"/>
          <w:szCs w:val="23"/>
          <w:lang w:val="sr-Latn-CS"/>
        </w:rPr>
        <w:t>Beogradu</w:t>
      </w:r>
      <w:r w:rsidRPr="00D54FF3">
        <w:rPr>
          <w:noProof/>
          <w:sz w:val="23"/>
          <w:szCs w:val="23"/>
          <w:lang w:val="sr-Latn-CS"/>
        </w:rPr>
        <w:t>,</w:t>
      </w:r>
    </w:p>
    <w:p w:rsidR="00842D69" w:rsidRPr="00D54FF3" w:rsidRDefault="00842D69" w:rsidP="00842D69">
      <w:pPr>
        <w:spacing w:after="240"/>
        <w:ind w:firstLine="1260"/>
        <w:contextualSpacing/>
        <w:rPr>
          <w:noProof/>
          <w:sz w:val="23"/>
          <w:szCs w:val="23"/>
          <w:lang w:val="sr-Latn-CS"/>
        </w:rPr>
      </w:pPr>
      <w:r w:rsidRPr="00D54FF3">
        <w:rPr>
          <w:noProof/>
          <w:sz w:val="23"/>
          <w:szCs w:val="23"/>
          <w:lang w:val="sr-Latn-CS"/>
        </w:rPr>
        <w:t xml:space="preserve">(6) </w:t>
      </w:r>
      <w:r w:rsidR="00D54FF3">
        <w:rPr>
          <w:noProof/>
          <w:sz w:val="23"/>
          <w:szCs w:val="23"/>
          <w:lang w:val="sr-Latn-CS"/>
        </w:rPr>
        <w:t>Dejan</w:t>
      </w:r>
      <w:r w:rsidRPr="00D54FF3">
        <w:rPr>
          <w:noProof/>
          <w:sz w:val="23"/>
          <w:szCs w:val="23"/>
          <w:lang w:val="sr-Latn-CS"/>
        </w:rPr>
        <w:t xml:space="preserve"> </w:t>
      </w:r>
      <w:r w:rsidR="00D54FF3">
        <w:rPr>
          <w:noProof/>
          <w:sz w:val="23"/>
          <w:szCs w:val="23"/>
          <w:lang w:val="sr-Latn-CS"/>
        </w:rPr>
        <w:t>Radovanović</w:t>
      </w:r>
      <w:r w:rsidRPr="00D54FF3">
        <w:rPr>
          <w:noProof/>
          <w:sz w:val="23"/>
          <w:szCs w:val="23"/>
          <w:lang w:val="sr-Latn-CS"/>
        </w:rPr>
        <w:t xml:space="preserve">, </w:t>
      </w:r>
      <w:r w:rsidR="00D54FF3">
        <w:rPr>
          <w:noProof/>
          <w:sz w:val="23"/>
          <w:szCs w:val="23"/>
          <w:lang w:val="sr-Latn-CS"/>
        </w:rPr>
        <w:t>viši</w:t>
      </w:r>
      <w:r w:rsidRPr="00D54FF3">
        <w:rPr>
          <w:noProof/>
          <w:sz w:val="23"/>
          <w:szCs w:val="23"/>
          <w:lang w:val="sr-Latn-CS"/>
        </w:rPr>
        <w:t xml:space="preserve"> </w:t>
      </w:r>
      <w:r w:rsidR="00D54FF3">
        <w:rPr>
          <w:noProof/>
          <w:sz w:val="23"/>
          <w:szCs w:val="23"/>
          <w:lang w:val="sr-Latn-CS"/>
        </w:rPr>
        <w:t>stručni</w:t>
      </w:r>
      <w:r w:rsidRPr="00D54FF3">
        <w:rPr>
          <w:noProof/>
          <w:sz w:val="23"/>
          <w:szCs w:val="23"/>
          <w:lang w:val="sr-Latn-CS"/>
        </w:rPr>
        <w:t xml:space="preserve"> </w:t>
      </w:r>
      <w:r w:rsidR="00D54FF3">
        <w:rPr>
          <w:noProof/>
          <w:sz w:val="23"/>
          <w:szCs w:val="23"/>
          <w:lang w:val="sr-Latn-CS"/>
        </w:rPr>
        <w:t>saradnik</w:t>
      </w:r>
      <w:r w:rsidRPr="00D54FF3">
        <w:rPr>
          <w:noProof/>
          <w:sz w:val="23"/>
          <w:szCs w:val="23"/>
          <w:lang w:val="sr-Latn-CS"/>
        </w:rPr>
        <w:t xml:space="preserve"> </w:t>
      </w:r>
      <w:r w:rsidR="00D54FF3">
        <w:rPr>
          <w:noProof/>
          <w:sz w:val="23"/>
          <w:szCs w:val="23"/>
          <w:lang w:val="sr-Latn-CS"/>
        </w:rPr>
        <w:t>u</w:t>
      </w:r>
      <w:r w:rsidRPr="00D54FF3">
        <w:rPr>
          <w:noProof/>
          <w:sz w:val="23"/>
          <w:szCs w:val="23"/>
          <w:lang w:val="sr-Latn-CS"/>
        </w:rPr>
        <w:t xml:space="preserve"> </w:t>
      </w:r>
      <w:r w:rsidR="00D54FF3">
        <w:rPr>
          <w:noProof/>
          <w:sz w:val="23"/>
          <w:szCs w:val="23"/>
          <w:lang w:val="sr-Latn-CS"/>
        </w:rPr>
        <w:t>Pokrajinskom</w:t>
      </w:r>
      <w:r w:rsidRPr="00D54FF3">
        <w:rPr>
          <w:noProof/>
          <w:sz w:val="23"/>
          <w:szCs w:val="23"/>
          <w:lang w:val="sr-Latn-CS"/>
        </w:rPr>
        <w:t xml:space="preserve"> </w:t>
      </w:r>
      <w:r w:rsidR="00D54FF3">
        <w:rPr>
          <w:noProof/>
          <w:sz w:val="23"/>
          <w:szCs w:val="23"/>
          <w:lang w:val="sr-Latn-CS"/>
        </w:rPr>
        <w:t>zavodu</w:t>
      </w:r>
      <w:r w:rsidRPr="00D54FF3">
        <w:rPr>
          <w:noProof/>
          <w:sz w:val="23"/>
          <w:szCs w:val="23"/>
          <w:lang w:val="sr-Latn-CS"/>
        </w:rPr>
        <w:t xml:space="preserve"> </w:t>
      </w:r>
      <w:r w:rsidR="00D54FF3">
        <w:rPr>
          <w:noProof/>
          <w:sz w:val="23"/>
          <w:szCs w:val="23"/>
          <w:lang w:val="sr-Latn-CS"/>
        </w:rPr>
        <w:t>za</w:t>
      </w:r>
      <w:r w:rsidRPr="00D54FF3">
        <w:rPr>
          <w:noProof/>
          <w:sz w:val="23"/>
          <w:szCs w:val="23"/>
          <w:lang w:val="sr-Latn-CS"/>
        </w:rPr>
        <w:t xml:space="preserve"> </w:t>
      </w:r>
      <w:r w:rsidR="00D54FF3">
        <w:rPr>
          <w:noProof/>
          <w:sz w:val="23"/>
          <w:szCs w:val="23"/>
          <w:lang w:val="sr-Latn-CS"/>
        </w:rPr>
        <w:t>zaštitu</w:t>
      </w:r>
      <w:r w:rsidRPr="00D54FF3">
        <w:rPr>
          <w:noProof/>
          <w:sz w:val="23"/>
          <w:szCs w:val="23"/>
          <w:lang w:val="sr-Latn-CS"/>
        </w:rPr>
        <w:t xml:space="preserve"> </w:t>
      </w:r>
      <w:r w:rsidR="00D54FF3">
        <w:rPr>
          <w:noProof/>
          <w:sz w:val="23"/>
          <w:szCs w:val="23"/>
          <w:lang w:val="sr-Latn-CS"/>
        </w:rPr>
        <w:t>spomenika</w:t>
      </w:r>
      <w:r w:rsidRPr="00D54FF3">
        <w:rPr>
          <w:noProof/>
          <w:sz w:val="23"/>
          <w:szCs w:val="23"/>
          <w:lang w:val="sr-Latn-CS"/>
        </w:rPr>
        <w:t xml:space="preserve"> </w:t>
      </w:r>
      <w:r w:rsidR="00D54FF3">
        <w:rPr>
          <w:noProof/>
          <w:sz w:val="23"/>
          <w:szCs w:val="23"/>
          <w:lang w:val="sr-Latn-CS"/>
        </w:rPr>
        <w:t>kulture</w:t>
      </w:r>
      <w:r w:rsidRPr="00D54FF3">
        <w:rPr>
          <w:noProof/>
          <w:sz w:val="23"/>
          <w:szCs w:val="23"/>
          <w:lang w:val="sr-Latn-CS"/>
        </w:rPr>
        <w:t xml:space="preserve"> - </w:t>
      </w:r>
      <w:r w:rsidR="00D54FF3">
        <w:rPr>
          <w:noProof/>
          <w:sz w:val="23"/>
          <w:szCs w:val="23"/>
          <w:lang w:val="sr-Latn-CS"/>
        </w:rPr>
        <w:t>Petrovaradin</w:t>
      </w:r>
      <w:r w:rsidRPr="00D54FF3">
        <w:rPr>
          <w:noProof/>
          <w:sz w:val="23"/>
          <w:szCs w:val="23"/>
          <w:lang w:val="sr-Latn-CS"/>
        </w:rPr>
        <w:t>.</w:t>
      </w:r>
    </w:p>
    <w:p w:rsidR="00872996" w:rsidRPr="00D54FF3" w:rsidRDefault="00872996" w:rsidP="00872996">
      <w:pPr>
        <w:spacing w:after="240"/>
        <w:contextualSpacing/>
        <w:jc w:val="center"/>
        <w:rPr>
          <w:noProof/>
          <w:sz w:val="23"/>
          <w:szCs w:val="23"/>
          <w:lang w:val="sr-Latn-CS"/>
        </w:rPr>
      </w:pPr>
    </w:p>
    <w:p w:rsidR="00872996" w:rsidRPr="00D54FF3" w:rsidRDefault="00872996" w:rsidP="00872996">
      <w:pPr>
        <w:spacing w:after="240"/>
        <w:contextualSpacing/>
        <w:jc w:val="center"/>
        <w:rPr>
          <w:noProof/>
          <w:sz w:val="23"/>
          <w:szCs w:val="23"/>
          <w:lang w:val="sr-Latn-CS"/>
        </w:rPr>
      </w:pPr>
      <w:r w:rsidRPr="00D54FF3">
        <w:rPr>
          <w:noProof/>
          <w:sz w:val="23"/>
          <w:szCs w:val="23"/>
          <w:lang w:val="sr-Latn-CS"/>
        </w:rPr>
        <w:t>II</w:t>
      </w:r>
    </w:p>
    <w:p w:rsidR="00872996" w:rsidRPr="00D54FF3" w:rsidRDefault="00872996" w:rsidP="00872996">
      <w:pPr>
        <w:spacing w:after="240"/>
        <w:contextualSpacing/>
        <w:jc w:val="center"/>
        <w:rPr>
          <w:noProof/>
          <w:sz w:val="23"/>
          <w:szCs w:val="23"/>
          <w:lang w:val="sr-Latn-CS"/>
        </w:rPr>
      </w:pPr>
    </w:p>
    <w:p w:rsidR="00872996" w:rsidRPr="00D54FF3" w:rsidRDefault="00D54FF3" w:rsidP="00872996">
      <w:pPr>
        <w:spacing w:after="240"/>
        <w:ind w:firstLine="1260"/>
        <w:contextualSpacing/>
        <w:rPr>
          <w:noProof/>
          <w:sz w:val="23"/>
          <w:szCs w:val="23"/>
          <w:lang w:val="sr-Latn-CS"/>
        </w:rPr>
      </w:pPr>
      <w:r>
        <w:rPr>
          <w:noProof/>
          <w:sz w:val="23"/>
          <w:szCs w:val="23"/>
          <w:lang w:val="sr-Latn-CS"/>
        </w:rPr>
        <w:t>Ovo</w:t>
      </w:r>
      <w:r w:rsidR="00872996" w:rsidRPr="00D54FF3">
        <w:rPr>
          <w:noProof/>
          <w:sz w:val="23"/>
          <w:szCs w:val="23"/>
          <w:lang w:val="sr-Latn-CS"/>
        </w:rPr>
        <w:t xml:space="preserve"> </w:t>
      </w:r>
      <w:r>
        <w:rPr>
          <w:noProof/>
          <w:sz w:val="23"/>
          <w:szCs w:val="23"/>
          <w:lang w:val="sr-Latn-CS"/>
        </w:rPr>
        <w:t>rešenje</w:t>
      </w:r>
      <w:r w:rsidR="00872996" w:rsidRPr="00D54FF3">
        <w:rPr>
          <w:noProof/>
          <w:sz w:val="23"/>
          <w:szCs w:val="23"/>
          <w:lang w:val="sr-Latn-CS"/>
        </w:rPr>
        <w:t xml:space="preserve"> </w:t>
      </w:r>
      <w:r>
        <w:rPr>
          <w:noProof/>
          <w:sz w:val="23"/>
          <w:szCs w:val="23"/>
          <w:lang w:val="sr-Latn-CS"/>
        </w:rPr>
        <w:t>objaviti</w:t>
      </w:r>
      <w:r w:rsidR="00872996" w:rsidRPr="00D54FF3">
        <w:rPr>
          <w:noProof/>
          <w:sz w:val="23"/>
          <w:szCs w:val="23"/>
          <w:lang w:val="sr-Latn-CS"/>
        </w:rPr>
        <w:t xml:space="preserve"> </w:t>
      </w:r>
      <w:r>
        <w:rPr>
          <w:noProof/>
          <w:sz w:val="23"/>
          <w:szCs w:val="23"/>
          <w:lang w:val="sr-Latn-CS"/>
        </w:rPr>
        <w:t>u</w:t>
      </w:r>
      <w:r w:rsidR="00872996" w:rsidRPr="00D54FF3">
        <w:rPr>
          <w:noProof/>
          <w:sz w:val="23"/>
          <w:szCs w:val="23"/>
          <w:lang w:val="sr-Latn-CS"/>
        </w:rPr>
        <w:t xml:space="preserve"> „</w:t>
      </w:r>
      <w:r>
        <w:rPr>
          <w:noProof/>
          <w:sz w:val="23"/>
          <w:szCs w:val="23"/>
          <w:lang w:val="sr-Latn-CS"/>
        </w:rPr>
        <w:t>Službenom</w:t>
      </w:r>
      <w:r w:rsidR="00872996" w:rsidRPr="00D54FF3">
        <w:rPr>
          <w:noProof/>
          <w:sz w:val="23"/>
          <w:szCs w:val="23"/>
          <w:lang w:val="sr-Latn-CS"/>
        </w:rPr>
        <w:t xml:space="preserve"> </w:t>
      </w:r>
      <w:r>
        <w:rPr>
          <w:noProof/>
          <w:sz w:val="23"/>
          <w:szCs w:val="23"/>
          <w:lang w:val="sr-Latn-CS"/>
        </w:rPr>
        <w:t>glasniku</w:t>
      </w:r>
      <w:r w:rsidR="00872996" w:rsidRPr="00D54FF3">
        <w:rPr>
          <w:noProof/>
          <w:sz w:val="23"/>
          <w:szCs w:val="23"/>
          <w:lang w:val="sr-Latn-CS"/>
        </w:rPr>
        <w:t xml:space="preserve"> </w:t>
      </w:r>
      <w:r>
        <w:rPr>
          <w:noProof/>
          <w:sz w:val="23"/>
          <w:szCs w:val="23"/>
          <w:lang w:val="sr-Latn-CS"/>
        </w:rPr>
        <w:t>Republike</w:t>
      </w:r>
      <w:r w:rsidR="00872996" w:rsidRPr="00D54FF3">
        <w:rPr>
          <w:noProof/>
          <w:sz w:val="23"/>
          <w:szCs w:val="23"/>
          <w:lang w:val="sr-Latn-CS"/>
        </w:rPr>
        <w:t xml:space="preserve"> </w:t>
      </w:r>
      <w:r>
        <w:rPr>
          <w:noProof/>
          <w:sz w:val="23"/>
          <w:szCs w:val="23"/>
          <w:lang w:val="sr-Latn-CS"/>
        </w:rPr>
        <w:t>Srbije</w:t>
      </w:r>
      <w:r w:rsidR="00872996" w:rsidRPr="00D54FF3">
        <w:rPr>
          <w:noProof/>
          <w:sz w:val="23"/>
          <w:szCs w:val="23"/>
          <w:lang w:val="sr-Latn-CS"/>
        </w:rPr>
        <w:t>”.</w:t>
      </w:r>
    </w:p>
    <w:p w:rsidR="00B25C1E" w:rsidRPr="00D54FF3" w:rsidRDefault="00B25C1E" w:rsidP="00872996">
      <w:pPr>
        <w:spacing w:after="240"/>
        <w:ind w:firstLine="1260"/>
        <w:contextualSpacing/>
        <w:rPr>
          <w:noProof/>
          <w:sz w:val="23"/>
          <w:szCs w:val="23"/>
          <w:lang w:val="sr-Latn-CS"/>
        </w:rPr>
      </w:pPr>
    </w:p>
    <w:p w:rsidR="00872996" w:rsidRPr="00D54FF3" w:rsidRDefault="00872996" w:rsidP="00872996">
      <w:pPr>
        <w:spacing w:after="240"/>
        <w:contextualSpacing/>
        <w:rPr>
          <w:noProof/>
          <w:sz w:val="23"/>
          <w:szCs w:val="23"/>
          <w:lang w:val="sr-Latn-CS"/>
        </w:rPr>
      </w:pPr>
    </w:p>
    <w:p w:rsidR="00872996" w:rsidRPr="00D54FF3" w:rsidRDefault="00872996" w:rsidP="00872996">
      <w:pPr>
        <w:rPr>
          <w:rFonts w:cs="Times New Roman"/>
          <w:noProof/>
          <w:sz w:val="23"/>
          <w:szCs w:val="23"/>
          <w:lang w:val="sr-Latn-CS"/>
        </w:rPr>
      </w:pPr>
      <w:r w:rsidRPr="00D54FF3">
        <w:rPr>
          <w:rFonts w:cs="Times New Roman"/>
          <w:noProof/>
          <w:sz w:val="23"/>
          <w:szCs w:val="23"/>
          <w:lang w:val="sr-Latn-CS"/>
        </w:rPr>
        <w:t xml:space="preserve">24 </w:t>
      </w:r>
      <w:r w:rsidR="00D54FF3">
        <w:rPr>
          <w:rFonts w:cs="Times New Roman"/>
          <w:noProof/>
          <w:sz w:val="23"/>
          <w:szCs w:val="23"/>
          <w:lang w:val="sr-Latn-CS"/>
        </w:rPr>
        <w:t>Broj</w:t>
      </w:r>
      <w:r w:rsidRPr="00D54FF3">
        <w:rPr>
          <w:rFonts w:cs="Times New Roman"/>
          <w:noProof/>
          <w:sz w:val="23"/>
          <w:szCs w:val="23"/>
          <w:lang w:val="sr-Latn-CS"/>
        </w:rPr>
        <w:t>: 119-</w:t>
      </w:r>
      <w:r w:rsidR="00842D69" w:rsidRPr="00D54FF3">
        <w:rPr>
          <w:rFonts w:cs="Times New Roman"/>
          <w:noProof/>
          <w:sz w:val="23"/>
          <w:szCs w:val="23"/>
          <w:lang w:val="sr-Latn-CS"/>
        </w:rPr>
        <w:t>9051</w:t>
      </w:r>
      <w:r w:rsidRPr="00D54FF3">
        <w:rPr>
          <w:rFonts w:cs="Times New Roman"/>
          <w:noProof/>
          <w:sz w:val="23"/>
          <w:szCs w:val="23"/>
          <w:lang w:val="sr-Latn-CS"/>
        </w:rPr>
        <w:t xml:space="preserve">/2017 </w:t>
      </w:r>
    </w:p>
    <w:p w:rsidR="00872996" w:rsidRPr="00D54FF3" w:rsidRDefault="00D54FF3" w:rsidP="00872996">
      <w:pPr>
        <w:rPr>
          <w:rFonts w:cs="Times New Roman"/>
          <w:noProof/>
          <w:sz w:val="23"/>
          <w:szCs w:val="23"/>
          <w:lang w:val="sr-Latn-CS"/>
        </w:rPr>
      </w:pPr>
      <w:r>
        <w:rPr>
          <w:rFonts w:cs="Times New Roman"/>
          <w:noProof/>
          <w:sz w:val="23"/>
          <w:szCs w:val="23"/>
          <w:lang w:val="sr-Latn-CS"/>
        </w:rPr>
        <w:t>U</w:t>
      </w:r>
      <w:r w:rsidR="003E79E0" w:rsidRPr="00D54FF3">
        <w:rPr>
          <w:rFonts w:cs="Times New Roman"/>
          <w:noProof/>
          <w:sz w:val="23"/>
          <w:szCs w:val="23"/>
          <w:lang w:val="sr-Latn-CS"/>
        </w:rPr>
        <w:t xml:space="preserve"> </w:t>
      </w:r>
      <w:r>
        <w:rPr>
          <w:rFonts w:cs="Times New Roman"/>
          <w:noProof/>
          <w:sz w:val="23"/>
          <w:szCs w:val="23"/>
          <w:lang w:val="sr-Latn-CS"/>
        </w:rPr>
        <w:t>Beogradu</w:t>
      </w:r>
      <w:r w:rsidR="003E79E0" w:rsidRPr="00D54FF3">
        <w:rPr>
          <w:rFonts w:cs="Times New Roman"/>
          <w:noProof/>
          <w:sz w:val="23"/>
          <w:szCs w:val="23"/>
          <w:lang w:val="sr-Latn-CS"/>
        </w:rPr>
        <w:t xml:space="preserve">, 22. </w:t>
      </w:r>
      <w:r>
        <w:rPr>
          <w:rFonts w:cs="Times New Roman"/>
          <w:noProof/>
          <w:sz w:val="23"/>
          <w:szCs w:val="23"/>
          <w:lang w:val="sr-Latn-CS"/>
        </w:rPr>
        <w:t>septembra</w:t>
      </w:r>
      <w:r w:rsidR="003E79E0" w:rsidRPr="00D54FF3">
        <w:rPr>
          <w:rFonts w:cs="Times New Roman"/>
          <w:noProof/>
          <w:sz w:val="23"/>
          <w:szCs w:val="23"/>
          <w:lang w:val="sr-Latn-CS"/>
        </w:rPr>
        <w:t xml:space="preserve"> 2017. </w:t>
      </w:r>
      <w:r>
        <w:rPr>
          <w:rFonts w:cs="Times New Roman"/>
          <w:noProof/>
          <w:sz w:val="23"/>
          <w:szCs w:val="23"/>
          <w:lang w:val="sr-Latn-CS"/>
        </w:rPr>
        <w:t>godine</w:t>
      </w:r>
      <w:r w:rsidR="00872996" w:rsidRPr="00D54FF3">
        <w:rPr>
          <w:rFonts w:cs="Times New Roman"/>
          <w:noProof/>
          <w:sz w:val="23"/>
          <w:szCs w:val="23"/>
          <w:lang w:val="sr-Latn-CS"/>
        </w:rPr>
        <w:t xml:space="preserve">   </w:t>
      </w:r>
    </w:p>
    <w:p w:rsidR="00872996" w:rsidRPr="00D54FF3" w:rsidRDefault="00872996" w:rsidP="00872996">
      <w:pPr>
        <w:rPr>
          <w:rFonts w:cs="Times New Roman"/>
          <w:noProof/>
          <w:sz w:val="23"/>
          <w:szCs w:val="23"/>
          <w:lang w:val="sr-Latn-CS"/>
        </w:rPr>
      </w:pPr>
    </w:p>
    <w:p w:rsidR="00872996" w:rsidRPr="00D54FF3" w:rsidRDefault="00872996" w:rsidP="00872996">
      <w:pPr>
        <w:rPr>
          <w:rFonts w:cs="Times New Roman"/>
          <w:noProof/>
          <w:sz w:val="23"/>
          <w:szCs w:val="23"/>
          <w:lang w:val="sr-Latn-CS"/>
        </w:rPr>
      </w:pPr>
    </w:p>
    <w:p w:rsidR="00872996" w:rsidRPr="00D54FF3" w:rsidRDefault="00D54FF3" w:rsidP="00872996">
      <w:pPr>
        <w:jc w:val="center"/>
        <w:rPr>
          <w:rFonts w:cs="Times New Roman"/>
          <w:b/>
          <w:noProof/>
          <w:sz w:val="23"/>
          <w:szCs w:val="23"/>
          <w:lang w:val="sr-Latn-CS"/>
        </w:rPr>
      </w:pPr>
      <w:r>
        <w:rPr>
          <w:rFonts w:cs="Times New Roman"/>
          <w:b/>
          <w:noProof/>
          <w:sz w:val="23"/>
          <w:szCs w:val="23"/>
          <w:lang w:val="sr-Latn-CS"/>
        </w:rPr>
        <w:t>V</w:t>
      </w:r>
      <w:r w:rsidR="00872996" w:rsidRPr="00D54FF3">
        <w:rPr>
          <w:rFonts w:cs="Times New Roman"/>
          <w:b/>
          <w:noProof/>
          <w:sz w:val="23"/>
          <w:szCs w:val="23"/>
          <w:lang w:val="sr-Latn-CS"/>
        </w:rPr>
        <w:t xml:space="preserve">  </w:t>
      </w:r>
      <w:r>
        <w:rPr>
          <w:rFonts w:cs="Times New Roman"/>
          <w:b/>
          <w:noProof/>
          <w:sz w:val="23"/>
          <w:szCs w:val="23"/>
          <w:lang w:val="sr-Latn-CS"/>
        </w:rPr>
        <w:t>L</w:t>
      </w:r>
      <w:r w:rsidR="00872996" w:rsidRPr="00D54FF3">
        <w:rPr>
          <w:rFonts w:cs="Times New Roman"/>
          <w:b/>
          <w:noProof/>
          <w:sz w:val="23"/>
          <w:szCs w:val="23"/>
          <w:lang w:val="sr-Latn-CS"/>
        </w:rPr>
        <w:t xml:space="preserve">  </w:t>
      </w:r>
      <w:r>
        <w:rPr>
          <w:rFonts w:cs="Times New Roman"/>
          <w:b/>
          <w:noProof/>
          <w:sz w:val="23"/>
          <w:szCs w:val="23"/>
          <w:lang w:val="sr-Latn-CS"/>
        </w:rPr>
        <w:t>A</w:t>
      </w:r>
      <w:r w:rsidR="00872996" w:rsidRPr="00D54FF3">
        <w:rPr>
          <w:rFonts w:cs="Times New Roman"/>
          <w:b/>
          <w:noProof/>
          <w:sz w:val="23"/>
          <w:szCs w:val="23"/>
          <w:lang w:val="sr-Latn-CS"/>
        </w:rPr>
        <w:t xml:space="preserve">  </w:t>
      </w:r>
      <w:r>
        <w:rPr>
          <w:rFonts w:cs="Times New Roman"/>
          <w:b/>
          <w:noProof/>
          <w:sz w:val="23"/>
          <w:szCs w:val="23"/>
          <w:lang w:val="sr-Latn-CS"/>
        </w:rPr>
        <w:t>D</w:t>
      </w:r>
      <w:r w:rsidR="00872996" w:rsidRPr="00D54FF3">
        <w:rPr>
          <w:rFonts w:cs="Times New Roman"/>
          <w:b/>
          <w:noProof/>
          <w:sz w:val="23"/>
          <w:szCs w:val="23"/>
          <w:lang w:val="sr-Latn-CS"/>
        </w:rPr>
        <w:t xml:space="preserve">  </w:t>
      </w:r>
      <w:r>
        <w:rPr>
          <w:rFonts w:cs="Times New Roman"/>
          <w:b/>
          <w:noProof/>
          <w:sz w:val="23"/>
          <w:szCs w:val="23"/>
          <w:lang w:val="sr-Latn-CS"/>
        </w:rPr>
        <w:t>A</w:t>
      </w:r>
    </w:p>
    <w:p w:rsidR="00872996" w:rsidRPr="00D54FF3" w:rsidRDefault="00872996" w:rsidP="00872996">
      <w:pPr>
        <w:jc w:val="center"/>
        <w:rPr>
          <w:rFonts w:cs="Times New Roman"/>
          <w:noProof/>
          <w:sz w:val="23"/>
          <w:szCs w:val="23"/>
          <w:lang w:val="sr-Latn-CS"/>
        </w:rPr>
      </w:pPr>
    </w:p>
    <w:p w:rsidR="003E79E0" w:rsidRPr="00D54FF3" w:rsidRDefault="003E79E0" w:rsidP="003E79E0">
      <w:pPr>
        <w:jc w:val="center"/>
        <w:rPr>
          <w:noProof/>
          <w:sz w:val="23"/>
          <w:szCs w:val="23"/>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 w:val="23"/>
                <w:szCs w:val="23"/>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 w:val="23"/>
                <w:szCs w:val="23"/>
                <w:lang w:val="sr-Latn-CS"/>
              </w:rPr>
            </w:pPr>
            <w:r>
              <w:rPr>
                <w:noProof/>
                <w:sz w:val="23"/>
                <w:szCs w:val="23"/>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 w:val="23"/>
                <w:szCs w:val="23"/>
                <w:lang w:val="sr-Latn-CS"/>
              </w:rPr>
            </w:pPr>
          </w:p>
        </w:tc>
        <w:tc>
          <w:tcPr>
            <w:tcW w:w="4360" w:type="dxa"/>
          </w:tcPr>
          <w:p w:rsidR="003E79E0" w:rsidRPr="00D54FF3" w:rsidRDefault="003E79E0" w:rsidP="003E79E0">
            <w:pPr>
              <w:tabs>
                <w:tab w:val="left" w:pos="900"/>
                <w:tab w:val="left" w:pos="1418"/>
              </w:tabs>
              <w:rPr>
                <w:rFonts w:eastAsia="Times New Roman" w:cs="Times New Roman"/>
                <w:noProof/>
                <w:sz w:val="23"/>
                <w:szCs w:val="23"/>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 w:val="23"/>
                <w:szCs w:val="23"/>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 w:val="23"/>
                <w:szCs w:val="23"/>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 w:val="23"/>
                <w:szCs w:val="23"/>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 w:val="23"/>
                <w:szCs w:val="23"/>
                <w:lang w:val="sr-Latn-CS"/>
              </w:rPr>
            </w:pPr>
            <w:r>
              <w:rPr>
                <w:noProof/>
                <w:sz w:val="23"/>
                <w:szCs w:val="23"/>
                <w:lang w:val="sr-Latn-CS"/>
              </w:rPr>
              <w:t>Ana</w:t>
            </w:r>
            <w:r w:rsidR="003E79E0" w:rsidRPr="00D54FF3">
              <w:rPr>
                <w:noProof/>
                <w:sz w:val="23"/>
                <w:szCs w:val="23"/>
                <w:lang w:val="sr-Latn-CS"/>
              </w:rPr>
              <w:t xml:space="preserve"> </w:t>
            </w:r>
            <w:r>
              <w:rPr>
                <w:noProof/>
                <w:sz w:val="23"/>
                <w:szCs w:val="23"/>
                <w:lang w:val="sr-Latn-CS"/>
              </w:rPr>
              <w:t>Brnabić</w:t>
            </w:r>
          </w:p>
        </w:tc>
      </w:tr>
    </w:tbl>
    <w:p w:rsidR="00246844" w:rsidRPr="00D54FF3" w:rsidRDefault="00246844">
      <w:pPr>
        <w:spacing w:after="200" w:line="276" w:lineRule="auto"/>
        <w:jc w:val="left"/>
        <w:rPr>
          <w:noProof/>
          <w:sz w:val="23"/>
          <w:szCs w:val="23"/>
          <w:lang w:val="sr-Latn-CS"/>
        </w:rPr>
      </w:pPr>
      <w:r w:rsidRPr="00D54FF3">
        <w:rPr>
          <w:noProof/>
          <w:sz w:val="23"/>
          <w:szCs w:val="23"/>
          <w:lang w:val="sr-Latn-CS"/>
        </w:rPr>
        <w:br w:type="page"/>
      </w:r>
    </w:p>
    <w:p w:rsidR="00246844" w:rsidRPr="00D54FF3" w:rsidRDefault="00246844" w:rsidP="00246844">
      <w:pPr>
        <w:spacing w:after="200" w:line="276" w:lineRule="auto"/>
        <w:jc w:val="right"/>
        <w:rPr>
          <w:noProof/>
          <w:lang w:val="sr-Latn-CS"/>
        </w:rPr>
      </w:pPr>
    </w:p>
    <w:p w:rsidR="00246844" w:rsidRPr="00D54FF3" w:rsidRDefault="00246844" w:rsidP="00246844">
      <w:pPr>
        <w:rPr>
          <w:rFonts w:cs="Times New Roman"/>
          <w:iCs/>
          <w:noProof/>
          <w:szCs w:val="24"/>
          <w:lang w:val="sr-Latn-CS"/>
        </w:rPr>
      </w:pPr>
      <w:r w:rsidRPr="00D54FF3">
        <w:rPr>
          <w:rFonts w:cs="Times New Roman"/>
          <w:iCs/>
          <w:noProof/>
          <w:szCs w:val="24"/>
          <w:lang w:val="sr-Latn-CS"/>
        </w:rPr>
        <w:tab/>
      </w:r>
      <w:r w:rsidRPr="00D54FF3">
        <w:rPr>
          <w:rFonts w:cs="Times New Roman"/>
          <w:iCs/>
          <w:noProof/>
          <w:szCs w:val="24"/>
          <w:lang w:val="sr-Latn-CS"/>
        </w:rPr>
        <w:tab/>
      </w:r>
      <w:r w:rsidR="00D54FF3">
        <w:rPr>
          <w:rFonts w:cs="Times New Roman"/>
          <w:iCs/>
          <w:noProof/>
          <w:szCs w:val="24"/>
          <w:lang w:val="sr-Latn-CS"/>
        </w:rPr>
        <w:t>Na</w:t>
      </w:r>
      <w:r w:rsidRPr="00D54FF3">
        <w:rPr>
          <w:rFonts w:cs="Times New Roman"/>
          <w:iCs/>
          <w:noProof/>
          <w:szCs w:val="24"/>
          <w:lang w:val="sr-Latn-CS"/>
        </w:rPr>
        <w:t xml:space="preserve"> </w:t>
      </w:r>
      <w:r w:rsidR="00D54FF3">
        <w:rPr>
          <w:rFonts w:cs="Times New Roman"/>
          <w:iCs/>
          <w:noProof/>
          <w:szCs w:val="24"/>
          <w:lang w:val="sr-Latn-CS"/>
        </w:rPr>
        <w:t>osnovu</w:t>
      </w:r>
      <w:r w:rsidRPr="00D54FF3">
        <w:rPr>
          <w:rFonts w:cs="Times New Roman"/>
          <w:iCs/>
          <w:noProof/>
          <w:szCs w:val="24"/>
          <w:lang w:val="sr-Latn-CS"/>
        </w:rPr>
        <w:t xml:space="preserve"> </w:t>
      </w:r>
      <w:r w:rsidR="00D54FF3">
        <w:rPr>
          <w:rFonts w:cs="Times New Roman"/>
          <w:iCs/>
          <w:noProof/>
          <w:szCs w:val="24"/>
          <w:lang w:val="sr-Latn-CS"/>
        </w:rPr>
        <w:t>člana</w:t>
      </w:r>
      <w:r w:rsidRPr="00D54FF3">
        <w:rPr>
          <w:rFonts w:cs="Times New Roman"/>
          <w:iCs/>
          <w:noProof/>
          <w:szCs w:val="24"/>
          <w:lang w:val="sr-Latn-CS"/>
        </w:rPr>
        <w:t xml:space="preserve"> 48. </w:t>
      </w:r>
      <w:r w:rsidR="00D54FF3">
        <w:rPr>
          <w:rFonts w:cs="Times New Roman"/>
          <w:iCs/>
          <w:noProof/>
          <w:szCs w:val="24"/>
          <w:lang w:val="sr-Latn-CS"/>
        </w:rPr>
        <w:t>stav</w:t>
      </w:r>
      <w:r w:rsidRPr="00D54FF3">
        <w:rPr>
          <w:rFonts w:cs="Times New Roman"/>
          <w:iCs/>
          <w:noProof/>
          <w:szCs w:val="24"/>
          <w:lang w:val="sr-Latn-CS"/>
        </w:rPr>
        <w:t xml:space="preserve"> 2. </w:t>
      </w:r>
      <w:r w:rsidR="00D54FF3">
        <w:rPr>
          <w:rFonts w:cs="Times New Roman"/>
          <w:iCs/>
          <w:noProof/>
          <w:szCs w:val="24"/>
          <w:lang w:val="sr-Latn-CS"/>
        </w:rPr>
        <w:t>Zakona</w:t>
      </w:r>
      <w:r w:rsidRPr="00D54FF3">
        <w:rPr>
          <w:rFonts w:cs="Times New Roman"/>
          <w:iCs/>
          <w:noProof/>
          <w:szCs w:val="24"/>
          <w:lang w:val="sr-Latn-CS"/>
        </w:rPr>
        <w:t xml:space="preserve"> </w:t>
      </w:r>
      <w:r w:rsidR="00D54FF3">
        <w:rPr>
          <w:rFonts w:cs="Times New Roman"/>
          <w:iCs/>
          <w:noProof/>
          <w:szCs w:val="24"/>
          <w:lang w:val="sr-Latn-CS"/>
        </w:rPr>
        <w:t>o</w:t>
      </w:r>
      <w:r w:rsidRPr="00D54FF3">
        <w:rPr>
          <w:rFonts w:cs="Times New Roman"/>
          <w:iCs/>
          <w:noProof/>
          <w:szCs w:val="24"/>
          <w:lang w:val="sr-Latn-CS"/>
        </w:rPr>
        <w:t xml:space="preserve"> </w:t>
      </w:r>
      <w:r w:rsidR="00D54FF3">
        <w:rPr>
          <w:rFonts w:cs="Times New Roman"/>
          <w:iCs/>
          <w:noProof/>
          <w:szCs w:val="24"/>
          <w:lang w:val="sr-Latn-CS"/>
        </w:rPr>
        <w:t>učeničkom</w:t>
      </w:r>
      <w:r w:rsidRPr="00D54FF3">
        <w:rPr>
          <w:rFonts w:cs="Times New Roman"/>
          <w:iCs/>
          <w:noProof/>
          <w:szCs w:val="24"/>
          <w:lang w:val="sr-Latn-CS"/>
        </w:rPr>
        <w:t xml:space="preserve"> </w:t>
      </w:r>
      <w:r w:rsidR="00D54FF3">
        <w:rPr>
          <w:rFonts w:cs="Times New Roman"/>
          <w:iCs/>
          <w:noProof/>
          <w:szCs w:val="24"/>
          <w:lang w:val="sr-Latn-CS"/>
        </w:rPr>
        <w:t>i</w:t>
      </w:r>
      <w:r w:rsidRPr="00D54FF3">
        <w:rPr>
          <w:rFonts w:cs="Times New Roman"/>
          <w:iCs/>
          <w:noProof/>
          <w:szCs w:val="24"/>
          <w:lang w:val="sr-Latn-CS"/>
        </w:rPr>
        <w:t xml:space="preserve"> </w:t>
      </w:r>
      <w:r w:rsidR="00D54FF3">
        <w:rPr>
          <w:rFonts w:cs="Times New Roman"/>
          <w:iCs/>
          <w:noProof/>
          <w:szCs w:val="24"/>
          <w:lang w:val="sr-Latn-CS"/>
        </w:rPr>
        <w:t>studentskom</w:t>
      </w:r>
      <w:r w:rsidRPr="00D54FF3">
        <w:rPr>
          <w:rFonts w:cs="Times New Roman"/>
          <w:iCs/>
          <w:noProof/>
          <w:szCs w:val="24"/>
          <w:lang w:val="sr-Latn-CS"/>
        </w:rPr>
        <w:t xml:space="preserve"> </w:t>
      </w:r>
      <w:r w:rsidR="00D54FF3">
        <w:rPr>
          <w:rFonts w:cs="Times New Roman"/>
          <w:iCs/>
          <w:noProof/>
          <w:szCs w:val="24"/>
          <w:lang w:val="sr-Latn-CS"/>
        </w:rPr>
        <w:t>standardu</w:t>
      </w:r>
      <w:r w:rsidRPr="00D54FF3">
        <w:rPr>
          <w:rFonts w:cs="Times New Roman"/>
          <w:iCs/>
          <w:noProof/>
          <w:szCs w:val="24"/>
          <w:lang w:val="sr-Latn-CS"/>
        </w:rPr>
        <w:t xml:space="preserve"> („</w:t>
      </w:r>
      <w:r w:rsidR="00D54FF3">
        <w:rPr>
          <w:rFonts w:cs="Times New Roman"/>
          <w:iCs/>
          <w:noProof/>
          <w:szCs w:val="24"/>
          <w:lang w:val="sr-Latn-CS"/>
        </w:rPr>
        <w:t>Službeni</w:t>
      </w:r>
      <w:r w:rsidRPr="00D54FF3">
        <w:rPr>
          <w:rFonts w:cs="Times New Roman"/>
          <w:iCs/>
          <w:noProof/>
          <w:szCs w:val="24"/>
          <w:lang w:val="sr-Latn-CS"/>
        </w:rPr>
        <w:t xml:space="preserve"> </w:t>
      </w:r>
      <w:r w:rsidR="00D54FF3">
        <w:rPr>
          <w:rFonts w:cs="Times New Roman"/>
          <w:iCs/>
          <w:noProof/>
          <w:szCs w:val="24"/>
          <w:lang w:val="sr-Latn-CS"/>
        </w:rPr>
        <w:t>glasnik</w:t>
      </w:r>
      <w:r w:rsidRPr="00D54FF3">
        <w:rPr>
          <w:rFonts w:cs="Times New Roman"/>
          <w:iCs/>
          <w:noProof/>
          <w:szCs w:val="24"/>
          <w:lang w:val="sr-Latn-CS"/>
        </w:rPr>
        <w:t xml:space="preserve"> </w:t>
      </w:r>
      <w:r w:rsidR="00D54FF3">
        <w:rPr>
          <w:rFonts w:cs="Times New Roman"/>
          <w:iCs/>
          <w:noProof/>
          <w:szCs w:val="24"/>
          <w:lang w:val="sr-Latn-CS"/>
        </w:rPr>
        <w:t>RS</w:t>
      </w:r>
      <w:r w:rsidRPr="00D54FF3">
        <w:rPr>
          <w:rFonts w:cs="Times New Roman"/>
          <w:noProof/>
          <w:szCs w:val="24"/>
          <w:lang w:val="sr-Latn-CS"/>
        </w:rPr>
        <w:t>”</w:t>
      </w:r>
      <w:r w:rsidRPr="00D54FF3">
        <w:rPr>
          <w:rFonts w:cs="Times New Roman"/>
          <w:iCs/>
          <w:noProof/>
          <w:szCs w:val="24"/>
          <w:lang w:val="sr-Latn-CS"/>
        </w:rPr>
        <w:t xml:space="preserve">, </w:t>
      </w:r>
      <w:r w:rsidR="00D54FF3">
        <w:rPr>
          <w:noProof/>
          <w:szCs w:val="24"/>
          <w:lang w:val="sr-Latn-CS"/>
        </w:rPr>
        <w:t>br</w:t>
      </w:r>
      <w:r w:rsidRPr="00D54FF3">
        <w:rPr>
          <w:noProof/>
          <w:szCs w:val="24"/>
          <w:lang w:val="sr-Latn-CS"/>
        </w:rPr>
        <w:t xml:space="preserve">. 18/10 </w:t>
      </w:r>
      <w:r w:rsidR="00D54FF3">
        <w:rPr>
          <w:noProof/>
          <w:szCs w:val="24"/>
          <w:lang w:val="sr-Latn-CS"/>
        </w:rPr>
        <w:t>i</w:t>
      </w:r>
      <w:r w:rsidRPr="00D54FF3">
        <w:rPr>
          <w:noProof/>
          <w:szCs w:val="24"/>
          <w:lang w:val="sr-Latn-CS"/>
        </w:rPr>
        <w:t xml:space="preserve"> 55/13</w:t>
      </w:r>
      <w:r w:rsidRPr="00D54FF3">
        <w:rPr>
          <w:rFonts w:cs="Times New Roman"/>
          <w:iCs/>
          <w:noProof/>
          <w:szCs w:val="24"/>
          <w:lang w:val="sr-Latn-CS"/>
        </w:rPr>
        <w:t xml:space="preserve">) </w:t>
      </w:r>
      <w:r w:rsidR="00D54FF3">
        <w:rPr>
          <w:rFonts w:cs="Times New Roman"/>
          <w:iCs/>
          <w:noProof/>
          <w:szCs w:val="24"/>
          <w:lang w:val="sr-Latn-CS"/>
        </w:rPr>
        <w:t>i</w:t>
      </w:r>
      <w:r w:rsidRPr="00D54FF3">
        <w:rPr>
          <w:rFonts w:cs="Times New Roman"/>
          <w:iCs/>
          <w:noProof/>
          <w:szCs w:val="24"/>
          <w:lang w:val="sr-Latn-CS"/>
        </w:rPr>
        <w:t xml:space="preserve"> </w:t>
      </w:r>
      <w:r w:rsidR="00D54FF3">
        <w:rPr>
          <w:rFonts w:cs="Times New Roman"/>
          <w:iCs/>
          <w:noProof/>
          <w:szCs w:val="24"/>
          <w:lang w:val="sr-Latn-CS"/>
        </w:rPr>
        <w:t>člana</w:t>
      </w:r>
      <w:r w:rsidRPr="00D54FF3">
        <w:rPr>
          <w:rFonts w:cs="Times New Roman"/>
          <w:iCs/>
          <w:noProof/>
          <w:szCs w:val="24"/>
          <w:lang w:val="sr-Latn-CS"/>
        </w:rPr>
        <w:t xml:space="preserve"> 43. </w:t>
      </w:r>
      <w:r w:rsidR="00D54FF3">
        <w:rPr>
          <w:rFonts w:cs="Times New Roman"/>
          <w:iCs/>
          <w:noProof/>
          <w:szCs w:val="24"/>
          <w:lang w:val="sr-Latn-CS"/>
        </w:rPr>
        <w:t>stav</w:t>
      </w:r>
      <w:r w:rsidRPr="00D54FF3">
        <w:rPr>
          <w:rFonts w:cs="Times New Roman"/>
          <w:iCs/>
          <w:noProof/>
          <w:szCs w:val="24"/>
          <w:lang w:val="sr-Latn-CS"/>
        </w:rPr>
        <w:t xml:space="preserve"> 2. </w:t>
      </w:r>
      <w:r w:rsidR="00D54FF3">
        <w:rPr>
          <w:rFonts w:cs="Times New Roman"/>
          <w:iCs/>
          <w:noProof/>
          <w:szCs w:val="24"/>
          <w:lang w:val="sr-Latn-CS"/>
        </w:rPr>
        <w:t>Zakona</w:t>
      </w:r>
      <w:r w:rsidRPr="00D54FF3">
        <w:rPr>
          <w:rFonts w:cs="Times New Roman"/>
          <w:iCs/>
          <w:noProof/>
          <w:szCs w:val="24"/>
          <w:lang w:val="sr-Latn-CS"/>
        </w:rPr>
        <w:t xml:space="preserve"> </w:t>
      </w:r>
      <w:r w:rsidR="00D54FF3">
        <w:rPr>
          <w:rFonts w:cs="Times New Roman"/>
          <w:iCs/>
          <w:noProof/>
          <w:szCs w:val="24"/>
          <w:lang w:val="sr-Latn-CS"/>
        </w:rPr>
        <w:t>o</w:t>
      </w:r>
      <w:r w:rsidRPr="00D54FF3">
        <w:rPr>
          <w:rFonts w:cs="Times New Roman"/>
          <w:iCs/>
          <w:noProof/>
          <w:szCs w:val="24"/>
          <w:lang w:val="sr-Latn-CS"/>
        </w:rPr>
        <w:t xml:space="preserve"> </w:t>
      </w:r>
      <w:r w:rsidR="00D54FF3">
        <w:rPr>
          <w:rFonts w:cs="Times New Roman"/>
          <w:iCs/>
          <w:noProof/>
          <w:szCs w:val="24"/>
          <w:lang w:val="sr-Latn-CS"/>
        </w:rPr>
        <w:t>Vladi</w:t>
      </w:r>
      <w:r w:rsidRPr="00D54FF3">
        <w:rPr>
          <w:rFonts w:cs="Times New Roman"/>
          <w:iCs/>
          <w:noProof/>
          <w:szCs w:val="24"/>
          <w:lang w:val="sr-Latn-CS"/>
        </w:rPr>
        <w:t xml:space="preserve"> </w:t>
      </w:r>
      <w:r w:rsidRPr="00D54FF3">
        <w:rPr>
          <w:noProof/>
          <w:szCs w:val="24"/>
          <w:lang w:val="sr-Latn-CS"/>
        </w:rPr>
        <w:t>(„</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246844" w:rsidRPr="00D54FF3" w:rsidRDefault="00246844" w:rsidP="00246844">
      <w:pPr>
        <w:rPr>
          <w:rFonts w:cs="Times New Roman"/>
          <w:iCs/>
          <w:noProof/>
          <w:szCs w:val="24"/>
          <w:lang w:val="sr-Latn-CS"/>
        </w:rPr>
      </w:pPr>
      <w:r w:rsidRPr="00D54FF3">
        <w:rPr>
          <w:rFonts w:cs="Times New Roman"/>
          <w:iCs/>
          <w:noProof/>
          <w:szCs w:val="24"/>
          <w:lang w:val="sr-Latn-CS"/>
        </w:rPr>
        <w:tab/>
      </w:r>
      <w:r w:rsidRPr="00D54FF3">
        <w:rPr>
          <w:rFonts w:cs="Times New Roman"/>
          <w:iCs/>
          <w:noProof/>
          <w:szCs w:val="24"/>
          <w:lang w:val="sr-Latn-CS"/>
        </w:rPr>
        <w:tab/>
      </w:r>
    </w:p>
    <w:p w:rsidR="00246844" w:rsidRPr="00D54FF3" w:rsidRDefault="00246844" w:rsidP="00246844">
      <w:pPr>
        <w:rPr>
          <w:rFonts w:cs="Times New Roman"/>
          <w:iCs/>
          <w:noProof/>
          <w:szCs w:val="24"/>
          <w:lang w:val="sr-Latn-CS"/>
        </w:rPr>
      </w:pPr>
      <w:r w:rsidRPr="00D54FF3">
        <w:rPr>
          <w:rFonts w:cs="Times New Roman"/>
          <w:iCs/>
          <w:noProof/>
          <w:szCs w:val="24"/>
          <w:lang w:val="sr-Latn-CS"/>
        </w:rPr>
        <w:tab/>
      </w:r>
      <w:r w:rsidRPr="00D54FF3">
        <w:rPr>
          <w:rFonts w:cs="Times New Roman"/>
          <w:iCs/>
          <w:noProof/>
          <w:szCs w:val="24"/>
          <w:lang w:val="sr-Latn-CS"/>
        </w:rPr>
        <w:tab/>
      </w:r>
      <w:r w:rsidR="00D54FF3">
        <w:rPr>
          <w:rFonts w:cs="Times New Roman"/>
          <w:iCs/>
          <w:noProof/>
          <w:szCs w:val="24"/>
          <w:lang w:val="sr-Latn-CS"/>
        </w:rPr>
        <w:t>Vlada</w:t>
      </w:r>
      <w:r w:rsidRPr="00D54FF3">
        <w:rPr>
          <w:rFonts w:cs="Times New Roman"/>
          <w:iCs/>
          <w:noProof/>
          <w:szCs w:val="24"/>
          <w:lang w:val="sr-Latn-CS"/>
        </w:rPr>
        <w:t xml:space="preserve"> </w:t>
      </w:r>
      <w:r w:rsidR="00D54FF3">
        <w:rPr>
          <w:rFonts w:cs="Times New Roman"/>
          <w:iCs/>
          <w:noProof/>
          <w:szCs w:val="24"/>
          <w:lang w:val="sr-Latn-CS"/>
        </w:rPr>
        <w:t>donosi</w:t>
      </w:r>
    </w:p>
    <w:p w:rsidR="00246844" w:rsidRPr="00D54FF3" w:rsidRDefault="00246844" w:rsidP="00246844">
      <w:pPr>
        <w:rPr>
          <w:rFonts w:cs="Times New Roman"/>
          <w:iCs/>
          <w:noProof/>
          <w:szCs w:val="24"/>
          <w:lang w:val="sr-Latn-CS"/>
        </w:rPr>
      </w:pPr>
    </w:p>
    <w:p w:rsidR="00246844" w:rsidRPr="00D54FF3" w:rsidRDefault="00D54FF3" w:rsidP="00246844">
      <w:pPr>
        <w:jc w:val="center"/>
        <w:rPr>
          <w:rFonts w:cs="Times New Roman"/>
          <w:b/>
          <w:iCs/>
          <w:noProof/>
          <w:szCs w:val="24"/>
          <w:lang w:val="sr-Latn-CS"/>
        </w:rPr>
      </w:pPr>
      <w:r>
        <w:rPr>
          <w:rFonts w:cs="Times New Roman"/>
          <w:b/>
          <w:iCs/>
          <w:noProof/>
          <w:szCs w:val="24"/>
          <w:lang w:val="sr-Latn-CS"/>
        </w:rPr>
        <w:t>R</w:t>
      </w:r>
      <w:r w:rsidR="00246844" w:rsidRPr="00D54FF3">
        <w:rPr>
          <w:rFonts w:cs="Times New Roman"/>
          <w:b/>
          <w:iCs/>
          <w:noProof/>
          <w:szCs w:val="24"/>
          <w:lang w:val="sr-Latn-CS"/>
        </w:rPr>
        <w:t xml:space="preserve"> </w:t>
      </w:r>
      <w:r>
        <w:rPr>
          <w:rFonts w:cs="Times New Roman"/>
          <w:b/>
          <w:iCs/>
          <w:noProof/>
          <w:szCs w:val="24"/>
          <w:lang w:val="sr-Latn-CS"/>
        </w:rPr>
        <w:t>E</w:t>
      </w:r>
      <w:r w:rsidR="00246844" w:rsidRPr="00D54FF3">
        <w:rPr>
          <w:rFonts w:cs="Times New Roman"/>
          <w:b/>
          <w:iCs/>
          <w:noProof/>
          <w:szCs w:val="24"/>
          <w:lang w:val="sr-Latn-CS"/>
        </w:rPr>
        <w:t xml:space="preserve"> </w:t>
      </w:r>
      <w:r>
        <w:rPr>
          <w:rFonts w:cs="Times New Roman"/>
          <w:b/>
          <w:iCs/>
          <w:noProof/>
          <w:szCs w:val="24"/>
          <w:lang w:val="sr-Latn-CS"/>
        </w:rPr>
        <w:t>Š</w:t>
      </w:r>
      <w:r w:rsidR="00246844" w:rsidRPr="00D54FF3">
        <w:rPr>
          <w:rFonts w:cs="Times New Roman"/>
          <w:b/>
          <w:iCs/>
          <w:noProof/>
          <w:szCs w:val="24"/>
          <w:lang w:val="sr-Latn-CS"/>
        </w:rPr>
        <w:t xml:space="preserve"> </w:t>
      </w:r>
      <w:r>
        <w:rPr>
          <w:rFonts w:cs="Times New Roman"/>
          <w:b/>
          <w:iCs/>
          <w:noProof/>
          <w:szCs w:val="24"/>
          <w:lang w:val="sr-Latn-CS"/>
        </w:rPr>
        <w:t>E</w:t>
      </w:r>
      <w:r w:rsidR="00246844" w:rsidRPr="00D54FF3">
        <w:rPr>
          <w:rFonts w:cs="Times New Roman"/>
          <w:b/>
          <w:iCs/>
          <w:noProof/>
          <w:szCs w:val="24"/>
          <w:lang w:val="sr-Latn-CS"/>
        </w:rPr>
        <w:t xml:space="preserve"> </w:t>
      </w:r>
      <w:r>
        <w:rPr>
          <w:rFonts w:cs="Times New Roman"/>
          <w:b/>
          <w:iCs/>
          <w:noProof/>
          <w:szCs w:val="24"/>
          <w:lang w:val="sr-Latn-CS"/>
        </w:rPr>
        <w:t>NJ</w:t>
      </w:r>
      <w:r w:rsidR="00246844" w:rsidRPr="00D54FF3">
        <w:rPr>
          <w:rFonts w:cs="Times New Roman"/>
          <w:b/>
          <w:iCs/>
          <w:noProof/>
          <w:szCs w:val="24"/>
          <w:lang w:val="sr-Latn-CS"/>
        </w:rPr>
        <w:t xml:space="preserve"> </w:t>
      </w:r>
      <w:r>
        <w:rPr>
          <w:rFonts w:cs="Times New Roman"/>
          <w:b/>
          <w:iCs/>
          <w:noProof/>
          <w:szCs w:val="24"/>
          <w:lang w:val="sr-Latn-CS"/>
        </w:rPr>
        <w:t>E</w:t>
      </w:r>
    </w:p>
    <w:p w:rsidR="00246844" w:rsidRPr="00D54FF3" w:rsidRDefault="00246844" w:rsidP="00246844">
      <w:pPr>
        <w:jc w:val="center"/>
        <w:rPr>
          <w:rFonts w:cs="Times New Roman"/>
          <w:b/>
          <w:iCs/>
          <w:noProof/>
          <w:szCs w:val="24"/>
          <w:lang w:val="sr-Latn-CS"/>
        </w:rPr>
      </w:pPr>
    </w:p>
    <w:p w:rsidR="00246844" w:rsidRPr="00D54FF3" w:rsidRDefault="00D54FF3" w:rsidP="00246844">
      <w:pPr>
        <w:jc w:val="center"/>
        <w:rPr>
          <w:rFonts w:cs="Times New Roman"/>
          <w:b/>
          <w:iCs/>
          <w:noProof/>
          <w:szCs w:val="24"/>
          <w:lang w:val="sr-Latn-CS"/>
        </w:rPr>
      </w:pPr>
      <w:r>
        <w:rPr>
          <w:rFonts w:cs="Times New Roman"/>
          <w:b/>
          <w:iCs/>
          <w:noProof/>
          <w:szCs w:val="24"/>
          <w:lang w:val="sr-Latn-CS"/>
        </w:rPr>
        <w:t>O</w:t>
      </w:r>
      <w:r w:rsidR="00246844" w:rsidRPr="00D54FF3">
        <w:rPr>
          <w:rFonts w:cs="Times New Roman"/>
          <w:b/>
          <w:iCs/>
          <w:noProof/>
          <w:szCs w:val="24"/>
          <w:lang w:val="sr-Latn-CS"/>
        </w:rPr>
        <w:t xml:space="preserve"> </w:t>
      </w:r>
      <w:r>
        <w:rPr>
          <w:rFonts w:cs="Times New Roman"/>
          <w:b/>
          <w:iCs/>
          <w:noProof/>
          <w:szCs w:val="24"/>
          <w:lang w:val="sr-Latn-CS"/>
        </w:rPr>
        <w:t>RAZREŠENJU</w:t>
      </w:r>
      <w:r w:rsidR="00246844" w:rsidRPr="00D54FF3">
        <w:rPr>
          <w:rFonts w:cs="Times New Roman"/>
          <w:b/>
          <w:iCs/>
          <w:noProof/>
          <w:szCs w:val="24"/>
          <w:lang w:val="sr-Latn-CS"/>
        </w:rPr>
        <w:t xml:space="preserve"> </w:t>
      </w:r>
      <w:r>
        <w:rPr>
          <w:rFonts w:cs="Times New Roman"/>
          <w:b/>
          <w:iCs/>
          <w:noProof/>
          <w:szCs w:val="24"/>
          <w:lang w:val="sr-Latn-CS"/>
        </w:rPr>
        <w:t>PREDSEDNIKA</w:t>
      </w:r>
      <w:r w:rsidR="00246844" w:rsidRPr="00D54FF3">
        <w:rPr>
          <w:rFonts w:cs="Times New Roman"/>
          <w:b/>
          <w:iCs/>
          <w:noProof/>
          <w:szCs w:val="24"/>
          <w:lang w:val="sr-Latn-CS"/>
        </w:rPr>
        <w:t xml:space="preserve"> </w:t>
      </w:r>
      <w:r>
        <w:rPr>
          <w:rFonts w:cs="Times New Roman"/>
          <w:b/>
          <w:iCs/>
          <w:noProof/>
          <w:szCs w:val="24"/>
          <w:lang w:val="sr-Latn-CS"/>
        </w:rPr>
        <w:t>I</w:t>
      </w:r>
      <w:r w:rsidR="00246844" w:rsidRPr="00D54FF3">
        <w:rPr>
          <w:rFonts w:cs="Times New Roman"/>
          <w:b/>
          <w:iCs/>
          <w:noProof/>
          <w:szCs w:val="24"/>
          <w:lang w:val="sr-Latn-CS"/>
        </w:rPr>
        <w:t xml:space="preserve"> </w:t>
      </w:r>
      <w:r>
        <w:rPr>
          <w:rFonts w:cs="Times New Roman"/>
          <w:b/>
          <w:iCs/>
          <w:noProof/>
          <w:szCs w:val="24"/>
          <w:lang w:val="sr-Latn-CS"/>
        </w:rPr>
        <w:t>ČLANOVA</w:t>
      </w:r>
      <w:r w:rsidR="00246844" w:rsidRPr="00D54FF3">
        <w:rPr>
          <w:rFonts w:cs="Times New Roman"/>
          <w:b/>
          <w:iCs/>
          <w:noProof/>
          <w:szCs w:val="24"/>
          <w:lang w:val="sr-Latn-CS"/>
        </w:rPr>
        <w:t xml:space="preserve"> </w:t>
      </w:r>
      <w:r>
        <w:rPr>
          <w:rFonts w:cs="Times New Roman"/>
          <w:b/>
          <w:iCs/>
          <w:noProof/>
          <w:szCs w:val="24"/>
          <w:lang w:val="sr-Latn-CS"/>
        </w:rPr>
        <w:t>UPRAVNOG</w:t>
      </w:r>
      <w:r w:rsidR="00246844" w:rsidRPr="00D54FF3">
        <w:rPr>
          <w:rFonts w:cs="Times New Roman"/>
          <w:b/>
          <w:iCs/>
          <w:noProof/>
          <w:szCs w:val="24"/>
          <w:lang w:val="sr-Latn-CS"/>
        </w:rPr>
        <w:t xml:space="preserve"> </w:t>
      </w:r>
      <w:r>
        <w:rPr>
          <w:rFonts w:cs="Times New Roman"/>
          <w:b/>
          <w:iCs/>
          <w:noProof/>
          <w:szCs w:val="24"/>
          <w:lang w:val="sr-Latn-CS"/>
        </w:rPr>
        <w:t>ODBORA</w:t>
      </w:r>
    </w:p>
    <w:p w:rsidR="00246844" w:rsidRPr="00D54FF3" w:rsidRDefault="00D54FF3" w:rsidP="00246844">
      <w:pPr>
        <w:jc w:val="center"/>
        <w:rPr>
          <w:rFonts w:cs="Times New Roman"/>
          <w:b/>
          <w:iCs/>
          <w:noProof/>
          <w:szCs w:val="24"/>
          <w:lang w:val="sr-Latn-CS"/>
        </w:rPr>
      </w:pPr>
      <w:r>
        <w:rPr>
          <w:b/>
          <w:bCs/>
          <w:noProof/>
          <w:szCs w:val="24"/>
          <w:lang w:val="sr-Latn-CS"/>
        </w:rPr>
        <w:t>STUDENTSKOG</w:t>
      </w:r>
      <w:r w:rsidR="00246844" w:rsidRPr="00D54FF3">
        <w:rPr>
          <w:b/>
          <w:bCs/>
          <w:noProof/>
          <w:szCs w:val="24"/>
          <w:lang w:val="sr-Latn-CS"/>
        </w:rPr>
        <w:t xml:space="preserve"> </w:t>
      </w:r>
      <w:r>
        <w:rPr>
          <w:b/>
          <w:bCs/>
          <w:noProof/>
          <w:szCs w:val="24"/>
          <w:lang w:val="sr-Latn-CS"/>
        </w:rPr>
        <w:t>CENTRA</w:t>
      </w:r>
      <w:r w:rsidR="00246844" w:rsidRPr="00D54FF3">
        <w:rPr>
          <w:b/>
          <w:bCs/>
          <w:noProof/>
          <w:szCs w:val="24"/>
          <w:lang w:val="sr-Latn-CS"/>
        </w:rPr>
        <w:t xml:space="preserve"> </w:t>
      </w:r>
      <w:r>
        <w:rPr>
          <w:b/>
          <w:bCs/>
          <w:noProof/>
          <w:szCs w:val="24"/>
          <w:lang w:val="sr-Latn-CS"/>
        </w:rPr>
        <w:t>KRAGUJEVAC</w:t>
      </w:r>
    </w:p>
    <w:p w:rsidR="00246844" w:rsidRPr="00D54FF3" w:rsidRDefault="00246844" w:rsidP="00246844">
      <w:pPr>
        <w:jc w:val="center"/>
        <w:rPr>
          <w:rFonts w:cs="Times New Roman"/>
          <w:iCs/>
          <w:noProof/>
          <w:szCs w:val="24"/>
          <w:lang w:val="sr-Latn-CS"/>
        </w:rPr>
      </w:pPr>
    </w:p>
    <w:p w:rsidR="00246844" w:rsidRPr="00D54FF3" w:rsidRDefault="00246844" w:rsidP="00246844">
      <w:pPr>
        <w:jc w:val="center"/>
        <w:rPr>
          <w:rFonts w:cs="Times New Roman"/>
          <w:iCs/>
          <w:noProof/>
          <w:szCs w:val="24"/>
          <w:lang w:val="sr-Latn-CS"/>
        </w:rPr>
      </w:pPr>
      <w:r w:rsidRPr="00D54FF3">
        <w:rPr>
          <w:rFonts w:cs="Times New Roman"/>
          <w:iCs/>
          <w:noProof/>
          <w:szCs w:val="24"/>
          <w:lang w:val="sr-Latn-CS"/>
        </w:rPr>
        <w:t>I</w:t>
      </w:r>
    </w:p>
    <w:p w:rsidR="00246844" w:rsidRPr="00D54FF3" w:rsidRDefault="00246844" w:rsidP="00246844">
      <w:pPr>
        <w:jc w:val="center"/>
        <w:rPr>
          <w:rFonts w:cs="Times New Roman"/>
          <w:iCs/>
          <w:noProof/>
          <w:szCs w:val="24"/>
          <w:lang w:val="sr-Latn-CS"/>
        </w:rPr>
      </w:pPr>
    </w:p>
    <w:p w:rsidR="00246844" w:rsidRPr="00D54FF3" w:rsidRDefault="00246844" w:rsidP="00246844">
      <w:pPr>
        <w:rPr>
          <w:rFonts w:cs="Times New Roman"/>
          <w:noProof/>
          <w:szCs w:val="24"/>
          <w:lang w:val="sr-Latn-CS"/>
        </w:rPr>
      </w:pPr>
      <w:r w:rsidRPr="00D54FF3">
        <w:rPr>
          <w:rFonts w:cs="Times New Roman"/>
          <w:iCs/>
          <w:noProof/>
          <w:szCs w:val="24"/>
          <w:lang w:val="sr-Latn-CS"/>
        </w:rPr>
        <w:tab/>
      </w:r>
      <w:r w:rsidRPr="00D54FF3">
        <w:rPr>
          <w:rFonts w:cs="Times New Roman"/>
          <w:iCs/>
          <w:noProof/>
          <w:szCs w:val="24"/>
          <w:lang w:val="sr-Latn-CS"/>
        </w:rPr>
        <w:tab/>
      </w:r>
      <w:r w:rsidR="00D54FF3">
        <w:rPr>
          <w:rFonts w:cs="Times New Roman"/>
          <w:noProof/>
          <w:szCs w:val="24"/>
          <w:lang w:val="sr-Latn-CS"/>
        </w:rPr>
        <w:t>Razrešavaju</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Upravnom</w:t>
      </w:r>
      <w:r w:rsidRPr="00D54FF3">
        <w:rPr>
          <w:rFonts w:cs="Times New Roman"/>
          <w:noProof/>
          <w:szCs w:val="24"/>
          <w:lang w:val="sr-Latn-CS"/>
        </w:rPr>
        <w:t xml:space="preserve"> </w:t>
      </w:r>
      <w:r w:rsidR="00D54FF3">
        <w:rPr>
          <w:rFonts w:cs="Times New Roman"/>
          <w:noProof/>
          <w:szCs w:val="24"/>
          <w:lang w:val="sr-Latn-CS"/>
        </w:rPr>
        <w:t>odboru</w:t>
      </w:r>
      <w:r w:rsidRPr="00D54FF3">
        <w:rPr>
          <w:rFonts w:cs="Times New Roman"/>
          <w:noProof/>
          <w:szCs w:val="24"/>
          <w:lang w:val="sr-Latn-CS"/>
        </w:rPr>
        <w:t xml:space="preserve"> </w:t>
      </w:r>
      <w:r w:rsidR="00D54FF3">
        <w:rPr>
          <w:bCs/>
          <w:noProof/>
          <w:szCs w:val="24"/>
          <w:lang w:val="sr-Latn-CS"/>
        </w:rPr>
        <w:t>Studentskog</w:t>
      </w:r>
      <w:r w:rsidRPr="00D54FF3">
        <w:rPr>
          <w:bCs/>
          <w:noProof/>
          <w:szCs w:val="24"/>
          <w:lang w:val="sr-Latn-CS"/>
        </w:rPr>
        <w:t xml:space="preserve"> </w:t>
      </w:r>
      <w:r w:rsidR="00D54FF3">
        <w:rPr>
          <w:bCs/>
          <w:noProof/>
          <w:szCs w:val="24"/>
          <w:lang w:val="sr-Latn-CS"/>
        </w:rPr>
        <w:t>centra</w:t>
      </w:r>
      <w:r w:rsidRPr="00D54FF3">
        <w:rPr>
          <w:bCs/>
          <w:noProof/>
          <w:szCs w:val="24"/>
          <w:lang w:val="sr-Latn-CS"/>
        </w:rPr>
        <w:t xml:space="preserve"> </w:t>
      </w:r>
      <w:r w:rsidR="00D54FF3">
        <w:rPr>
          <w:bCs/>
          <w:noProof/>
          <w:szCs w:val="24"/>
          <w:lang w:val="sr-Latn-CS"/>
        </w:rPr>
        <w:t>Kragujevac</w:t>
      </w:r>
      <w:r w:rsidRPr="00D54FF3">
        <w:rPr>
          <w:rFonts w:cs="Times New Roman"/>
          <w:noProof/>
          <w:szCs w:val="24"/>
          <w:lang w:val="sr-Latn-CS"/>
        </w:rPr>
        <w:t>:</w:t>
      </w:r>
    </w:p>
    <w:p w:rsidR="00246844" w:rsidRPr="00D54FF3" w:rsidRDefault="00246844" w:rsidP="00246844">
      <w:pPr>
        <w:rPr>
          <w:rFonts w:cs="Times New Roman"/>
          <w:noProof/>
          <w:szCs w:val="24"/>
          <w:lang w:val="sr-Latn-CS"/>
        </w:rPr>
      </w:pP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1. </w:t>
      </w:r>
      <w:r w:rsidR="00D54FF3">
        <w:rPr>
          <w:rFonts w:cs="Times New Roman"/>
          <w:iCs/>
          <w:noProof/>
          <w:lang w:val="sr-Latn-CS"/>
        </w:rPr>
        <w:t>Milan</w:t>
      </w:r>
      <w:r w:rsidRPr="00D54FF3">
        <w:rPr>
          <w:rFonts w:cs="Times New Roman"/>
          <w:iCs/>
          <w:noProof/>
          <w:lang w:val="sr-Latn-CS"/>
        </w:rPr>
        <w:t xml:space="preserve"> </w:t>
      </w:r>
      <w:r w:rsidR="00D54FF3">
        <w:rPr>
          <w:rFonts w:cs="Times New Roman"/>
          <w:iCs/>
          <w:noProof/>
          <w:lang w:val="sr-Latn-CS"/>
        </w:rPr>
        <w:t>Mijailović</w:t>
      </w:r>
      <w:r w:rsidRPr="00D54FF3">
        <w:rPr>
          <w:rFonts w:cs="Times New Roman"/>
          <w:noProof/>
          <w:szCs w:val="24"/>
          <w:lang w:val="sr-Latn-CS"/>
        </w:rPr>
        <w:t xml:space="preserve">, </w:t>
      </w:r>
      <w:r w:rsidR="00D54FF3">
        <w:rPr>
          <w:rFonts w:cs="Times New Roman"/>
          <w:noProof/>
          <w:szCs w:val="24"/>
          <w:lang w:val="sr-Latn-CS"/>
        </w:rPr>
        <w:t>predsednik</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2. </w:t>
      </w:r>
      <w:r w:rsidR="00D54FF3">
        <w:rPr>
          <w:rFonts w:cs="Times New Roman"/>
          <w:iCs/>
          <w:noProof/>
          <w:lang w:val="sr-Latn-CS"/>
        </w:rPr>
        <w:t>Nemanja</w:t>
      </w:r>
      <w:r w:rsidRPr="00D54FF3">
        <w:rPr>
          <w:rFonts w:cs="Times New Roman"/>
          <w:iCs/>
          <w:noProof/>
          <w:lang w:val="sr-Latn-CS"/>
        </w:rPr>
        <w:t xml:space="preserve"> </w:t>
      </w:r>
      <w:r w:rsidR="00D54FF3">
        <w:rPr>
          <w:rFonts w:cs="Times New Roman"/>
          <w:iCs/>
          <w:noProof/>
          <w:lang w:val="sr-Latn-CS"/>
        </w:rPr>
        <w:t>Đorić</w:t>
      </w:r>
      <w:r w:rsidRPr="00D54FF3">
        <w:rPr>
          <w:rFonts w:cs="Times New Roman"/>
          <w:noProof/>
          <w:szCs w:val="24"/>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3. </w:t>
      </w:r>
      <w:r w:rsidR="00D54FF3">
        <w:rPr>
          <w:rFonts w:cs="Times New Roman"/>
          <w:iCs/>
          <w:noProof/>
          <w:lang w:val="sr-Latn-CS"/>
        </w:rPr>
        <w:t>Radmilo</w:t>
      </w:r>
      <w:r w:rsidRPr="00D54FF3">
        <w:rPr>
          <w:rFonts w:cs="Times New Roman"/>
          <w:iCs/>
          <w:noProof/>
          <w:lang w:val="sr-Latn-CS"/>
        </w:rPr>
        <w:t xml:space="preserve"> </w:t>
      </w:r>
      <w:r w:rsidR="00D54FF3">
        <w:rPr>
          <w:rFonts w:cs="Times New Roman"/>
          <w:iCs/>
          <w:noProof/>
          <w:lang w:val="sr-Latn-CS"/>
        </w:rPr>
        <w:t>Petrović</w:t>
      </w:r>
      <w:r w:rsidRPr="00D54FF3">
        <w:rPr>
          <w:rFonts w:cs="Times New Roman"/>
          <w:noProof/>
          <w:szCs w:val="24"/>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4. </w:t>
      </w:r>
      <w:r w:rsidR="00D54FF3">
        <w:rPr>
          <w:rFonts w:cs="Times New Roman"/>
          <w:iCs/>
          <w:noProof/>
          <w:lang w:val="sr-Latn-CS"/>
        </w:rPr>
        <w:t>Milutin</w:t>
      </w:r>
      <w:r w:rsidRPr="00D54FF3">
        <w:rPr>
          <w:rFonts w:cs="Times New Roman"/>
          <w:iCs/>
          <w:noProof/>
          <w:lang w:val="sr-Latn-CS"/>
        </w:rPr>
        <w:t xml:space="preserve"> </w:t>
      </w:r>
      <w:r w:rsidR="00D54FF3">
        <w:rPr>
          <w:rFonts w:cs="Times New Roman"/>
          <w:iCs/>
          <w:noProof/>
          <w:lang w:val="sr-Latn-CS"/>
        </w:rPr>
        <w:t>Varjačić</w:t>
      </w:r>
      <w:r w:rsidRPr="00D54FF3">
        <w:rPr>
          <w:rFonts w:cs="Times New Roman"/>
          <w:noProof/>
          <w:szCs w:val="24"/>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5. </w:t>
      </w:r>
      <w:r w:rsidR="00D54FF3">
        <w:rPr>
          <w:rFonts w:cs="Times New Roman"/>
          <w:iCs/>
          <w:noProof/>
          <w:lang w:val="sr-Latn-CS"/>
        </w:rPr>
        <w:t>prof</w:t>
      </w:r>
      <w:r w:rsidRPr="00D54FF3">
        <w:rPr>
          <w:rFonts w:cs="Times New Roman"/>
          <w:iCs/>
          <w:noProof/>
          <w:lang w:val="sr-Latn-CS"/>
        </w:rPr>
        <w:t xml:space="preserve">. </w:t>
      </w:r>
      <w:r w:rsidR="00D54FF3">
        <w:rPr>
          <w:rFonts w:cs="Times New Roman"/>
          <w:iCs/>
          <w:noProof/>
          <w:lang w:val="sr-Latn-CS"/>
        </w:rPr>
        <w:t>dr</w:t>
      </w:r>
      <w:r w:rsidRPr="00D54FF3">
        <w:rPr>
          <w:rFonts w:cs="Times New Roman"/>
          <w:iCs/>
          <w:noProof/>
          <w:lang w:val="sr-Latn-CS"/>
        </w:rPr>
        <w:t xml:space="preserve"> </w:t>
      </w:r>
      <w:r w:rsidR="00D54FF3">
        <w:rPr>
          <w:rFonts w:cs="Times New Roman"/>
          <w:iCs/>
          <w:noProof/>
          <w:lang w:val="sr-Latn-CS"/>
        </w:rPr>
        <w:t>Živadin</w:t>
      </w:r>
      <w:r w:rsidRPr="00D54FF3">
        <w:rPr>
          <w:rFonts w:cs="Times New Roman"/>
          <w:iCs/>
          <w:noProof/>
          <w:lang w:val="sr-Latn-CS"/>
        </w:rPr>
        <w:t xml:space="preserve"> </w:t>
      </w:r>
      <w:r w:rsidR="00D54FF3">
        <w:rPr>
          <w:rFonts w:cs="Times New Roman"/>
          <w:iCs/>
          <w:noProof/>
          <w:lang w:val="sr-Latn-CS"/>
        </w:rPr>
        <w:t>Bugarčić</w:t>
      </w:r>
      <w:r w:rsidRPr="00D54FF3">
        <w:rPr>
          <w:rFonts w:cs="Times New Roman"/>
          <w:noProof/>
          <w:szCs w:val="24"/>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6. </w:t>
      </w:r>
      <w:r w:rsidR="00D54FF3">
        <w:rPr>
          <w:rFonts w:cs="Times New Roman"/>
          <w:iCs/>
          <w:noProof/>
          <w:lang w:val="sr-Latn-CS"/>
        </w:rPr>
        <w:t>Nikola</w:t>
      </w:r>
      <w:r w:rsidRPr="00D54FF3">
        <w:rPr>
          <w:rFonts w:cs="Times New Roman"/>
          <w:iCs/>
          <w:noProof/>
          <w:lang w:val="sr-Latn-CS"/>
        </w:rPr>
        <w:t xml:space="preserve"> </w:t>
      </w:r>
      <w:r w:rsidR="00D54FF3">
        <w:rPr>
          <w:rFonts w:cs="Times New Roman"/>
          <w:iCs/>
          <w:noProof/>
          <w:lang w:val="sr-Latn-CS"/>
        </w:rPr>
        <w:t>Ivković</w:t>
      </w:r>
      <w:r w:rsidRPr="00D54FF3">
        <w:rPr>
          <w:rFonts w:cs="Times New Roman"/>
          <w:noProof/>
          <w:szCs w:val="24"/>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t xml:space="preserve">7. </w:t>
      </w:r>
      <w:r w:rsidR="00D54FF3">
        <w:rPr>
          <w:rFonts w:cs="Times New Roman"/>
          <w:iCs/>
          <w:noProof/>
          <w:lang w:val="sr-Latn-CS"/>
        </w:rPr>
        <w:t>Nedeljko</w:t>
      </w:r>
      <w:r w:rsidRPr="00D54FF3">
        <w:rPr>
          <w:rFonts w:cs="Times New Roman"/>
          <w:iCs/>
          <w:noProof/>
          <w:lang w:val="sr-Latn-CS"/>
        </w:rPr>
        <w:t xml:space="preserve"> </w:t>
      </w:r>
      <w:r w:rsidR="00D54FF3">
        <w:rPr>
          <w:rFonts w:cs="Times New Roman"/>
          <w:iCs/>
          <w:noProof/>
          <w:lang w:val="sr-Latn-CS"/>
        </w:rPr>
        <w:t>Mišić</w:t>
      </w:r>
      <w:r w:rsidRPr="00D54FF3">
        <w:rPr>
          <w:rFonts w:cs="Times New Roman"/>
          <w:noProof/>
          <w:szCs w:val="24"/>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iCs/>
          <w:noProof/>
          <w:lang w:val="sr-Latn-CS"/>
        </w:rPr>
      </w:pPr>
      <w:r w:rsidRPr="00D54FF3">
        <w:rPr>
          <w:rFonts w:cs="Times New Roman"/>
          <w:noProof/>
          <w:szCs w:val="24"/>
          <w:lang w:val="sr-Latn-CS"/>
        </w:rPr>
        <w:tab/>
      </w:r>
      <w:r w:rsidRPr="00D54FF3">
        <w:rPr>
          <w:rFonts w:cs="Times New Roman"/>
          <w:noProof/>
          <w:szCs w:val="24"/>
          <w:lang w:val="sr-Latn-CS"/>
        </w:rPr>
        <w:tab/>
        <w:t xml:space="preserve">8. </w:t>
      </w:r>
      <w:r w:rsidR="00D54FF3">
        <w:rPr>
          <w:rFonts w:cs="Times New Roman"/>
          <w:iCs/>
          <w:noProof/>
          <w:lang w:val="sr-Latn-CS"/>
        </w:rPr>
        <w:t>Dragan</w:t>
      </w:r>
      <w:r w:rsidRPr="00D54FF3">
        <w:rPr>
          <w:rFonts w:cs="Times New Roman"/>
          <w:iCs/>
          <w:noProof/>
          <w:lang w:val="sr-Latn-CS"/>
        </w:rPr>
        <w:t xml:space="preserve"> </w:t>
      </w:r>
      <w:r w:rsidR="00D54FF3">
        <w:rPr>
          <w:rFonts w:cs="Times New Roman"/>
          <w:iCs/>
          <w:noProof/>
          <w:lang w:val="sr-Latn-CS"/>
        </w:rPr>
        <w:t>Škevin</w:t>
      </w:r>
      <w:r w:rsidRPr="00D54FF3">
        <w:rPr>
          <w:rFonts w:cs="Times New Roman"/>
          <w:iCs/>
          <w:noProof/>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rPr>
          <w:rFonts w:cs="Times New Roman"/>
          <w:noProof/>
          <w:szCs w:val="24"/>
          <w:lang w:val="sr-Latn-CS"/>
        </w:rPr>
      </w:pPr>
      <w:r w:rsidRPr="00D54FF3">
        <w:rPr>
          <w:rFonts w:cs="Times New Roman"/>
          <w:iCs/>
          <w:noProof/>
          <w:lang w:val="sr-Latn-CS"/>
        </w:rPr>
        <w:tab/>
      </w:r>
      <w:r w:rsidRPr="00D54FF3">
        <w:rPr>
          <w:rFonts w:cs="Times New Roman"/>
          <w:iCs/>
          <w:noProof/>
          <w:lang w:val="sr-Latn-CS"/>
        </w:rPr>
        <w:tab/>
        <w:t xml:space="preserve">9. </w:t>
      </w:r>
      <w:r w:rsidR="00D54FF3">
        <w:rPr>
          <w:rFonts w:cs="Times New Roman"/>
          <w:iCs/>
          <w:noProof/>
          <w:lang w:val="sr-Latn-CS"/>
        </w:rPr>
        <w:t>Katarina</w:t>
      </w:r>
      <w:r w:rsidRPr="00D54FF3">
        <w:rPr>
          <w:rFonts w:cs="Times New Roman"/>
          <w:iCs/>
          <w:noProof/>
          <w:lang w:val="sr-Latn-CS"/>
        </w:rPr>
        <w:t xml:space="preserve"> </w:t>
      </w:r>
      <w:r w:rsidR="00D54FF3">
        <w:rPr>
          <w:rFonts w:cs="Times New Roman"/>
          <w:iCs/>
          <w:noProof/>
          <w:lang w:val="sr-Latn-CS"/>
        </w:rPr>
        <w:t>Petrović</w:t>
      </w:r>
      <w:r w:rsidRPr="00D54FF3">
        <w:rPr>
          <w:rFonts w:cs="Times New Roman"/>
          <w:iCs/>
          <w:noProof/>
          <w:lang w:val="sr-Latn-CS"/>
        </w:rPr>
        <w:t xml:space="preserve"> </w:t>
      </w:r>
      <w:r w:rsidR="00D54FF3">
        <w:rPr>
          <w:rFonts w:cs="Times New Roman"/>
          <w:iCs/>
          <w:noProof/>
          <w:lang w:val="sr-Latn-CS"/>
        </w:rPr>
        <w:t>Pejčinović</w:t>
      </w:r>
      <w:r w:rsidRPr="00D54FF3">
        <w:rPr>
          <w:rFonts w:cs="Times New Roman"/>
          <w:iCs/>
          <w:noProof/>
          <w:lang w:val="sr-Latn-CS"/>
        </w:rPr>
        <w:t xml:space="preserve">, </w:t>
      </w:r>
      <w:r w:rsidR="00D54FF3">
        <w:rPr>
          <w:rFonts w:cs="Times New Roman"/>
          <w:noProof/>
          <w:szCs w:val="24"/>
          <w:lang w:val="sr-Latn-CS"/>
        </w:rPr>
        <w:t>član</w:t>
      </w:r>
      <w:r w:rsidRPr="00D54FF3">
        <w:rPr>
          <w:rFonts w:cs="Times New Roman"/>
          <w:noProof/>
          <w:szCs w:val="24"/>
          <w:lang w:val="sr-Latn-CS"/>
        </w:rPr>
        <w:t>.</w:t>
      </w:r>
    </w:p>
    <w:p w:rsidR="00246844" w:rsidRPr="00D54FF3" w:rsidRDefault="00246844" w:rsidP="00246844">
      <w:pPr>
        <w:jc w:val="center"/>
        <w:rPr>
          <w:rFonts w:cs="Times New Roman"/>
          <w:iCs/>
          <w:noProof/>
          <w:szCs w:val="24"/>
          <w:lang w:val="sr-Latn-CS"/>
        </w:rPr>
      </w:pPr>
    </w:p>
    <w:p w:rsidR="00246844" w:rsidRPr="00D54FF3" w:rsidRDefault="00246844" w:rsidP="00246844">
      <w:pPr>
        <w:jc w:val="center"/>
        <w:rPr>
          <w:rFonts w:cs="Times New Roman"/>
          <w:iCs/>
          <w:noProof/>
          <w:szCs w:val="24"/>
          <w:lang w:val="sr-Latn-CS"/>
        </w:rPr>
      </w:pPr>
      <w:r w:rsidRPr="00D54FF3">
        <w:rPr>
          <w:rFonts w:cs="Times New Roman"/>
          <w:iCs/>
          <w:noProof/>
          <w:szCs w:val="24"/>
          <w:lang w:val="sr-Latn-CS"/>
        </w:rPr>
        <w:t>II</w:t>
      </w:r>
    </w:p>
    <w:p w:rsidR="00246844" w:rsidRPr="00D54FF3" w:rsidRDefault="00246844" w:rsidP="00246844">
      <w:pPr>
        <w:jc w:val="center"/>
        <w:rPr>
          <w:rFonts w:cs="Times New Roman"/>
          <w:iCs/>
          <w:noProof/>
          <w:szCs w:val="24"/>
          <w:lang w:val="sr-Latn-CS"/>
        </w:rPr>
      </w:pPr>
    </w:p>
    <w:p w:rsidR="00246844" w:rsidRPr="00D54FF3" w:rsidRDefault="00246844" w:rsidP="00246844">
      <w:pPr>
        <w:rPr>
          <w:rFonts w:cs="Times New Roman"/>
          <w:iCs/>
          <w:noProof/>
          <w:szCs w:val="24"/>
          <w:lang w:val="sr-Latn-CS"/>
        </w:rPr>
      </w:pPr>
      <w:r w:rsidRPr="00D54FF3">
        <w:rPr>
          <w:rFonts w:cs="Times New Roman"/>
          <w:iCs/>
          <w:noProof/>
          <w:szCs w:val="24"/>
          <w:lang w:val="sr-Latn-CS"/>
        </w:rPr>
        <w:tab/>
      </w:r>
      <w:r w:rsidRPr="00D54FF3">
        <w:rPr>
          <w:rFonts w:cs="Times New Roman"/>
          <w:iCs/>
          <w:noProof/>
          <w:szCs w:val="24"/>
          <w:lang w:val="sr-Latn-CS"/>
        </w:rPr>
        <w:tab/>
      </w:r>
      <w:r w:rsidR="00D54FF3">
        <w:rPr>
          <w:rFonts w:cs="Times New Roman"/>
          <w:iCs/>
          <w:noProof/>
          <w:szCs w:val="24"/>
          <w:lang w:val="sr-Latn-CS"/>
        </w:rPr>
        <w:t>Ovo</w:t>
      </w:r>
      <w:r w:rsidRPr="00D54FF3">
        <w:rPr>
          <w:rFonts w:cs="Times New Roman"/>
          <w:iCs/>
          <w:noProof/>
          <w:szCs w:val="24"/>
          <w:lang w:val="sr-Latn-CS"/>
        </w:rPr>
        <w:t xml:space="preserve"> </w:t>
      </w:r>
      <w:r w:rsidR="00D54FF3">
        <w:rPr>
          <w:rFonts w:cs="Times New Roman"/>
          <w:iCs/>
          <w:noProof/>
          <w:szCs w:val="24"/>
          <w:lang w:val="sr-Latn-CS"/>
        </w:rPr>
        <w:t>rešenje</w:t>
      </w:r>
      <w:r w:rsidRPr="00D54FF3">
        <w:rPr>
          <w:rFonts w:cs="Times New Roman"/>
          <w:iCs/>
          <w:noProof/>
          <w:szCs w:val="24"/>
          <w:lang w:val="sr-Latn-CS"/>
        </w:rPr>
        <w:t xml:space="preserve"> </w:t>
      </w:r>
      <w:r w:rsidR="00D54FF3">
        <w:rPr>
          <w:rFonts w:cs="Times New Roman"/>
          <w:iCs/>
          <w:noProof/>
          <w:szCs w:val="24"/>
          <w:lang w:val="sr-Latn-CS"/>
        </w:rPr>
        <w:t>objaviti</w:t>
      </w:r>
      <w:r w:rsidRPr="00D54FF3">
        <w:rPr>
          <w:rFonts w:cs="Times New Roman"/>
          <w:iCs/>
          <w:noProof/>
          <w:szCs w:val="24"/>
          <w:lang w:val="sr-Latn-CS"/>
        </w:rPr>
        <w:t xml:space="preserve"> </w:t>
      </w:r>
      <w:r w:rsidR="00D54FF3">
        <w:rPr>
          <w:rFonts w:cs="Times New Roman"/>
          <w:iCs/>
          <w:noProof/>
          <w:szCs w:val="24"/>
          <w:lang w:val="sr-Latn-CS"/>
        </w:rPr>
        <w:t>u</w:t>
      </w:r>
      <w:r w:rsidRPr="00D54FF3">
        <w:rPr>
          <w:rFonts w:cs="Times New Roman"/>
          <w:iCs/>
          <w:noProof/>
          <w:szCs w:val="24"/>
          <w:lang w:val="sr-Latn-CS"/>
        </w:rPr>
        <w:t xml:space="preserve"> „</w:t>
      </w:r>
      <w:r w:rsidR="00D54FF3">
        <w:rPr>
          <w:rFonts w:cs="Times New Roman"/>
          <w:iCs/>
          <w:noProof/>
          <w:szCs w:val="24"/>
          <w:lang w:val="sr-Latn-CS"/>
        </w:rPr>
        <w:t>Službenom</w:t>
      </w:r>
      <w:r w:rsidRPr="00D54FF3">
        <w:rPr>
          <w:rFonts w:cs="Times New Roman"/>
          <w:iCs/>
          <w:noProof/>
          <w:szCs w:val="24"/>
          <w:lang w:val="sr-Latn-CS"/>
        </w:rPr>
        <w:t xml:space="preserve"> </w:t>
      </w:r>
      <w:r w:rsidR="00D54FF3">
        <w:rPr>
          <w:rFonts w:cs="Times New Roman"/>
          <w:iCs/>
          <w:noProof/>
          <w:szCs w:val="24"/>
          <w:lang w:val="sr-Latn-CS"/>
        </w:rPr>
        <w:t>glasniku</w:t>
      </w:r>
      <w:r w:rsidRPr="00D54FF3">
        <w:rPr>
          <w:rFonts w:cs="Times New Roman"/>
          <w:iCs/>
          <w:noProof/>
          <w:szCs w:val="24"/>
          <w:lang w:val="sr-Latn-CS"/>
        </w:rPr>
        <w:t xml:space="preserve"> </w:t>
      </w:r>
      <w:r w:rsidR="00D54FF3">
        <w:rPr>
          <w:rFonts w:cs="Times New Roman"/>
          <w:iCs/>
          <w:noProof/>
          <w:szCs w:val="24"/>
          <w:lang w:val="sr-Latn-CS"/>
        </w:rPr>
        <w:t>Republike</w:t>
      </w:r>
      <w:r w:rsidRPr="00D54FF3">
        <w:rPr>
          <w:rFonts w:cs="Times New Roman"/>
          <w:iCs/>
          <w:noProof/>
          <w:szCs w:val="24"/>
          <w:lang w:val="sr-Latn-CS"/>
        </w:rPr>
        <w:t xml:space="preserve"> </w:t>
      </w:r>
      <w:r w:rsidR="00D54FF3">
        <w:rPr>
          <w:rFonts w:cs="Times New Roman"/>
          <w:iCs/>
          <w:noProof/>
          <w:szCs w:val="24"/>
          <w:lang w:val="sr-Latn-CS"/>
        </w:rPr>
        <w:t>Srbije</w:t>
      </w:r>
      <w:r w:rsidRPr="00D54FF3">
        <w:rPr>
          <w:rFonts w:cs="Times New Roman"/>
          <w:iCs/>
          <w:noProof/>
          <w:szCs w:val="24"/>
          <w:lang w:val="sr-Latn-CS"/>
        </w:rPr>
        <w:t>ˮ.</w:t>
      </w:r>
    </w:p>
    <w:p w:rsidR="00246844" w:rsidRPr="00D54FF3" w:rsidRDefault="00246844" w:rsidP="00246844">
      <w:pPr>
        <w:rPr>
          <w:rFonts w:cs="Times New Roman"/>
          <w:iCs/>
          <w:noProof/>
          <w:szCs w:val="24"/>
          <w:lang w:val="sr-Latn-CS"/>
        </w:rPr>
      </w:pPr>
    </w:p>
    <w:p w:rsidR="00246844" w:rsidRPr="00D54FF3" w:rsidRDefault="00246844" w:rsidP="00246844">
      <w:pPr>
        <w:spacing w:after="240"/>
        <w:contextualSpacing/>
        <w:rPr>
          <w:rFonts w:cs="Times New Roman"/>
          <w:noProof/>
          <w:szCs w:val="24"/>
          <w:lang w:val="sr-Latn-CS"/>
        </w:rPr>
      </w:pPr>
    </w:p>
    <w:p w:rsidR="00246844" w:rsidRPr="00D54FF3" w:rsidRDefault="00246844" w:rsidP="00246844">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119-8348/2017-1 </w:t>
      </w:r>
    </w:p>
    <w:p w:rsidR="00246844" w:rsidRPr="00D54FF3" w:rsidRDefault="00D54FF3" w:rsidP="00246844">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246844" w:rsidRPr="00D54FF3">
        <w:rPr>
          <w:rFonts w:cs="Times New Roman"/>
          <w:noProof/>
          <w:szCs w:val="24"/>
          <w:lang w:val="sr-Latn-CS"/>
        </w:rPr>
        <w:t xml:space="preserve">   </w:t>
      </w:r>
    </w:p>
    <w:p w:rsidR="00246844" w:rsidRPr="00D54FF3" w:rsidRDefault="00246844" w:rsidP="00246844">
      <w:pPr>
        <w:rPr>
          <w:rFonts w:cs="Times New Roman"/>
          <w:noProof/>
          <w:szCs w:val="24"/>
          <w:lang w:val="sr-Latn-CS"/>
        </w:rPr>
      </w:pPr>
    </w:p>
    <w:p w:rsidR="00246844" w:rsidRPr="00D54FF3" w:rsidRDefault="00246844" w:rsidP="00246844">
      <w:pPr>
        <w:rPr>
          <w:rFonts w:cs="Times New Roman"/>
          <w:noProof/>
          <w:szCs w:val="24"/>
          <w:lang w:val="sr-Latn-CS"/>
        </w:rPr>
      </w:pPr>
    </w:p>
    <w:p w:rsidR="00246844" w:rsidRPr="00D54FF3" w:rsidRDefault="00D54FF3" w:rsidP="00246844">
      <w:pPr>
        <w:jc w:val="center"/>
        <w:rPr>
          <w:rFonts w:cs="Times New Roman"/>
          <w:b/>
          <w:noProof/>
          <w:szCs w:val="24"/>
          <w:lang w:val="sr-Latn-CS"/>
        </w:rPr>
      </w:pPr>
      <w:r>
        <w:rPr>
          <w:rFonts w:cs="Times New Roman"/>
          <w:b/>
          <w:noProof/>
          <w:szCs w:val="24"/>
          <w:lang w:val="sr-Latn-CS"/>
        </w:rPr>
        <w:t>V</w:t>
      </w:r>
      <w:r w:rsidR="00246844" w:rsidRPr="00D54FF3">
        <w:rPr>
          <w:rFonts w:cs="Times New Roman"/>
          <w:b/>
          <w:noProof/>
          <w:szCs w:val="24"/>
          <w:lang w:val="sr-Latn-CS"/>
        </w:rPr>
        <w:t xml:space="preserve">  </w:t>
      </w:r>
      <w:r>
        <w:rPr>
          <w:rFonts w:cs="Times New Roman"/>
          <w:b/>
          <w:noProof/>
          <w:szCs w:val="24"/>
          <w:lang w:val="sr-Latn-CS"/>
        </w:rPr>
        <w:t>L</w:t>
      </w:r>
      <w:r w:rsidR="00246844" w:rsidRPr="00D54FF3">
        <w:rPr>
          <w:rFonts w:cs="Times New Roman"/>
          <w:b/>
          <w:noProof/>
          <w:szCs w:val="24"/>
          <w:lang w:val="sr-Latn-CS"/>
        </w:rPr>
        <w:t xml:space="preserve">  </w:t>
      </w:r>
      <w:r>
        <w:rPr>
          <w:rFonts w:cs="Times New Roman"/>
          <w:b/>
          <w:noProof/>
          <w:szCs w:val="24"/>
          <w:lang w:val="sr-Latn-CS"/>
        </w:rPr>
        <w:t>A</w:t>
      </w:r>
      <w:r w:rsidR="00246844" w:rsidRPr="00D54FF3">
        <w:rPr>
          <w:rFonts w:cs="Times New Roman"/>
          <w:b/>
          <w:noProof/>
          <w:szCs w:val="24"/>
          <w:lang w:val="sr-Latn-CS"/>
        </w:rPr>
        <w:t xml:space="preserve">  </w:t>
      </w:r>
      <w:r>
        <w:rPr>
          <w:rFonts w:cs="Times New Roman"/>
          <w:b/>
          <w:noProof/>
          <w:szCs w:val="24"/>
          <w:lang w:val="sr-Latn-CS"/>
        </w:rPr>
        <w:t>D</w:t>
      </w:r>
      <w:r w:rsidR="00246844" w:rsidRPr="00D54FF3">
        <w:rPr>
          <w:rFonts w:cs="Times New Roman"/>
          <w:b/>
          <w:noProof/>
          <w:szCs w:val="24"/>
          <w:lang w:val="sr-Latn-CS"/>
        </w:rPr>
        <w:t xml:space="preserve">  </w:t>
      </w:r>
      <w:r>
        <w:rPr>
          <w:rFonts w:cs="Times New Roman"/>
          <w:b/>
          <w:noProof/>
          <w:szCs w:val="24"/>
          <w:lang w:val="sr-Latn-CS"/>
        </w:rPr>
        <w:t>A</w:t>
      </w:r>
    </w:p>
    <w:p w:rsidR="00246844" w:rsidRPr="00D54FF3" w:rsidRDefault="00246844" w:rsidP="00246844">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3E79E0" w:rsidRPr="00D54FF3" w:rsidRDefault="00D54FF3">
            <w:pPr>
              <w:tabs>
                <w:tab w:val="left" w:pos="-110"/>
                <w:tab w:val="left" w:pos="1418"/>
              </w:tabs>
              <w:spacing w:line="276" w:lineRule="auto"/>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pPr>
              <w:tabs>
                <w:tab w:val="left" w:pos="900"/>
                <w:tab w:val="left" w:pos="1418"/>
              </w:tabs>
              <w:spacing w:line="276" w:lineRule="auto"/>
              <w:jc w:val="center"/>
              <w:rPr>
                <w:rFonts w:eastAsia="Times New Roman" w:cs="Times New Roman"/>
                <w:noProof/>
                <w:szCs w:val="24"/>
                <w:lang w:val="sr-Latn-CS"/>
              </w:rPr>
            </w:pPr>
          </w:p>
        </w:tc>
        <w:tc>
          <w:tcPr>
            <w:tcW w:w="4360" w:type="dxa"/>
          </w:tcPr>
          <w:p w:rsidR="003E79E0" w:rsidRPr="00D54FF3" w:rsidRDefault="003E79E0">
            <w:pPr>
              <w:tabs>
                <w:tab w:val="left" w:pos="900"/>
                <w:tab w:val="left" w:pos="1418"/>
              </w:tabs>
              <w:spacing w:line="276" w:lineRule="auto"/>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pPr>
              <w:tabs>
                <w:tab w:val="left" w:pos="900"/>
                <w:tab w:val="left" w:pos="1418"/>
              </w:tabs>
              <w:spacing w:line="276" w:lineRule="auto"/>
              <w:jc w:val="center"/>
              <w:rPr>
                <w:rFonts w:eastAsia="Times New Roman" w:cs="Times New Roman"/>
                <w:noProof/>
                <w:szCs w:val="24"/>
                <w:lang w:val="sr-Latn-CS"/>
              </w:rPr>
            </w:pPr>
          </w:p>
        </w:tc>
        <w:tc>
          <w:tcPr>
            <w:tcW w:w="4360" w:type="dxa"/>
          </w:tcPr>
          <w:p w:rsidR="003E79E0" w:rsidRPr="00D54FF3" w:rsidRDefault="003E79E0">
            <w:pPr>
              <w:tabs>
                <w:tab w:val="left" w:pos="900"/>
                <w:tab w:val="left" w:pos="1418"/>
              </w:tabs>
              <w:spacing w:line="276" w:lineRule="auto"/>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3E79E0" w:rsidRPr="00D54FF3" w:rsidRDefault="00D54FF3">
            <w:pPr>
              <w:tabs>
                <w:tab w:val="left" w:pos="0"/>
                <w:tab w:val="left" w:pos="1418"/>
              </w:tabs>
              <w:spacing w:line="276" w:lineRule="auto"/>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246844" w:rsidRPr="00D54FF3" w:rsidRDefault="00246844" w:rsidP="00246844">
      <w:pPr>
        <w:rPr>
          <w:rFonts w:cs="Times New Roman"/>
          <w:noProof/>
          <w:szCs w:val="24"/>
          <w:lang w:val="sr-Latn-CS"/>
        </w:rPr>
      </w:pPr>
    </w:p>
    <w:p w:rsidR="00246844" w:rsidRPr="00D54FF3" w:rsidRDefault="00246844" w:rsidP="00246844">
      <w:pPr>
        <w:jc w:val="left"/>
        <w:rPr>
          <w:rFonts w:cs="Times New Roman"/>
          <w:noProof/>
          <w:szCs w:val="24"/>
          <w:lang w:val="sr-Latn-CS"/>
        </w:rPr>
        <w:sectPr w:rsidR="00246844" w:rsidRPr="00D54FF3">
          <w:pgSz w:w="12240" w:h="15840"/>
          <w:pgMar w:top="851" w:right="1800" w:bottom="993" w:left="1800" w:header="720" w:footer="720" w:gutter="0"/>
          <w:cols w:space="720"/>
        </w:sectPr>
      </w:pPr>
    </w:p>
    <w:p w:rsidR="00246844" w:rsidRPr="00D54FF3" w:rsidRDefault="00246844" w:rsidP="00246844">
      <w:pPr>
        <w:ind w:right="-149"/>
        <w:contextualSpacing/>
        <w:jc w:val="right"/>
        <w:rPr>
          <w:rFonts w:cs="Times New Roman"/>
          <w:iCs/>
          <w:noProof/>
          <w:sz w:val="22"/>
          <w:lang w:val="sr-Latn-CS"/>
        </w:rPr>
      </w:pPr>
    </w:p>
    <w:p w:rsidR="00246844" w:rsidRPr="00D54FF3" w:rsidRDefault="00246844" w:rsidP="00246844">
      <w:pPr>
        <w:ind w:right="-149"/>
        <w:contextualSpacing/>
        <w:rPr>
          <w:rFonts w:cs="Times New Roman"/>
          <w:iCs/>
          <w:noProof/>
          <w:sz w:val="22"/>
          <w:lang w:val="sr-Latn-CS"/>
        </w:rPr>
      </w:pPr>
    </w:p>
    <w:p w:rsidR="00246844" w:rsidRPr="00D54FF3" w:rsidRDefault="00246844" w:rsidP="00246844">
      <w:pPr>
        <w:ind w:right="-149"/>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r>
      <w:r w:rsidR="00D54FF3">
        <w:rPr>
          <w:rFonts w:cs="Times New Roman"/>
          <w:iCs/>
          <w:noProof/>
          <w:sz w:val="22"/>
          <w:lang w:val="sr-Latn-CS"/>
        </w:rPr>
        <w:t>Na</w:t>
      </w:r>
      <w:r w:rsidRPr="00D54FF3">
        <w:rPr>
          <w:rFonts w:cs="Times New Roman"/>
          <w:iCs/>
          <w:noProof/>
          <w:sz w:val="22"/>
          <w:lang w:val="sr-Latn-CS"/>
        </w:rPr>
        <w:t xml:space="preserve"> </w:t>
      </w:r>
      <w:r w:rsidR="00D54FF3">
        <w:rPr>
          <w:rFonts w:cs="Times New Roman"/>
          <w:iCs/>
          <w:noProof/>
          <w:sz w:val="22"/>
          <w:lang w:val="sr-Latn-CS"/>
        </w:rPr>
        <w:t>osnovu</w:t>
      </w:r>
      <w:r w:rsidRPr="00D54FF3">
        <w:rPr>
          <w:rFonts w:cs="Times New Roman"/>
          <w:iCs/>
          <w:noProof/>
          <w:sz w:val="22"/>
          <w:lang w:val="sr-Latn-CS"/>
        </w:rPr>
        <w:t xml:space="preserve"> </w:t>
      </w:r>
      <w:r w:rsidR="00D54FF3">
        <w:rPr>
          <w:rFonts w:cs="Times New Roman"/>
          <w:iCs/>
          <w:noProof/>
          <w:sz w:val="22"/>
          <w:lang w:val="sr-Latn-CS"/>
        </w:rPr>
        <w:t>člana</w:t>
      </w:r>
      <w:r w:rsidRPr="00D54FF3">
        <w:rPr>
          <w:rFonts w:cs="Times New Roman"/>
          <w:iCs/>
          <w:noProof/>
          <w:sz w:val="22"/>
          <w:lang w:val="sr-Latn-CS"/>
        </w:rPr>
        <w:t xml:space="preserve"> 48. </w:t>
      </w:r>
      <w:r w:rsidR="00D54FF3">
        <w:rPr>
          <w:rFonts w:cs="Times New Roman"/>
          <w:iCs/>
          <w:noProof/>
          <w:sz w:val="22"/>
          <w:lang w:val="sr-Latn-CS"/>
        </w:rPr>
        <w:t>stav</w:t>
      </w:r>
      <w:r w:rsidRPr="00D54FF3">
        <w:rPr>
          <w:rFonts w:cs="Times New Roman"/>
          <w:iCs/>
          <w:noProof/>
          <w:sz w:val="22"/>
          <w:lang w:val="sr-Latn-CS"/>
        </w:rPr>
        <w:t xml:space="preserve"> 2. </w:t>
      </w:r>
      <w:r w:rsidR="00D54FF3">
        <w:rPr>
          <w:rFonts w:cs="Times New Roman"/>
          <w:iCs/>
          <w:noProof/>
          <w:sz w:val="22"/>
          <w:lang w:val="sr-Latn-CS"/>
        </w:rPr>
        <w:t>Zakona</w:t>
      </w:r>
      <w:r w:rsidRPr="00D54FF3">
        <w:rPr>
          <w:rFonts w:cs="Times New Roman"/>
          <w:iCs/>
          <w:noProof/>
          <w:sz w:val="22"/>
          <w:lang w:val="sr-Latn-CS"/>
        </w:rPr>
        <w:t xml:space="preserve"> </w:t>
      </w:r>
      <w:r w:rsidR="00D54FF3">
        <w:rPr>
          <w:rFonts w:cs="Times New Roman"/>
          <w:iCs/>
          <w:noProof/>
          <w:sz w:val="22"/>
          <w:lang w:val="sr-Latn-CS"/>
        </w:rPr>
        <w:t>o</w:t>
      </w:r>
      <w:r w:rsidRPr="00D54FF3">
        <w:rPr>
          <w:rFonts w:cs="Times New Roman"/>
          <w:iCs/>
          <w:noProof/>
          <w:sz w:val="22"/>
          <w:lang w:val="sr-Latn-CS"/>
        </w:rPr>
        <w:t xml:space="preserve"> </w:t>
      </w:r>
      <w:r w:rsidR="00D54FF3">
        <w:rPr>
          <w:rFonts w:cs="Times New Roman"/>
          <w:iCs/>
          <w:noProof/>
          <w:sz w:val="22"/>
          <w:lang w:val="sr-Latn-CS"/>
        </w:rPr>
        <w:t>učeničkom</w:t>
      </w:r>
      <w:r w:rsidRPr="00D54FF3">
        <w:rPr>
          <w:rFonts w:cs="Times New Roman"/>
          <w:iCs/>
          <w:noProof/>
          <w:sz w:val="22"/>
          <w:lang w:val="sr-Latn-CS"/>
        </w:rPr>
        <w:t xml:space="preserve"> </w:t>
      </w:r>
      <w:r w:rsidR="00D54FF3">
        <w:rPr>
          <w:rFonts w:cs="Times New Roman"/>
          <w:iCs/>
          <w:noProof/>
          <w:sz w:val="22"/>
          <w:lang w:val="sr-Latn-CS"/>
        </w:rPr>
        <w:t>i</w:t>
      </w:r>
      <w:r w:rsidRPr="00D54FF3">
        <w:rPr>
          <w:rFonts w:cs="Times New Roman"/>
          <w:iCs/>
          <w:noProof/>
          <w:sz w:val="22"/>
          <w:lang w:val="sr-Latn-CS"/>
        </w:rPr>
        <w:t xml:space="preserve"> </w:t>
      </w:r>
      <w:r w:rsidR="00D54FF3">
        <w:rPr>
          <w:rFonts w:cs="Times New Roman"/>
          <w:iCs/>
          <w:noProof/>
          <w:sz w:val="22"/>
          <w:lang w:val="sr-Latn-CS"/>
        </w:rPr>
        <w:t>studentskom</w:t>
      </w:r>
      <w:r w:rsidRPr="00D54FF3">
        <w:rPr>
          <w:rFonts w:cs="Times New Roman"/>
          <w:iCs/>
          <w:noProof/>
          <w:sz w:val="22"/>
          <w:lang w:val="sr-Latn-CS"/>
        </w:rPr>
        <w:t xml:space="preserve"> </w:t>
      </w:r>
      <w:r w:rsidR="00D54FF3">
        <w:rPr>
          <w:rFonts w:cs="Times New Roman"/>
          <w:iCs/>
          <w:noProof/>
          <w:sz w:val="22"/>
          <w:lang w:val="sr-Latn-CS"/>
        </w:rPr>
        <w:t>standardu</w:t>
      </w:r>
      <w:r w:rsidRPr="00D54FF3">
        <w:rPr>
          <w:rFonts w:cs="Times New Roman"/>
          <w:iCs/>
          <w:noProof/>
          <w:sz w:val="22"/>
          <w:lang w:val="sr-Latn-CS"/>
        </w:rPr>
        <w:t xml:space="preserve"> („</w:t>
      </w:r>
      <w:r w:rsidR="00D54FF3">
        <w:rPr>
          <w:rFonts w:cs="Times New Roman"/>
          <w:iCs/>
          <w:noProof/>
          <w:sz w:val="22"/>
          <w:lang w:val="sr-Latn-CS"/>
        </w:rPr>
        <w:t>Službeni</w:t>
      </w:r>
      <w:r w:rsidRPr="00D54FF3">
        <w:rPr>
          <w:rFonts w:cs="Times New Roman"/>
          <w:iCs/>
          <w:noProof/>
          <w:sz w:val="22"/>
          <w:lang w:val="sr-Latn-CS"/>
        </w:rPr>
        <w:t xml:space="preserve"> </w:t>
      </w:r>
      <w:r w:rsidR="00D54FF3">
        <w:rPr>
          <w:rFonts w:cs="Times New Roman"/>
          <w:iCs/>
          <w:noProof/>
          <w:sz w:val="22"/>
          <w:lang w:val="sr-Latn-CS"/>
        </w:rPr>
        <w:t>glasnik</w:t>
      </w:r>
      <w:r w:rsidRPr="00D54FF3">
        <w:rPr>
          <w:rFonts w:cs="Times New Roman"/>
          <w:iCs/>
          <w:noProof/>
          <w:sz w:val="22"/>
          <w:lang w:val="sr-Latn-CS"/>
        </w:rPr>
        <w:t xml:space="preserve"> </w:t>
      </w:r>
      <w:r w:rsidR="00D54FF3">
        <w:rPr>
          <w:rFonts w:cs="Times New Roman"/>
          <w:iCs/>
          <w:noProof/>
          <w:sz w:val="22"/>
          <w:lang w:val="sr-Latn-CS"/>
        </w:rPr>
        <w:t>RS</w:t>
      </w:r>
      <w:r w:rsidRPr="00D54FF3">
        <w:rPr>
          <w:rFonts w:cs="Times New Roman"/>
          <w:noProof/>
          <w:sz w:val="22"/>
          <w:lang w:val="sr-Latn-CS"/>
        </w:rPr>
        <w:t>”</w:t>
      </w:r>
      <w:r w:rsidRPr="00D54FF3">
        <w:rPr>
          <w:rFonts w:cs="Times New Roman"/>
          <w:iCs/>
          <w:noProof/>
          <w:sz w:val="22"/>
          <w:lang w:val="sr-Latn-CS"/>
        </w:rPr>
        <w:t xml:space="preserve">, </w:t>
      </w:r>
      <w:r w:rsidR="00D54FF3">
        <w:rPr>
          <w:noProof/>
          <w:sz w:val="22"/>
          <w:lang w:val="sr-Latn-CS"/>
        </w:rPr>
        <w:t>br</w:t>
      </w:r>
      <w:r w:rsidRPr="00D54FF3">
        <w:rPr>
          <w:noProof/>
          <w:sz w:val="22"/>
          <w:lang w:val="sr-Latn-CS"/>
        </w:rPr>
        <w:t xml:space="preserve">. 18/10 </w:t>
      </w:r>
      <w:r w:rsidR="00D54FF3">
        <w:rPr>
          <w:noProof/>
          <w:sz w:val="22"/>
          <w:lang w:val="sr-Latn-CS"/>
        </w:rPr>
        <w:t>i</w:t>
      </w:r>
      <w:r w:rsidRPr="00D54FF3">
        <w:rPr>
          <w:noProof/>
          <w:sz w:val="22"/>
          <w:lang w:val="sr-Latn-CS"/>
        </w:rPr>
        <w:t xml:space="preserve"> 55/13</w:t>
      </w:r>
      <w:r w:rsidRPr="00D54FF3">
        <w:rPr>
          <w:rFonts w:cs="Times New Roman"/>
          <w:iCs/>
          <w:noProof/>
          <w:sz w:val="22"/>
          <w:lang w:val="sr-Latn-CS"/>
        </w:rPr>
        <w:t xml:space="preserve">) </w:t>
      </w:r>
      <w:r w:rsidR="00D54FF3">
        <w:rPr>
          <w:rFonts w:cs="Times New Roman"/>
          <w:iCs/>
          <w:noProof/>
          <w:sz w:val="22"/>
          <w:lang w:val="sr-Latn-CS"/>
        </w:rPr>
        <w:t>i</w:t>
      </w:r>
      <w:r w:rsidRPr="00D54FF3">
        <w:rPr>
          <w:rFonts w:cs="Times New Roman"/>
          <w:iCs/>
          <w:noProof/>
          <w:sz w:val="22"/>
          <w:lang w:val="sr-Latn-CS"/>
        </w:rPr>
        <w:t xml:space="preserve"> </w:t>
      </w:r>
      <w:r w:rsidR="00D54FF3">
        <w:rPr>
          <w:rFonts w:cs="Times New Roman"/>
          <w:iCs/>
          <w:noProof/>
          <w:sz w:val="22"/>
          <w:lang w:val="sr-Latn-CS"/>
        </w:rPr>
        <w:t>člana</w:t>
      </w:r>
      <w:r w:rsidRPr="00D54FF3">
        <w:rPr>
          <w:rFonts w:cs="Times New Roman"/>
          <w:iCs/>
          <w:noProof/>
          <w:sz w:val="22"/>
          <w:lang w:val="sr-Latn-CS"/>
        </w:rPr>
        <w:t xml:space="preserve"> 43. </w:t>
      </w:r>
      <w:r w:rsidR="00D54FF3">
        <w:rPr>
          <w:rFonts w:cs="Times New Roman"/>
          <w:iCs/>
          <w:noProof/>
          <w:sz w:val="22"/>
          <w:lang w:val="sr-Latn-CS"/>
        </w:rPr>
        <w:t>stav</w:t>
      </w:r>
      <w:r w:rsidRPr="00D54FF3">
        <w:rPr>
          <w:rFonts w:cs="Times New Roman"/>
          <w:iCs/>
          <w:noProof/>
          <w:sz w:val="22"/>
          <w:lang w:val="sr-Latn-CS"/>
        </w:rPr>
        <w:t xml:space="preserve"> 2. </w:t>
      </w:r>
      <w:r w:rsidR="00D54FF3">
        <w:rPr>
          <w:rFonts w:cs="Times New Roman"/>
          <w:iCs/>
          <w:noProof/>
          <w:sz w:val="22"/>
          <w:lang w:val="sr-Latn-CS"/>
        </w:rPr>
        <w:t>Zakona</w:t>
      </w:r>
      <w:r w:rsidRPr="00D54FF3">
        <w:rPr>
          <w:rFonts w:cs="Times New Roman"/>
          <w:iCs/>
          <w:noProof/>
          <w:sz w:val="22"/>
          <w:lang w:val="sr-Latn-CS"/>
        </w:rPr>
        <w:t xml:space="preserve"> </w:t>
      </w:r>
      <w:r w:rsidR="00D54FF3">
        <w:rPr>
          <w:rFonts w:cs="Times New Roman"/>
          <w:iCs/>
          <w:noProof/>
          <w:sz w:val="22"/>
          <w:lang w:val="sr-Latn-CS"/>
        </w:rPr>
        <w:t>o</w:t>
      </w:r>
      <w:r w:rsidRPr="00D54FF3">
        <w:rPr>
          <w:rFonts w:cs="Times New Roman"/>
          <w:iCs/>
          <w:noProof/>
          <w:sz w:val="22"/>
          <w:lang w:val="sr-Latn-CS"/>
        </w:rPr>
        <w:t xml:space="preserve"> </w:t>
      </w:r>
      <w:r w:rsidR="00D54FF3">
        <w:rPr>
          <w:rFonts w:cs="Times New Roman"/>
          <w:iCs/>
          <w:noProof/>
          <w:sz w:val="22"/>
          <w:lang w:val="sr-Latn-CS"/>
        </w:rPr>
        <w:t>Vladi</w:t>
      </w:r>
      <w:r w:rsidRPr="00D54FF3">
        <w:rPr>
          <w:rFonts w:cs="Times New Roman"/>
          <w:iCs/>
          <w:noProof/>
          <w:sz w:val="22"/>
          <w:lang w:val="sr-Latn-CS"/>
        </w:rPr>
        <w:t xml:space="preserve"> </w:t>
      </w:r>
      <w:r w:rsidRPr="00D54FF3">
        <w:rPr>
          <w:noProof/>
          <w:sz w:val="22"/>
          <w:lang w:val="sr-Latn-CS"/>
        </w:rPr>
        <w:t>(„</w:t>
      </w:r>
      <w:r w:rsidR="00D54FF3">
        <w:rPr>
          <w:noProof/>
          <w:sz w:val="22"/>
          <w:lang w:val="sr-Latn-CS"/>
        </w:rPr>
        <w:t>Službeni</w:t>
      </w:r>
      <w:r w:rsidRPr="00D54FF3">
        <w:rPr>
          <w:noProof/>
          <w:sz w:val="22"/>
          <w:lang w:val="sr-Latn-CS"/>
        </w:rPr>
        <w:t xml:space="preserve"> </w:t>
      </w:r>
      <w:r w:rsidR="00D54FF3">
        <w:rPr>
          <w:noProof/>
          <w:sz w:val="22"/>
          <w:lang w:val="sr-Latn-CS"/>
        </w:rPr>
        <w:t>glasnik</w:t>
      </w:r>
      <w:r w:rsidRPr="00D54FF3">
        <w:rPr>
          <w:noProof/>
          <w:sz w:val="22"/>
          <w:lang w:val="sr-Latn-CS"/>
        </w:rPr>
        <w:t xml:space="preserve"> </w:t>
      </w:r>
      <w:r w:rsidR="00D54FF3">
        <w:rPr>
          <w:noProof/>
          <w:sz w:val="22"/>
          <w:lang w:val="sr-Latn-CS"/>
        </w:rPr>
        <w:t>RS</w:t>
      </w:r>
      <w:r w:rsidRPr="00D54FF3">
        <w:rPr>
          <w:noProof/>
          <w:sz w:val="22"/>
          <w:lang w:val="sr-Latn-CS"/>
        </w:rPr>
        <w:t xml:space="preserve">”, </w:t>
      </w:r>
      <w:r w:rsidR="00D54FF3">
        <w:rPr>
          <w:noProof/>
          <w:sz w:val="22"/>
          <w:lang w:val="sr-Latn-CS"/>
        </w:rPr>
        <w:t>br</w:t>
      </w:r>
      <w:r w:rsidRPr="00D54FF3">
        <w:rPr>
          <w:noProof/>
          <w:sz w:val="22"/>
          <w:lang w:val="sr-Latn-CS"/>
        </w:rPr>
        <w:t xml:space="preserve">. 55/05, 71/05 – </w:t>
      </w:r>
      <w:r w:rsidR="00D54FF3">
        <w:rPr>
          <w:noProof/>
          <w:sz w:val="22"/>
          <w:lang w:val="sr-Latn-CS"/>
        </w:rPr>
        <w:t>ispravka</w:t>
      </w:r>
      <w:r w:rsidRPr="00D54FF3">
        <w:rPr>
          <w:noProof/>
          <w:sz w:val="22"/>
          <w:lang w:val="sr-Latn-CS"/>
        </w:rPr>
        <w:t xml:space="preserve">, 101/07, 65/08, 16/11, 68/12 – </w:t>
      </w:r>
      <w:r w:rsidR="00D54FF3">
        <w:rPr>
          <w:noProof/>
          <w:sz w:val="22"/>
          <w:lang w:val="sr-Latn-CS"/>
        </w:rPr>
        <w:t>US</w:t>
      </w:r>
      <w:r w:rsidRPr="00D54FF3">
        <w:rPr>
          <w:noProof/>
          <w:sz w:val="22"/>
          <w:lang w:val="sr-Latn-CS"/>
        </w:rPr>
        <w:t xml:space="preserve">, 72/12, 7/14 – </w:t>
      </w:r>
      <w:r w:rsidR="00D54FF3">
        <w:rPr>
          <w:noProof/>
          <w:sz w:val="22"/>
          <w:lang w:val="sr-Latn-CS"/>
        </w:rPr>
        <w:t>US</w:t>
      </w:r>
      <w:r w:rsidRPr="00D54FF3">
        <w:rPr>
          <w:noProof/>
          <w:sz w:val="22"/>
          <w:lang w:val="sr-Latn-CS"/>
        </w:rPr>
        <w:t xml:space="preserve"> </w:t>
      </w:r>
      <w:r w:rsidR="00D54FF3">
        <w:rPr>
          <w:noProof/>
          <w:sz w:val="22"/>
          <w:lang w:val="sr-Latn-CS"/>
        </w:rPr>
        <w:t>i</w:t>
      </w:r>
      <w:r w:rsidRPr="00D54FF3">
        <w:rPr>
          <w:noProof/>
          <w:sz w:val="22"/>
          <w:lang w:val="sr-Latn-CS"/>
        </w:rPr>
        <w:t xml:space="preserve"> 44/14),</w:t>
      </w:r>
      <w:r w:rsidRPr="00D54FF3">
        <w:rPr>
          <w:rFonts w:cs="Times New Roman"/>
          <w:iCs/>
          <w:noProof/>
          <w:sz w:val="22"/>
          <w:lang w:val="sr-Latn-CS"/>
        </w:rPr>
        <w:tab/>
      </w:r>
    </w:p>
    <w:p w:rsidR="00246844" w:rsidRPr="00D54FF3" w:rsidRDefault="00246844" w:rsidP="00246844">
      <w:pPr>
        <w:ind w:right="-149"/>
        <w:contextualSpacing/>
        <w:rPr>
          <w:rFonts w:cs="Times New Roman"/>
          <w:iCs/>
          <w:noProof/>
          <w:sz w:val="22"/>
          <w:lang w:val="sr-Latn-CS"/>
        </w:rPr>
      </w:pPr>
      <w:r w:rsidRPr="00D54FF3">
        <w:rPr>
          <w:rFonts w:cs="Times New Roman"/>
          <w:iCs/>
          <w:noProof/>
          <w:sz w:val="22"/>
          <w:lang w:val="sr-Latn-CS"/>
        </w:rPr>
        <w:tab/>
      </w:r>
    </w:p>
    <w:p w:rsidR="00246844" w:rsidRPr="00D54FF3" w:rsidRDefault="00246844" w:rsidP="00246844">
      <w:pPr>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r>
      <w:r w:rsidR="00D54FF3">
        <w:rPr>
          <w:rFonts w:cs="Times New Roman"/>
          <w:iCs/>
          <w:noProof/>
          <w:sz w:val="22"/>
          <w:lang w:val="sr-Latn-CS"/>
        </w:rPr>
        <w:t>Vlada</w:t>
      </w:r>
      <w:r w:rsidRPr="00D54FF3">
        <w:rPr>
          <w:rFonts w:cs="Times New Roman"/>
          <w:iCs/>
          <w:noProof/>
          <w:sz w:val="22"/>
          <w:lang w:val="sr-Latn-CS"/>
        </w:rPr>
        <w:t xml:space="preserve"> </w:t>
      </w:r>
      <w:r w:rsidR="00D54FF3">
        <w:rPr>
          <w:rFonts w:cs="Times New Roman"/>
          <w:iCs/>
          <w:noProof/>
          <w:sz w:val="22"/>
          <w:lang w:val="sr-Latn-CS"/>
        </w:rPr>
        <w:t>donosi</w:t>
      </w:r>
    </w:p>
    <w:p w:rsidR="00246844" w:rsidRPr="00D54FF3" w:rsidRDefault="00246844" w:rsidP="00246844">
      <w:pPr>
        <w:rPr>
          <w:rFonts w:cs="Times New Roman"/>
          <w:iCs/>
          <w:noProof/>
          <w:sz w:val="22"/>
          <w:lang w:val="sr-Latn-CS"/>
        </w:rPr>
      </w:pPr>
    </w:p>
    <w:p w:rsidR="00246844" w:rsidRPr="00D54FF3" w:rsidRDefault="00D54FF3" w:rsidP="00246844">
      <w:pPr>
        <w:jc w:val="center"/>
        <w:rPr>
          <w:rFonts w:cs="Times New Roman"/>
          <w:b/>
          <w:iCs/>
          <w:noProof/>
          <w:sz w:val="22"/>
          <w:lang w:val="sr-Latn-CS"/>
        </w:rPr>
      </w:pPr>
      <w:r>
        <w:rPr>
          <w:rFonts w:cs="Times New Roman"/>
          <w:b/>
          <w:iCs/>
          <w:noProof/>
          <w:sz w:val="22"/>
          <w:lang w:val="sr-Latn-CS"/>
        </w:rPr>
        <w:t>R</w:t>
      </w:r>
      <w:r w:rsidR="00246844" w:rsidRPr="00D54FF3">
        <w:rPr>
          <w:rFonts w:cs="Times New Roman"/>
          <w:b/>
          <w:iCs/>
          <w:noProof/>
          <w:sz w:val="22"/>
          <w:lang w:val="sr-Latn-CS"/>
        </w:rPr>
        <w:t xml:space="preserve"> </w:t>
      </w:r>
      <w:r>
        <w:rPr>
          <w:rFonts w:cs="Times New Roman"/>
          <w:b/>
          <w:iCs/>
          <w:noProof/>
          <w:sz w:val="22"/>
          <w:lang w:val="sr-Latn-CS"/>
        </w:rPr>
        <w:t>E</w:t>
      </w:r>
      <w:r w:rsidR="00246844" w:rsidRPr="00D54FF3">
        <w:rPr>
          <w:rFonts w:cs="Times New Roman"/>
          <w:b/>
          <w:iCs/>
          <w:noProof/>
          <w:sz w:val="22"/>
          <w:lang w:val="sr-Latn-CS"/>
        </w:rPr>
        <w:t xml:space="preserve"> </w:t>
      </w:r>
      <w:r>
        <w:rPr>
          <w:rFonts w:cs="Times New Roman"/>
          <w:b/>
          <w:iCs/>
          <w:noProof/>
          <w:sz w:val="22"/>
          <w:lang w:val="sr-Latn-CS"/>
        </w:rPr>
        <w:t>Š</w:t>
      </w:r>
      <w:r w:rsidR="00246844" w:rsidRPr="00D54FF3">
        <w:rPr>
          <w:rFonts w:cs="Times New Roman"/>
          <w:b/>
          <w:iCs/>
          <w:noProof/>
          <w:sz w:val="22"/>
          <w:lang w:val="sr-Latn-CS"/>
        </w:rPr>
        <w:t xml:space="preserve"> </w:t>
      </w:r>
      <w:r>
        <w:rPr>
          <w:rFonts w:cs="Times New Roman"/>
          <w:b/>
          <w:iCs/>
          <w:noProof/>
          <w:sz w:val="22"/>
          <w:lang w:val="sr-Latn-CS"/>
        </w:rPr>
        <w:t>E</w:t>
      </w:r>
      <w:r w:rsidR="00246844" w:rsidRPr="00D54FF3">
        <w:rPr>
          <w:rFonts w:cs="Times New Roman"/>
          <w:b/>
          <w:iCs/>
          <w:noProof/>
          <w:sz w:val="22"/>
          <w:lang w:val="sr-Latn-CS"/>
        </w:rPr>
        <w:t xml:space="preserve"> </w:t>
      </w:r>
      <w:r>
        <w:rPr>
          <w:rFonts w:cs="Times New Roman"/>
          <w:b/>
          <w:iCs/>
          <w:noProof/>
          <w:sz w:val="22"/>
          <w:lang w:val="sr-Latn-CS"/>
        </w:rPr>
        <w:t>NJ</w:t>
      </w:r>
      <w:r w:rsidR="00246844" w:rsidRPr="00D54FF3">
        <w:rPr>
          <w:rFonts w:cs="Times New Roman"/>
          <w:b/>
          <w:iCs/>
          <w:noProof/>
          <w:sz w:val="22"/>
          <w:lang w:val="sr-Latn-CS"/>
        </w:rPr>
        <w:t xml:space="preserve"> </w:t>
      </w:r>
      <w:r>
        <w:rPr>
          <w:rFonts w:cs="Times New Roman"/>
          <w:b/>
          <w:iCs/>
          <w:noProof/>
          <w:sz w:val="22"/>
          <w:lang w:val="sr-Latn-CS"/>
        </w:rPr>
        <w:t>E</w:t>
      </w:r>
    </w:p>
    <w:p w:rsidR="00246844" w:rsidRPr="00D54FF3" w:rsidRDefault="00246844" w:rsidP="00246844">
      <w:pPr>
        <w:ind w:right="-149"/>
        <w:contextualSpacing/>
        <w:jc w:val="center"/>
        <w:rPr>
          <w:rFonts w:cs="Times New Roman"/>
          <w:b/>
          <w:iCs/>
          <w:noProof/>
          <w:sz w:val="22"/>
          <w:lang w:val="sr-Latn-CS"/>
        </w:rPr>
      </w:pPr>
    </w:p>
    <w:p w:rsidR="00246844" w:rsidRPr="00D54FF3" w:rsidRDefault="00D54FF3" w:rsidP="00246844">
      <w:pPr>
        <w:ind w:right="-149"/>
        <w:contextualSpacing/>
        <w:jc w:val="center"/>
        <w:rPr>
          <w:rFonts w:cs="Times New Roman"/>
          <w:b/>
          <w:iCs/>
          <w:noProof/>
          <w:sz w:val="22"/>
          <w:lang w:val="sr-Latn-CS"/>
        </w:rPr>
      </w:pPr>
      <w:r>
        <w:rPr>
          <w:rFonts w:cs="Times New Roman"/>
          <w:b/>
          <w:iCs/>
          <w:noProof/>
          <w:sz w:val="22"/>
          <w:lang w:val="sr-Latn-CS"/>
        </w:rPr>
        <w:t>O</w:t>
      </w:r>
      <w:r w:rsidR="00246844" w:rsidRPr="00D54FF3">
        <w:rPr>
          <w:rFonts w:cs="Times New Roman"/>
          <w:b/>
          <w:iCs/>
          <w:noProof/>
          <w:sz w:val="22"/>
          <w:lang w:val="sr-Latn-CS"/>
        </w:rPr>
        <w:t xml:space="preserve"> </w:t>
      </w:r>
      <w:r>
        <w:rPr>
          <w:rFonts w:cs="Times New Roman"/>
          <w:b/>
          <w:iCs/>
          <w:noProof/>
          <w:sz w:val="22"/>
          <w:lang w:val="sr-Latn-CS"/>
        </w:rPr>
        <w:t>IMENOVANJU</w:t>
      </w:r>
      <w:r w:rsidR="00246844" w:rsidRPr="00D54FF3">
        <w:rPr>
          <w:rFonts w:cs="Times New Roman"/>
          <w:b/>
          <w:iCs/>
          <w:noProof/>
          <w:sz w:val="22"/>
          <w:lang w:val="sr-Latn-CS"/>
        </w:rPr>
        <w:t xml:space="preserve"> </w:t>
      </w:r>
      <w:r>
        <w:rPr>
          <w:rFonts w:cs="Times New Roman"/>
          <w:b/>
          <w:iCs/>
          <w:noProof/>
          <w:sz w:val="22"/>
          <w:lang w:val="sr-Latn-CS"/>
        </w:rPr>
        <w:t>PREDSEDNIKA</w:t>
      </w:r>
      <w:r w:rsidR="00246844" w:rsidRPr="00D54FF3">
        <w:rPr>
          <w:rFonts w:cs="Times New Roman"/>
          <w:b/>
          <w:iCs/>
          <w:noProof/>
          <w:sz w:val="22"/>
          <w:lang w:val="sr-Latn-CS"/>
        </w:rPr>
        <w:t xml:space="preserve"> </w:t>
      </w:r>
      <w:r>
        <w:rPr>
          <w:rFonts w:cs="Times New Roman"/>
          <w:b/>
          <w:iCs/>
          <w:noProof/>
          <w:sz w:val="22"/>
          <w:lang w:val="sr-Latn-CS"/>
        </w:rPr>
        <w:t>I</w:t>
      </w:r>
      <w:r w:rsidR="00246844" w:rsidRPr="00D54FF3">
        <w:rPr>
          <w:rFonts w:cs="Times New Roman"/>
          <w:b/>
          <w:iCs/>
          <w:noProof/>
          <w:sz w:val="22"/>
          <w:lang w:val="sr-Latn-CS"/>
        </w:rPr>
        <w:t xml:space="preserve"> </w:t>
      </w:r>
      <w:r>
        <w:rPr>
          <w:rFonts w:cs="Times New Roman"/>
          <w:b/>
          <w:iCs/>
          <w:noProof/>
          <w:sz w:val="22"/>
          <w:lang w:val="sr-Latn-CS"/>
        </w:rPr>
        <w:t>ČLANOVA</w:t>
      </w:r>
      <w:r w:rsidR="00246844" w:rsidRPr="00D54FF3">
        <w:rPr>
          <w:rFonts w:cs="Times New Roman"/>
          <w:b/>
          <w:iCs/>
          <w:noProof/>
          <w:sz w:val="22"/>
          <w:lang w:val="sr-Latn-CS"/>
        </w:rPr>
        <w:t xml:space="preserve"> </w:t>
      </w:r>
      <w:r>
        <w:rPr>
          <w:rFonts w:cs="Times New Roman"/>
          <w:b/>
          <w:iCs/>
          <w:noProof/>
          <w:sz w:val="22"/>
          <w:lang w:val="sr-Latn-CS"/>
        </w:rPr>
        <w:t>UPRAVNOG</w:t>
      </w:r>
      <w:r w:rsidR="00246844" w:rsidRPr="00D54FF3">
        <w:rPr>
          <w:rFonts w:cs="Times New Roman"/>
          <w:b/>
          <w:iCs/>
          <w:noProof/>
          <w:sz w:val="22"/>
          <w:lang w:val="sr-Latn-CS"/>
        </w:rPr>
        <w:t xml:space="preserve"> </w:t>
      </w:r>
      <w:r>
        <w:rPr>
          <w:rFonts w:cs="Times New Roman"/>
          <w:b/>
          <w:iCs/>
          <w:noProof/>
          <w:sz w:val="22"/>
          <w:lang w:val="sr-Latn-CS"/>
        </w:rPr>
        <w:t>ODBORA</w:t>
      </w:r>
    </w:p>
    <w:p w:rsidR="00246844" w:rsidRPr="00D54FF3" w:rsidRDefault="00D54FF3" w:rsidP="00246844">
      <w:pPr>
        <w:ind w:right="-149"/>
        <w:contextualSpacing/>
        <w:jc w:val="center"/>
        <w:rPr>
          <w:rFonts w:cs="Times New Roman"/>
          <w:b/>
          <w:iCs/>
          <w:noProof/>
          <w:sz w:val="22"/>
          <w:lang w:val="sr-Latn-CS"/>
        </w:rPr>
      </w:pPr>
      <w:r>
        <w:rPr>
          <w:b/>
          <w:bCs/>
          <w:noProof/>
          <w:sz w:val="22"/>
          <w:lang w:val="sr-Latn-CS"/>
        </w:rPr>
        <w:t>STUDENTSKOG</w:t>
      </w:r>
      <w:r w:rsidR="00246844" w:rsidRPr="00D54FF3">
        <w:rPr>
          <w:b/>
          <w:bCs/>
          <w:noProof/>
          <w:sz w:val="22"/>
          <w:lang w:val="sr-Latn-CS"/>
        </w:rPr>
        <w:t xml:space="preserve"> </w:t>
      </w:r>
      <w:r>
        <w:rPr>
          <w:b/>
          <w:bCs/>
          <w:noProof/>
          <w:sz w:val="22"/>
          <w:lang w:val="sr-Latn-CS"/>
        </w:rPr>
        <w:t>CENTRA</w:t>
      </w:r>
      <w:r w:rsidR="00246844" w:rsidRPr="00D54FF3">
        <w:rPr>
          <w:b/>
          <w:bCs/>
          <w:noProof/>
          <w:sz w:val="22"/>
          <w:lang w:val="sr-Latn-CS"/>
        </w:rPr>
        <w:t xml:space="preserve"> </w:t>
      </w:r>
      <w:r>
        <w:rPr>
          <w:b/>
          <w:bCs/>
          <w:noProof/>
          <w:sz w:val="22"/>
          <w:lang w:val="sr-Latn-CS"/>
        </w:rPr>
        <w:t>KRAGUJEVAC</w:t>
      </w:r>
    </w:p>
    <w:p w:rsidR="00246844" w:rsidRPr="00D54FF3" w:rsidRDefault="00246844" w:rsidP="00246844">
      <w:pPr>
        <w:jc w:val="center"/>
        <w:rPr>
          <w:rFonts w:cs="Times New Roman"/>
          <w:iCs/>
          <w:noProof/>
          <w:sz w:val="22"/>
          <w:lang w:val="sr-Latn-CS"/>
        </w:rPr>
      </w:pPr>
    </w:p>
    <w:p w:rsidR="00246844" w:rsidRPr="00D54FF3" w:rsidRDefault="00246844" w:rsidP="00246844">
      <w:pPr>
        <w:jc w:val="center"/>
        <w:rPr>
          <w:rFonts w:cs="Times New Roman"/>
          <w:iCs/>
          <w:noProof/>
          <w:sz w:val="22"/>
          <w:lang w:val="sr-Latn-CS"/>
        </w:rPr>
      </w:pPr>
      <w:r w:rsidRPr="00D54FF3">
        <w:rPr>
          <w:rFonts w:cs="Times New Roman"/>
          <w:iCs/>
          <w:noProof/>
          <w:sz w:val="22"/>
          <w:lang w:val="sr-Latn-CS"/>
        </w:rPr>
        <w:t>I</w:t>
      </w:r>
    </w:p>
    <w:p w:rsidR="00246844" w:rsidRPr="00D54FF3" w:rsidRDefault="00246844" w:rsidP="00246844">
      <w:pPr>
        <w:jc w:val="center"/>
        <w:rPr>
          <w:rFonts w:cs="Times New Roman"/>
          <w:iCs/>
          <w:noProof/>
          <w:sz w:val="22"/>
          <w:lang w:val="sr-Latn-CS"/>
        </w:rPr>
      </w:pPr>
    </w:p>
    <w:p w:rsidR="00246844" w:rsidRPr="00D54FF3" w:rsidRDefault="00246844" w:rsidP="00246844">
      <w:pPr>
        <w:rPr>
          <w:rFonts w:cs="Times New Roman"/>
          <w:noProof/>
          <w:sz w:val="22"/>
          <w:lang w:val="sr-Latn-CS"/>
        </w:rPr>
      </w:pPr>
      <w:r w:rsidRPr="00D54FF3">
        <w:rPr>
          <w:rFonts w:cs="Times New Roman"/>
          <w:iCs/>
          <w:noProof/>
          <w:sz w:val="22"/>
          <w:lang w:val="sr-Latn-CS"/>
        </w:rPr>
        <w:tab/>
      </w:r>
      <w:r w:rsidRPr="00D54FF3">
        <w:rPr>
          <w:rFonts w:cs="Times New Roman"/>
          <w:iCs/>
          <w:noProof/>
          <w:sz w:val="22"/>
          <w:lang w:val="sr-Latn-CS"/>
        </w:rPr>
        <w:tab/>
      </w:r>
      <w:r w:rsidR="00D54FF3">
        <w:rPr>
          <w:rFonts w:cs="Times New Roman"/>
          <w:iCs/>
          <w:noProof/>
          <w:sz w:val="22"/>
          <w:lang w:val="sr-Latn-CS"/>
        </w:rPr>
        <w:t>U</w:t>
      </w:r>
      <w:r w:rsidRPr="00D54FF3">
        <w:rPr>
          <w:rFonts w:cs="Times New Roman"/>
          <w:iCs/>
          <w:noProof/>
          <w:sz w:val="22"/>
          <w:lang w:val="sr-Latn-CS"/>
        </w:rPr>
        <w:t xml:space="preserve"> </w:t>
      </w:r>
      <w:r w:rsidR="00D54FF3">
        <w:rPr>
          <w:rFonts w:cs="Times New Roman"/>
          <w:iCs/>
          <w:noProof/>
          <w:sz w:val="22"/>
          <w:lang w:val="sr-Latn-CS"/>
        </w:rPr>
        <w:t>Upravni</w:t>
      </w:r>
      <w:r w:rsidRPr="00D54FF3">
        <w:rPr>
          <w:rFonts w:cs="Times New Roman"/>
          <w:iCs/>
          <w:noProof/>
          <w:sz w:val="22"/>
          <w:lang w:val="sr-Latn-CS"/>
        </w:rPr>
        <w:t xml:space="preserve"> </w:t>
      </w:r>
      <w:r w:rsidR="00D54FF3">
        <w:rPr>
          <w:rFonts w:cs="Times New Roman"/>
          <w:iCs/>
          <w:noProof/>
          <w:sz w:val="22"/>
          <w:lang w:val="sr-Latn-CS"/>
        </w:rPr>
        <w:t>odbor</w:t>
      </w:r>
      <w:r w:rsidRPr="00D54FF3">
        <w:rPr>
          <w:rFonts w:cs="Times New Roman"/>
          <w:iCs/>
          <w:noProof/>
          <w:sz w:val="22"/>
          <w:lang w:val="sr-Latn-CS"/>
        </w:rPr>
        <w:t xml:space="preserve"> </w:t>
      </w:r>
      <w:r w:rsidR="00D54FF3">
        <w:rPr>
          <w:bCs/>
          <w:noProof/>
          <w:sz w:val="22"/>
          <w:lang w:val="sr-Latn-CS"/>
        </w:rPr>
        <w:t>Studentskog</w:t>
      </w:r>
      <w:r w:rsidRPr="00D54FF3">
        <w:rPr>
          <w:bCs/>
          <w:noProof/>
          <w:sz w:val="22"/>
          <w:lang w:val="sr-Latn-CS"/>
        </w:rPr>
        <w:t xml:space="preserve"> </w:t>
      </w:r>
      <w:r w:rsidR="00D54FF3">
        <w:rPr>
          <w:bCs/>
          <w:noProof/>
          <w:sz w:val="22"/>
          <w:lang w:val="sr-Latn-CS"/>
        </w:rPr>
        <w:t>centra</w:t>
      </w:r>
      <w:r w:rsidRPr="00D54FF3">
        <w:rPr>
          <w:bCs/>
          <w:noProof/>
          <w:sz w:val="22"/>
          <w:lang w:val="sr-Latn-CS"/>
        </w:rPr>
        <w:t xml:space="preserve"> </w:t>
      </w:r>
      <w:r w:rsidR="00D54FF3">
        <w:rPr>
          <w:bCs/>
          <w:noProof/>
          <w:sz w:val="22"/>
          <w:lang w:val="sr-Latn-CS"/>
        </w:rPr>
        <w:t>Kragujevac</w:t>
      </w:r>
      <w:r w:rsidRPr="00D54FF3">
        <w:rPr>
          <w:rFonts w:cs="Times New Roman"/>
          <w:noProof/>
          <w:sz w:val="22"/>
          <w:lang w:val="sr-Latn-CS"/>
        </w:rPr>
        <w:t xml:space="preserve"> </w:t>
      </w:r>
      <w:r w:rsidR="00D54FF3">
        <w:rPr>
          <w:rFonts w:cs="Times New Roman"/>
          <w:noProof/>
          <w:sz w:val="22"/>
          <w:lang w:val="sr-Latn-CS"/>
        </w:rPr>
        <w:t>imenuju</w:t>
      </w:r>
      <w:r w:rsidRPr="00D54FF3">
        <w:rPr>
          <w:rFonts w:cs="Times New Roman"/>
          <w:noProof/>
          <w:sz w:val="22"/>
          <w:lang w:val="sr-Latn-CS"/>
        </w:rPr>
        <w:t xml:space="preserve"> </w:t>
      </w:r>
      <w:r w:rsidR="00D54FF3">
        <w:rPr>
          <w:rFonts w:cs="Times New Roman"/>
          <w:noProof/>
          <w:sz w:val="22"/>
          <w:lang w:val="sr-Latn-CS"/>
        </w:rPr>
        <w:t>se</w:t>
      </w:r>
      <w:r w:rsidRPr="00D54FF3">
        <w:rPr>
          <w:rFonts w:cs="Times New Roman"/>
          <w:noProof/>
          <w:sz w:val="22"/>
          <w:lang w:val="sr-Latn-CS"/>
        </w:rPr>
        <w:t>:</w:t>
      </w:r>
    </w:p>
    <w:p w:rsidR="00246844" w:rsidRPr="00D54FF3" w:rsidRDefault="00246844" w:rsidP="00246844">
      <w:pPr>
        <w:rPr>
          <w:rFonts w:cs="Times New Roman"/>
          <w:noProof/>
          <w:sz w:val="22"/>
          <w:lang w:val="sr-Latn-CS"/>
        </w:rPr>
      </w:pPr>
    </w:p>
    <w:p w:rsidR="00246844" w:rsidRPr="00D54FF3" w:rsidRDefault="00246844" w:rsidP="00246844">
      <w:pPr>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1) </w:t>
      </w:r>
      <w:r w:rsidR="00D54FF3">
        <w:rPr>
          <w:rFonts w:cs="Times New Roman"/>
          <w:iCs/>
          <w:noProof/>
          <w:sz w:val="22"/>
          <w:lang w:val="sr-Latn-CS"/>
        </w:rPr>
        <w:t>za</w:t>
      </w:r>
      <w:r w:rsidRPr="00D54FF3">
        <w:rPr>
          <w:rFonts w:cs="Times New Roman"/>
          <w:iCs/>
          <w:noProof/>
          <w:sz w:val="22"/>
          <w:lang w:val="sr-Latn-CS"/>
        </w:rPr>
        <w:t xml:space="preserve"> </w:t>
      </w:r>
      <w:r w:rsidR="00D54FF3">
        <w:rPr>
          <w:rFonts w:cs="Times New Roman"/>
          <w:iCs/>
          <w:noProof/>
          <w:sz w:val="22"/>
          <w:lang w:val="sr-Latn-CS"/>
        </w:rPr>
        <w:t>predsednika</w:t>
      </w:r>
      <w:r w:rsidRPr="00D54FF3">
        <w:rPr>
          <w:rFonts w:cs="Times New Roman"/>
          <w:iCs/>
          <w:noProof/>
          <w:sz w:val="22"/>
          <w:lang w:val="sr-Latn-CS"/>
        </w:rPr>
        <w:t>:</w:t>
      </w:r>
    </w:p>
    <w:p w:rsidR="00246844" w:rsidRPr="00D54FF3" w:rsidRDefault="00246844" w:rsidP="00246844">
      <w:pPr>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 </w:t>
      </w:r>
      <w:r w:rsidR="00D54FF3">
        <w:rPr>
          <w:rFonts w:cs="Times New Roman"/>
          <w:iCs/>
          <w:noProof/>
          <w:sz w:val="22"/>
          <w:lang w:val="sr-Latn-CS"/>
        </w:rPr>
        <w:t>Marko</w:t>
      </w:r>
      <w:r w:rsidRPr="00D54FF3">
        <w:rPr>
          <w:rFonts w:cs="Times New Roman"/>
          <w:iCs/>
          <w:noProof/>
          <w:sz w:val="22"/>
          <w:lang w:val="sr-Latn-CS"/>
        </w:rPr>
        <w:t xml:space="preserve"> </w:t>
      </w:r>
      <w:r w:rsidR="00D54FF3">
        <w:rPr>
          <w:rFonts w:cs="Times New Roman"/>
          <w:iCs/>
          <w:noProof/>
          <w:sz w:val="22"/>
          <w:lang w:val="sr-Latn-CS"/>
        </w:rPr>
        <w:t>Purić</w:t>
      </w:r>
      <w:r w:rsidRPr="00D54FF3">
        <w:rPr>
          <w:rFonts w:cs="Times New Roman"/>
          <w:iCs/>
          <w:noProof/>
          <w:sz w:val="22"/>
          <w:lang w:val="sr-Latn-CS"/>
        </w:rPr>
        <w:t xml:space="preserve">, </w:t>
      </w:r>
      <w:r w:rsidR="00D54FF3">
        <w:rPr>
          <w:rFonts w:cs="Times New Roman"/>
          <w:iCs/>
          <w:noProof/>
          <w:sz w:val="22"/>
          <w:lang w:val="sr-Latn-CS"/>
        </w:rPr>
        <w:t>master</w:t>
      </w:r>
      <w:r w:rsidRPr="00D54FF3">
        <w:rPr>
          <w:rFonts w:cs="Times New Roman"/>
          <w:iCs/>
          <w:noProof/>
          <w:sz w:val="22"/>
          <w:lang w:val="sr-Latn-CS"/>
        </w:rPr>
        <w:t xml:space="preserve"> </w:t>
      </w:r>
      <w:r w:rsidR="00D54FF3">
        <w:rPr>
          <w:rFonts w:cs="Times New Roman"/>
          <w:iCs/>
          <w:noProof/>
          <w:sz w:val="22"/>
          <w:lang w:val="sr-Latn-CS"/>
        </w:rPr>
        <w:t>ekonomista</w:t>
      </w:r>
      <w:r w:rsidRPr="00D54FF3">
        <w:rPr>
          <w:rFonts w:cs="Times New Roman"/>
          <w:iCs/>
          <w:noProof/>
          <w:sz w:val="22"/>
          <w:lang w:val="sr-Latn-CS"/>
        </w:rPr>
        <w:t xml:space="preserve"> </w:t>
      </w:r>
      <w:r w:rsidR="00D54FF3">
        <w:rPr>
          <w:rFonts w:cs="Times New Roman"/>
          <w:iCs/>
          <w:noProof/>
          <w:sz w:val="22"/>
          <w:lang w:val="sr-Latn-CS"/>
        </w:rPr>
        <w:t>iz</w:t>
      </w:r>
      <w:r w:rsidRPr="00D54FF3">
        <w:rPr>
          <w:rFonts w:cs="Times New Roman"/>
          <w:iCs/>
          <w:noProof/>
          <w:sz w:val="22"/>
          <w:lang w:val="sr-Latn-CS"/>
        </w:rPr>
        <w:t xml:space="preserve"> </w:t>
      </w:r>
      <w:r w:rsidR="00D54FF3">
        <w:rPr>
          <w:rFonts w:cs="Times New Roman"/>
          <w:iCs/>
          <w:noProof/>
          <w:sz w:val="22"/>
          <w:lang w:val="sr-Latn-CS"/>
        </w:rPr>
        <w:t>Kragujevca</w:t>
      </w:r>
      <w:r w:rsidRPr="00D54FF3">
        <w:rPr>
          <w:rFonts w:cs="Times New Roman"/>
          <w:iCs/>
          <w:noProof/>
          <w:sz w:val="22"/>
          <w:lang w:val="sr-Latn-CS"/>
        </w:rPr>
        <w:t>;</w:t>
      </w:r>
    </w:p>
    <w:p w:rsidR="00246844" w:rsidRPr="00D54FF3" w:rsidRDefault="00246844" w:rsidP="00246844">
      <w:pPr>
        <w:spacing w:after="240"/>
        <w:contextualSpacing/>
        <w:rPr>
          <w:rFonts w:cs="Times New Roman"/>
          <w:iCs/>
          <w:noProof/>
          <w:sz w:val="22"/>
          <w:lang w:val="sr-Latn-CS"/>
        </w:rPr>
      </w:pPr>
    </w:p>
    <w:p w:rsidR="00246844" w:rsidRPr="00D54FF3" w:rsidRDefault="00246844" w:rsidP="00246844">
      <w:pPr>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2) </w:t>
      </w:r>
      <w:r w:rsidR="00D54FF3">
        <w:rPr>
          <w:rFonts w:cs="Times New Roman"/>
          <w:iCs/>
          <w:noProof/>
          <w:sz w:val="22"/>
          <w:lang w:val="sr-Latn-CS"/>
        </w:rPr>
        <w:t>za</w:t>
      </w:r>
      <w:r w:rsidRPr="00D54FF3">
        <w:rPr>
          <w:rFonts w:cs="Times New Roman"/>
          <w:iCs/>
          <w:noProof/>
          <w:sz w:val="22"/>
          <w:lang w:val="sr-Latn-CS"/>
        </w:rPr>
        <w:t xml:space="preserve"> </w:t>
      </w:r>
      <w:r w:rsidR="00D54FF3">
        <w:rPr>
          <w:rFonts w:cs="Times New Roman"/>
          <w:iCs/>
          <w:noProof/>
          <w:sz w:val="22"/>
          <w:lang w:val="sr-Latn-CS"/>
        </w:rPr>
        <w:t>članove</w:t>
      </w:r>
      <w:r w:rsidRPr="00D54FF3">
        <w:rPr>
          <w:rFonts w:cs="Times New Roman"/>
          <w:iCs/>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  </w:t>
      </w:r>
      <w:r w:rsidR="00D54FF3">
        <w:rPr>
          <w:rFonts w:cs="Times New Roman"/>
          <w:i/>
          <w:iCs/>
          <w:noProof/>
          <w:sz w:val="22"/>
          <w:lang w:val="sr-Latn-CS"/>
        </w:rPr>
        <w:t>predstavnici</w:t>
      </w:r>
      <w:r w:rsidRPr="00D54FF3">
        <w:rPr>
          <w:rFonts w:cs="Times New Roman"/>
          <w:i/>
          <w:iCs/>
          <w:noProof/>
          <w:sz w:val="22"/>
          <w:lang w:val="sr-Latn-CS"/>
        </w:rPr>
        <w:t xml:space="preserve"> </w:t>
      </w:r>
      <w:r w:rsidR="00D54FF3">
        <w:rPr>
          <w:rFonts w:cs="Times New Roman"/>
          <w:i/>
          <w:iCs/>
          <w:noProof/>
          <w:sz w:val="22"/>
          <w:lang w:val="sr-Latn-CS"/>
        </w:rPr>
        <w:t>osnivača</w:t>
      </w:r>
      <w:r w:rsidRPr="00D54FF3">
        <w:rPr>
          <w:rFonts w:cs="Times New Roman"/>
          <w:iCs/>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(1) </w:t>
      </w:r>
      <w:r w:rsidR="00D54FF3">
        <w:rPr>
          <w:rFonts w:cs="Times New Roman"/>
          <w:iCs/>
          <w:noProof/>
          <w:sz w:val="22"/>
          <w:lang w:val="sr-Latn-CS"/>
        </w:rPr>
        <w:t>Nedeljko</w:t>
      </w:r>
      <w:r w:rsidRPr="00D54FF3">
        <w:rPr>
          <w:rFonts w:cs="Times New Roman"/>
          <w:iCs/>
          <w:noProof/>
          <w:sz w:val="22"/>
          <w:lang w:val="sr-Latn-CS"/>
        </w:rPr>
        <w:t xml:space="preserve"> </w:t>
      </w:r>
      <w:r w:rsidR="00D54FF3">
        <w:rPr>
          <w:rFonts w:cs="Times New Roman"/>
          <w:iCs/>
          <w:noProof/>
          <w:sz w:val="22"/>
          <w:lang w:val="sr-Latn-CS"/>
        </w:rPr>
        <w:t>Mišić</w:t>
      </w:r>
      <w:r w:rsidRPr="00D54FF3">
        <w:rPr>
          <w:rFonts w:cs="Times New Roman"/>
          <w:iCs/>
          <w:noProof/>
          <w:sz w:val="22"/>
          <w:lang w:val="sr-Latn-CS"/>
        </w:rPr>
        <w:t xml:space="preserve">, </w:t>
      </w:r>
      <w:r w:rsidR="00D54FF3">
        <w:rPr>
          <w:rFonts w:cs="Times New Roman"/>
          <w:iCs/>
          <w:noProof/>
          <w:sz w:val="22"/>
          <w:lang w:val="sr-Latn-CS"/>
        </w:rPr>
        <w:t>master</w:t>
      </w:r>
      <w:r w:rsidRPr="00D54FF3">
        <w:rPr>
          <w:rFonts w:cs="Times New Roman"/>
          <w:iCs/>
          <w:noProof/>
          <w:sz w:val="22"/>
          <w:lang w:val="sr-Latn-CS"/>
        </w:rPr>
        <w:t xml:space="preserve"> </w:t>
      </w:r>
      <w:r w:rsidR="00D54FF3">
        <w:rPr>
          <w:rFonts w:cs="Times New Roman"/>
          <w:iCs/>
          <w:noProof/>
          <w:sz w:val="22"/>
          <w:lang w:val="sr-Latn-CS"/>
        </w:rPr>
        <w:t>ekonomista</w:t>
      </w:r>
      <w:r w:rsidRPr="00D54FF3">
        <w:rPr>
          <w:rFonts w:cs="Times New Roman"/>
          <w:iCs/>
          <w:noProof/>
          <w:sz w:val="22"/>
          <w:lang w:val="sr-Latn-CS"/>
        </w:rPr>
        <w:t xml:space="preserve"> </w:t>
      </w:r>
      <w:r w:rsidR="00D54FF3">
        <w:rPr>
          <w:rFonts w:cs="Times New Roman"/>
          <w:iCs/>
          <w:noProof/>
          <w:sz w:val="22"/>
          <w:lang w:val="sr-Latn-CS"/>
        </w:rPr>
        <w:t>iz</w:t>
      </w:r>
      <w:r w:rsidRPr="00D54FF3">
        <w:rPr>
          <w:rFonts w:cs="Times New Roman"/>
          <w:iCs/>
          <w:noProof/>
          <w:sz w:val="22"/>
          <w:lang w:val="sr-Latn-CS"/>
        </w:rPr>
        <w:t xml:space="preserve"> </w:t>
      </w:r>
      <w:r w:rsidR="00D54FF3">
        <w:rPr>
          <w:rFonts w:cs="Times New Roman"/>
          <w:iCs/>
          <w:noProof/>
          <w:sz w:val="22"/>
          <w:lang w:val="sr-Latn-CS"/>
        </w:rPr>
        <w:t>Kragujevca</w:t>
      </w:r>
      <w:r w:rsidRPr="00D54FF3">
        <w:rPr>
          <w:rFonts w:cs="Times New Roman"/>
          <w:iCs/>
          <w:noProof/>
          <w:sz w:val="22"/>
          <w:lang w:val="sr-Latn-CS"/>
        </w:rPr>
        <w:t xml:space="preserve">,   </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(2) </w:t>
      </w:r>
      <w:r w:rsidR="00D54FF3">
        <w:rPr>
          <w:rFonts w:cs="Times New Roman"/>
          <w:iCs/>
          <w:noProof/>
          <w:sz w:val="22"/>
          <w:lang w:val="sr-Latn-CS"/>
        </w:rPr>
        <w:t>Milan</w:t>
      </w:r>
      <w:r w:rsidR="00AF4B79" w:rsidRPr="00D54FF3">
        <w:rPr>
          <w:rFonts w:cs="Times New Roman"/>
          <w:iCs/>
          <w:noProof/>
          <w:sz w:val="22"/>
          <w:lang w:val="sr-Latn-CS"/>
        </w:rPr>
        <w:t xml:space="preserve"> </w:t>
      </w:r>
      <w:r w:rsidR="00D54FF3">
        <w:rPr>
          <w:rFonts w:cs="Times New Roman"/>
          <w:iCs/>
          <w:noProof/>
          <w:sz w:val="22"/>
          <w:lang w:val="sr-Latn-CS"/>
        </w:rPr>
        <w:t>Milojević</w:t>
      </w:r>
      <w:r w:rsidRPr="00D54FF3">
        <w:rPr>
          <w:rFonts w:cs="Times New Roman"/>
          <w:iCs/>
          <w:noProof/>
          <w:sz w:val="22"/>
          <w:lang w:val="sr-Latn-CS"/>
        </w:rPr>
        <w:t xml:space="preserve">, </w:t>
      </w:r>
      <w:r w:rsidR="00D54FF3">
        <w:rPr>
          <w:rFonts w:cs="Times New Roman"/>
          <w:iCs/>
          <w:noProof/>
          <w:sz w:val="22"/>
          <w:lang w:val="sr-Latn-CS"/>
        </w:rPr>
        <w:t>tehničar</w:t>
      </w:r>
      <w:r w:rsidRPr="00D54FF3">
        <w:rPr>
          <w:rFonts w:cs="Times New Roman"/>
          <w:iCs/>
          <w:noProof/>
          <w:sz w:val="22"/>
          <w:lang w:val="sr-Latn-CS"/>
        </w:rPr>
        <w:t xml:space="preserve"> </w:t>
      </w:r>
      <w:r w:rsidR="00D54FF3">
        <w:rPr>
          <w:rFonts w:cs="Times New Roman"/>
          <w:iCs/>
          <w:noProof/>
          <w:sz w:val="22"/>
          <w:lang w:val="sr-Latn-CS"/>
        </w:rPr>
        <w:t>iz</w:t>
      </w:r>
      <w:r w:rsidRPr="00D54FF3">
        <w:rPr>
          <w:rFonts w:cs="Times New Roman"/>
          <w:iCs/>
          <w:noProof/>
          <w:sz w:val="22"/>
          <w:lang w:val="sr-Latn-CS"/>
        </w:rPr>
        <w:t xml:space="preserve"> </w:t>
      </w:r>
      <w:r w:rsidR="00D54FF3">
        <w:rPr>
          <w:rFonts w:cs="Times New Roman"/>
          <w:iCs/>
          <w:noProof/>
          <w:sz w:val="22"/>
          <w:lang w:val="sr-Latn-CS"/>
        </w:rPr>
        <w:t>Kragujevca</w:t>
      </w:r>
      <w:r w:rsidRPr="00D54FF3">
        <w:rPr>
          <w:rFonts w:cs="Times New Roman"/>
          <w:iCs/>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(3) </w:t>
      </w:r>
      <w:r w:rsidR="00D54FF3">
        <w:rPr>
          <w:rFonts w:cs="Times New Roman"/>
          <w:iCs/>
          <w:noProof/>
          <w:sz w:val="22"/>
          <w:lang w:val="sr-Latn-CS"/>
        </w:rPr>
        <w:t>Risto</w:t>
      </w:r>
      <w:r w:rsidRPr="00D54FF3">
        <w:rPr>
          <w:rFonts w:cs="Times New Roman"/>
          <w:iCs/>
          <w:noProof/>
          <w:sz w:val="22"/>
          <w:lang w:val="sr-Latn-CS"/>
        </w:rPr>
        <w:t xml:space="preserve"> </w:t>
      </w:r>
      <w:r w:rsidR="00D54FF3">
        <w:rPr>
          <w:rFonts w:cs="Times New Roman"/>
          <w:iCs/>
          <w:noProof/>
          <w:sz w:val="22"/>
          <w:lang w:val="sr-Latn-CS"/>
        </w:rPr>
        <w:t>Kočović</w:t>
      </w:r>
      <w:r w:rsidRPr="00D54FF3">
        <w:rPr>
          <w:rFonts w:cs="Times New Roman"/>
          <w:iCs/>
          <w:noProof/>
          <w:sz w:val="22"/>
          <w:lang w:val="sr-Latn-CS"/>
        </w:rPr>
        <w:t xml:space="preserve">, </w:t>
      </w:r>
      <w:r w:rsidR="00D54FF3">
        <w:rPr>
          <w:rFonts w:cs="Times New Roman"/>
          <w:iCs/>
          <w:noProof/>
          <w:sz w:val="22"/>
          <w:lang w:val="sr-Latn-CS"/>
        </w:rPr>
        <w:t>master</w:t>
      </w:r>
      <w:r w:rsidRPr="00D54FF3">
        <w:rPr>
          <w:rFonts w:cs="Times New Roman"/>
          <w:iCs/>
          <w:noProof/>
          <w:sz w:val="22"/>
          <w:lang w:val="sr-Latn-CS"/>
        </w:rPr>
        <w:t xml:space="preserve"> </w:t>
      </w:r>
      <w:r w:rsidR="00D54FF3">
        <w:rPr>
          <w:rFonts w:cs="Times New Roman"/>
          <w:iCs/>
          <w:noProof/>
          <w:sz w:val="22"/>
          <w:lang w:val="sr-Latn-CS"/>
        </w:rPr>
        <w:t>menadžer</w:t>
      </w:r>
      <w:r w:rsidRPr="00D54FF3">
        <w:rPr>
          <w:rFonts w:cs="Times New Roman"/>
          <w:iCs/>
          <w:noProof/>
          <w:sz w:val="22"/>
          <w:lang w:val="sr-Latn-CS"/>
        </w:rPr>
        <w:t xml:space="preserve"> </w:t>
      </w:r>
      <w:r w:rsidR="00D54FF3">
        <w:rPr>
          <w:rFonts w:cs="Times New Roman"/>
          <w:iCs/>
          <w:noProof/>
          <w:sz w:val="22"/>
          <w:lang w:val="sr-Latn-CS"/>
        </w:rPr>
        <w:t>iz</w:t>
      </w:r>
      <w:r w:rsidRPr="00D54FF3">
        <w:rPr>
          <w:rFonts w:cs="Times New Roman"/>
          <w:iCs/>
          <w:noProof/>
          <w:sz w:val="22"/>
          <w:lang w:val="sr-Latn-CS"/>
        </w:rPr>
        <w:t xml:space="preserve"> </w:t>
      </w:r>
      <w:r w:rsidR="00D54FF3">
        <w:rPr>
          <w:rFonts w:cs="Times New Roman"/>
          <w:iCs/>
          <w:noProof/>
          <w:sz w:val="22"/>
          <w:lang w:val="sr-Latn-CS"/>
        </w:rPr>
        <w:t>Kragujevca</w:t>
      </w:r>
      <w:r w:rsidRPr="00D54FF3">
        <w:rPr>
          <w:rFonts w:cs="Times New Roman"/>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 </w:t>
      </w:r>
      <w:r w:rsidR="00D54FF3">
        <w:rPr>
          <w:rFonts w:cs="Times New Roman"/>
          <w:i/>
          <w:iCs/>
          <w:noProof/>
          <w:sz w:val="22"/>
          <w:lang w:val="sr-Latn-CS"/>
        </w:rPr>
        <w:t>predstavnici</w:t>
      </w:r>
      <w:r w:rsidRPr="00D54FF3">
        <w:rPr>
          <w:rFonts w:cs="Times New Roman"/>
          <w:i/>
          <w:iCs/>
          <w:noProof/>
          <w:sz w:val="22"/>
          <w:lang w:val="sr-Latn-CS"/>
        </w:rPr>
        <w:t xml:space="preserve"> </w:t>
      </w:r>
      <w:r w:rsidR="00D54FF3">
        <w:rPr>
          <w:rFonts w:cs="Times New Roman"/>
          <w:i/>
          <w:iCs/>
          <w:noProof/>
          <w:sz w:val="22"/>
          <w:lang w:val="sr-Latn-CS"/>
        </w:rPr>
        <w:t>univerziteta</w:t>
      </w:r>
      <w:r w:rsidRPr="00D54FF3">
        <w:rPr>
          <w:rFonts w:cs="Times New Roman"/>
          <w:iCs/>
          <w:noProof/>
          <w:sz w:val="22"/>
          <w:lang w:val="sr-Latn-CS"/>
        </w:rPr>
        <w:t>:</w:t>
      </w:r>
    </w:p>
    <w:p w:rsidR="00246844" w:rsidRPr="00D54FF3" w:rsidRDefault="00246844" w:rsidP="00246844">
      <w:pPr>
        <w:tabs>
          <w:tab w:val="left" w:pos="1418"/>
        </w:tabs>
        <w:spacing w:after="240"/>
        <w:contextualSpacing/>
        <w:rPr>
          <w:rFonts w:cs="Times New Roman"/>
          <w:iCs/>
          <w:noProof/>
          <w:sz w:val="22"/>
          <w:lang w:val="sr-Latn-CS"/>
        </w:rPr>
      </w:pPr>
      <w:r w:rsidRPr="00D54FF3">
        <w:rPr>
          <w:rFonts w:cs="Times New Roman"/>
          <w:iCs/>
          <w:noProof/>
          <w:sz w:val="22"/>
          <w:lang w:val="sr-Latn-CS"/>
        </w:rPr>
        <w:tab/>
        <w:t xml:space="preserve">(1) </w:t>
      </w:r>
      <w:r w:rsidR="00D54FF3">
        <w:rPr>
          <w:rFonts w:cs="Times New Roman"/>
          <w:iCs/>
          <w:noProof/>
          <w:sz w:val="22"/>
          <w:lang w:val="sr-Latn-CS"/>
        </w:rPr>
        <w:t>prof</w:t>
      </w:r>
      <w:r w:rsidRPr="00D54FF3">
        <w:rPr>
          <w:rFonts w:cs="Times New Roman"/>
          <w:iCs/>
          <w:noProof/>
          <w:sz w:val="22"/>
          <w:lang w:val="sr-Latn-CS"/>
        </w:rPr>
        <w:t xml:space="preserve">. </w:t>
      </w:r>
      <w:r w:rsidR="00D54FF3">
        <w:rPr>
          <w:rFonts w:cs="Times New Roman"/>
          <w:iCs/>
          <w:noProof/>
          <w:sz w:val="22"/>
          <w:lang w:val="sr-Latn-CS"/>
        </w:rPr>
        <w:t>dr</w:t>
      </w:r>
      <w:r w:rsidRPr="00D54FF3">
        <w:rPr>
          <w:rFonts w:cs="Times New Roman"/>
          <w:iCs/>
          <w:noProof/>
          <w:sz w:val="22"/>
          <w:lang w:val="sr-Latn-CS"/>
        </w:rPr>
        <w:t xml:space="preserve"> </w:t>
      </w:r>
      <w:r w:rsidR="00D54FF3">
        <w:rPr>
          <w:rFonts w:cs="Times New Roman"/>
          <w:iCs/>
          <w:noProof/>
          <w:sz w:val="22"/>
          <w:lang w:val="sr-Latn-CS"/>
        </w:rPr>
        <w:t>Nebojša</w:t>
      </w:r>
      <w:r w:rsidRPr="00D54FF3">
        <w:rPr>
          <w:rFonts w:cs="Times New Roman"/>
          <w:iCs/>
          <w:noProof/>
          <w:sz w:val="22"/>
          <w:lang w:val="sr-Latn-CS"/>
        </w:rPr>
        <w:t xml:space="preserve"> </w:t>
      </w:r>
      <w:r w:rsidR="00D54FF3">
        <w:rPr>
          <w:rFonts w:cs="Times New Roman"/>
          <w:iCs/>
          <w:noProof/>
          <w:sz w:val="22"/>
          <w:lang w:val="sr-Latn-CS"/>
        </w:rPr>
        <w:t>Zdravković</w:t>
      </w:r>
      <w:r w:rsidRPr="00D54FF3">
        <w:rPr>
          <w:rFonts w:cs="Times New Roman"/>
          <w:iCs/>
          <w:noProof/>
          <w:sz w:val="22"/>
          <w:lang w:val="sr-Latn-CS"/>
        </w:rPr>
        <w:t xml:space="preserve">, </w:t>
      </w:r>
      <w:r w:rsidR="00D54FF3">
        <w:rPr>
          <w:rFonts w:cs="Times New Roman"/>
          <w:iCs/>
          <w:noProof/>
          <w:sz w:val="22"/>
          <w:lang w:val="sr-Latn-CS"/>
        </w:rPr>
        <w:t>redovni</w:t>
      </w:r>
      <w:r w:rsidRPr="00D54FF3">
        <w:rPr>
          <w:rFonts w:cs="Times New Roman"/>
          <w:iCs/>
          <w:noProof/>
          <w:sz w:val="22"/>
          <w:lang w:val="sr-Latn-CS"/>
        </w:rPr>
        <w:t xml:space="preserve"> </w:t>
      </w:r>
      <w:r w:rsidR="00D54FF3">
        <w:rPr>
          <w:rFonts w:cs="Times New Roman"/>
          <w:iCs/>
          <w:noProof/>
          <w:sz w:val="22"/>
          <w:lang w:val="sr-Latn-CS"/>
        </w:rPr>
        <w:t>profesor</w:t>
      </w:r>
      <w:r w:rsidRPr="00D54FF3">
        <w:rPr>
          <w:rFonts w:cs="Times New Roman"/>
          <w:iCs/>
          <w:noProof/>
          <w:sz w:val="22"/>
          <w:lang w:val="sr-Latn-CS"/>
        </w:rPr>
        <w:t xml:space="preserve"> </w:t>
      </w:r>
      <w:r w:rsidR="00D54FF3">
        <w:rPr>
          <w:rFonts w:cs="Times New Roman"/>
          <w:iCs/>
          <w:noProof/>
          <w:sz w:val="22"/>
          <w:lang w:val="sr-Latn-CS"/>
        </w:rPr>
        <w:t>Fakulteta</w:t>
      </w:r>
      <w:r w:rsidRPr="00D54FF3">
        <w:rPr>
          <w:rFonts w:cs="Times New Roman"/>
          <w:iCs/>
          <w:noProof/>
          <w:sz w:val="22"/>
          <w:lang w:val="sr-Latn-CS"/>
        </w:rPr>
        <w:t xml:space="preserve"> </w:t>
      </w:r>
      <w:r w:rsidR="00D54FF3">
        <w:rPr>
          <w:rFonts w:cs="Times New Roman"/>
          <w:iCs/>
          <w:noProof/>
          <w:sz w:val="22"/>
          <w:lang w:val="sr-Latn-CS"/>
        </w:rPr>
        <w:t>medicinskih</w:t>
      </w:r>
      <w:r w:rsidRPr="00D54FF3">
        <w:rPr>
          <w:rFonts w:cs="Times New Roman"/>
          <w:iCs/>
          <w:noProof/>
          <w:sz w:val="22"/>
          <w:lang w:val="sr-Latn-CS"/>
        </w:rPr>
        <w:t xml:space="preserve"> </w:t>
      </w:r>
      <w:r w:rsidR="00D54FF3">
        <w:rPr>
          <w:rFonts w:cs="Times New Roman"/>
          <w:iCs/>
          <w:noProof/>
          <w:sz w:val="22"/>
          <w:lang w:val="sr-Latn-CS"/>
        </w:rPr>
        <w:t>nauka</w:t>
      </w:r>
      <w:r w:rsidRPr="00D54FF3">
        <w:rPr>
          <w:rFonts w:cs="Times New Roman"/>
          <w:iCs/>
          <w:noProof/>
          <w:sz w:val="22"/>
          <w:lang w:val="sr-Latn-CS"/>
        </w:rPr>
        <w:t xml:space="preserve"> </w:t>
      </w:r>
      <w:r w:rsidR="00D54FF3">
        <w:rPr>
          <w:rFonts w:cs="Times New Roman"/>
          <w:iCs/>
          <w:noProof/>
          <w:sz w:val="22"/>
          <w:lang w:val="sr-Latn-CS"/>
        </w:rPr>
        <w:t>Univerziteta</w:t>
      </w:r>
      <w:r w:rsidRPr="00D54FF3">
        <w:rPr>
          <w:rFonts w:cs="Times New Roman"/>
          <w:iCs/>
          <w:noProof/>
          <w:sz w:val="22"/>
          <w:lang w:val="sr-Latn-CS"/>
        </w:rPr>
        <w:t xml:space="preserve"> </w:t>
      </w:r>
      <w:r w:rsidR="00D54FF3">
        <w:rPr>
          <w:rFonts w:cs="Times New Roman"/>
          <w:iCs/>
          <w:noProof/>
          <w:sz w:val="22"/>
          <w:lang w:val="sr-Latn-CS"/>
        </w:rPr>
        <w:t>u</w:t>
      </w:r>
      <w:r w:rsidRPr="00D54FF3">
        <w:rPr>
          <w:rFonts w:cs="Times New Roman"/>
          <w:iCs/>
          <w:noProof/>
          <w:sz w:val="22"/>
          <w:lang w:val="sr-Latn-CS"/>
        </w:rPr>
        <w:t xml:space="preserve"> </w:t>
      </w:r>
      <w:r w:rsidR="00D54FF3">
        <w:rPr>
          <w:rFonts w:cs="Times New Roman"/>
          <w:iCs/>
          <w:noProof/>
          <w:sz w:val="22"/>
          <w:lang w:val="sr-Latn-CS"/>
        </w:rPr>
        <w:t>Kragujevcu</w:t>
      </w:r>
      <w:r w:rsidRPr="00D54FF3">
        <w:rPr>
          <w:rFonts w:cs="Times New Roman"/>
          <w:iCs/>
          <w:noProof/>
          <w:sz w:val="22"/>
          <w:lang w:val="sr-Latn-CS"/>
        </w:rPr>
        <w:t>;</w:t>
      </w:r>
    </w:p>
    <w:p w:rsidR="00246844" w:rsidRPr="00D54FF3" w:rsidRDefault="00246844" w:rsidP="00246844">
      <w:pPr>
        <w:tabs>
          <w:tab w:val="left" w:pos="1418"/>
        </w:tabs>
        <w:spacing w:after="240"/>
        <w:contextualSpacing/>
        <w:rPr>
          <w:rFonts w:cs="Times New Roman"/>
          <w:iCs/>
          <w:noProof/>
          <w:sz w:val="22"/>
          <w:lang w:val="sr-Latn-CS"/>
        </w:rPr>
      </w:pPr>
    </w:p>
    <w:p w:rsidR="00246844" w:rsidRPr="00D54FF3" w:rsidRDefault="00246844" w:rsidP="00246844">
      <w:pPr>
        <w:tabs>
          <w:tab w:val="left" w:pos="1418"/>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 </w:t>
      </w:r>
      <w:r w:rsidR="00D54FF3">
        <w:rPr>
          <w:rFonts w:cs="Times New Roman"/>
          <w:i/>
          <w:iCs/>
          <w:noProof/>
          <w:sz w:val="22"/>
          <w:lang w:val="sr-Latn-CS"/>
        </w:rPr>
        <w:t>predstavnici</w:t>
      </w:r>
      <w:r w:rsidRPr="00D54FF3">
        <w:rPr>
          <w:rFonts w:cs="Times New Roman"/>
          <w:i/>
          <w:iCs/>
          <w:noProof/>
          <w:sz w:val="22"/>
          <w:lang w:val="sr-Latn-CS"/>
        </w:rPr>
        <w:t xml:space="preserve"> </w:t>
      </w:r>
      <w:r w:rsidR="00D54FF3">
        <w:rPr>
          <w:rFonts w:cs="Times New Roman"/>
          <w:i/>
          <w:iCs/>
          <w:noProof/>
          <w:sz w:val="22"/>
          <w:lang w:val="sr-Latn-CS"/>
        </w:rPr>
        <w:t>studenata</w:t>
      </w:r>
      <w:r w:rsidRPr="00D54FF3">
        <w:rPr>
          <w:rFonts w:cs="Times New Roman"/>
          <w:iCs/>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(1) </w:t>
      </w:r>
      <w:r w:rsidR="00D54FF3">
        <w:rPr>
          <w:rFonts w:cs="Times New Roman"/>
          <w:iCs/>
          <w:noProof/>
          <w:sz w:val="22"/>
          <w:lang w:val="sr-Latn-CS"/>
        </w:rPr>
        <w:t>Tamara</w:t>
      </w:r>
      <w:r w:rsidRPr="00D54FF3">
        <w:rPr>
          <w:rFonts w:cs="Times New Roman"/>
          <w:iCs/>
          <w:noProof/>
          <w:sz w:val="22"/>
          <w:lang w:val="sr-Latn-CS"/>
        </w:rPr>
        <w:t xml:space="preserve"> </w:t>
      </w:r>
      <w:r w:rsidR="00D54FF3">
        <w:rPr>
          <w:rFonts w:cs="Times New Roman"/>
          <w:iCs/>
          <w:noProof/>
          <w:sz w:val="22"/>
          <w:lang w:val="sr-Latn-CS"/>
        </w:rPr>
        <w:t>Ristić</w:t>
      </w:r>
      <w:r w:rsidRPr="00D54FF3">
        <w:rPr>
          <w:rFonts w:cs="Times New Roman"/>
          <w:iCs/>
          <w:noProof/>
          <w:sz w:val="22"/>
          <w:lang w:val="sr-Latn-CS"/>
        </w:rPr>
        <w:t xml:space="preserve">, </w:t>
      </w:r>
      <w:r w:rsidR="00D54FF3">
        <w:rPr>
          <w:rFonts w:cs="Times New Roman"/>
          <w:iCs/>
          <w:noProof/>
          <w:sz w:val="22"/>
          <w:lang w:val="sr-Latn-CS"/>
        </w:rPr>
        <w:t>student</w:t>
      </w:r>
      <w:r w:rsidRPr="00D54FF3">
        <w:rPr>
          <w:rFonts w:cs="Times New Roman"/>
          <w:iCs/>
          <w:noProof/>
          <w:sz w:val="22"/>
          <w:lang w:val="sr-Latn-CS"/>
        </w:rPr>
        <w:t xml:space="preserve">  </w:t>
      </w:r>
      <w:r w:rsidR="00D54FF3">
        <w:rPr>
          <w:rFonts w:cs="Times New Roman"/>
          <w:iCs/>
          <w:noProof/>
          <w:sz w:val="22"/>
          <w:lang w:val="sr-Latn-CS"/>
        </w:rPr>
        <w:t>Fakulteta</w:t>
      </w:r>
      <w:r w:rsidRPr="00D54FF3">
        <w:rPr>
          <w:rFonts w:cs="Times New Roman"/>
          <w:iCs/>
          <w:noProof/>
          <w:sz w:val="22"/>
          <w:lang w:val="sr-Latn-CS"/>
        </w:rPr>
        <w:t xml:space="preserve"> </w:t>
      </w:r>
      <w:r w:rsidR="00D54FF3">
        <w:rPr>
          <w:rFonts w:cs="Times New Roman"/>
          <w:iCs/>
          <w:noProof/>
          <w:sz w:val="22"/>
          <w:lang w:val="sr-Latn-CS"/>
        </w:rPr>
        <w:t>medicinskih</w:t>
      </w:r>
      <w:r w:rsidRPr="00D54FF3">
        <w:rPr>
          <w:rFonts w:cs="Times New Roman"/>
          <w:iCs/>
          <w:noProof/>
          <w:sz w:val="22"/>
          <w:lang w:val="sr-Latn-CS"/>
        </w:rPr>
        <w:t xml:space="preserve"> </w:t>
      </w:r>
      <w:r w:rsidR="00D54FF3">
        <w:rPr>
          <w:rFonts w:cs="Times New Roman"/>
          <w:iCs/>
          <w:noProof/>
          <w:sz w:val="22"/>
          <w:lang w:val="sr-Latn-CS"/>
        </w:rPr>
        <w:t>nauka</w:t>
      </w:r>
      <w:r w:rsidRPr="00D54FF3">
        <w:rPr>
          <w:rFonts w:cs="Times New Roman"/>
          <w:iCs/>
          <w:noProof/>
          <w:sz w:val="22"/>
          <w:lang w:val="sr-Latn-CS"/>
        </w:rPr>
        <w:t xml:space="preserve"> </w:t>
      </w:r>
      <w:r w:rsidR="00D54FF3">
        <w:rPr>
          <w:rFonts w:cs="Times New Roman"/>
          <w:iCs/>
          <w:noProof/>
          <w:sz w:val="22"/>
          <w:lang w:val="sr-Latn-CS"/>
        </w:rPr>
        <w:t>Univerziteta</w:t>
      </w:r>
      <w:r w:rsidRPr="00D54FF3">
        <w:rPr>
          <w:rFonts w:cs="Times New Roman"/>
          <w:iCs/>
          <w:noProof/>
          <w:sz w:val="22"/>
          <w:lang w:val="sr-Latn-CS"/>
        </w:rPr>
        <w:t xml:space="preserve"> </w:t>
      </w:r>
      <w:r w:rsidR="00D54FF3">
        <w:rPr>
          <w:rFonts w:cs="Times New Roman"/>
          <w:iCs/>
          <w:noProof/>
          <w:sz w:val="22"/>
          <w:lang w:val="sr-Latn-CS"/>
        </w:rPr>
        <w:t>u</w:t>
      </w:r>
      <w:r w:rsidRPr="00D54FF3">
        <w:rPr>
          <w:rFonts w:cs="Times New Roman"/>
          <w:iCs/>
          <w:noProof/>
          <w:sz w:val="22"/>
          <w:lang w:val="sr-Latn-CS"/>
        </w:rPr>
        <w:t xml:space="preserve"> </w:t>
      </w:r>
      <w:r w:rsidR="00D54FF3">
        <w:rPr>
          <w:rFonts w:cs="Times New Roman"/>
          <w:iCs/>
          <w:noProof/>
          <w:sz w:val="22"/>
          <w:lang w:val="sr-Latn-CS"/>
        </w:rPr>
        <w:t>Kragujevcu</w:t>
      </w:r>
      <w:r w:rsidRPr="00D54FF3">
        <w:rPr>
          <w:rFonts w:cs="Times New Roman"/>
          <w:iCs/>
          <w:noProof/>
          <w:sz w:val="22"/>
          <w:lang w:val="sr-Latn-CS"/>
        </w:rPr>
        <w:t xml:space="preserve">, </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(2) </w:t>
      </w:r>
      <w:r w:rsidR="00D54FF3">
        <w:rPr>
          <w:rFonts w:cs="Times New Roman"/>
          <w:iCs/>
          <w:noProof/>
          <w:sz w:val="22"/>
          <w:lang w:val="sr-Latn-CS"/>
        </w:rPr>
        <w:t>Miloš</w:t>
      </w:r>
      <w:r w:rsidRPr="00D54FF3">
        <w:rPr>
          <w:rFonts w:cs="Times New Roman"/>
          <w:iCs/>
          <w:noProof/>
          <w:sz w:val="22"/>
          <w:lang w:val="sr-Latn-CS"/>
        </w:rPr>
        <w:t xml:space="preserve"> </w:t>
      </w:r>
      <w:r w:rsidR="00D54FF3">
        <w:rPr>
          <w:rFonts w:cs="Times New Roman"/>
          <w:iCs/>
          <w:noProof/>
          <w:sz w:val="22"/>
          <w:lang w:val="sr-Latn-CS"/>
        </w:rPr>
        <w:t>Đorđević</w:t>
      </w:r>
      <w:r w:rsidRPr="00D54FF3">
        <w:rPr>
          <w:rFonts w:cs="Times New Roman"/>
          <w:iCs/>
          <w:noProof/>
          <w:sz w:val="22"/>
          <w:lang w:val="sr-Latn-CS"/>
        </w:rPr>
        <w:t xml:space="preserve">, </w:t>
      </w:r>
      <w:r w:rsidR="00D54FF3">
        <w:rPr>
          <w:rFonts w:cs="Times New Roman"/>
          <w:iCs/>
          <w:noProof/>
          <w:sz w:val="22"/>
          <w:lang w:val="sr-Latn-CS"/>
        </w:rPr>
        <w:t>student</w:t>
      </w:r>
      <w:r w:rsidRPr="00D54FF3">
        <w:rPr>
          <w:rFonts w:cs="Times New Roman"/>
          <w:iCs/>
          <w:noProof/>
          <w:sz w:val="22"/>
          <w:lang w:val="sr-Latn-CS"/>
        </w:rPr>
        <w:t xml:space="preserve"> </w:t>
      </w:r>
      <w:r w:rsidR="00D54FF3">
        <w:rPr>
          <w:rFonts w:cs="Times New Roman"/>
          <w:iCs/>
          <w:noProof/>
          <w:sz w:val="22"/>
          <w:lang w:val="sr-Latn-CS"/>
        </w:rPr>
        <w:t>Ekonomskog</w:t>
      </w:r>
      <w:r w:rsidRPr="00D54FF3">
        <w:rPr>
          <w:rFonts w:cs="Times New Roman"/>
          <w:iCs/>
          <w:noProof/>
          <w:sz w:val="22"/>
          <w:lang w:val="sr-Latn-CS"/>
        </w:rPr>
        <w:t xml:space="preserve"> </w:t>
      </w:r>
      <w:r w:rsidR="00D54FF3">
        <w:rPr>
          <w:rFonts w:cs="Times New Roman"/>
          <w:iCs/>
          <w:noProof/>
          <w:sz w:val="22"/>
          <w:lang w:val="sr-Latn-CS"/>
        </w:rPr>
        <w:t>fakulteta</w:t>
      </w:r>
      <w:r w:rsidRPr="00D54FF3">
        <w:rPr>
          <w:rFonts w:cs="Times New Roman"/>
          <w:iCs/>
          <w:noProof/>
          <w:sz w:val="22"/>
          <w:lang w:val="sr-Latn-CS"/>
        </w:rPr>
        <w:t xml:space="preserve"> </w:t>
      </w:r>
      <w:r w:rsidR="00D54FF3">
        <w:rPr>
          <w:rFonts w:cs="Times New Roman"/>
          <w:iCs/>
          <w:noProof/>
          <w:sz w:val="22"/>
          <w:lang w:val="sr-Latn-CS"/>
        </w:rPr>
        <w:t>Univerziteta</w:t>
      </w:r>
      <w:r w:rsidRPr="00D54FF3">
        <w:rPr>
          <w:rFonts w:cs="Times New Roman"/>
          <w:iCs/>
          <w:noProof/>
          <w:sz w:val="22"/>
          <w:lang w:val="sr-Latn-CS"/>
        </w:rPr>
        <w:t xml:space="preserve"> </w:t>
      </w:r>
      <w:r w:rsidR="00D54FF3">
        <w:rPr>
          <w:rFonts w:cs="Times New Roman"/>
          <w:iCs/>
          <w:noProof/>
          <w:sz w:val="22"/>
          <w:lang w:val="sr-Latn-CS"/>
        </w:rPr>
        <w:t>u</w:t>
      </w:r>
      <w:r w:rsidRPr="00D54FF3">
        <w:rPr>
          <w:rFonts w:cs="Times New Roman"/>
          <w:iCs/>
          <w:noProof/>
          <w:sz w:val="22"/>
          <w:lang w:val="sr-Latn-CS"/>
        </w:rPr>
        <w:t xml:space="preserve"> </w:t>
      </w:r>
      <w:r w:rsidR="00D54FF3">
        <w:rPr>
          <w:rFonts w:cs="Times New Roman"/>
          <w:iCs/>
          <w:noProof/>
          <w:sz w:val="22"/>
          <w:lang w:val="sr-Latn-CS"/>
        </w:rPr>
        <w:t>Kragujevcu</w:t>
      </w:r>
      <w:r w:rsidRPr="00D54FF3">
        <w:rPr>
          <w:rFonts w:cs="Times New Roman"/>
          <w:iCs/>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 </w:t>
      </w:r>
      <w:r w:rsidR="00D54FF3">
        <w:rPr>
          <w:rFonts w:cs="Times New Roman"/>
          <w:i/>
          <w:iCs/>
          <w:noProof/>
          <w:sz w:val="22"/>
          <w:lang w:val="sr-Latn-CS"/>
        </w:rPr>
        <w:t>predstavnici</w:t>
      </w:r>
      <w:r w:rsidRPr="00D54FF3">
        <w:rPr>
          <w:rFonts w:cs="Times New Roman"/>
          <w:i/>
          <w:iCs/>
          <w:noProof/>
          <w:sz w:val="22"/>
          <w:lang w:val="sr-Latn-CS"/>
        </w:rPr>
        <w:t xml:space="preserve"> </w:t>
      </w:r>
      <w:r w:rsidR="00D54FF3">
        <w:rPr>
          <w:rFonts w:cs="Times New Roman"/>
          <w:i/>
          <w:iCs/>
          <w:noProof/>
          <w:sz w:val="22"/>
          <w:lang w:val="sr-Latn-CS"/>
        </w:rPr>
        <w:t>zaposlenih</w:t>
      </w:r>
      <w:r w:rsidRPr="00D54FF3">
        <w:rPr>
          <w:rFonts w:cs="Times New Roman"/>
          <w:i/>
          <w:iCs/>
          <w:noProof/>
          <w:sz w:val="22"/>
          <w:lang w:val="sr-Latn-CS"/>
        </w:rPr>
        <w:t xml:space="preserve"> </w:t>
      </w:r>
      <w:r w:rsidR="00D54FF3">
        <w:rPr>
          <w:rFonts w:cs="Times New Roman"/>
          <w:i/>
          <w:iCs/>
          <w:noProof/>
          <w:sz w:val="22"/>
          <w:lang w:val="sr-Latn-CS"/>
        </w:rPr>
        <w:t>u</w:t>
      </w:r>
      <w:r w:rsidRPr="00D54FF3">
        <w:rPr>
          <w:rFonts w:cs="Times New Roman"/>
          <w:i/>
          <w:iCs/>
          <w:noProof/>
          <w:sz w:val="22"/>
          <w:lang w:val="sr-Latn-CS"/>
        </w:rPr>
        <w:t xml:space="preserve"> </w:t>
      </w:r>
      <w:r w:rsidR="00D54FF3">
        <w:rPr>
          <w:rFonts w:cs="Times New Roman"/>
          <w:i/>
          <w:iCs/>
          <w:noProof/>
          <w:sz w:val="22"/>
          <w:lang w:val="sr-Latn-CS"/>
        </w:rPr>
        <w:t>ustanovi</w:t>
      </w:r>
      <w:r w:rsidRPr="00D54FF3">
        <w:rPr>
          <w:rFonts w:cs="Times New Roman"/>
          <w:iCs/>
          <w:noProof/>
          <w:sz w:val="22"/>
          <w:lang w:val="sr-Latn-CS"/>
        </w:rPr>
        <w:t>:</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(1) </w:t>
      </w:r>
      <w:r w:rsidR="00D54FF3">
        <w:rPr>
          <w:rFonts w:cs="Times New Roman"/>
          <w:iCs/>
          <w:noProof/>
          <w:sz w:val="22"/>
          <w:lang w:val="sr-Latn-CS"/>
        </w:rPr>
        <w:t>Velimir</w:t>
      </w:r>
      <w:r w:rsidRPr="00D54FF3">
        <w:rPr>
          <w:rFonts w:cs="Times New Roman"/>
          <w:iCs/>
          <w:noProof/>
          <w:sz w:val="22"/>
          <w:lang w:val="sr-Latn-CS"/>
        </w:rPr>
        <w:t xml:space="preserve"> </w:t>
      </w:r>
      <w:r w:rsidR="00D54FF3">
        <w:rPr>
          <w:rFonts w:cs="Times New Roman"/>
          <w:iCs/>
          <w:noProof/>
          <w:sz w:val="22"/>
          <w:lang w:val="sr-Latn-CS"/>
        </w:rPr>
        <w:t>Živković</w:t>
      </w:r>
      <w:r w:rsidRPr="00D54FF3">
        <w:rPr>
          <w:rFonts w:cs="Times New Roman"/>
          <w:iCs/>
          <w:noProof/>
          <w:sz w:val="22"/>
          <w:lang w:val="sr-Latn-CS"/>
        </w:rPr>
        <w:t xml:space="preserve">, </w:t>
      </w:r>
      <w:r w:rsidR="00D54FF3">
        <w:rPr>
          <w:rFonts w:cs="Times New Roman"/>
          <w:iCs/>
          <w:noProof/>
          <w:sz w:val="22"/>
          <w:lang w:val="sr-Latn-CS"/>
        </w:rPr>
        <w:t>rukovodilac</w:t>
      </w:r>
      <w:r w:rsidRPr="00D54FF3">
        <w:rPr>
          <w:rFonts w:cs="Times New Roman"/>
          <w:iCs/>
          <w:noProof/>
          <w:sz w:val="22"/>
          <w:lang w:val="sr-Latn-CS"/>
        </w:rPr>
        <w:t xml:space="preserve"> </w:t>
      </w:r>
      <w:r w:rsidR="00D54FF3">
        <w:rPr>
          <w:rFonts w:cs="Times New Roman"/>
          <w:iCs/>
          <w:noProof/>
          <w:sz w:val="22"/>
          <w:lang w:val="sr-Latn-CS"/>
        </w:rPr>
        <w:t>Službe</w:t>
      </w:r>
      <w:r w:rsidRPr="00D54FF3">
        <w:rPr>
          <w:rFonts w:cs="Times New Roman"/>
          <w:iCs/>
          <w:noProof/>
          <w:sz w:val="22"/>
          <w:lang w:val="sr-Latn-CS"/>
        </w:rPr>
        <w:t xml:space="preserve"> </w:t>
      </w:r>
      <w:r w:rsidR="00D54FF3">
        <w:rPr>
          <w:rFonts w:cs="Times New Roman"/>
          <w:iCs/>
          <w:noProof/>
          <w:sz w:val="22"/>
          <w:lang w:val="sr-Latn-CS"/>
        </w:rPr>
        <w:t>ishrane</w:t>
      </w:r>
      <w:r w:rsidRPr="00D54FF3">
        <w:rPr>
          <w:rFonts w:cs="Times New Roman"/>
          <w:iCs/>
          <w:noProof/>
          <w:sz w:val="22"/>
          <w:lang w:val="sr-Latn-CS"/>
        </w:rPr>
        <w:t xml:space="preserve">, </w:t>
      </w:r>
    </w:p>
    <w:p w:rsidR="00246844" w:rsidRPr="00D54FF3" w:rsidRDefault="00246844" w:rsidP="00246844">
      <w:pPr>
        <w:tabs>
          <w:tab w:val="left" w:pos="0"/>
        </w:tabs>
        <w:spacing w:after="240"/>
        <w:contextualSpacing/>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t xml:space="preserve">(2) </w:t>
      </w:r>
      <w:r w:rsidR="00D54FF3">
        <w:rPr>
          <w:rFonts w:cs="Times New Roman"/>
          <w:iCs/>
          <w:noProof/>
          <w:sz w:val="22"/>
          <w:lang w:val="sr-Latn-CS"/>
        </w:rPr>
        <w:t>Dragan</w:t>
      </w:r>
      <w:r w:rsidRPr="00D54FF3">
        <w:rPr>
          <w:rFonts w:cs="Times New Roman"/>
          <w:iCs/>
          <w:noProof/>
          <w:sz w:val="22"/>
          <w:lang w:val="sr-Latn-CS"/>
        </w:rPr>
        <w:t xml:space="preserve"> </w:t>
      </w:r>
      <w:r w:rsidR="00D54FF3">
        <w:rPr>
          <w:rFonts w:cs="Times New Roman"/>
          <w:iCs/>
          <w:noProof/>
          <w:sz w:val="22"/>
          <w:lang w:val="sr-Latn-CS"/>
        </w:rPr>
        <w:t>Škevin</w:t>
      </w:r>
      <w:r w:rsidRPr="00D54FF3">
        <w:rPr>
          <w:rFonts w:cs="Times New Roman"/>
          <w:iCs/>
          <w:noProof/>
          <w:sz w:val="22"/>
          <w:lang w:val="sr-Latn-CS"/>
        </w:rPr>
        <w:t xml:space="preserve">, </w:t>
      </w:r>
      <w:r w:rsidR="00D54FF3">
        <w:rPr>
          <w:rFonts w:cs="Times New Roman"/>
          <w:iCs/>
          <w:noProof/>
          <w:sz w:val="22"/>
          <w:lang w:val="sr-Latn-CS"/>
        </w:rPr>
        <w:t>pomoćnik</w:t>
      </w:r>
      <w:r w:rsidRPr="00D54FF3">
        <w:rPr>
          <w:rFonts w:cs="Times New Roman"/>
          <w:iCs/>
          <w:noProof/>
          <w:sz w:val="22"/>
          <w:lang w:val="sr-Latn-CS"/>
        </w:rPr>
        <w:t xml:space="preserve"> </w:t>
      </w:r>
      <w:r w:rsidR="00D54FF3">
        <w:rPr>
          <w:rFonts w:cs="Times New Roman"/>
          <w:iCs/>
          <w:noProof/>
          <w:sz w:val="22"/>
          <w:lang w:val="sr-Latn-CS"/>
        </w:rPr>
        <w:t>direktora</w:t>
      </w:r>
      <w:r w:rsidRPr="00D54FF3">
        <w:rPr>
          <w:rFonts w:cs="Times New Roman"/>
          <w:iCs/>
          <w:noProof/>
          <w:sz w:val="22"/>
          <w:lang w:val="sr-Latn-CS"/>
        </w:rPr>
        <w:t xml:space="preserve"> </w:t>
      </w:r>
      <w:r w:rsidR="00D54FF3">
        <w:rPr>
          <w:rFonts w:cs="Times New Roman"/>
          <w:iCs/>
          <w:noProof/>
          <w:sz w:val="22"/>
          <w:lang w:val="sr-Latn-CS"/>
        </w:rPr>
        <w:t>za</w:t>
      </w:r>
      <w:r w:rsidRPr="00D54FF3">
        <w:rPr>
          <w:rFonts w:cs="Times New Roman"/>
          <w:iCs/>
          <w:noProof/>
          <w:sz w:val="22"/>
          <w:lang w:val="sr-Latn-CS"/>
        </w:rPr>
        <w:t xml:space="preserve"> </w:t>
      </w:r>
      <w:r w:rsidR="00D54FF3">
        <w:rPr>
          <w:rFonts w:cs="Times New Roman"/>
          <w:iCs/>
          <w:noProof/>
          <w:sz w:val="22"/>
          <w:lang w:val="sr-Latn-CS"/>
        </w:rPr>
        <w:t>smeštaj</w:t>
      </w:r>
      <w:r w:rsidRPr="00D54FF3">
        <w:rPr>
          <w:rFonts w:cs="Times New Roman"/>
          <w:iCs/>
          <w:noProof/>
          <w:sz w:val="22"/>
          <w:lang w:val="sr-Latn-CS"/>
        </w:rPr>
        <w:t>.</w:t>
      </w:r>
    </w:p>
    <w:p w:rsidR="00246844" w:rsidRPr="00D54FF3" w:rsidRDefault="00246844" w:rsidP="00246844">
      <w:pPr>
        <w:spacing w:after="240"/>
        <w:contextualSpacing/>
        <w:rPr>
          <w:rFonts w:cs="Times New Roman"/>
          <w:iCs/>
          <w:noProof/>
          <w:sz w:val="22"/>
          <w:lang w:val="sr-Latn-CS"/>
        </w:rPr>
      </w:pPr>
    </w:p>
    <w:p w:rsidR="00246844" w:rsidRPr="00D54FF3" w:rsidRDefault="00246844" w:rsidP="00246844">
      <w:pPr>
        <w:jc w:val="center"/>
        <w:rPr>
          <w:rFonts w:cs="Times New Roman"/>
          <w:iCs/>
          <w:noProof/>
          <w:sz w:val="22"/>
          <w:lang w:val="sr-Latn-CS"/>
        </w:rPr>
      </w:pPr>
      <w:r w:rsidRPr="00D54FF3">
        <w:rPr>
          <w:rFonts w:cs="Times New Roman"/>
          <w:iCs/>
          <w:noProof/>
          <w:sz w:val="22"/>
          <w:lang w:val="sr-Latn-CS"/>
        </w:rPr>
        <w:t>II</w:t>
      </w:r>
    </w:p>
    <w:p w:rsidR="00246844" w:rsidRPr="00D54FF3" w:rsidRDefault="00246844" w:rsidP="00246844">
      <w:pPr>
        <w:jc w:val="center"/>
        <w:rPr>
          <w:rFonts w:cs="Times New Roman"/>
          <w:iCs/>
          <w:noProof/>
          <w:sz w:val="22"/>
          <w:lang w:val="sr-Latn-CS"/>
        </w:rPr>
      </w:pPr>
    </w:p>
    <w:p w:rsidR="00246844" w:rsidRPr="00D54FF3" w:rsidRDefault="00246844" w:rsidP="00246844">
      <w:pPr>
        <w:rPr>
          <w:rFonts w:cs="Times New Roman"/>
          <w:iCs/>
          <w:noProof/>
          <w:sz w:val="22"/>
          <w:lang w:val="sr-Latn-CS"/>
        </w:rPr>
      </w:pPr>
      <w:r w:rsidRPr="00D54FF3">
        <w:rPr>
          <w:rFonts w:cs="Times New Roman"/>
          <w:iCs/>
          <w:noProof/>
          <w:sz w:val="22"/>
          <w:lang w:val="sr-Latn-CS"/>
        </w:rPr>
        <w:tab/>
      </w:r>
      <w:r w:rsidRPr="00D54FF3">
        <w:rPr>
          <w:rFonts w:cs="Times New Roman"/>
          <w:iCs/>
          <w:noProof/>
          <w:sz w:val="22"/>
          <w:lang w:val="sr-Latn-CS"/>
        </w:rPr>
        <w:tab/>
      </w:r>
      <w:r w:rsidR="00D54FF3">
        <w:rPr>
          <w:rFonts w:cs="Times New Roman"/>
          <w:iCs/>
          <w:noProof/>
          <w:sz w:val="22"/>
          <w:lang w:val="sr-Latn-CS"/>
        </w:rPr>
        <w:t>Ovo</w:t>
      </w:r>
      <w:r w:rsidRPr="00D54FF3">
        <w:rPr>
          <w:rFonts w:cs="Times New Roman"/>
          <w:iCs/>
          <w:noProof/>
          <w:sz w:val="22"/>
          <w:lang w:val="sr-Latn-CS"/>
        </w:rPr>
        <w:t xml:space="preserve"> </w:t>
      </w:r>
      <w:r w:rsidR="00D54FF3">
        <w:rPr>
          <w:rFonts w:cs="Times New Roman"/>
          <w:iCs/>
          <w:noProof/>
          <w:sz w:val="22"/>
          <w:lang w:val="sr-Latn-CS"/>
        </w:rPr>
        <w:t>rešenje</w:t>
      </w:r>
      <w:r w:rsidRPr="00D54FF3">
        <w:rPr>
          <w:rFonts w:cs="Times New Roman"/>
          <w:iCs/>
          <w:noProof/>
          <w:sz w:val="22"/>
          <w:lang w:val="sr-Latn-CS"/>
        </w:rPr>
        <w:t xml:space="preserve"> </w:t>
      </w:r>
      <w:r w:rsidR="00D54FF3">
        <w:rPr>
          <w:rFonts w:cs="Times New Roman"/>
          <w:iCs/>
          <w:noProof/>
          <w:sz w:val="22"/>
          <w:lang w:val="sr-Latn-CS"/>
        </w:rPr>
        <w:t>objaviti</w:t>
      </w:r>
      <w:r w:rsidRPr="00D54FF3">
        <w:rPr>
          <w:rFonts w:cs="Times New Roman"/>
          <w:iCs/>
          <w:noProof/>
          <w:sz w:val="22"/>
          <w:lang w:val="sr-Latn-CS"/>
        </w:rPr>
        <w:t xml:space="preserve"> </w:t>
      </w:r>
      <w:r w:rsidR="00D54FF3">
        <w:rPr>
          <w:rFonts w:cs="Times New Roman"/>
          <w:iCs/>
          <w:noProof/>
          <w:sz w:val="22"/>
          <w:lang w:val="sr-Latn-CS"/>
        </w:rPr>
        <w:t>u</w:t>
      </w:r>
      <w:r w:rsidRPr="00D54FF3">
        <w:rPr>
          <w:rFonts w:cs="Times New Roman"/>
          <w:iCs/>
          <w:noProof/>
          <w:sz w:val="22"/>
          <w:lang w:val="sr-Latn-CS"/>
        </w:rPr>
        <w:t xml:space="preserve"> „</w:t>
      </w:r>
      <w:r w:rsidR="00D54FF3">
        <w:rPr>
          <w:rFonts w:cs="Times New Roman"/>
          <w:iCs/>
          <w:noProof/>
          <w:sz w:val="22"/>
          <w:lang w:val="sr-Latn-CS"/>
        </w:rPr>
        <w:t>Službenom</w:t>
      </w:r>
      <w:r w:rsidRPr="00D54FF3">
        <w:rPr>
          <w:rFonts w:cs="Times New Roman"/>
          <w:iCs/>
          <w:noProof/>
          <w:sz w:val="22"/>
          <w:lang w:val="sr-Latn-CS"/>
        </w:rPr>
        <w:t xml:space="preserve"> </w:t>
      </w:r>
      <w:r w:rsidR="00D54FF3">
        <w:rPr>
          <w:rFonts w:cs="Times New Roman"/>
          <w:iCs/>
          <w:noProof/>
          <w:sz w:val="22"/>
          <w:lang w:val="sr-Latn-CS"/>
        </w:rPr>
        <w:t>glasniku</w:t>
      </w:r>
      <w:r w:rsidRPr="00D54FF3">
        <w:rPr>
          <w:rFonts w:cs="Times New Roman"/>
          <w:iCs/>
          <w:noProof/>
          <w:sz w:val="22"/>
          <w:lang w:val="sr-Latn-CS"/>
        </w:rPr>
        <w:t xml:space="preserve"> </w:t>
      </w:r>
      <w:r w:rsidR="00D54FF3">
        <w:rPr>
          <w:rFonts w:cs="Times New Roman"/>
          <w:iCs/>
          <w:noProof/>
          <w:sz w:val="22"/>
          <w:lang w:val="sr-Latn-CS"/>
        </w:rPr>
        <w:t>Republike</w:t>
      </w:r>
      <w:r w:rsidRPr="00D54FF3">
        <w:rPr>
          <w:rFonts w:cs="Times New Roman"/>
          <w:iCs/>
          <w:noProof/>
          <w:sz w:val="22"/>
          <w:lang w:val="sr-Latn-CS"/>
        </w:rPr>
        <w:t xml:space="preserve"> </w:t>
      </w:r>
      <w:r w:rsidR="00D54FF3">
        <w:rPr>
          <w:rFonts w:cs="Times New Roman"/>
          <w:iCs/>
          <w:noProof/>
          <w:sz w:val="22"/>
          <w:lang w:val="sr-Latn-CS"/>
        </w:rPr>
        <w:t>Srbije</w:t>
      </w:r>
      <w:r w:rsidRPr="00D54FF3">
        <w:rPr>
          <w:rFonts w:cs="Times New Roman"/>
          <w:iCs/>
          <w:noProof/>
          <w:sz w:val="22"/>
          <w:lang w:val="sr-Latn-CS"/>
        </w:rPr>
        <w:t>ˮ.</w:t>
      </w:r>
    </w:p>
    <w:p w:rsidR="00246844" w:rsidRPr="00D54FF3" w:rsidRDefault="00246844" w:rsidP="00246844">
      <w:pPr>
        <w:rPr>
          <w:rFonts w:cs="Times New Roman"/>
          <w:iCs/>
          <w:noProof/>
          <w:sz w:val="22"/>
          <w:lang w:val="sr-Latn-CS"/>
        </w:rPr>
      </w:pPr>
    </w:p>
    <w:p w:rsidR="00246844" w:rsidRPr="00D54FF3" w:rsidRDefault="00246844" w:rsidP="00246844">
      <w:pPr>
        <w:spacing w:after="240"/>
        <w:contextualSpacing/>
        <w:rPr>
          <w:rFonts w:cs="Times New Roman"/>
          <w:noProof/>
          <w:sz w:val="22"/>
          <w:lang w:val="sr-Latn-CS"/>
        </w:rPr>
      </w:pPr>
    </w:p>
    <w:p w:rsidR="00246844" w:rsidRPr="00D54FF3" w:rsidRDefault="00246844" w:rsidP="00246844">
      <w:pPr>
        <w:rPr>
          <w:rFonts w:cs="Times New Roman"/>
          <w:noProof/>
          <w:sz w:val="22"/>
          <w:lang w:val="sr-Latn-CS"/>
        </w:rPr>
      </w:pPr>
      <w:r w:rsidRPr="00D54FF3">
        <w:rPr>
          <w:rFonts w:cs="Times New Roman"/>
          <w:noProof/>
          <w:sz w:val="22"/>
          <w:lang w:val="sr-Latn-CS"/>
        </w:rPr>
        <w:t xml:space="preserve">24 </w:t>
      </w:r>
      <w:r w:rsidR="00D54FF3">
        <w:rPr>
          <w:rFonts w:cs="Times New Roman"/>
          <w:noProof/>
          <w:sz w:val="22"/>
          <w:lang w:val="sr-Latn-CS"/>
        </w:rPr>
        <w:t>Broj</w:t>
      </w:r>
      <w:r w:rsidRPr="00D54FF3">
        <w:rPr>
          <w:rFonts w:cs="Times New Roman"/>
          <w:noProof/>
          <w:sz w:val="22"/>
          <w:lang w:val="sr-Latn-CS"/>
        </w:rPr>
        <w:t>: 119-8352/2017</w:t>
      </w:r>
      <w:r w:rsidR="00AF4B79" w:rsidRPr="00D54FF3">
        <w:rPr>
          <w:rFonts w:cs="Times New Roman"/>
          <w:noProof/>
          <w:sz w:val="22"/>
          <w:lang w:val="sr-Latn-CS"/>
        </w:rPr>
        <w:t>-1</w:t>
      </w:r>
      <w:r w:rsidRPr="00D54FF3">
        <w:rPr>
          <w:rFonts w:cs="Times New Roman"/>
          <w:noProof/>
          <w:sz w:val="22"/>
          <w:lang w:val="sr-Latn-CS"/>
        </w:rPr>
        <w:t xml:space="preserve"> </w:t>
      </w:r>
    </w:p>
    <w:p w:rsidR="00246844" w:rsidRPr="00D54FF3" w:rsidRDefault="00D54FF3" w:rsidP="00246844">
      <w:pPr>
        <w:rPr>
          <w:rFonts w:cs="Times New Roman"/>
          <w:noProof/>
          <w:sz w:val="22"/>
          <w:lang w:val="sr-Latn-CS"/>
        </w:rPr>
      </w:pPr>
      <w:r>
        <w:rPr>
          <w:rFonts w:cs="Times New Roman"/>
          <w:noProof/>
          <w:sz w:val="22"/>
          <w:lang w:val="sr-Latn-CS"/>
        </w:rPr>
        <w:t>U</w:t>
      </w:r>
      <w:r w:rsidR="003E79E0" w:rsidRPr="00D54FF3">
        <w:rPr>
          <w:rFonts w:cs="Times New Roman"/>
          <w:noProof/>
          <w:sz w:val="22"/>
          <w:lang w:val="sr-Latn-CS"/>
        </w:rPr>
        <w:t xml:space="preserve"> </w:t>
      </w:r>
      <w:r>
        <w:rPr>
          <w:rFonts w:cs="Times New Roman"/>
          <w:noProof/>
          <w:sz w:val="22"/>
          <w:lang w:val="sr-Latn-CS"/>
        </w:rPr>
        <w:t>Beogradu</w:t>
      </w:r>
      <w:r w:rsidR="003E79E0" w:rsidRPr="00D54FF3">
        <w:rPr>
          <w:rFonts w:cs="Times New Roman"/>
          <w:noProof/>
          <w:sz w:val="22"/>
          <w:lang w:val="sr-Latn-CS"/>
        </w:rPr>
        <w:t xml:space="preserve">, 22. </w:t>
      </w:r>
      <w:r>
        <w:rPr>
          <w:rFonts w:cs="Times New Roman"/>
          <w:noProof/>
          <w:sz w:val="22"/>
          <w:lang w:val="sr-Latn-CS"/>
        </w:rPr>
        <w:t>septembra</w:t>
      </w:r>
      <w:r w:rsidR="003E79E0" w:rsidRPr="00D54FF3">
        <w:rPr>
          <w:rFonts w:cs="Times New Roman"/>
          <w:noProof/>
          <w:sz w:val="22"/>
          <w:lang w:val="sr-Latn-CS"/>
        </w:rPr>
        <w:t xml:space="preserve"> 2017. </w:t>
      </w:r>
      <w:r>
        <w:rPr>
          <w:rFonts w:cs="Times New Roman"/>
          <w:noProof/>
          <w:sz w:val="22"/>
          <w:lang w:val="sr-Latn-CS"/>
        </w:rPr>
        <w:t>godine</w:t>
      </w:r>
      <w:r w:rsidR="00246844" w:rsidRPr="00D54FF3">
        <w:rPr>
          <w:rFonts w:cs="Times New Roman"/>
          <w:noProof/>
          <w:sz w:val="22"/>
          <w:lang w:val="sr-Latn-CS"/>
        </w:rPr>
        <w:t xml:space="preserve">   </w:t>
      </w:r>
    </w:p>
    <w:p w:rsidR="00246844" w:rsidRPr="00D54FF3" w:rsidRDefault="00246844" w:rsidP="00246844">
      <w:pPr>
        <w:rPr>
          <w:rFonts w:cs="Times New Roman"/>
          <w:noProof/>
          <w:sz w:val="22"/>
          <w:lang w:val="sr-Latn-CS"/>
        </w:rPr>
      </w:pPr>
    </w:p>
    <w:p w:rsidR="003E79E0" w:rsidRPr="00D54FF3" w:rsidRDefault="003E79E0" w:rsidP="00246844">
      <w:pPr>
        <w:rPr>
          <w:rFonts w:cs="Times New Roman"/>
          <w:noProof/>
          <w:sz w:val="22"/>
          <w:lang w:val="sr-Latn-CS"/>
        </w:rPr>
      </w:pPr>
    </w:p>
    <w:p w:rsidR="00246844" w:rsidRPr="00D54FF3" w:rsidRDefault="00D54FF3" w:rsidP="00246844">
      <w:pPr>
        <w:jc w:val="center"/>
        <w:rPr>
          <w:rFonts w:cs="Times New Roman"/>
          <w:b/>
          <w:noProof/>
          <w:sz w:val="22"/>
          <w:lang w:val="sr-Latn-CS"/>
        </w:rPr>
      </w:pPr>
      <w:r>
        <w:rPr>
          <w:rFonts w:cs="Times New Roman"/>
          <w:b/>
          <w:noProof/>
          <w:sz w:val="22"/>
          <w:lang w:val="sr-Latn-CS"/>
        </w:rPr>
        <w:t>V</w:t>
      </w:r>
      <w:r w:rsidR="00246844" w:rsidRPr="00D54FF3">
        <w:rPr>
          <w:rFonts w:cs="Times New Roman"/>
          <w:b/>
          <w:noProof/>
          <w:sz w:val="22"/>
          <w:lang w:val="sr-Latn-CS"/>
        </w:rPr>
        <w:t xml:space="preserve">  </w:t>
      </w:r>
      <w:r>
        <w:rPr>
          <w:rFonts w:cs="Times New Roman"/>
          <w:b/>
          <w:noProof/>
          <w:sz w:val="22"/>
          <w:lang w:val="sr-Latn-CS"/>
        </w:rPr>
        <w:t>L</w:t>
      </w:r>
      <w:r w:rsidR="00246844" w:rsidRPr="00D54FF3">
        <w:rPr>
          <w:rFonts w:cs="Times New Roman"/>
          <w:b/>
          <w:noProof/>
          <w:sz w:val="22"/>
          <w:lang w:val="sr-Latn-CS"/>
        </w:rPr>
        <w:t xml:space="preserve">  </w:t>
      </w:r>
      <w:r>
        <w:rPr>
          <w:rFonts w:cs="Times New Roman"/>
          <w:b/>
          <w:noProof/>
          <w:sz w:val="22"/>
          <w:lang w:val="sr-Latn-CS"/>
        </w:rPr>
        <w:t>A</w:t>
      </w:r>
      <w:r w:rsidR="00246844" w:rsidRPr="00D54FF3">
        <w:rPr>
          <w:rFonts w:cs="Times New Roman"/>
          <w:b/>
          <w:noProof/>
          <w:sz w:val="22"/>
          <w:lang w:val="sr-Latn-CS"/>
        </w:rPr>
        <w:t xml:space="preserve">  </w:t>
      </w:r>
      <w:r>
        <w:rPr>
          <w:rFonts w:cs="Times New Roman"/>
          <w:b/>
          <w:noProof/>
          <w:sz w:val="22"/>
          <w:lang w:val="sr-Latn-CS"/>
        </w:rPr>
        <w:t>D</w:t>
      </w:r>
      <w:r w:rsidR="00246844" w:rsidRPr="00D54FF3">
        <w:rPr>
          <w:rFonts w:cs="Times New Roman"/>
          <w:b/>
          <w:noProof/>
          <w:sz w:val="22"/>
          <w:lang w:val="sr-Latn-CS"/>
        </w:rPr>
        <w:t xml:space="preserve">  </w:t>
      </w:r>
      <w:r>
        <w:rPr>
          <w:rFonts w:cs="Times New Roman"/>
          <w:b/>
          <w:noProof/>
          <w:sz w:val="22"/>
          <w:lang w:val="sr-Latn-CS"/>
        </w:rPr>
        <w:t>A</w:t>
      </w:r>
    </w:p>
    <w:p w:rsidR="00246844" w:rsidRPr="00D54FF3" w:rsidRDefault="00246844" w:rsidP="00246844">
      <w:pPr>
        <w:jc w:val="center"/>
        <w:rPr>
          <w:rFonts w:cs="Times New Roman"/>
          <w:b/>
          <w:noProof/>
          <w:sz w:val="22"/>
          <w:lang w:val="sr-Latn-CS"/>
        </w:rPr>
      </w:pPr>
    </w:p>
    <w:p w:rsidR="003E79E0" w:rsidRPr="00D54FF3" w:rsidRDefault="003E79E0" w:rsidP="003E79E0">
      <w:pPr>
        <w:jc w:val="center"/>
        <w:rPr>
          <w:noProof/>
          <w:sz w:val="22"/>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lang w:val="sr-Latn-CS"/>
              </w:rPr>
            </w:pPr>
            <w:r>
              <w:rPr>
                <w:noProof/>
                <w:sz w:val="22"/>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lang w:val="sr-Latn-CS"/>
              </w:rPr>
            </w:pPr>
          </w:p>
        </w:tc>
        <w:tc>
          <w:tcPr>
            <w:tcW w:w="4360" w:type="dxa"/>
          </w:tcPr>
          <w:p w:rsidR="003E79E0" w:rsidRPr="00D54FF3" w:rsidRDefault="003E79E0" w:rsidP="003E79E0">
            <w:pPr>
              <w:tabs>
                <w:tab w:val="left" w:pos="900"/>
                <w:tab w:val="left" w:pos="1418"/>
              </w:tabs>
              <w:rPr>
                <w:rFonts w:eastAsia="Times New Roman" w:cs="Times New Roman"/>
                <w:noProof/>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lang w:val="sr-Latn-CS"/>
              </w:rPr>
            </w:pPr>
            <w:r>
              <w:rPr>
                <w:noProof/>
                <w:sz w:val="22"/>
                <w:lang w:val="sr-Latn-CS"/>
              </w:rPr>
              <w:t>Ana</w:t>
            </w:r>
            <w:r w:rsidR="003E79E0" w:rsidRPr="00D54FF3">
              <w:rPr>
                <w:noProof/>
                <w:sz w:val="22"/>
                <w:lang w:val="sr-Latn-CS"/>
              </w:rPr>
              <w:t xml:space="preserve"> </w:t>
            </w:r>
            <w:r>
              <w:rPr>
                <w:noProof/>
                <w:sz w:val="22"/>
                <w:lang w:val="sr-Latn-CS"/>
              </w:rPr>
              <w:t>Brnabić</w:t>
            </w:r>
          </w:p>
        </w:tc>
      </w:tr>
    </w:tbl>
    <w:p w:rsidR="003A6FBC" w:rsidRPr="00D54FF3" w:rsidRDefault="003A6FBC" w:rsidP="00393213">
      <w:pPr>
        <w:rPr>
          <w:noProof/>
          <w:sz w:val="22"/>
          <w:lang w:val="sr-Latn-CS"/>
        </w:rPr>
      </w:pPr>
    </w:p>
    <w:p w:rsidR="00396EFF" w:rsidRPr="00D54FF3" w:rsidRDefault="00396EFF" w:rsidP="00396EFF">
      <w:pPr>
        <w:ind w:right="-149"/>
        <w:contextualSpacing/>
        <w:jc w:val="right"/>
        <w:rPr>
          <w:rFonts w:cs="Times New Roman"/>
          <w:iCs/>
          <w:noProof/>
          <w:szCs w:val="24"/>
          <w:lang w:val="sr-Latn-CS"/>
        </w:rPr>
      </w:pPr>
    </w:p>
    <w:p w:rsidR="00396EFF" w:rsidRPr="00D54FF3" w:rsidRDefault="00396EFF" w:rsidP="00396EFF">
      <w:pPr>
        <w:ind w:right="-149"/>
        <w:contextualSpacing/>
        <w:jc w:val="right"/>
        <w:rPr>
          <w:rFonts w:cs="Times New Roman"/>
          <w:iCs/>
          <w:noProof/>
          <w:szCs w:val="24"/>
          <w:lang w:val="sr-Latn-CS"/>
        </w:rPr>
      </w:pPr>
    </w:p>
    <w:p w:rsidR="00396EFF" w:rsidRPr="00D54FF3" w:rsidRDefault="00396EFF" w:rsidP="00396EFF">
      <w:pPr>
        <w:rPr>
          <w:noProof/>
          <w:szCs w:val="24"/>
          <w:lang w:val="sr-Latn-CS"/>
        </w:rPr>
      </w:pPr>
    </w:p>
    <w:p w:rsidR="003A6FBC" w:rsidRPr="00D54FF3" w:rsidRDefault="00144066" w:rsidP="00144066">
      <w:pPr>
        <w:tabs>
          <w:tab w:val="left" w:pos="1418"/>
        </w:tabs>
        <w:ind w:right="-143"/>
        <w:contextualSpacing/>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Na</w:t>
      </w:r>
      <w:r w:rsidR="003A6FBC" w:rsidRPr="00D54FF3">
        <w:rPr>
          <w:rFonts w:cs="Times New Roman"/>
          <w:noProof/>
          <w:szCs w:val="24"/>
          <w:lang w:val="sr-Latn-CS"/>
        </w:rPr>
        <w:t xml:space="preserve"> </w:t>
      </w:r>
      <w:r w:rsidR="00D54FF3">
        <w:rPr>
          <w:rFonts w:cs="Times New Roman"/>
          <w:noProof/>
          <w:szCs w:val="24"/>
          <w:lang w:val="sr-Latn-CS"/>
        </w:rPr>
        <w:t>osnovu</w:t>
      </w:r>
      <w:r w:rsidR="003A6FBC" w:rsidRPr="00D54FF3">
        <w:rPr>
          <w:rFonts w:cs="Times New Roman"/>
          <w:noProof/>
          <w:szCs w:val="24"/>
          <w:lang w:val="sr-Latn-CS"/>
        </w:rPr>
        <w:t xml:space="preserve"> </w:t>
      </w:r>
      <w:r w:rsidR="00D54FF3">
        <w:rPr>
          <w:rFonts w:cs="Times New Roman"/>
          <w:noProof/>
          <w:szCs w:val="24"/>
          <w:lang w:val="sr-Latn-CS"/>
        </w:rPr>
        <w:t>člana</w:t>
      </w:r>
      <w:r w:rsidR="003A6FBC" w:rsidRPr="00D54FF3">
        <w:rPr>
          <w:rFonts w:cs="Times New Roman"/>
          <w:noProof/>
          <w:szCs w:val="24"/>
          <w:lang w:val="sr-Latn-CS"/>
        </w:rPr>
        <w:t xml:space="preserve"> 400</w:t>
      </w:r>
      <w:r w:rsidR="00D54FF3">
        <w:rPr>
          <w:rFonts w:cs="Times New Roman"/>
          <w:noProof/>
          <w:szCs w:val="24"/>
          <w:lang w:val="sr-Latn-CS"/>
        </w:rPr>
        <w:t>a</w:t>
      </w:r>
      <w:r w:rsidR="003A6FBC" w:rsidRPr="00D54FF3">
        <w:rPr>
          <w:rFonts w:cs="Times New Roman"/>
          <w:noProof/>
          <w:szCs w:val="24"/>
          <w:lang w:val="sr-Latn-CS"/>
        </w:rPr>
        <w:t xml:space="preserve"> </w:t>
      </w:r>
      <w:r w:rsidR="00D54FF3">
        <w:rPr>
          <w:rFonts w:cs="Times New Roman"/>
          <w:noProof/>
          <w:szCs w:val="24"/>
          <w:lang w:val="sr-Latn-CS"/>
        </w:rPr>
        <w:t>stav</w:t>
      </w:r>
      <w:r w:rsidR="003A6FBC" w:rsidRPr="00D54FF3">
        <w:rPr>
          <w:rFonts w:cs="Times New Roman"/>
          <w:noProof/>
          <w:szCs w:val="24"/>
          <w:lang w:val="sr-Latn-CS"/>
        </w:rPr>
        <w:t xml:space="preserve"> 1. </w:t>
      </w:r>
      <w:r w:rsidR="00D54FF3">
        <w:rPr>
          <w:rFonts w:cs="Times New Roman"/>
          <w:noProof/>
          <w:szCs w:val="24"/>
          <w:lang w:val="sr-Latn-CS"/>
        </w:rPr>
        <w:t>Zakona</w:t>
      </w:r>
      <w:r w:rsidR="003A6FBC" w:rsidRPr="00D54FF3">
        <w:rPr>
          <w:rFonts w:cs="Times New Roman"/>
          <w:noProof/>
          <w:szCs w:val="24"/>
          <w:lang w:val="sr-Latn-CS"/>
        </w:rPr>
        <w:t xml:space="preserve"> </w:t>
      </w:r>
      <w:r w:rsidR="00D54FF3">
        <w:rPr>
          <w:rFonts w:cs="Times New Roman"/>
          <w:noProof/>
          <w:szCs w:val="24"/>
          <w:lang w:val="sr-Latn-CS"/>
        </w:rPr>
        <w:t>o</w:t>
      </w:r>
      <w:r w:rsidR="003A6FBC" w:rsidRPr="00D54FF3">
        <w:rPr>
          <w:rFonts w:cs="Times New Roman"/>
          <w:noProof/>
          <w:szCs w:val="24"/>
          <w:lang w:val="sr-Latn-CS"/>
        </w:rPr>
        <w:t xml:space="preserve"> </w:t>
      </w:r>
      <w:r w:rsidR="00D54FF3">
        <w:rPr>
          <w:rFonts w:cs="Times New Roman"/>
          <w:noProof/>
          <w:szCs w:val="24"/>
          <w:lang w:val="sr-Latn-CS"/>
        </w:rPr>
        <w:t>preduzećima</w:t>
      </w:r>
      <w:r w:rsidR="003A6FBC" w:rsidRPr="00D54FF3">
        <w:rPr>
          <w:rFonts w:cs="Times New Roman"/>
          <w:noProof/>
          <w:szCs w:val="24"/>
          <w:lang w:val="sr-Latn-CS"/>
        </w:rPr>
        <w:t xml:space="preserve"> („</w:t>
      </w:r>
      <w:r w:rsidR="00D54FF3">
        <w:rPr>
          <w:rFonts w:cs="Times New Roman"/>
          <w:noProof/>
          <w:szCs w:val="24"/>
          <w:lang w:val="sr-Latn-CS"/>
        </w:rPr>
        <w:t>Službeni</w:t>
      </w:r>
      <w:r w:rsidR="003A6FBC" w:rsidRPr="00D54FF3">
        <w:rPr>
          <w:rFonts w:cs="Times New Roman"/>
          <w:noProof/>
          <w:szCs w:val="24"/>
          <w:lang w:val="sr-Latn-CS"/>
        </w:rPr>
        <w:t xml:space="preserve"> </w:t>
      </w:r>
      <w:r w:rsidR="00D54FF3">
        <w:rPr>
          <w:rFonts w:cs="Times New Roman"/>
          <w:noProof/>
          <w:szCs w:val="24"/>
          <w:lang w:val="sr-Latn-CS"/>
        </w:rPr>
        <w:t>glasnik</w:t>
      </w:r>
      <w:r w:rsidR="003A6FBC" w:rsidRPr="00D54FF3">
        <w:rPr>
          <w:rFonts w:cs="Times New Roman"/>
          <w:noProof/>
          <w:szCs w:val="24"/>
          <w:lang w:val="sr-Latn-CS"/>
        </w:rPr>
        <w:t xml:space="preserve"> </w:t>
      </w:r>
      <w:r w:rsidR="00D54FF3">
        <w:rPr>
          <w:rFonts w:cs="Times New Roman"/>
          <w:noProof/>
          <w:szCs w:val="24"/>
          <w:lang w:val="sr-Latn-CS"/>
        </w:rPr>
        <w:t>SRJ</w:t>
      </w:r>
      <w:r w:rsidR="003A6FBC" w:rsidRPr="00D54FF3">
        <w:rPr>
          <w:rFonts w:cs="Times New Roman"/>
          <w:noProof/>
          <w:szCs w:val="24"/>
          <w:lang w:val="sr-Latn-CS"/>
        </w:rPr>
        <w:t xml:space="preserve">”, </w:t>
      </w:r>
      <w:r w:rsidR="00D54FF3">
        <w:rPr>
          <w:rFonts w:cs="Times New Roman"/>
          <w:noProof/>
          <w:szCs w:val="24"/>
          <w:lang w:val="sr-Latn-CS"/>
        </w:rPr>
        <w:t>br</w:t>
      </w:r>
      <w:r w:rsidR="003A6FBC" w:rsidRPr="00D54FF3">
        <w:rPr>
          <w:rFonts w:cs="Times New Roman"/>
          <w:noProof/>
          <w:szCs w:val="24"/>
          <w:lang w:val="sr-Latn-CS"/>
        </w:rPr>
        <w:t>. 29/96, 33/96</w:t>
      </w:r>
      <w:r w:rsidR="00C9526B" w:rsidRPr="00D54FF3">
        <w:rPr>
          <w:rFonts w:cs="Times New Roman"/>
          <w:noProof/>
          <w:szCs w:val="24"/>
          <w:lang w:val="sr-Latn-CS"/>
        </w:rPr>
        <w:t xml:space="preserve"> – </w:t>
      </w:r>
      <w:r w:rsidR="00D54FF3">
        <w:rPr>
          <w:rFonts w:cs="Times New Roman"/>
          <w:noProof/>
          <w:szCs w:val="24"/>
          <w:lang w:val="sr-Latn-CS"/>
        </w:rPr>
        <w:t>ispravka</w:t>
      </w:r>
      <w:r w:rsidR="003A6FBC" w:rsidRPr="00D54FF3">
        <w:rPr>
          <w:rFonts w:cs="Times New Roman"/>
          <w:noProof/>
          <w:szCs w:val="24"/>
          <w:lang w:val="sr-Latn-CS"/>
        </w:rPr>
        <w:t xml:space="preserve">, 29/97, 59/98, 74/99, 9/01 – </w:t>
      </w:r>
      <w:r w:rsidR="00D54FF3">
        <w:rPr>
          <w:rFonts w:cs="Times New Roman"/>
          <w:noProof/>
          <w:szCs w:val="24"/>
          <w:lang w:val="sr-Latn-CS"/>
        </w:rPr>
        <w:t>SUS</w:t>
      </w:r>
      <w:r w:rsidR="003A6FBC" w:rsidRPr="00D54FF3">
        <w:rPr>
          <w:rFonts w:cs="Times New Roman"/>
          <w:noProof/>
          <w:szCs w:val="24"/>
          <w:lang w:val="sr-Latn-CS"/>
        </w:rPr>
        <w:t xml:space="preserve">, 36/02 </w:t>
      </w:r>
      <w:r w:rsidR="00D54FF3">
        <w:rPr>
          <w:rFonts w:cs="Times New Roman"/>
          <w:noProof/>
          <w:szCs w:val="24"/>
          <w:lang w:val="sr-Latn-CS"/>
        </w:rPr>
        <w:t>i</w:t>
      </w:r>
      <w:r w:rsidR="003A6FBC" w:rsidRPr="00D54FF3">
        <w:rPr>
          <w:rFonts w:cs="Times New Roman"/>
          <w:noProof/>
          <w:szCs w:val="24"/>
          <w:lang w:val="sr-Latn-CS"/>
        </w:rPr>
        <w:t xml:space="preserve"> „</w:t>
      </w:r>
      <w:r w:rsidR="00D54FF3">
        <w:rPr>
          <w:rFonts w:cs="Times New Roman"/>
          <w:noProof/>
          <w:szCs w:val="24"/>
          <w:lang w:val="sr-Latn-CS"/>
        </w:rPr>
        <w:t>Službeni</w:t>
      </w:r>
      <w:r w:rsidR="003A6FBC" w:rsidRPr="00D54FF3">
        <w:rPr>
          <w:rFonts w:cs="Times New Roman"/>
          <w:noProof/>
          <w:szCs w:val="24"/>
          <w:lang w:val="sr-Latn-CS"/>
        </w:rPr>
        <w:t xml:space="preserve"> </w:t>
      </w:r>
      <w:r w:rsidR="00D54FF3">
        <w:rPr>
          <w:rFonts w:cs="Times New Roman"/>
          <w:noProof/>
          <w:szCs w:val="24"/>
          <w:lang w:val="sr-Latn-CS"/>
        </w:rPr>
        <w:t>glasnik</w:t>
      </w:r>
      <w:r w:rsidR="003A6FBC" w:rsidRPr="00D54FF3">
        <w:rPr>
          <w:rFonts w:cs="Times New Roman"/>
          <w:noProof/>
          <w:szCs w:val="24"/>
          <w:lang w:val="sr-Latn-CS"/>
        </w:rPr>
        <w:t xml:space="preserve"> </w:t>
      </w:r>
      <w:r w:rsidR="00D54FF3">
        <w:rPr>
          <w:rFonts w:cs="Times New Roman"/>
          <w:noProof/>
          <w:szCs w:val="24"/>
          <w:lang w:val="sr-Latn-CS"/>
        </w:rPr>
        <w:t>RS</w:t>
      </w:r>
      <w:r w:rsidR="003A6FBC" w:rsidRPr="00D54FF3">
        <w:rPr>
          <w:rFonts w:cs="Times New Roman"/>
          <w:noProof/>
          <w:szCs w:val="24"/>
          <w:lang w:val="sr-Latn-CS"/>
        </w:rPr>
        <w:t xml:space="preserve">”, </w:t>
      </w:r>
      <w:r w:rsidR="00D54FF3">
        <w:rPr>
          <w:rFonts w:cs="Times New Roman"/>
          <w:noProof/>
          <w:szCs w:val="24"/>
          <w:lang w:val="sr-Latn-CS"/>
        </w:rPr>
        <w:t>br</w:t>
      </w:r>
      <w:r w:rsidR="003A6FBC" w:rsidRPr="00D54FF3">
        <w:rPr>
          <w:rFonts w:cs="Times New Roman"/>
          <w:noProof/>
          <w:szCs w:val="24"/>
          <w:lang w:val="sr-Latn-CS"/>
        </w:rPr>
        <w:t xml:space="preserve">. 125/04 – </w:t>
      </w:r>
      <w:r w:rsidR="00D54FF3">
        <w:rPr>
          <w:rFonts w:cs="Times New Roman"/>
          <w:noProof/>
          <w:szCs w:val="24"/>
          <w:lang w:val="sr-Latn-CS"/>
        </w:rPr>
        <w:t>dr</w:t>
      </w:r>
      <w:r w:rsidR="003A6FBC" w:rsidRPr="00D54FF3">
        <w:rPr>
          <w:rFonts w:cs="Times New Roman"/>
          <w:noProof/>
          <w:szCs w:val="24"/>
          <w:lang w:val="sr-Latn-CS"/>
        </w:rPr>
        <w:t xml:space="preserve">. </w:t>
      </w:r>
      <w:r w:rsidR="00D54FF3">
        <w:rPr>
          <w:rFonts w:cs="Times New Roman"/>
          <w:noProof/>
          <w:szCs w:val="24"/>
          <w:lang w:val="sr-Latn-CS"/>
        </w:rPr>
        <w:t>zakon</w:t>
      </w:r>
      <w:r w:rsidR="003A6FBC" w:rsidRPr="00D54FF3">
        <w:rPr>
          <w:rFonts w:cs="Times New Roman"/>
          <w:noProof/>
          <w:szCs w:val="24"/>
          <w:lang w:val="sr-Latn-CS"/>
        </w:rPr>
        <w:t xml:space="preserve">, 36/11 – </w:t>
      </w:r>
      <w:r w:rsidR="00D54FF3">
        <w:rPr>
          <w:rFonts w:cs="Times New Roman"/>
          <w:noProof/>
          <w:szCs w:val="24"/>
          <w:lang w:val="sr-Latn-CS"/>
        </w:rPr>
        <w:t>dr</w:t>
      </w:r>
      <w:r w:rsidR="003A6FBC" w:rsidRPr="00D54FF3">
        <w:rPr>
          <w:rFonts w:cs="Times New Roman"/>
          <w:noProof/>
          <w:szCs w:val="24"/>
          <w:lang w:val="sr-Latn-CS"/>
        </w:rPr>
        <w:t xml:space="preserve">. </w:t>
      </w:r>
      <w:r w:rsidR="00D54FF3">
        <w:rPr>
          <w:rFonts w:cs="Times New Roman"/>
          <w:noProof/>
          <w:szCs w:val="24"/>
          <w:lang w:val="sr-Latn-CS"/>
        </w:rPr>
        <w:t>zakon</w:t>
      </w:r>
      <w:r w:rsidR="00C9526B" w:rsidRPr="00D54FF3">
        <w:rPr>
          <w:rFonts w:cs="Times New Roman"/>
          <w:noProof/>
          <w:szCs w:val="24"/>
          <w:lang w:val="sr-Latn-CS"/>
        </w:rPr>
        <w:t>,</w:t>
      </w:r>
      <w:r w:rsidR="003A6FBC" w:rsidRPr="00D54FF3">
        <w:rPr>
          <w:rFonts w:cs="Times New Roman"/>
          <w:noProof/>
          <w:szCs w:val="24"/>
          <w:lang w:val="sr-Latn-CS"/>
        </w:rPr>
        <w:t xml:space="preserve"> 99/11 – </w:t>
      </w:r>
      <w:r w:rsidR="00D54FF3">
        <w:rPr>
          <w:rFonts w:cs="Times New Roman"/>
          <w:noProof/>
          <w:szCs w:val="24"/>
          <w:lang w:val="sr-Latn-CS"/>
        </w:rPr>
        <w:t>dr</w:t>
      </w:r>
      <w:r w:rsidR="003A6FBC" w:rsidRPr="00D54FF3">
        <w:rPr>
          <w:rFonts w:cs="Times New Roman"/>
          <w:noProof/>
          <w:szCs w:val="24"/>
          <w:lang w:val="sr-Latn-CS"/>
        </w:rPr>
        <w:t xml:space="preserve">. </w:t>
      </w:r>
      <w:r w:rsidR="00D54FF3">
        <w:rPr>
          <w:rFonts w:cs="Times New Roman"/>
          <w:noProof/>
          <w:szCs w:val="24"/>
          <w:lang w:val="sr-Latn-CS"/>
        </w:rPr>
        <w:t>zakon</w:t>
      </w:r>
      <w:r w:rsidR="00C9526B" w:rsidRPr="00D54FF3">
        <w:rPr>
          <w:rFonts w:cs="Times New Roman"/>
          <w:noProof/>
          <w:szCs w:val="24"/>
          <w:lang w:val="sr-Latn-CS"/>
        </w:rPr>
        <w:t xml:space="preserve">, 83/14 – </w:t>
      </w:r>
      <w:r w:rsidR="00D54FF3">
        <w:rPr>
          <w:rFonts w:cs="Times New Roman"/>
          <w:noProof/>
          <w:szCs w:val="24"/>
          <w:lang w:val="sr-Latn-CS"/>
        </w:rPr>
        <w:t>dr</w:t>
      </w:r>
      <w:r w:rsidR="00C9526B" w:rsidRPr="00D54FF3">
        <w:rPr>
          <w:rFonts w:cs="Times New Roman"/>
          <w:noProof/>
          <w:szCs w:val="24"/>
          <w:lang w:val="sr-Latn-CS"/>
        </w:rPr>
        <w:t xml:space="preserve">. </w:t>
      </w:r>
      <w:r w:rsidR="00D54FF3">
        <w:rPr>
          <w:rFonts w:cs="Times New Roman"/>
          <w:noProof/>
          <w:szCs w:val="24"/>
          <w:lang w:val="sr-Latn-CS"/>
        </w:rPr>
        <w:t>zakon</w:t>
      </w:r>
      <w:r w:rsidR="00C9526B" w:rsidRPr="00D54FF3">
        <w:rPr>
          <w:rFonts w:cs="Times New Roman"/>
          <w:noProof/>
          <w:szCs w:val="24"/>
          <w:lang w:val="sr-Latn-CS"/>
        </w:rPr>
        <w:t xml:space="preserve"> </w:t>
      </w:r>
      <w:r w:rsidR="00D54FF3">
        <w:rPr>
          <w:rFonts w:cs="Times New Roman"/>
          <w:noProof/>
          <w:szCs w:val="24"/>
          <w:lang w:val="sr-Latn-CS"/>
        </w:rPr>
        <w:t>i</w:t>
      </w:r>
      <w:r w:rsidR="00C9526B" w:rsidRPr="00D54FF3">
        <w:rPr>
          <w:rFonts w:cs="Times New Roman"/>
          <w:noProof/>
          <w:szCs w:val="24"/>
          <w:lang w:val="sr-Latn-CS"/>
        </w:rPr>
        <w:t xml:space="preserve"> 5/15 – </w:t>
      </w:r>
      <w:r w:rsidR="00D54FF3">
        <w:rPr>
          <w:rFonts w:cs="Times New Roman"/>
          <w:noProof/>
          <w:szCs w:val="24"/>
          <w:lang w:val="sr-Latn-CS"/>
        </w:rPr>
        <w:t>dr</w:t>
      </w:r>
      <w:r w:rsidR="00C9526B" w:rsidRPr="00D54FF3">
        <w:rPr>
          <w:rFonts w:cs="Times New Roman"/>
          <w:noProof/>
          <w:szCs w:val="24"/>
          <w:lang w:val="sr-Latn-CS"/>
        </w:rPr>
        <w:t xml:space="preserve">. </w:t>
      </w:r>
      <w:r w:rsidR="00D54FF3">
        <w:rPr>
          <w:rFonts w:cs="Times New Roman"/>
          <w:noProof/>
          <w:szCs w:val="24"/>
          <w:lang w:val="sr-Latn-CS"/>
        </w:rPr>
        <w:t>zakon</w:t>
      </w:r>
      <w:r w:rsidR="003A6FBC" w:rsidRPr="00D54FF3">
        <w:rPr>
          <w:rFonts w:cs="Times New Roman"/>
          <w:noProof/>
          <w:szCs w:val="24"/>
          <w:lang w:val="sr-Latn-CS"/>
        </w:rPr>
        <w:t xml:space="preserve">) </w:t>
      </w:r>
      <w:r w:rsidR="00D54FF3">
        <w:rPr>
          <w:rFonts w:cs="Times New Roman"/>
          <w:noProof/>
          <w:szCs w:val="24"/>
          <w:lang w:val="sr-Latn-CS"/>
        </w:rPr>
        <w:t>i</w:t>
      </w:r>
      <w:r w:rsidR="003A6FBC" w:rsidRPr="00D54FF3">
        <w:rPr>
          <w:rFonts w:cs="Times New Roman"/>
          <w:noProof/>
          <w:szCs w:val="24"/>
          <w:lang w:val="sr-Latn-CS"/>
        </w:rPr>
        <w:t xml:space="preserve"> </w:t>
      </w:r>
      <w:r w:rsidR="00D54FF3">
        <w:rPr>
          <w:rFonts w:cs="Times New Roman"/>
          <w:noProof/>
          <w:szCs w:val="24"/>
          <w:lang w:val="sr-Latn-CS"/>
        </w:rPr>
        <w:t>člana</w:t>
      </w:r>
      <w:r w:rsidR="003A6FBC" w:rsidRPr="00D54FF3">
        <w:rPr>
          <w:rFonts w:cs="Times New Roman"/>
          <w:noProof/>
          <w:szCs w:val="24"/>
          <w:lang w:val="sr-Latn-CS"/>
        </w:rPr>
        <w:t xml:space="preserve"> 43. </w:t>
      </w:r>
      <w:r w:rsidR="00D54FF3">
        <w:rPr>
          <w:rFonts w:cs="Times New Roman"/>
          <w:noProof/>
          <w:szCs w:val="24"/>
          <w:lang w:val="sr-Latn-CS"/>
        </w:rPr>
        <w:t>stav</w:t>
      </w:r>
      <w:r w:rsidR="003A6FBC" w:rsidRPr="00D54FF3">
        <w:rPr>
          <w:rFonts w:cs="Times New Roman"/>
          <w:noProof/>
          <w:szCs w:val="24"/>
          <w:lang w:val="sr-Latn-CS"/>
        </w:rPr>
        <w:t xml:space="preserve"> 2. </w:t>
      </w:r>
      <w:r w:rsidR="00D54FF3">
        <w:rPr>
          <w:rFonts w:cs="Times New Roman"/>
          <w:noProof/>
          <w:szCs w:val="24"/>
          <w:lang w:val="sr-Latn-CS"/>
        </w:rPr>
        <w:t>Zakona</w:t>
      </w:r>
      <w:r w:rsidR="003A6FBC" w:rsidRPr="00D54FF3">
        <w:rPr>
          <w:rFonts w:cs="Times New Roman"/>
          <w:noProof/>
          <w:szCs w:val="24"/>
          <w:lang w:val="sr-Latn-CS"/>
        </w:rPr>
        <w:t xml:space="preserve"> </w:t>
      </w:r>
      <w:r w:rsidR="00D54FF3">
        <w:rPr>
          <w:rFonts w:cs="Times New Roman"/>
          <w:noProof/>
          <w:szCs w:val="24"/>
          <w:lang w:val="sr-Latn-CS"/>
        </w:rPr>
        <w:t>o</w:t>
      </w:r>
      <w:r w:rsidR="003A6FBC" w:rsidRPr="00D54FF3">
        <w:rPr>
          <w:rFonts w:cs="Times New Roman"/>
          <w:noProof/>
          <w:szCs w:val="24"/>
          <w:lang w:val="sr-Latn-CS"/>
        </w:rPr>
        <w:t xml:space="preserve"> </w:t>
      </w:r>
      <w:r w:rsidR="00D54FF3">
        <w:rPr>
          <w:rFonts w:cs="Times New Roman"/>
          <w:noProof/>
          <w:szCs w:val="24"/>
          <w:lang w:val="sr-Latn-CS"/>
        </w:rPr>
        <w:t>Vladi</w:t>
      </w:r>
      <w:r w:rsidR="003A6FBC" w:rsidRPr="00D54FF3">
        <w:rPr>
          <w:rFonts w:cs="Times New Roman"/>
          <w:noProof/>
          <w:szCs w:val="24"/>
          <w:lang w:val="sr-Latn-CS"/>
        </w:rPr>
        <w:t xml:space="preserve"> („</w:t>
      </w:r>
      <w:r w:rsidR="00D54FF3">
        <w:rPr>
          <w:rFonts w:cs="Times New Roman"/>
          <w:noProof/>
          <w:szCs w:val="24"/>
          <w:lang w:val="sr-Latn-CS"/>
        </w:rPr>
        <w:t>Službeni</w:t>
      </w:r>
      <w:r w:rsidR="003A6FBC" w:rsidRPr="00D54FF3">
        <w:rPr>
          <w:rFonts w:cs="Times New Roman"/>
          <w:noProof/>
          <w:szCs w:val="24"/>
          <w:lang w:val="sr-Latn-CS"/>
        </w:rPr>
        <w:t xml:space="preserve"> </w:t>
      </w:r>
      <w:r w:rsidR="00D54FF3">
        <w:rPr>
          <w:rFonts w:cs="Times New Roman"/>
          <w:noProof/>
          <w:szCs w:val="24"/>
          <w:lang w:val="sr-Latn-CS"/>
        </w:rPr>
        <w:t>glasnik</w:t>
      </w:r>
      <w:r w:rsidR="003A6FBC" w:rsidRPr="00D54FF3">
        <w:rPr>
          <w:rFonts w:cs="Times New Roman"/>
          <w:noProof/>
          <w:szCs w:val="24"/>
          <w:lang w:val="sr-Latn-CS"/>
        </w:rPr>
        <w:t xml:space="preserve"> </w:t>
      </w:r>
      <w:r w:rsidR="00D54FF3">
        <w:rPr>
          <w:rFonts w:cs="Times New Roman"/>
          <w:noProof/>
          <w:szCs w:val="24"/>
          <w:lang w:val="sr-Latn-CS"/>
        </w:rPr>
        <w:t>RS</w:t>
      </w:r>
      <w:r w:rsidR="003A6FBC" w:rsidRPr="00D54FF3">
        <w:rPr>
          <w:rFonts w:cs="Times New Roman"/>
          <w:noProof/>
          <w:szCs w:val="24"/>
          <w:lang w:val="sr-Latn-CS"/>
        </w:rPr>
        <w:t xml:space="preserve">”, </w:t>
      </w:r>
      <w:r w:rsidR="00D54FF3">
        <w:rPr>
          <w:rFonts w:cs="Times New Roman"/>
          <w:noProof/>
          <w:szCs w:val="24"/>
          <w:lang w:val="sr-Latn-CS"/>
        </w:rPr>
        <w:t>br</w:t>
      </w:r>
      <w:r w:rsidR="003A6FBC" w:rsidRPr="00D54FF3">
        <w:rPr>
          <w:rFonts w:cs="Times New Roman"/>
          <w:noProof/>
          <w:szCs w:val="24"/>
          <w:lang w:val="sr-Latn-CS"/>
        </w:rPr>
        <w:t xml:space="preserve">. 55/05, 71/05 – </w:t>
      </w:r>
      <w:r w:rsidR="00D54FF3">
        <w:rPr>
          <w:rFonts w:cs="Times New Roman"/>
          <w:noProof/>
          <w:szCs w:val="24"/>
          <w:lang w:val="sr-Latn-CS"/>
        </w:rPr>
        <w:t>ispravka</w:t>
      </w:r>
      <w:r w:rsidR="003A6FBC" w:rsidRPr="00D54FF3">
        <w:rPr>
          <w:rFonts w:cs="Times New Roman"/>
          <w:noProof/>
          <w:szCs w:val="24"/>
          <w:lang w:val="sr-Latn-CS"/>
        </w:rPr>
        <w:t xml:space="preserve">, 101/07, 65/08, 16/11, 68/12 – </w:t>
      </w:r>
      <w:r w:rsidR="00D54FF3">
        <w:rPr>
          <w:rFonts w:cs="Times New Roman"/>
          <w:noProof/>
          <w:szCs w:val="24"/>
          <w:lang w:val="sr-Latn-CS"/>
        </w:rPr>
        <w:t>US</w:t>
      </w:r>
      <w:r w:rsidR="003A6FBC" w:rsidRPr="00D54FF3">
        <w:rPr>
          <w:rFonts w:cs="Times New Roman"/>
          <w:noProof/>
          <w:szCs w:val="24"/>
          <w:lang w:val="sr-Latn-CS"/>
        </w:rPr>
        <w:t xml:space="preserve">, 72/12, 7/14 – </w:t>
      </w:r>
      <w:r w:rsidR="00D54FF3">
        <w:rPr>
          <w:rFonts w:cs="Times New Roman"/>
          <w:noProof/>
          <w:szCs w:val="24"/>
          <w:lang w:val="sr-Latn-CS"/>
        </w:rPr>
        <w:t>US</w:t>
      </w:r>
      <w:r w:rsidR="003A6FBC" w:rsidRPr="00D54FF3">
        <w:rPr>
          <w:rFonts w:cs="Times New Roman"/>
          <w:noProof/>
          <w:szCs w:val="24"/>
          <w:lang w:val="sr-Latn-CS"/>
        </w:rPr>
        <w:t xml:space="preserve"> </w:t>
      </w:r>
      <w:r w:rsidR="00D54FF3">
        <w:rPr>
          <w:rFonts w:cs="Times New Roman"/>
          <w:noProof/>
          <w:szCs w:val="24"/>
          <w:lang w:val="sr-Latn-CS"/>
        </w:rPr>
        <w:t>i</w:t>
      </w:r>
      <w:r w:rsidR="003A6FBC" w:rsidRPr="00D54FF3">
        <w:rPr>
          <w:rFonts w:cs="Times New Roman"/>
          <w:noProof/>
          <w:szCs w:val="24"/>
          <w:lang w:val="sr-Latn-CS"/>
        </w:rPr>
        <w:t xml:space="preserve"> 44/14), </w:t>
      </w:r>
    </w:p>
    <w:p w:rsidR="003A6FBC" w:rsidRPr="00D54FF3" w:rsidRDefault="003A6FBC" w:rsidP="003A6FBC">
      <w:pPr>
        <w:contextualSpacing/>
        <w:rPr>
          <w:rFonts w:cs="Times New Roman"/>
          <w:noProof/>
          <w:szCs w:val="24"/>
          <w:lang w:val="sr-Latn-CS"/>
        </w:rPr>
      </w:pPr>
    </w:p>
    <w:p w:rsidR="003A6FBC" w:rsidRPr="00D54FF3" w:rsidRDefault="003A6FBC" w:rsidP="003A6FBC">
      <w:pPr>
        <w:contextualSpacing/>
        <w:rPr>
          <w:rFonts w:cs="Times New Roman"/>
          <w:noProof/>
          <w:szCs w:val="24"/>
          <w:lang w:val="sr-Latn-CS"/>
        </w:rPr>
      </w:pPr>
      <w:r w:rsidRPr="00D54FF3">
        <w:rPr>
          <w:rFonts w:cs="Times New Roman"/>
          <w:noProof/>
          <w:szCs w:val="24"/>
          <w:lang w:val="sr-Latn-CS"/>
        </w:rPr>
        <w:t xml:space="preserve">           </w:t>
      </w: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3A6FBC" w:rsidRPr="00D54FF3" w:rsidRDefault="003A6FBC" w:rsidP="003A6FBC">
      <w:pPr>
        <w:ind w:right="-143"/>
        <w:contextualSpacing/>
        <w:jc w:val="center"/>
        <w:rPr>
          <w:rFonts w:cs="Times New Roman"/>
          <w:noProof/>
          <w:szCs w:val="24"/>
          <w:lang w:val="sr-Latn-CS"/>
        </w:rPr>
      </w:pPr>
    </w:p>
    <w:p w:rsidR="003A6FBC" w:rsidRPr="00D54FF3" w:rsidRDefault="00D54FF3" w:rsidP="003A6FBC">
      <w:pPr>
        <w:tabs>
          <w:tab w:val="left" w:pos="7740"/>
        </w:tabs>
        <w:contextualSpacing/>
        <w:jc w:val="center"/>
        <w:rPr>
          <w:rFonts w:cs="Times New Roman"/>
          <w:b/>
          <w:noProof/>
          <w:szCs w:val="24"/>
          <w:lang w:val="sr-Latn-CS"/>
        </w:rPr>
      </w:pPr>
      <w:r>
        <w:rPr>
          <w:rFonts w:cs="Times New Roman"/>
          <w:b/>
          <w:noProof/>
          <w:szCs w:val="24"/>
          <w:lang w:val="sr-Latn-CS"/>
        </w:rPr>
        <w:t>R</w:t>
      </w:r>
      <w:r w:rsidR="003A6FBC" w:rsidRPr="00D54FF3">
        <w:rPr>
          <w:rFonts w:cs="Times New Roman"/>
          <w:b/>
          <w:noProof/>
          <w:szCs w:val="24"/>
          <w:lang w:val="sr-Latn-CS"/>
        </w:rPr>
        <w:t xml:space="preserve"> </w:t>
      </w:r>
      <w:r>
        <w:rPr>
          <w:rFonts w:cs="Times New Roman"/>
          <w:b/>
          <w:noProof/>
          <w:szCs w:val="24"/>
          <w:lang w:val="sr-Latn-CS"/>
        </w:rPr>
        <w:t>E</w:t>
      </w:r>
      <w:r w:rsidR="003A6FBC" w:rsidRPr="00D54FF3">
        <w:rPr>
          <w:rFonts w:cs="Times New Roman"/>
          <w:b/>
          <w:noProof/>
          <w:szCs w:val="24"/>
          <w:lang w:val="sr-Latn-CS"/>
        </w:rPr>
        <w:t xml:space="preserve"> </w:t>
      </w:r>
      <w:r>
        <w:rPr>
          <w:rFonts w:cs="Times New Roman"/>
          <w:b/>
          <w:noProof/>
          <w:szCs w:val="24"/>
          <w:lang w:val="sr-Latn-CS"/>
        </w:rPr>
        <w:t>Š</w:t>
      </w:r>
      <w:r w:rsidR="003A6FBC" w:rsidRPr="00D54FF3">
        <w:rPr>
          <w:rFonts w:cs="Times New Roman"/>
          <w:b/>
          <w:noProof/>
          <w:szCs w:val="24"/>
          <w:lang w:val="sr-Latn-CS"/>
        </w:rPr>
        <w:t xml:space="preserve"> </w:t>
      </w:r>
      <w:r>
        <w:rPr>
          <w:rFonts w:cs="Times New Roman"/>
          <w:b/>
          <w:noProof/>
          <w:szCs w:val="24"/>
          <w:lang w:val="sr-Latn-CS"/>
        </w:rPr>
        <w:t>E</w:t>
      </w:r>
      <w:r w:rsidR="003A6FBC" w:rsidRPr="00D54FF3">
        <w:rPr>
          <w:rFonts w:cs="Times New Roman"/>
          <w:b/>
          <w:noProof/>
          <w:szCs w:val="24"/>
          <w:lang w:val="sr-Latn-CS"/>
        </w:rPr>
        <w:t xml:space="preserve"> </w:t>
      </w:r>
      <w:r>
        <w:rPr>
          <w:rFonts w:cs="Times New Roman"/>
          <w:b/>
          <w:noProof/>
          <w:szCs w:val="24"/>
          <w:lang w:val="sr-Latn-CS"/>
        </w:rPr>
        <w:t>NJ</w:t>
      </w:r>
      <w:r w:rsidR="003A6FBC" w:rsidRPr="00D54FF3">
        <w:rPr>
          <w:rFonts w:cs="Times New Roman"/>
          <w:b/>
          <w:noProof/>
          <w:szCs w:val="24"/>
          <w:lang w:val="sr-Latn-CS"/>
        </w:rPr>
        <w:t xml:space="preserve"> </w:t>
      </w:r>
      <w:r>
        <w:rPr>
          <w:rFonts w:cs="Times New Roman"/>
          <w:b/>
          <w:noProof/>
          <w:szCs w:val="24"/>
          <w:lang w:val="sr-Latn-CS"/>
        </w:rPr>
        <w:t>E</w:t>
      </w:r>
    </w:p>
    <w:p w:rsidR="003A6FBC" w:rsidRPr="00D54FF3" w:rsidRDefault="003A6FBC" w:rsidP="003A6FBC">
      <w:pPr>
        <w:contextualSpacing/>
        <w:jc w:val="center"/>
        <w:rPr>
          <w:rFonts w:cs="Times New Roman"/>
          <w:b/>
          <w:noProof/>
          <w:szCs w:val="24"/>
          <w:lang w:val="sr-Latn-CS"/>
        </w:rPr>
      </w:pPr>
    </w:p>
    <w:p w:rsidR="003A6FBC" w:rsidRPr="00D54FF3" w:rsidRDefault="00D54FF3" w:rsidP="003A6FBC">
      <w:pPr>
        <w:ind w:right="-149"/>
        <w:contextualSpacing/>
        <w:jc w:val="center"/>
        <w:rPr>
          <w:rFonts w:cs="Times New Roman"/>
          <w:b/>
          <w:noProof/>
          <w:szCs w:val="24"/>
          <w:lang w:val="sr-Latn-CS"/>
        </w:rPr>
      </w:pPr>
      <w:r>
        <w:rPr>
          <w:rFonts w:cs="Times New Roman"/>
          <w:b/>
          <w:noProof/>
          <w:szCs w:val="24"/>
          <w:lang w:val="sr-Latn-CS"/>
        </w:rPr>
        <w:t>O</w:t>
      </w:r>
      <w:r w:rsidR="003A6FBC" w:rsidRPr="00D54FF3">
        <w:rPr>
          <w:rFonts w:cs="Times New Roman"/>
          <w:b/>
          <w:noProof/>
          <w:szCs w:val="24"/>
          <w:lang w:val="sr-Latn-CS"/>
        </w:rPr>
        <w:t xml:space="preserve"> </w:t>
      </w:r>
      <w:r>
        <w:rPr>
          <w:rFonts w:cs="Times New Roman"/>
          <w:b/>
          <w:noProof/>
          <w:szCs w:val="24"/>
          <w:lang w:val="sr-Latn-CS"/>
        </w:rPr>
        <w:t>IMENOVANJU</w:t>
      </w:r>
      <w:r w:rsidR="003A6FBC" w:rsidRPr="00D54FF3">
        <w:rPr>
          <w:rFonts w:cs="Times New Roman"/>
          <w:b/>
          <w:noProof/>
          <w:szCs w:val="24"/>
          <w:lang w:val="sr-Latn-CS"/>
        </w:rPr>
        <w:t xml:space="preserve"> </w:t>
      </w:r>
      <w:r>
        <w:rPr>
          <w:rFonts w:cs="Times New Roman"/>
          <w:b/>
          <w:noProof/>
          <w:szCs w:val="24"/>
          <w:lang w:val="sr-Latn-CS"/>
        </w:rPr>
        <w:t>PREDSTAVNIKA</w:t>
      </w:r>
      <w:r w:rsidR="00144066" w:rsidRPr="00D54FF3">
        <w:rPr>
          <w:rFonts w:cs="Times New Roman"/>
          <w:b/>
          <w:noProof/>
          <w:szCs w:val="24"/>
          <w:lang w:val="sr-Latn-CS"/>
        </w:rPr>
        <w:t xml:space="preserve"> </w:t>
      </w:r>
      <w:r>
        <w:rPr>
          <w:rFonts w:cs="Times New Roman"/>
          <w:b/>
          <w:noProof/>
          <w:szCs w:val="24"/>
          <w:lang w:val="sr-Latn-CS"/>
        </w:rPr>
        <w:t>DRUŠTVENOG</w:t>
      </w:r>
      <w:r w:rsidR="003A6FBC" w:rsidRPr="00D54FF3">
        <w:rPr>
          <w:rFonts w:cs="Times New Roman"/>
          <w:b/>
          <w:noProof/>
          <w:szCs w:val="24"/>
          <w:lang w:val="sr-Latn-CS"/>
        </w:rPr>
        <w:t xml:space="preserve"> </w:t>
      </w:r>
      <w:r>
        <w:rPr>
          <w:rFonts w:cs="Times New Roman"/>
          <w:b/>
          <w:noProof/>
          <w:szCs w:val="24"/>
          <w:lang w:val="sr-Latn-CS"/>
        </w:rPr>
        <w:t>KAPITALA</w:t>
      </w:r>
      <w:r w:rsidR="003A6FBC" w:rsidRPr="00D54FF3">
        <w:rPr>
          <w:rFonts w:cs="Times New Roman"/>
          <w:b/>
          <w:noProof/>
          <w:szCs w:val="24"/>
          <w:lang w:val="sr-Latn-CS"/>
        </w:rPr>
        <w:t xml:space="preserve"> </w:t>
      </w:r>
    </w:p>
    <w:p w:rsidR="003A6FBC" w:rsidRPr="00D54FF3" w:rsidRDefault="00D54FF3" w:rsidP="003A6FBC">
      <w:pPr>
        <w:ind w:right="-149"/>
        <w:contextualSpacing/>
        <w:jc w:val="center"/>
        <w:rPr>
          <w:rFonts w:cs="Times New Roman"/>
          <w:b/>
          <w:noProof/>
          <w:szCs w:val="24"/>
          <w:lang w:val="sr-Latn-CS"/>
        </w:rPr>
      </w:pPr>
      <w:r>
        <w:rPr>
          <w:rFonts w:cs="Times New Roman"/>
          <w:b/>
          <w:noProof/>
          <w:szCs w:val="24"/>
          <w:lang w:val="sr-Latn-CS"/>
        </w:rPr>
        <w:t>U</w:t>
      </w:r>
      <w:r w:rsidR="003A6FBC" w:rsidRPr="00D54FF3">
        <w:rPr>
          <w:rFonts w:cs="Times New Roman"/>
          <w:b/>
          <w:noProof/>
          <w:szCs w:val="24"/>
          <w:lang w:val="sr-Latn-CS"/>
        </w:rPr>
        <w:t xml:space="preserve"> </w:t>
      </w:r>
      <w:r>
        <w:rPr>
          <w:rFonts w:cs="Times New Roman"/>
          <w:b/>
          <w:noProof/>
          <w:szCs w:val="24"/>
          <w:lang w:val="sr-Latn-CS"/>
        </w:rPr>
        <w:t>SKUPŠTINI</w:t>
      </w:r>
      <w:r w:rsidR="003A6FBC" w:rsidRPr="00D54FF3">
        <w:rPr>
          <w:rFonts w:cs="Times New Roman"/>
          <w:b/>
          <w:noProof/>
          <w:szCs w:val="24"/>
          <w:lang w:val="sr-Latn-CS"/>
        </w:rPr>
        <w:t xml:space="preserve"> </w:t>
      </w:r>
      <w:r>
        <w:rPr>
          <w:rFonts w:cs="Times New Roman"/>
          <w:b/>
          <w:noProof/>
          <w:szCs w:val="24"/>
          <w:lang w:val="sr-Latn-CS"/>
        </w:rPr>
        <w:t>DRUŠTVENOG</w:t>
      </w:r>
      <w:r w:rsidR="003A6FBC" w:rsidRPr="00D54FF3">
        <w:rPr>
          <w:rFonts w:cs="Times New Roman"/>
          <w:b/>
          <w:noProof/>
          <w:szCs w:val="24"/>
          <w:lang w:val="sr-Latn-CS"/>
        </w:rPr>
        <w:t xml:space="preserve"> </w:t>
      </w:r>
      <w:r>
        <w:rPr>
          <w:rFonts w:cs="Times New Roman"/>
          <w:b/>
          <w:noProof/>
          <w:szCs w:val="24"/>
          <w:lang w:val="sr-Latn-CS"/>
        </w:rPr>
        <w:t>PREDUZEĆA</w:t>
      </w:r>
      <w:r w:rsidR="003A6FBC" w:rsidRPr="00D54FF3">
        <w:rPr>
          <w:rFonts w:cs="Times New Roman"/>
          <w:b/>
          <w:noProof/>
          <w:szCs w:val="24"/>
          <w:lang w:val="sr-Latn-CS"/>
        </w:rPr>
        <w:t xml:space="preserve"> „</w:t>
      </w:r>
      <w:r>
        <w:rPr>
          <w:rFonts w:cs="Times New Roman"/>
          <w:b/>
          <w:noProof/>
          <w:szCs w:val="24"/>
          <w:lang w:val="sr-Latn-CS"/>
        </w:rPr>
        <w:t>BEOGRADSKI</w:t>
      </w:r>
      <w:r w:rsidR="003A6FBC" w:rsidRPr="00D54FF3">
        <w:rPr>
          <w:rFonts w:cs="Times New Roman"/>
          <w:b/>
          <w:noProof/>
          <w:szCs w:val="24"/>
          <w:lang w:val="sr-Latn-CS"/>
        </w:rPr>
        <w:t xml:space="preserve"> </w:t>
      </w:r>
      <w:r>
        <w:rPr>
          <w:rFonts w:cs="Times New Roman"/>
          <w:b/>
          <w:noProof/>
          <w:szCs w:val="24"/>
          <w:lang w:val="sr-Latn-CS"/>
        </w:rPr>
        <w:t>SAJAM</w:t>
      </w:r>
      <w:r w:rsidR="003A6FBC" w:rsidRPr="00D54FF3">
        <w:rPr>
          <w:rFonts w:cs="Times New Roman"/>
          <w:b/>
          <w:noProof/>
          <w:szCs w:val="24"/>
          <w:lang w:val="sr-Latn-CS"/>
        </w:rPr>
        <w:t>”</w:t>
      </w:r>
    </w:p>
    <w:p w:rsidR="003A6FBC" w:rsidRPr="00D54FF3" w:rsidRDefault="00D54FF3" w:rsidP="003A6FBC">
      <w:pPr>
        <w:ind w:right="-149"/>
        <w:contextualSpacing/>
        <w:jc w:val="center"/>
        <w:rPr>
          <w:rFonts w:cs="Times New Roman"/>
          <w:b/>
          <w:noProof/>
          <w:szCs w:val="24"/>
          <w:lang w:val="sr-Latn-CS"/>
        </w:rPr>
      </w:pPr>
      <w:r>
        <w:rPr>
          <w:rFonts w:cs="Times New Roman"/>
          <w:b/>
          <w:noProof/>
          <w:szCs w:val="24"/>
          <w:lang w:val="sr-Latn-CS"/>
        </w:rPr>
        <w:t>SA</w:t>
      </w:r>
      <w:r w:rsidR="003A6FBC" w:rsidRPr="00D54FF3">
        <w:rPr>
          <w:rFonts w:cs="Times New Roman"/>
          <w:b/>
          <w:noProof/>
          <w:szCs w:val="24"/>
          <w:lang w:val="sr-Latn-CS"/>
        </w:rPr>
        <w:t xml:space="preserve"> </w:t>
      </w:r>
      <w:r>
        <w:rPr>
          <w:rFonts w:cs="Times New Roman"/>
          <w:b/>
          <w:noProof/>
          <w:szCs w:val="24"/>
          <w:lang w:val="sr-Latn-CS"/>
        </w:rPr>
        <w:t>POTPUNOM</w:t>
      </w:r>
      <w:r w:rsidR="003A6FBC" w:rsidRPr="00D54FF3">
        <w:rPr>
          <w:rFonts w:cs="Times New Roman"/>
          <w:b/>
          <w:noProof/>
          <w:szCs w:val="24"/>
          <w:lang w:val="sr-Latn-CS"/>
        </w:rPr>
        <w:t xml:space="preserve"> </w:t>
      </w:r>
      <w:r>
        <w:rPr>
          <w:rFonts w:cs="Times New Roman"/>
          <w:b/>
          <w:noProof/>
          <w:szCs w:val="24"/>
          <w:lang w:val="sr-Latn-CS"/>
        </w:rPr>
        <w:t>ODGOVORNOŠĆU</w:t>
      </w:r>
      <w:r w:rsidR="003A6FBC" w:rsidRPr="00D54FF3">
        <w:rPr>
          <w:rFonts w:cs="Times New Roman"/>
          <w:b/>
          <w:noProof/>
          <w:szCs w:val="24"/>
          <w:lang w:val="sr-Latn-CS"/>
        </w:rPr>
        <w:t xml:space="preserve">, </w:t>
      </w:r>
      <w:r>
        <w:rPr>
          <w:rFonts w:cs="Times New Roman"/>
          <w:b/>
          <w:noProof/>
          <w:szCs w:val="24"/>
          <w:lang w:val="sr-Latn-CS"/>
        </w:rPr>
        <w:t>BEOGRAD</w:t>
      </w:r>
    </w:p>
    <w:p w:rsidR="003A6FBC" w:rsidRPr="00D54FF3" w:rsidRDefault="003A6FBC" w:rsidP="003A6FBC">
      <w:pPr>
        <w:ind w:firstLine="720"/>
        <w:contextualSpacing/>
        <w:jc w:val="center"/>
        <w:rPr>
          <w:rFonts w:cs="Times New Roman"/>
          <w:b/>
          <w:noProof/>
          <w:szCs w:val="24"/>
          <w:lang w:val="sr-Latn-CS"/>
        </w:rPr>
      </w:pPr>
    </w:p>
    <w:p w:rsidR="003A6FBC" w:rsidRPr="00D54FF3" w:rsidRDefault="003A6FBC" w:rsidP="003A6FBC">
      <w:pPr>
        <w:contextualSpacing/>
        <w:jc w:val="center"/>
        <w:rPr>
          <w:rFonts w:cs="Times New Roman"/>
          <w:noProof/>
          <w:szCs w:val="24"/>
          <w:lang w:val="sr-Latn-CS"/>
        </w:rPr>
      </w:pPr>
      <w:r w:rsidRPr="00D54FF3">
        <w:rPr>
          <w:rFonts w:cs="Times New Roman"/>
          <w:noProof/>
          <w:szCs w:val="24"/>
          <w:lang w:val="sr-Latn-CS"/>
        </w:rPr>
        <w:t>I</w:t>
      </w:r>
    </w:p>
    <w:p w:rsidR="003A6FBC" w:rsidRPr="00D54FF3" w:rsidRDefault="003A6FBC" w:rsidP="003A6FBC">
      <w:pPr>
        <w:ind w:firstLine="720"/>
        <w:contextualSpacing/>
        <w:jc w:val="center"/>
        <w:rPr>
          <w:rFonts w:cs="Times New Roman"/>
          <w:noProof/>
          <w:szCs w:val="24"/>
          <w:lang w:val="sr-Latn-CS"/>
        </w:rPr>
      </w:pPr>
    </w:p>
    <w:p w:rsidR="003A6FBC" w:rsidRPr="00D54FF3" w:rsidRDefault="003A6FBC" w:rsidP="003A6FBC">
      <w:pPr>
        <w:ind w:right="-149"/>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Imenuje</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Srđan</w:t>
      </w:r>
      <w:r w:rsidR="00144066" w:rsidRPr="00D54FF3">
        <w:rPr>
          <w:rFonts w:cs="Times New Roman"/>
          <w:noProof/>
          <w:szCs w:val="24"/>
          <w:lang w:val="sr-Latn-CS"/>
        </w:rPr>
        <w:t xml:space="preserve"> </w:t>
      </w:r>
      <w:r w:rsidR="00D54FF3">
        <w:rPr>
          <w:rFonts w:cs="Times New Roman"/>
          <w:noProof/>
          <w:szCs w:val="24"/>
          <w:lang w:val="sr-Latn-CS"/>
        </w:rPr>
        <w:t>Sekulić</w:t>
      </w:r>
      <w:r w:rsidR="00144066" w:rsidRPr="00D54FF3">
        <w:rPr>
          <w:rFonts w:cs="Times New Roman"/>
          <w:noProof/>
          <w:szCs w:val="24"/>
          <w:lang w:val="sr-Latn-CS"/>
        </w:rPr>
        <w:t xml:space="preserve">, </w:t>
      </w:r>
      <w:r w:rsidR="00D54FF3">
        <w:rPr>
          <w:rFonts w:cs="Times New Roman"/>
          <w:noProof/>
          <w:szCs w:val="24"/>
          <w:lang w:val="sr-Latn-CS"/>
        </w:rPr>
        <w:t>dipl</w:t>
      </w:r>
      <w:r w:rsidR="001206FB" w:rsidRPr="00D54FF3">
        <w:rPr>
          <w:rFonts w:cs="Times New Roman"/>
          <w:noProof/>
          <w:szCs w:val="24"/>
          <w:lang w:val="sr-Latn-CS"/>
        </w:rPr>
        <w:t xml:space="preserve">. </w:t>
      </w:r>
      <w:r w:rsidR="00D54FF3">
        <w:rPr>
          <w:rFonts w:cs="Times New Roman"/>
          <w:noProof/>
          <w:szCs w:val="24"/>
          <w:lang w:val="sr-Latn-CS"/>
        </w:rPr>
        <w:t>menadžer</w:t>
      </w:r>
      <w:r w:rsidR="001206FB" w:rsidRPr="00D54FF3">
        <w:rPr>
          <w:rFonts w:cs="Times New Roman"/>
          <w:noProof/>
          <w:szCs w:val="24"/>
          <w:lang w:val="sr-Latn-CS"/>
        </w:rPr>
        <w:t xml:space="preserve"> </w:t>
      </w:r>
      <w:r w:rsidR="00D54FF3">
        <w:rPr>
          <w:rFonts w:cs="Times New Roman"/>
          <w:noProof/>
          <w:szCs w:val="24"/>
          <w:lang w:val="sr-Latn-CS"/>
        </w:rPr>
        <w:t>iz</w:t>
      </w:r>
      <w:r w:rsidR="001206FB" w:rsidRPr="00D54FF3">
        <w:rPr>
          <w:rFonts w:cs="Times New Roman"/>
          <w:noProof/>
          <w:szCs w:val="24"/>
          <w:lang w:val="sr-Latn-CS"/>
        </w:rPr>
        <w:t xml:space="preserve"> </w:t>
      </w:r>
      <w:r w:rsidR="00D54FF3">
        <w:rPr>
          <w:rFonts w:cs="Times New Roman"/>
          <w:noProof/>
          <w:szCs w:val="24"/>
          <w:lang w:val="sr-Latn-CS"/>
        </w:rPr>
        <w:t>Beograda</w:t>
      </w:r>
      <w:r w:rsidR="001206FB" w:rsidRPr="00D54FF3">
        <w:rPr>
          <w:rFonts w:cs="Times New Roman"/>
          <w:noProof/>
          <w:szCs w:val="24"/>
          <w:lang w:val="sr-Latn-CS"/>
        </w:rPr>
        <w:t xml:space="preserve">, </w:t>
      </w:r>
      <w:r w:rsidR="00D54FF3">
        <w:rPr>
          <w:rFonts w:cs="Times New Roman"/>
          <w:noProof/>
          <w:szCs w:val="24"/>
          <w:lang w:val="sr-Latn-CS"/>
        </w:rPr>
        <w:t>za</w:t>
      </w:r>
      <w:r w:rsidR="001206FB" w:rsidRPr="00D54FF3">
        <w:rPr>
          <w:rFonts w:cs="Times New Roman"/>
          <w:noProof/>
          <w:szCs w:val="24"/>
          <w:lang w:val="sr-Latn-CS"/>
        </w:rPr>
        <w:t xml:space="preserve"> </w:t>
      </w:r>
      <w:r w:rsidR="00D54FF3">
        <w:rPr>
          <w:rFonts w:cs="Times New Roman"/>
          <w:noProof/>
          <w:szCs w:val="24"/>
          <w:lang w:val="sr-Latn-CS"/>
        </w:rPr>
        <w:t>predstavnika</w:t>
      </w:r>
      <w:r w:rsidRPr="00D54FF3">
        <w:rPr>
          <w:rFonts w:cs="Times New Roman"/>
          <w:noProof/>
          <w:szCs w:val="24"/>
          <w:lang w:val="sr-Latn-CS"/>
        </w:rPr>
        <w:t xml:space="preserve"> </w:t>
      </w:r>
      <w:r w:rsidR="00D54FF3">
        <w:rPr>
          <w:rFonts w:cs="Times New Roman"/>
          <w:noProof/>
          <w:szCs w:val="24"/>
          <w:lang w:val="sr-Latn-CS"/>
        </w:rPr>
        <w:t>društvenog</w:t>
      </w:r>
      <w:r w:rsidRPr="00D54FF3">
        <w:rPr>
          <w:rFonts w:cs="Times New Roman"/>
          <w:noProof/>
          <w:szCs w:val="24"/>
          <w:lang w:val="sr-Latn-CS"/>
        </w:rPr>
        <w:t xml:space="preserve"> </w:t>
      </w:r>
      <w:r w:rsidR="00D54FF3">
        <w:rPr>
          <w:rFonts w:cs="Times New Roman"/>
          <w:noProof/>
          <w:szCs w:val="24"/>
          <w:lang w:val="sr-Latn-CS"/>
        </w:rPr>
        <w:t>kapitala</w:t>
      </w:r>
      <w:r w:rsidRPr="00D54FF3">
        <w:rPr>
          <w:rFonts w:cs="Times New Roman"/>
          <w:noProof/>
          <w:szCs w:val="24"/>
          <w:lang w:val="sr-Latn-CS"/>
        </w:rPr>
        <w:t xml:space="preserve"> </w:t>
      </w:r>
      <w:r w:rsidR="00D54FF3">
        <w:rPr>
          <w:rFonts w:cs="Times New Roman"/>
          <w:noProof/>
          <w:szCs w:val="24"/>
          <w:lang w:val="sr-Latn-CS"/>
        </w:rPr>
        <w:t>izvan</w:t>
      </w:r>
      <w:r w:rsidRPr="00D54FF3">
        <w:rPr>
          <w:rFonts w:cs="Times New Roman"/>
          <w:noProof/>
          <w:szCs w:val="24"/>
          <w:lang w:val="sr-Latn-CS"/>
        </w:rPr>
        <w:t xml:space="preserve"> </w:t>
      </w:r>
      <w:r w:rsidR="00D54FF3">
        <w:rPr>
          <w:rFonts w:cs="Times New Roman"/>
          <w:noProof/>
          <w:szCs w:val="24"/>
          <w:lang w:val="sr-Latn-CS"/>
        </w:rPr>
        <w:t>preduzeća</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Skupštini</w:t>
      </w:r>
      <w:r w:rsidRPr="00D54FF3">
        <w:rPr>
          <w:rFonts w:cs="Times New Roman"/>
          <w:noProof/>
          <w:szCs w:val="24"/>
          <w:lang w:val="sr-Latn-CS"/>
        </w:rPr>
        <w:t xml:space="preserve"> </w:t>
      </w:r>
      <w:r w:rsidR="00D54FF3">
        <w:rPr>
          <w:rFonts w:cs="Times New Roman"/>
          <w:noProof/>
          <w:szCs w:val="24"/>
          <w:lang w:val="sr-Latn-CS"/>
        </w:rPr>
        <w:t>Društvenog</w:t>
      </w:r>
      <w:r w:rsidRPr="00D54FF3">
        <w:rPr>
          <w:rFonts w:cs="Times New Roman"/>
          <w:noProof/>
          <w:szCs w:val="24"/>
          <w:lang w:val="sr-Latn-CS"/>
        </w:rPr>
        <w:t xml:space="preserve"> </w:t>
      </w:r>
      <w:r w:rsidR="00D54FF3">
        <w:rPr>
          <w:rFonts w:cs="Times New Roman"/>
          <w:noProof/>
          <w:szCs w:val="24"/>
          <w:lang w:val="sr-Latn-CS"/>
        </w:rPr>
        <w:t>preduzeća</w:t>
      </w:r>
      <w:r w:rsidRPr="00D54FF3">
        <w:rPr>
          <w:rFonts w:cs="Times New Roman"/>
          <w:noProof/>
          <w:szCs w:val="24"/>
          <w:lang w:val="sr-Latn-CS"/>
        </w:rPr>
        <w:t xml:space="preserve"> „</w:t>
      </w:r>
      <w:r w:rsidR="00D54FF3">
        <w:rPr>
          <w:rFonts w:cs="Times New Roman"/>
          <w:noProof/>
          <w:szCs w:val="24"/>
          <w:lang w:val="sr-Latn-CS"/>
        </w:rPr>
        <w:t>Beogradski</w:t>
      </w:r>
      <w:r w:rsidRPr="00D54FF3">
        <w:rPr>
          <w:rFonts w:cs="Times New Roman"/>
          <w:noProof/>
          <w:szCs w:val="24"/>
          <w:lang w:val="sr-Latn-CS"/>
        </w:rPr>
        <w:t xml:space="preserve"> </w:t>
      </w:r>
      <w:r w:rsidR="00D54FF3">
        <w:rPr>
          <w:rFonts w:cs="Times New Roman"/>
          <w:noProof/>
          <w:szCs w:val="24"/>
          <w:lang w:val="sr-Latn-CS"/>
        </w:rPr>
        <w:t>sajam</w:t>
      </w:r>
      <w:r w:rsidRPr="00D54FF3">
        <w:rPr>
          <w:rFonts w:cs="Times New Roman"/>
          <w:noProof/>
          <w:szCs w:val="24"/>
          <w:lang w:val="sr-Latn-CS"/>
        </w:rPr>
        <w:t>”</w:t>
      </w:r>
      <w:r w:rsidRPr="00D54FF3">
        <w:rPr>
          <w:rFonts w:cs="Times New Roman"/>
          <w:b/>
          <w:noProof/>
          <w:szCs w:val="24"/>
          <w:lang w:val="sr-Latn-CS"/>
        </w:rPr>
        <w:t xml:space="preserve"> </w:t>
      </w:r>
      <w:r w:rsidR="00D54FF3">
        <w:rPr>
          <w:rFonts w:cs="Times New Roman"/>
          <w:noProof/>
          <w:szCs w:val="24"/>
          <w:lang w:val="sr-Latn-CS"/>
        </w:rPr>
        <w:t>sa</w:t>
      </w:r>
      <w:r w:rsidRPr="00D54FF3">
        <w:rPr>
          <w:rFonts w:cs="Times New Roman"/>
          <w:noProof/>
          <w:szCs w:val="24"/>
          <w:lang w:val="sr-Latn-CS"/>
        </w:rPr>
        <w:t xml:space="preserve"> </w:t>
      </w:r>
      <w:r w:rsidR="00D54FF3">
        <w:rPr>
          <w:rFonts w:cs="Times New Roman"/>
          <w:noProof/>
          <w:szCs w:val="24"/>
          <w:lang w:val="sr-Latn-CS"/>
        </w:rPr>
        <w:t>potpunom</w:t>
      </w:r>
      <w:r w:rsidRPr="00D54FF3">
        <w:rPr>
          <w:rFonts w:cs="Times New Roman"/>
          <w:noProof/>
          <w:szCs w:val="24"/>
          <w:lang w:val="sr-Latn-CS"/>
        </w:rPr>
        <w:t xml:space="preserve"> </w:t>
      </w:r>
      <w:r w:rsidR="00D54FF3">
        <w:rPr>
          <w:rFonts w:cs="Times New Roman"/>
          <w:noProof/>
          <w:szCs w:val="24"/>
          <w:lang w:val="sr-Latn-CS"/>
        </w:rPr>
        <w:t>odgovornošću</w:t>
      </w:r>
      <w:r w:rsidRPr="00D54FF3">
        <w:rPr>
          <w:rFonts w:cs="Times New Roman"/>
          <w:noProof/>
          <w:szCs w:val="24"/>
          <w:lang w:val="sr-Latn-CS"/>
        </w:rPr>
        <w:t xml:space="preserve">, </w:t>
      </w:r>
      <w:r w:rsidR="00D54FF3">
        <w:rPr>
          <w:rFonts w:cs="Times New Roman"/>
          <w:noProof/>
          <w:szCs w:val="24"/>
          <w:lang w:val="sr-Latn-CS"/>
        </w:rPr>
        <w:t>Beograd</w:t>
      </w:r>
      <w:r w:rsidRPr="00D54FF3">
        <w:rPr>
          <w:rFonts w:cs="Times New Roman"/>
          <w:noProof/>
          <w:szCs w:val="24"/>
          <w:lang w:val="sr-Latn-CS"/>
        </w:rPr>
        <w:t>.</w:t>
      </w:r>
    </w:p>
    <w:p w:rsidR="003A6FBC" w:rsidRPr="00D54FF3" w:rsidRDefault="003A6FBC" w:rsidP="003A6FBC">
      <w:pPr>
        <w:ind w:right="-149"/>
        <w:contextualSpacing/>
        <w:rPr>
          <w:rFonts w:cs="Times New Roman"/>
          <w:noProof/>
          <w:szCs w:val="24"/>
          <w:lang w:val="sr-Latn-CS"/>
        </w:rPr>
      </w:pPr>
    </w:p>
    <w:p w:rsidR="003A6FBC" w:rsidRPr="00D54FF3" w:rsidRDefault="003A6FBC" w:rsidP="003A6FBC">
      <w:pPr>
        <w:contextualSpacing/>
        <w:jc w:val="center"/>
        <w:rPr>
          <w:rFonts w:cs="Times New Roman"/>
          <w:noProof/>
          <w:szCs w:val="24"/>
          <w:lang w:val="sr-Latn-CS"/>
        </w:rPr>
      </w:pPr>
      <w:r w:rsidRPr="00D54FF3">
        <w:rPr>
          <w:rFonts w:cs="Times New Roman"/>
          <w:noProof/>
          <w:szCs w:val="24"/>
          <w:lang w:val="sr-Latn-CS"/>
        </w:rPr>
        <w:t>II</w:t>
      </w:r>
    </w:p>
    <w:p w:rsidR="003A6FBC" w:rsidRPr="00D54FF3" w:rsidRDefault="003A6FBC" w:rsidP="003A6FBC">
      <w:pPr>
        <w:contextualSpacing/>
        <w:jc w:val="center"/>
        <w:rPr>
          <w:rFonts w:cs="Times New Roman"/>
          <w:noProof/>
          <w:szCs w:val="24"/>
          <w:lang w:val="sr-Latn-CS"/>
        </w:rPr>
      </w:pPr>
    </w:p>
    <w:p w:rsidR="003A6FBC" w:rsidRPr="00D54FF3" w:rsidRDefault="003A6FBC" w:rsidP="003A6FBC">
      <w:pPr>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3A6FBC" w:rsidRPr="00D54FF3" w:rsidRDefault="003A6FBC" w:rsidP="003A6FBC">
      <w:pPr>
        <w:contextualSpacing/>
        <w:rPr>
          <w:rFonts w:cs="Times New Roman"/>
          <w:noProof/>
          <w:szCs w:val="24"/>
          <w:lang w:val="sr-Latn-CS"/>
        </w:rPr>
      </w:pPr>
    </w:p>
    <w:p w:rsidR="003A6FBC" w:rsidRPr="00D54FF3" w:rsidRDefault="003A6FBC" w:rsidP="003A6FBC">
      <w:pPr>
        <w:contextualSpacing/>
        <w:rPr>
          <w:rFonts w:cs="Times New Roman"/>
          <w:noProof/>
          <w:szCs w:val="24"/>
          <w:lang w:val="sr-Latn-CS"/>
        </w:rPr>
      </w:pPr>
    </w:p>
    <w:p w:rsidR="003A6FBC" w:rsidRPr="00D54FF3" w:rsidRDefault="003A6FBC" w:rsidP="003A6FBC">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w:t>
      </w:r>
      <w:r w:rsidR="009B1DB7" w:rsidRPr="00D54FF3">
        <w:rPr>
          <w:rFonts w:cs="Times New Roman"/>
          <w:noProof/>
          <w:szCs w:val="24"/>
          <w:lang w:val="sr-Latn-CS"/>
        </w:rPr>
        <w:t>9166</w:t>
      </w:r>
      <w:r w:rsidRPr="00D54FF3">
        <w:rPr>
          <w:rFonts w:cs="Times New Roman"/>
          <w:noProof/>
          <w:szCs w:val="24"/>
          <w:lang w:val="sr-Latn-CS"/>
        </w:rPr>
        <w:t>/201</w:t>
      </w:r>
      <w:r w:rsidR="009B1DB7" w:rsidRPr="00D54FF3">
        <w:rPr>
          <w:rFonts w:cs="Times New Roman"/>
          <w:noProof/>
          <w:szCs w:val="24"/>
          <w:lang w:val="sr-Latn-CS"/>
        </w:rPr>
        <w:t>7</w:t>
      </w:r>
    </w:p>
    <w:p w:rsidR="00144066" w:rsidRPr="00D54FF3" w:rsidRDefault="00D54FF3" w:rsidP="00144066">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144066" w:rsidRPr="00D54FF3">
        <w:rPr>
          <w:rFonts w:cs="Times New Roman"/>
          <w:noProof/>
          <w:szCs w:val="24"/>
          <w:lang w:val="sr-Latn-CS"/>
        </w:rPr>
        <w:t xml:space="preserve">   </w:t>
      </w:r>
    </w:p>
    <w:p w:rsidR="00144066" w:rsidRPr="00D54FF3" w:rsidRDefault="00144066" w:rsidP="00144066">
      <w:pPr>
        <w:rPr>
          <w:rFonts w:cs="Times New Roman"/>
          <w:noProof/>
          <w:szCs w:val="24"/>
          <w:lang w:val="sr-Latn-CS"/>
        </w:rPr>
      </w:pPr>
    </w:p>
    <w:p w:rsidR="00144066" w:rsidRPr="00D54FF3" w:rsidRDefault="00144066" w:rsidP="00144066">
      <w:pPr>
        <w:rPr>
          <w:rFonts w:cs="Times New Roman"/>
          <w:noProof/>
          <w:szCs w:val="24"/>
          <w:lang w:val="sr-Latn-CS"/>
        </w:rPr>
      </w:pPr>
    </w:p>
    <w:p w:rsidR="00144066" w:rsidRPr="00D54FF3" w:rsidRDefault="00D54FF3" w:rsidP="00144066">
      <w:pPr>
        <w:jc w:val="center"/>
        <w:rPr>
          <w:rFonts w:cs="Times New Roman"/>
          <w:b/>
          <w:noProof/>
          <w:szCs w:val="24"/>
          <w:lang w:val="sr-Latn-CS"/>
        </w:rPr>
      </w:pPr>
      <w:r>
        <w:rPr>
          <w:rFonts w:cs="Times New Roman"/>
          <w:b/>
          <w:noProof/>
          <w:szCs w:val="24"/>
          <w:lang w:val="sr-Latn-CS"/>
        </w:rPr>
        <w:t>V</w:t>
      </w:r>
      <w:r w:rsidR="00144066" w:rsidRPr="00D54FF3">
        <w:rPr>
          <w:rFonts w:cs="Times New Roman"/>
          <w:b/>
          <w:noProof/>
          <w:szCs w:val="24"/>
          <w:lang w:val="sr-Latn-CS"/>
        </w:rPr>
        <w:t xml:space="preserve">  </w:t>
      </w:r>
      <w:r>
        <w:rPr>
          <w:rFonts w:cs="Times New Roman"/>
          <w:b/>
          <w:noProof/>
          <w:szCs w:val="24"/>
          <w:lang w:val="sr-Latn-CS"/>
        </w:rPr>
        <w:t>L</w:t>
      </w:r>
      <w:r w:rsidR="00144066" w:rsidRPr="00D54FF3">
        <w:rPr>
          <w:rFonts w:cs="Times New Roman"/>
          <w:b/>
          <w:noProof/>
          <w:szCs w:val="24"/>
          <w:lang w:val="sr-Latn-CS"/>
        </w:rPr>
        <w:t xml:space="preserve">  </w:t>
      </w:r>
      <w:r>
        <w:rPr>
          <w:rFonts w:cs="Times New Roman"/>
          <w:b/>
          <w:noProof/>
          <w:szCs w:val="24"/>
          <w:lang w:val="sr-Latn-CS"/>
        </w:rPr>
        <w:t>A</w:t>
      </w:r>
      <w:r w:rsidR="00144066" w:rsidRPr="00D54FF3">
        <w:rPr>
          <w:rFonts w:cs="Times New Roman"/>
          <w:b/>
          <w:noProof/>
          <w:szCs w:val="24"/>
          <w:lang w:val="sr-Latn-CS"/>
        </w:rPr>
        <w:t xml:space="preserve">  </w:t>
      </w:r>
      <w:r>
        <w:rPr>
          <w:rFonts w:cs="Times New Roman"/>
          <w:b/>
          <w:noProof/>
          <w:szCs w:val="24"/>
          <w:lang w:val="sr-Latn-CS"/>
        </w:rPr>
        <w:t>D</w:t>
      </w:r>
      <w:r w:rsidR="00144066" w:rsidRPr="00D54FF3">
        <w:rPr>
          <w:rFonts w:cs="Times New Roman"/>
          <w:b/>
          <w:noProof/>
          <w:szCs w:val="24"/>
          <w:lang w:val="sr-Latn-CS"/>
        </w:rPr>
        <w:t xml:space="preserve">  </w:t>
      </w:r>
      <w:r>
        <w:rPr>
          <w:rFonts w:cs="Times New Roman"/>
          <w:b/>
          <w:noProof/>
          <w:szCs w:val="24"/>
          <w:lang w:val="sr-Latn-CS"/>
        </w:rPr>
        <w:t>A</w:t>
      </w:r>
    </w:p>
    <w:p w:rsidR="00144066" w:rsidRPr="00D54FF3" w:rsidRDefault="00144066" w:rsidP="00144066">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9B1DB7" w:rsidRPr="00D54FF3" w:rsidRDefault="009B1DB7" w:rsidP="003E79E0">
      <w:pPr>
        <w:rPr>
          <w:noProof/>
          <w:szCs w:val="24"/>
          <w:lang w:val="sr-Latn-CS"/>
        </w:rPr>
        <w:sectPr w:rsidR="009B1DB7" w:rsidRPr="00D54FF3" w:rsidSect="00393213">
          <w:pgSz w:w="11906" w:h="16838"/>
          <w:pgMar w:top="709" w:right="1416" w:bottom="1417" w:left="1701" w:header="708" w:footer="708" w:gutter="0"/>
          <w:cols w:space="720"/>
        </w:sectPr>
      </w:pPr>
    </w:p>
    <w:p w:rsidR="00801B11" w:rsidRPr="00D54FF3" w:rsidRDefault="00801B11" w:rsidP="00393213">
      <w:pPr>
        <w:rPr>
          <w:noProof/>
          <w:szCs w:val="24"/>
          <w:lang w:val="sr-Latn-CS"/>
        </w:rPr>
      </w:pPr>
    </w:p>
    <w:p w:rsidR="009B1DB7" w:rsidRPr="00D54FF3" w:rsidRDefault="009B1DB7" w:rsidP="009B1DB7">
      <w:pPr>
        <w:ind w:right="-149"/>
        <w:contextualSpacing/>
        <w:jc w:val="right"/>
        <w:rPr>
          <w:rFonts w:cs="Times New Roman"/>
          <w:iCs/>
          <w:noProof/>
          <w:szCs w:val="24"/>
          <w:lang w:val="sr-Latn-CS"/>
        </w:rPr>
      </w:pPr>
    </w:p>
    <w:p w:rsidR="009B1DB7" w:rsidRPr="00D54FF3" w:rsidRDefault="009B1DB7" w:rsidP="009B1DB7">
      <w:pPr>
        <w:ind w:right="-149"/>
        <w:contextualSpacing/>
        <w:jc w:val="right"/>
        <w:rPr>
          <w:rFonts w:cs="Times New Roman"/>
          <w:iCs/>
          <w:noProof/>
          <w:szCs w:val="24"/>
          <w:lang w:val="sr-Latn-CS"/>
        </w:rPr>
      </w:pPr>
    </w:p>
    <w:p w:rsidR="009B1DB7" w:rsidRPr="00D54FF3" w:rsidRDefault="009B1DB7" w:rsidP="009B1DB7">
      <w:pPr>
        <w:rPr>
          <w:noProof/>
          <w:szCs w:val="24"/>
          <w:lang w:val="sr-Latn-CS"/>
        </w:rPr>
      </w:pPr>
    </w:p>
    <w:p w:rsidR="00843D07" w:rsidRPr="00D54FF3" w:rsidRDefault="009B1DB7" w:rsidP="00843D07">
      <w:pPr>
        <w:tabs>
          <w:tab w:val="left" w:pos="1418"/>
        </w:tabs>
        <w:ind w:right="-143"/>
        <w:contextualSpacing/>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Na</w:t>
      </w:r>
      <w:r w:rsidR="00843D07" w:rsidRPr="00D54FF3">
        <w:rPr>
          <w:rFonts w:cs="Times New Roman"/>
          <w:noProof/>
          <w:szCs w:val="24"/>
          <w:lang w:val="sr-Latn-CS"/>
        </w:rPr>
        <w:t xml:space="preserve"> </w:t>
      </w:r>
      <w:r w:rsidR="00D54FF3">
        <w:rPr>
          <w:rFonts w:cs="Times New Roman"/>
          <w:noProof/>
          <w:szCs w:val="24"/>
          <w:lang w:val="sr-Latn-CS"/>
        </w:rPr>
        <w:t>osnovu</w:t>
      </w:r>
      <w:r w:rsidR="00843D07" w:rsidRPr="00D54FF3">
        <w:rPr>
          <w:rFonts w:cs="Times New Roman"/>
          <w:noProof/>
          <w:szCs w:val="24"/>
          <w:lang w:val="sr-Latn-CS"/>
        </w:rPr>
        <w:t xml:space="preserve"> </w:t>
      </w:r>
      <w:r w:rsidR="00D54FF3">
        <w:rPr>
          <w:rFonts w:cs="Times New Roman"/>
          <w:noProof/>
          <w:szCs w:val="24"/>
          <w:lang w:val="sr-Latn-CS"/>
        </w:rPr>
        <w:t>člana</w:t>
      </w:r>
      <w:r w:rsidR="00843D07" w:rsidRPr="00D54FF3">
        <w:rPr>
          <w:rFonts w:cs="Times New Roman"/>
          <w:noProof/>
          <w:szCs w:val="24"/>
          <w:lang w:val="sr-Latn-CS"/>
        </w:rPr>
        <w:t xml:space="preserve"> 400</w:t>
      </w:r>
      <w:r w:rsidR="00D54FF3">
        <w:rPr>
          <w:rFonts w:cs="Times New Roman"/>
          <w:noProof/>
          <w:szCs w:val="24"/>
          <w:lang w:val="sr-Latn-CS"/>
        </w:rPr>
        <w:t>a</w:t>
      </w:r>
      <w:r w:rsidR="00843D07" w:rsidRPr="00D54FF3">
        <w:rPr>
          <w:rFonts w:cs="Times New Roman"/>
          <w:noProof/>
          <w:szCs w:val="24"/>
          <w:lang w:val="sr-Latn-CS"/>
        </w:rPr>
        <w:t xml:space="preserve"> </w:t>
      </w:r>
      <w:r w:rsidR="00D54FF3">
        <w:rPr>
          <w:rFonts w:cs="Times New Roman"/>
          <w:noProof/>
          <w:szCs w:val="24"/>
          <w:lang w:val="sr-Latn-CS"/>
        </w:rPr>
        <w:t>stav</w:t>
      </w:r>
      <w:r w:rsidR="00843D07" w:rsidRPr="00D54FF3">
        <w:rPr>
          <w:rFonts w:cs="Times New Roman"/>
          <w:noProof/>
          <w:szCs w:val="24"/>
          <w:lang w:val="sr-Latn-CS"/>
        </w:rPr>
        <w:t xml:space="preserve"> 1. </w:t>
      </w:r>
      <w:r w:rsidR="00D54FF3">
        <w:rPr>
          <w:rFonts w:cs="Times New Roman"/>
          <w:noProof/>
          <w:szCs w:val="24"/>
          <w:lang w:val="sr-Latn-CS"/>
        </w:rPr>
        <w:t>Zakona</w:t>
      </w:r>
      <w:r w:rsidR="00843D07" w:rsidRPr="00D54FF3">
        <w:rPr>
          <w:rFonts w:cs="Times New Roman"/>
          <w:noProof/>
          <w:szCs w:val="24"/>
          <w:lang w:val="sr-Latn-CS"/>
        </w:rPr>
        <w:t xml:space="preserve"> </w:t>
      </w:r>
      <w:r w:rsidR="00D54FF3">
        <w:rPr>
          <w:rFonts w:cs="Times New Roman"/>
          <w:noProof/>
          <w:szCs w:val="24"/>
          <w:lang w:val="sr-Latn-CS"/>
        </w:rPr>
        <w:t>o</w:t>
      </w:r>
      <w:r w:rsidR="00843D07" w:rsidRPr="00D54FF3">
        <w:rPr>
          <w:rFonts w:cs="Times New Roman"/>
          <w:noProof/>
          <w:szCs w:val="24"/>
          <w:lang w:val="sr-Latn-CS"/>
        </w:rPr>
        <w:t xml:space="preserve"> </w:t>
      </w:r>
      <w:r w:rsidR="00D54FF3">
        <w:rPr>
          <w:rFonts w:cs="Times New Roman"/>
          <w:noProof/>
          <w:szCs w:val="24"/>
          <w:lang w:val="sr-Latn-CS"/>
        </w:rPr>
        <w:t>preduzećima</w:t>
      </w:r>
      <w:r w:rsidR="00843D07" w:rsidRPr="00D54FF3">
        <w:rPr>
          <w:rFonts w:cs="Times New Roman"/>
          <w:noProof/>
          <w:szCs w:val="24"/>
          <w:lang w:val="sr-Latn-CS"/>
        </w:rPr>
        <w:t xml:space="preserve"> („</w:t>
      </w:r>
      <w:r w:rsidR="00D54FF3">
        <w:rPr>
          <w:rFonts w:cs="Times New Roman"/>
          <w:noProof/>
          <w:szCs w:val="24"/>
          <w:lang w:val="sr-Latn-CS"/>
        </w:rPr>
        <w:t>Službeni</w:t>
      </w:r>
      <w:r w:rsidR="00843D07" w:rsidRPr="00D54FF3">
        <w:rPr>
          <w:rFonts w:cs="Times New Roman"/>
          <w:noProof/>
          <w:szCs w:val="24"/>
          <w:lang w:val="sr-Latn-CS"/>
        </w:rPr>
        <w:t xml:space="preserve"> </w:t>
      </w:r>
      <w:r w:rsidR="00D54FF3">
        <w:rPr>
          <w:rFonts w:cs="Times New Roman"/>
          <w:noProof/>
          <w:szCs w:val="24"/>
          <w:lang w:val="sr-Latn-CS"/>
        </w:rPr>
        <w:t>glasnik</w:t>
      </w:r>
      <w:r w:rsidR="00843D07" w:rsidRPr="00D54FF3">
        <w:rPr>
          <w:rFonts w:cs="Times New Roman"/>
          <w:noProof/>
          <w:szCs w:val="24"/>
          <w:lang w:val="sr-Latn-CS"/>
        </w:rPr>
        <w:t xml:space="preserve"> </w:t>
      </w:r>
      <w:r w:rsidR="00D54FF3">
        <w:rPr>
          <w:rFonts w:cs="Times New Roman"/>
          <w:noProof/>
          <w:szCs w:val="24"/>
          <w:lang w:val="sr-Latn-CS"/>
        </w:rPr>
        <w:t>SRJ</w:t>
      </w:r>
      <w:r w:rsidR="00843D07" w:rsidRPr="00D54FF3">
        <w:rPr>
          <w:rFonts w:cs="Times New Roman"/>
          <w:noProof/>
          <w:szCs w:val="24"/>
          <w:lang w:val="sr-Latn-CS"/>
        </w:rPr>
        <w:t xml:space="preserve">”, </w:t>
      </w:r>
      <w:r w:rsidR="00D54FF3">
        <w:rPr>
          <w:rFonts w:cs="Times New Roman"/>
          <w:noProof/>
          <w:szCs w:val="24"/>
          <w:lang w:val="sr-Latn-CS"/>
        </w:rPr>
        <w:t>br</w:t>
      </w:r>
      <w:r w:rsidR="00843D07" w:rsidRPr="00D54FF3">
        <w:rPr>
          <w:rFonts w:cs="Times New Roman"/>
          <w:noProof/>
          <w:szCs w:val="24"/>
          <w:lang w:val="sr-Latn-CS"/>
        </w:rPr>
        <w:t xml:space="preserve">. 29/96, 33/96 – </w:t>
      </w:r>
      <w:r w:rsidR="00D54FF3">
        <w:rPr>
          <w:rFonts w:cs="Times New Roman"/>
          <w:noProof/>
          <w:szCs w:val="24"/>
          <w:lang w:val="sr-Latn-CS"/>
        </w:rPr>
        <w:t>ispravka</w:t>
      </w:r>
      <w:r w:rsidR="00843D07" w:rsidRPr="00D54FF3">
        <w:rPr>
          <w:rFonts w:cs="Times New Roman"/>
          <w:noProof/>
          <w:szCs w:val="24"/>
          <w:lang w:val="sr-Latn-CS"/>
        </w:rPr>
        <w:t xml:space="preserve">, 29/97, 59/98, 74/99, 9/01 – </w:t>
      </w:r>
      <w:r w:rsidR="00D54FF3">
        <w:rPr>
          <w:rFonts w:cs="Times New Roman"/>
          <w:noProof/>
          <w:szCs w:val="24"/>
          <w:lang w:val="sr-Latn-CS"/>
        </w:rPr>
        <w:t>SUS</w:t>
      </w:r>
      <w:r w:rsidR="00843D07" w:rsidRPr="00D54FF3">
        <w:rPr>
          <w:rFonts w:cs="Times New Roman"/>
          <w:noProof/>
          <w:szCs w:val="24"/>
          <w:lang w:val="sr-Latn-CS"/>
        </w:rPr>
        <w:t xml:space="preserve">, 36/02 </w:t>
      </w:r>
      <w:r w:rsidR="00D54FF3">
        <w:rPr>
          <w:rFonts w:cs="Times New Roman"/>
          <w:noProof/>
          <w:szCs w:val="24"/>
          <w:lang w:val="sr-Latn-CS"/>
        </w:rPr>
        <w:t>i</w:t>
      </w:r>
      <w:r w:rsidR="00843D07" w:rsidRPr="00D54FF3">
        <w:rPr>
          <w:rFonts w:cs="Times New Roman"/>
          <w:noProof/>
          <w:szCs w:val="24"/>
          <w:lang w:val="sr-Latn-CS"/>
        </w:rPr>
        <w:t xml:space="preserve"> „</w:t>
      </w:r>
      <w:r w:rsidR="00D54FF3">
        <w:rPr>
          <w:rFonts w:cs="Times New Roman"/>
          <w:noProof/>
          <w:szCs w:val="24"/>
          <w:lang w:val="sr-Latn-CS"/>
        </w:rPr>
        <w:t>Službeni</w:t>
      </w:r>
      <w:r w:rsidR="00843D07" w:rsidRPr="00D54FF3">
        <w:rPr>
          <w:rFonts w:cs="Times New Roman"/>
          <w:noProof/>
          <w:szCs w:val="24"/>
          <w:lang w:val="sr-Latn-CS"/>
        </w:rPr>
        <w:t xml:space="preserve"> </w:t>
      </w:r>
      <w:r w:rsidR="00D54FF3">
        <w:rPr>
          <w:rFonts w:cs="Times New Roman"/>
          <w:noProof/>
          <w:szCs w:val="24"/>
          <w:lang w:val="sr-Latn-CS"/>
        </w:rPr>
        <w:t>glasnik</w:t>
      </w:r>
      <w:r w:rsidR="00843D07" w:rsidRPr="00D54FF3">
        <w:rPr>
          <w:rFonts w:cs="Times New Roman"/>
          <w:noProof/>
          <w:szCs w:val="24"/>
          <w:lang w:val="sr-Latn-CS"/>
        </w:rPr>
        <w:t xml:space="preserve"> </w:t>
      </w:r>
      <w:r w:rsidR="00D54FF3">
        <w:rPr>
          <w:rFonts w:cs="Times New Roman"/>
          <w:noProof/>
          <w:szCs w:val="24"/>
          <w:lang w:val="sr-Latn-CS"/>
        </w:rPr>
        <w:t>RS</w:t>
      </w:r>
      <w:r w:rsidR="00843D07" w:rsidRPr="00D54FF3">
        <w:rPr>
          <w:rFonts w:cs="Times New Roman"/>
          <w:noProof/>
          <w:szCs w:val="24"/>
          <w:lang w:val="sr-Latn-CS"/>
        </w:rPr>
        <w:t xml:space="preserve">”, </w:t>
      </w:r>
      <w:r w:rsidR="00D54FF3">
        <w:rPr>
          <w:rFonts w:cs="Times New Roman"/>
          <w:noProof/>
          <w:szCs w:val="24"/>
          <w:lang w:val="sr-Latn-CS"/>
        </w:rPr>
        <w:t>br</w:t>
      </w:r>
      <w:r w:rsidR="00843D07" w:rsidRPr="00D54FF3">
        <w:rPr>
          <w:rFonts w:cs="Times New Roman"/>
          <w:noProof/>
          <w:szCs w:val="24"/>
          <w:lang w:val="sr-Latn-CS"/>
        </w:rPr>
        <w:t xml:space="preserve">. 125/04 – </w:t>
      </w:r>
      <w:r w:rsidR="00D54FF3">
        <w:rPr>
          <w:rFonts w:cs="Times New Roman"/>
          <w:noProof/>
          <w:szCs w:val="24"/>
          <w:lang w:val="sr-Latn-CS"/>
        </w:rPr>
        <w:t>dr</w:t>
      </w:r>
      <w:r w:rsidR="00843D07" w:rsidRPr="00D54FF3">
        <w:rPr>
          <w:rFonts w:cs="Times New Roman"/>
          <w:noProof/>
          <w:szCs w:val="24"/>
          <w:lang w:val="sr-Latn-CS"/>
        </w:rPr>
        <w:t xml:space="preserve">. </w:t>
      </w:r>
      <w:r w:rsidR="00D54FF3">
        <w:rPr>
          <w:rFonts w:cs="Times New Roman"/>
          <w:noProof/>
          <w:szCs w:val="24"/>
          <w:lang w:val="sr-Latn-CS"/>
        </w:rPr>
        <w:t>zakon</w:t>
      </w:r>
      <w:r w:rsidR="00843D07" w:rsidRPr="00D54FF3">
        <w:rPr>
          <w:rFonts w:cs="Times New Roman"/>
          <w:noProof/>
          <w:szCs w:val="24"/>
          <w:lang w:val="sr-Latn-CS"/>
        </w:rPr>
        <w:t xml:space="preserve">, 36/11 – </w:t>
      </w:r>
      <w:r w:rsidR="00D54FF3">
        <w:rPr>
          <w:rFonts w:cs="Times New Roman"/>
          <w:noProof/>
          <w:szCs w:val="24"/>
          <w:lang w:val="sr-Latn-CS"/>
        </w:rPr>
        <w:t>dr</w:t>
      </w:r>
      <w:r w:rsidR="00843D07" w:rsidRPr="00D54FF3">
        <w:rPr>
          <w:rFonts w:cs="Times New Roman"/>
          <w:noProof/>
          <w:szCs w:val="24"/>
          <w:lang w:val="sr-Latn-CS"/>
        </w:rPr>
        <w:t xml:space="preserve">. </w:t>
      </w:r>
      <w:r w:rsidR="00D54FF3">
        <w:rPr>
          <w:rFonts w:cs="Times New Roman"/>
          <w:noProof/>
          <w:szCs w:val="24"/>
          <w:lang w:val="sr-Latn-CS"/>
        </w:rPr>
        <w:t>zakon</w:t>
      </w:r>
      <w:r w:rsidR="00843D07" w:rsidRPr="00D54FF3">
        <w:rPr>
          <w:rFonts w:cs="Times New Roman"/>
          <w:noProof/>
          <w:szCs w:val="24"/>
          <w:lang w:val="sr-Latn-CS"/>
        </w:rPr>
        <w:t xml:space="preserve">, 99/11 – </w:t>
      </w:r>
      <w:r w:rsidR="00D54FF3">
        <w:rPr>
          <w:rFonts w:cs="Times New Roman"/>
          <w:noProof/>
          <w:szCs w:val="24"/>
          <w:lang w:val="sr-Latn-CS"/>
        </w:rPr>
        <w:t>dr</w:t>
      </w:r>
      <w:r w:rsidR="00843D07" w:rsidRPr="00D54FF3">
        <w:rPr>
          <w:rFonts w:cs="Times New Roman"/>
          <w:noProof/>
          <w:szCs w:val="24"/>
          <w:lang w:val="sr-Latn-CS"/>
        </w:rPr>
        <w:t xml:space="preserve">. </w:t>
      </w:r>
      <w:r w:rsidR="00D54FF3">
        <w:rPr>
          <w:rFonts w:cs="Times New Roman"/>
          <w:noProof/>
          <w:szCs w:val="24"/>
          <w:lang w:val="sr-Latn-CS"/>
        </w:rPr>
        <w:t>zakon</w:t>
      </w:r>
      <w:r w:rsidR="00843D07" w:rsidRPr="00D54FF3">
        <w:rPr>
          <w:rFonts w:cs="Times New Roman"/>
          <w:noProof/>
          <w:szCs w:val="24"/>
          <w:lang w:val="sr-Latn-CS"/>
        </w:rPr>
        <w:t xml:space="preserve">, 83/14 – </w:t>
      </w:r>
      <w:r w:rsidR="00D54FF3">
        <w:rPr>
          <w:rFonts w:cs="Times New Roman"/>
          <w:noProof/>
          <w:szCs w:val="24"/>
          <w:lang w:val="sr-Latn-CS"/>
        </w:rPr>
        <w:t>dr</w:t>
      </w:r>
      <w:r w:rsidR="00843D07" w:rsidRPr="00D54FF3">
        <w:rPr>
          <w:rFonts w:cs="Times New Roman"/>
          <w:noProof/>
          <w:szCs w:val="24"/>
          <w:lang w:val="sr-Latn-CS"/>
        </w:rPr>
        <w:t xml:space="preserve">. </w:t>
      </w:r>
      <w:r w:rsidR="00D54FF3">
        <w:rPr>
          <w:rFonts w:cs="Times New Roman"/>
          <w:noProof/>
          <w:szCs w:val="24"/>
          <w:lang w:val="sr-Latn-CS"/>
        </w:rPr>
        <w:t>zakon</w:t>
      </w:r>
      <w:r w:rsidR="00843D07" w:rsidRPr="00D54FF3">
        <w:rPr>
          <w:rFonts w:cs="Times New Roman"/>
          <w:noProof/>
          <w:szCs w:val="24"/>
          <w:lang w:val="sr-Latn-CS"/>
        </w:rPr>
        <w:t xml:space="preserve"> </w:t>
      </w:r>
      <w:r w:rsidR="00D54FF3">
        <w:rPr>
          <w:rFonts w:cs="Times New Roman"/>
          <w:noProof/>
          <w:szCs w:val="24"/>
          <w:lang w:val="sr-Latn-CS"/>
        </w:rPr>
        <w:t>i</w:t>
      </w:r>
      <w:r w:rsidR="00843D07" w:rsidRPr="00D54FF3">
        <w:rPr>
          <w:rFonts w:cs="Times New Roman"/>
          <w:noProof/>
          <w:szCs w:val="24"/>
          <w:lang w:val="sr-Latn-CS"/>
        </w:rPr>
        <w:t xml:space="preserve"> 5/15 – </w:t>
      </w:r>
      <w:r w:rsidR="00D54FF3">
        <w:rPr>
          <w:rFonts w:cs="Times New Roman"/>
          <w:noProof/>
          <w:szCs w:val="24"/>
          <w:lang w:val="sr-Latn-CS"/>
        </w:rPr>
        <w:t>dr</w:t>
      </w:r>
      <w:r w:rsidR="00843D07" w:rsidRPr="00D54FF3">
        <w:rPr>
          <w:rFonts w:cs="Times New Roman"/>
          <w:noProof/>
          <w:szCs w:val="24"/>
          <w:lang w:val="sr-Latn-CS"/>
        </w:rPr>
        <w:t xml:space="preserve">. </w:t>
      </w:r>
      <w:r w:rsidR="00D54FF3">
        <w:rPr>
          <w:rFonts w:cs="Times New Roman"/>
          <w:noProof/>
          <w:szCs w:val="24"/>
          <w:lang w:val="sr-Latn-CS"/>
        </w:rPr>
        <w:t>zakon</w:t>
      </w:r>
      <w:r w:rsidR="00843D07" w:rsidRPr="00D54FF3">
        <w:rPr>
          <w:rFonts w:cs="Times New Roman"/>
          <w:noProof/>
          <w:szCs w:val="24"/>
          <w:lang w:val="sr-Latn-CS"/>
        </w:rPr>
        <w:t xml:space="preserve">) </w:t>
      </w:r>
      <w:r w:rsidR="00D54FF3">
        <w:rPr>
          <w:rFonts w:cs="Times New Roman"/>
          <w:noProof/>
          <w:szCs w:val="24"/>
          <w:lang w:val="sr-Latn-CS"/>
        </w:rPr>
        <w:t>i</w:t>
      </w:r>
      <w:r w:rsidR="00843D07" w:rsidRPr="00D54FF3">
        <w:rPr>
          <w:rFonts w:cs="Times New Roman"/>
          <w:noProof/>
          <w:szCs w:val="24"/>
          <w:lang w:val="sr-Latn-CS"/>
        </w:rPr>
        <w:t xml:space="preserve"> </w:t>
      </w:r>
      <w:r w:rsidR="00D54FF3">
        <w:rPr>
          <w:rFonts w:cs="Times New Roman"/>
          <w:noProof/>
          <w:szCs w:val="24"/>
          <w:lang w:val="sr-Latn-CS"/>
        </w:rPr>
        <w:t>člana</w:t>
      </w:r>
      <w:r w:rsidR="00843D07" w:rsidRPr="00D54FF3">
        <w:rPr>
          <w:rFonts w:cs="Times New Roman"/>
          <w:noProof/>
          <w:szCs w:val="24"/>
          <w:lang w:val="sr-Latn-CS"/>
        </w:rPr>
        <w:t xml:space="preserve"> 43. </w:t>
      </w:r>
      <w:r w:rsidR="00D54FF3">
        <w:rPr>
          <w:rFonts w:cs="Times New Roman"/>
          <w:noProof/>
          <w:szCs w:val="24"/>
          <w:lang w:val="sr-Latn-CS"/>
        </w:rPr>
        <w:t>stav</w:t>
      </w:r>
      <w:r w:rsidR="00843D07" w:rsidRPr="00D54FF3">
        <w:rPr>
          <w:rFonts w:cs="Times New Roman"/>
          <w:noProof/>
          <w:szCs w:val="24"/>
          <w:lang w:val="sr-Latn-CS"/>
        </w:rPr>
        <w:t xml:space="preserve"> 2. </w:t>
      </w:r>
      <w:r w:rsidR="00D54FF3">
        <w:rPr>
          <w:rFonts w:cs="Times New Roman"/>
          <w:noProof/>
          <w:szCs w:val="24"/>
          <w:lang w:val="sr-Latn-CS"/>
        </w:rPr>
        <w:t>Zakona</w:t>
      </w:r>
      <w:r w:rsidR="00843D07" w:rsidRPr="00D54FF3">
        <w:rPr>
          <w:rFonts w:cs="Times New Roman"/>
          <w:noProof/>
          <w:szCs w:val="24"/>
          <w:lang w:val="sr-Latn-CS"/>
        </w:rPr>
        <w:t xml:space="preserve"> </w:t>
      </w:r>
      <w:r w:rsidR="00D54FF3">
        <w:rPr>
          <w:rFonts w:cs="Times New Roman"/>
          <w:noProof/>
          <w:szCs w:val="24"/>
          <w:lang w:val="sr-Latn-CS"/>
        </w:rPr>
        <w:t>o</w:t>
      </w:r>
      <w:r w:rsidR="00843D07" w:rsidRPr="00D54FF3">
        <w:rPr>
          <w:rFonts w:cs="Times New Roman"/>
          <w:noProof/>
          <w:szCs w:val="24"/>
          <w:lang w:val="sr-Latn-CS"/>
        </w:rPr>
        <w:t xml:space="preserve"> </w:t>
      </w:r>
      <w:r w:rsidR="00D54FF3">
        <w:rPr>
          <w:rFonts w:cs="Times New Roman"/>
          <w:noProof/>
          <w:szCs w:val="24"/>
          <w:lang w:val="sr-Latn-CS"/>
        </w:rPr>
        <w:t>Vladi</w:t>
      </w:r>
      <w:r w:rsidR="00843D07" w:rsidRPr="00D54FF3">
        <w:rPr>
          <w:rFonts w:cs="Times New Roman"/>
          <w:noProof/>
          <w:szCs w:val="24"/>
          <w:lang w:val="sr-Latn-CS"/>
        </w:rPr>
        <w:t xml:space="preserve"> („</w:t>
      </w:r>
      <w:r w:rsidR="00D54FF3">
        <w:rPr>
          <w:rFonts w:cs="Times New Roman"/>
          <w:noProof/>
          <w:szCs w:val="24"/>
          <w:lang w:val="sr-Latn-CS"/>
        </w:rPr>
        <w:t>Službeni</w:t>
      </w:r>
      <w:r w:rsidR="00843D07" w:rsidRPr="00D54FF3">
        <w:rPr>
          <w:rFonts w:cs="Times New Roman"/>
          <w:noProof/>
          <w:szCs w:val="24"/>
          <w:lang w:val="sr-Latn-CS"/>
        </w:rPr>
        <w:t xml:space="preserve"> </w:t>
      </w:r>
      <w:r w:rsidR="00D54FF3">
        <w:rPr>
          <w:rFonts w:cs="Times New Roman"/>
          <w:noProof/>
          <w:szCs w:val="24"/>
          <w:lang w:val="sr-Latn-CS"/>
        </w:rPr>
        <w:t>glasnik</w:t>
      </w:r>
      <w:r w:rsidR="00843D07" w:rsidRPr="00D54FF3">
        <w:rPr>
          <w:rFonts w:cs="Times New Roman"/>
          <w:noProof/>
          <w:szCs w:val="24"/>
          <w:lang w:val="sr-Latn-CS"/>
        </w:rPr>
        <w:t xml:space="preserve"> </w:t>
      </w:r>
      <w:r w:rsidR="00D54FF3">
        <w:rPr>
          <w:rFonts w:cs="Times New Roman"/>
          <w:noProof/>
          <w:szCs w:val="24"/>
          <w:lang w:val="sr-Latn-CS"/>
        </w:rPr>
        <w:t>RS</w:t>
      </w:r>
      <w:r w:rsidR="00843D07" w:rsidRPr="00D54FF3">
        <w:rPr>
          <w:rFonts w:cs="Times New Roman"/>
          <w:noProof/>
          <w:szCs w:val="24"/>
          <w:lang w:val="sr-Latn-CS"/>
        </w:rPr>
        <w:t xml:space="preserve">”, </w:t>
      </w:r>
      <w:r w:rsidR="00D54FF3">
        <w:rPr>
          <w:rFonts w:cs="Times New Roman"/>
          <w:noProof/>
          <w:szCs w:val="24"/>
          <w:lang w:val="sr-Latn-CS"/>
        </w:rPr>
        <w:t>br</w:t>
      </w:r>
      <w:r w:rsidR="00843D07" w:rsidRPr="00D54FF3">
        <w:rPr>
          <w:rFonts w:cs="Times New Roman"/>
          <w:noProof/>
          <w:szCs w:val="24"/>
          <w:lang w:val="sr-Latn-CS"/>
        </w:rPr>
        <w:t xml:space="preserve">. 55/05, 71/05 – </w:t>
      </w:r>
      <w:r w:rsidR="00D54FF3">
        <w:rPr>
          <w:rFonts w:cs="Times New Roman"/>
          <w:noProof/>
          <w:szCs w:val="24"/>
          <w:lang w:val="sr-Latn-CS"/>
        </w:rPr>
        <w:t>ispravka</w:t>
      </w:r>
      <w:r w:rsidR="00843D07" w:rsidRPr="00D54FF3">
        <w:rPr>
          <w:rFonts w:cs="Times New Roman"/>
          <w:noProof/>
          <w:szCs w:val="24"/>
          <w:lang w:val="sr-Latn-CS"/>
        </w:rPr>
        <w:t xml:space="preserve">, 101/07, 65/08, 16/11, 68/12 – </w:t>
      </w:r>
      <w:r w:rsidR="00D54FF3">
        <w:rPr>
          <w:rFonts w:cs="Times New Roman"/>
          <w:noProof/>
          <w:szCs w:val="24"/>
          <w:lang w:val="sr-Latn-CS"/>
        </w:rPr>
        <w:t>US</w:t>
      </w:r>
      <w:r w:rsidR="00843D07" w:rsidRPr="00D54FF3">
        <w:rPr>
          <w:rFonts w:cs="Times New Roman"/>
          <w:noProof/>
          <w:szCs w:val="24"/>
          <w:lang w:val="sr-Latn-CS"/>
        </w:rPr>
        <w:t xml:space="preserve">, 72/12, 7/14 – </w:t>
      </w:r>
      <w:r w:rsidR="00D54FF3">
        <w:rPr>
          <w:rFonts w:cs="Times New Roman"/>
          <w:noProof/>
          <w:szCs w:val="24"/>
          <w:lang w:val="sr-Latn-CS"/>
        </w:rPr>
        <w:t>US</w:t>
      </w:r>
      <w:r w:rsidR="00843D07" w:rsidRPr="00D54FF3">
        <w:rPr>
          <w:rFonts w:cs="Times New Roman"/>
          <w:noProof/>
          <w:szCs w:val="24"/>
          <w:lang w:val="sr-Latn-CS"/>
        </w:rPr>
        <w:t xml:space="preserve"> </w:t>
      </w:r>
      <w:r w:rsidR="00D54FF3">
        <w:rPr>
          <w:rFonts w:cs="Times New Roman"/>
          <w:noProof/>
          <w:szCs w:val="24"/>
          <w:lang w:val="sr-Latn-CS"/>
        </w:rPr>
        <w:t>i</w:t>
      </w:r>
      <w:r w:rsidR="00843D07" w:rsidRPr="00D54FF3">
        <w:rPr>
          <w:rFonts w:cs="Times New Roman"/>
          <w:noProof/>
          <w:szCs w:val="24"/>
          <w:lang w:val="sr-Latn-CS"/>
        </w:rPr>
        <w:t xml:space="preserve"> 44/14), </w:t>
      </w:r>
    </w:p>
    <w:p w:rsidR="009B1DB7" w:rsidRPr="00D54FF3" w:rsidRDefault="009B1DB7" w:rsidP="009B1DB7">
      <w:pPr>
        <w:contextualSpacing/>
        <w:rPr>
          <w:rFonts w:cs="Times New Roman"/>
          <w:noProof/>
          <w:szCs w:val="24"/>
          <w:lang w:val="sr-Latn-CS"/>
        </w:rPr>
      </w:pPr>
    </w:p>
    <w:p w:rsidR="009B1DB7" w:rsidRPr="00D54FF3" w:rsidRDefault="009B1DB7" w:rsidP="009B1DB7">
      <w:pPr>
        <w:contextualSpacing/>
        <w:rPr>
          <w:rFonts w:cs="Times New Roman"/>
          <w:noProof/>
          <w:szCs w:val="24"/>
          <w:lang w:val="sr-Latn-CS"/>
        </w:rPr>
      </w:pPr>
      <w:r w:rsidRPr="00D54FF3">
        <w:rPr>
          <w:rFonts w:cs="Times New Roman"/>
          <w:noProof/>
          <w:szCs w:val="24"/>
          <w:lang w:val="sr-Latn-CS"/>
        </w:rPr>
        <w:t xml:space="preserve">           </w:t>
      </w: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9B1DB7" w:rsidRPr="00D54FF3" w:rsidRDefault="009B1DB7" w:rsidP="009B1DB7">
      <w:pPr>
        <w:ind w:right="-143"/>
        <w:contextualSpacing/>
        <w:jc w:val="center"/>
        <w:rPr>
          <w:rFonts w:cs="Times New Roman"/>
          <w:noProof/>
          <w:szCs w:val="24"/>
          <w:lang w:val="sr-Latn-CS"/>
        </w:rPr>
      </w:pPr>
    </w:p>
    <w:p w:rsidR="009B1DB7" w:rsidRPr="00D54FF3" w:rsidRDefault="00D54FF3" w:rsidP="009B1DB7">
      <w:pPr>
        <w:tabs>
          <w:tab w:val="left" w:pos="7740"/>
        </w:tabs>
        <w:contextualSpacing/>
        <w:jc w:val="center"/>
        <w:rPr>
          <w:rFonts w:cs="Times New Roman"/>
          <w:b/>
          <w:noProof/>
          <w:szCs w:val="24"/>
          <w:lang w:val="sr-Latn-CS"/>
        </w:rPr>
      </w:pPr>
      <w:r>
        <w:rPr>
          <w:rFonts w:cs="Times New Roman"/>
          <w:b/>
          <w:noProof/>
          <w:szCs w:val="24"/>
          <w:lang w:val="sr-Latn-CS"/>
        </w:rPr>
        <w:t>R</w:t>
      </w:r>
      <w:r w:rsidR="009B1DB7" w:rsidRPr="00D54FF3">
        <w:rPr>
          <w:rFonts w:cs="Times New Roman"/>
          <w:b/>
          <w:noProof/>
          <w:szCs w:val="24"/>
          <w:lang w:val="sr-Latn-CS"/>
        </w:rPr>
        <w:t xml:space="preserve"> </w:t>
      </w:r>
      <w:r>
        <w:rPr>
          <w:rFonts w:cs="Times New Roman"/>
          <w:b/>
          <w:noProof/>
          <w:szCs w:val="24"/>
          <w:lang w:val="sr-Latn-CS"/>
        </w:rPr>
        <w:t>E</w:t>
      </w:r>
      <w:r w:rsidR="009B1DB7" w:rsidRPr="00D54FF3">
        <w:rPr>
          <w:rFonts w:cs="Times New Roman"/>
          <w:b/>
          <w:noProof/>
          <w:szCs w:val="24"/>
          <w:lang w:val="sr-Latn-CS"/>
        </w:rPr>
        <w:t xml:space="preserve"> </w:t>
      </w:r>
      <w:r>
        <w:rPr>
          <w:rFonts w:cs="Times New Roman"/>
          <w:b/>
          <w:noProof/>
          <w:szCs w:val="24"/>
          <w:lang w:val="sr-Latn-CS"/>
        </w:rPr>
        <w:t>Š</w:t>
      </w:r>
      <w:r w:rsidR="009B1DB7" w:rsidRPr="00D54FF3">
        <w:rPr>
          <w:rFonts w:cs="Times New Roman"/>
          <w:b/>
          <w:noProof/>
          <w:szCs w:val="24"/>
          <w:lang w:val="sr-Latn-CS"/>
        </w:rPr>
        <w:t xml:space="preserve"> </w:t>
      </w:r>
      <w:r>
        <w:rPr>
          <w:rFonts w:cs="Times New Roman"/>
          <w:b/>
          <w:noProof/>
          <w:szCs w:val="24"/>
          <w:lang w:val="sr-Latn-CS"/>
        </w:rPr>
        <w:t>E</w:t>
      </w:r>
      <w:r w:rsidR="009B1DB7" w:rsidRPr="00D54FF3">
        <w:rPr>
          <w:rFonts w:cs="Times New Roman"/>
          <w:b/>
          <w:noProof/>
          <w:szCs w:val="24"/>
          <w:lang w:val="sr-Latn-CS"/>
        </w:rPr>
        <w:t xml:space="preserve"> </w:t>
      </w:r>
      <w:r>
        <w:rPr>
          <w:rFonts w:cs="Times New Roman"/>
          <w:b/>
          <w:noProof/>
          <w:szCs w:val="24"/>
          <w:lang w:val="sr-Latn-CS"/>
        </w:rPr>
        <w:t>NJ</w:t>
      </w:r>
      <w:r w:rsidR="009B1DB7" w:rsidRPr="00D54FF3">
        <w:rPr>
          <w:rFonts w:cs="Times New Roman"/>
          <w:b/>
          <w:noProof/>
          <w:szCs w:val="24"/>
          <w:lang w:val="sr-Latn-CS"/>
        </w:rPr>
        <w:t xml:space="preserve"> </w:t>
      </w:r>
      <w:r>
        <w:rPr>
          <w:rFonts w:cs="Times New Roman"/>
          <w:b/>
          <w:noProof/>
          <w:szCs w:val="24"/>
          <w:lang w:val="sr-Latn-CS"/>
        </w:rPr>
        <w:t>E</w:t>
      </w:r>
    </w:p>
    <w:p w:rsidR="009B1DB7" w:rsidRPr="00D54FF3" w:rsidRDefault="009B1DB7" w:rsidP="009B1DB7">
      <w:pPr>
        <w:contextualSpacing/>
        <w:jc w:val="center"/>
        <w:rPr>
          <w:rFonts w:cs="Times New Roman"/>
          <w:b/>
          <w:noProof/>
          <w:szCs w:val="24"/>
          <w:lang w:val="sr-Latn-CS"/>
        </w:rPr>
      </w:pPr>
    </w:p>
    <w:p w:rsidR="009B1DB7" w:rsidRPr="00D54FF3" w:rsidRDefault="00D54FF3" w:rsidP="009B1DB7">
      <w:pPr>
        <w:ind w:right="-149"/>
        <w:contextualSpacing/>
        <w:jc w:val="center"/>
        <w:rPr>
          <w:rFonts w:cs="Times New Roman"/>
          <w:b/>
          <w:noProof/>
          <w:szCs w:val="24"/>
          <w:lang w:val="sr-Latn-CS"/>
        </w:rPr>
      </w:pPr>
      <w:r>
        <w:rPr>
          <w:rFonts w:cs="Times New Roman"/>
          <w:b/>
          <w:noProof/>
          <w:szCs w:val="24"/>
          <w:lang w:val="sr-Latn-CS"/>
        </w:rPr>
        <w:t>O</w:t>
      </w:r>
      <w:r w:rsidR="009B1DB7" w:rsidRPr="00D54FF3">
        <w:rPr>
          <w:rFonts w:cs="Times New Roman"/>
          <w:b/>
          <w:noProof/>
          <w:szCs w:val="24"/>
          <w:lang w:val="sr-Latn-CS"/>
        </w:rPr>
        <w:t xml:space="preserve"> </w:t>
      </w:r>
      <w:r>
        <w:rPr>
          <w:rFonts w:cs="Times New Roman"/>
          <w:b/>
          <w:noProof/>
          <w:szCs w:val="24"/>
          <w:lang w:val="sr-Latn-CS"/>
        </w:rPr>
        <w:t>RAZREŠENJU</w:t>
      </w:r>
      <w:r w:rsidR="009B1DB7" w:rsidRPr="00D54FF3">
        <w:rPr>
          <w:rFonts w:cs="Times New Roman"/>
          <w:b/>
          <w:noProof/>
          <w:szCs w:val="24"/>
          <w:lang w:val="sr-Latn-CS"/>
        </w:rPr>
        <w:t xml:space="preserve"> </w:t>
      </w:r>
      <w:r>
        <w:rPr>
          <w:rFonts w:cs="Times New Roman"/>
          <w:b/>
          <w:noProof/>
          <w:szCs w:val="24"/>
          <w:lang w:val="sr-Latn-CS"/>
        </w:rPr>
        <w:t>PREDSTAVNIKA</w:t>
      </w:r>
      <w:r w:rsidR="009B1DB7" w:rsidRPr="00D54FF3">
        <w:rPr>
          <w:rFonts w:cs="Times New Roman"/>
          <w:b/>
          <w:noProof/>
          <w:szCs w:val="24"/>
          <w:lang w:val="sr-Latn-CS"/>
        </w:rPr>
        <w:t xml:space="preserve"> </w:t>
      </w:r>
      <w:r>
        <w:rPr>
          <w:rFonts w:cs="Times New Roman"/>
          <w:b/>
          <w:noProof/>
          <w:szCs w:val="24"/>
          <w:lang w:val="sr-Latn-CS"/>
        </w:rPr>
        <w:t>DRUŠTVENOG</w:t>
      </w:r>
      <w:r w:rsidR="009B1DB7" w:rsidRPr="00D54FF3">
        <w:rPr>
          <w:rFonts w:cs="Times New Roman"/>
          <w:b/>
          <w:noProof/>
          <w:szCs w:val="24"/>
          <w:lang w:val="sr-Latn-CS"/>
        </w:rPr>
        <w:t xml:space="preserve"> </w:t>
      </w:r>
      <w:r>
        <w:rPr>
          <w:rFonts w:cs="Times New Roman"/>
          <w:b/>
          <w:noProof/>
          <w:szCs w:val="24"/>
          <w:lang w:val="sr-Latn-CS"/>
        </w:rPr>
        <w:t>KAPITALA</w:t>
      </w:r>
      <w:r w:rsidR="009B1DB7" w:rsidRPr="00D54FF3">
        <w:rPr>
          <w:rFonts w:cs="Times New Roman"/>
          <w:b/>
          <w:noProof/>
          <w:szCs w:val="24"/>
          <w:lang w:val="sr-Latn-CS"/>
        </w:rPr>
        <w:t xml:space="preserve"> </w:t>
      </w:r>
    </w:p>
    <w:p w:rsidR="009B1DB7" w:rsidRPr="00D54FF3" w:rsidRDefault="00D54FF3" w:rsidP="009B1DB7">
      <w:pPr>
        <w:ind w:right="-149"/>
        <w:contextualSpacing/>
        <w:jc w:val="center"/>
        <w:rPr>
          <w:rFonts w:cs="Times New Roman"/>
          <w:b/>
          <w:noProof/>
          <w:szCs w:val="24"/>
          <w:lang w:val="sr-Latn-CS"/>
        </w:rPr>
      </w:pPr>
      <w:r>
        <w:rPr>
          <w:rFonts w:cs="Times New Roman"/>
          <w:b/>
          <w:noProof/>
          <w:szCs w:val="24"/>
          <w:lang w:val="sr-Latn-CS"/>
        </w:rPr>
        <w:t>U</w:t>
      </w:r>
      <w:r w:rsidR="009B1DB7" w:rsidRPr="00D54FF3">
        <w:rPr>
          <w:rFonts w:cs="Times New Roman"/>
          <w:b/>
          <w:noProof/>
          <w:szCs w:val="24"/>
          <w:lang w:val="sr-Latn-CS"/>
        </w:rPr>
        <w:t xml:space="preserve"> </w:t>
      </w:r>
      <w:r>
        <w:rPr>
          <w:rFonts w:cs="Times New Roman"/>
          <w:b/>
          <w:noProof/>
          <w:szCs w:val="24"/>
          <w:lang w:val="sr-Latn-CS"/>
        </w:rPr>
        <w:t>UPRAVNOM</w:t>
      </w:r>
      <w:r w:rsidR="009B1DB7" w:rsidRPr="00D54FF3">
        <w:rPr>
          <w:rFonts w:cs="Times New Roman"/>
          <w:b/>
          <w:noProof/>
          <w:szCs w:val="24"/>
          <w:lang w:val="sr-Latn-CS"/>
        </w:rPr>
        <w:t xml:space="preserve"> </w:t>
      </w:r>
      <w:r>
        <w:rPr>
          <w:rFonts w:cs="Times New Roman"/>
          <w:b/>
          <w:noProof/>
          <w:szCs w:val="24"/>
          <w:lang w:val="sr-Latn-CS"/>
        </w:rPr>
        <w:t>ODBORU</w:t>
      </w:r>
      <w:r w:rsidR="009B1DB7" w:rsidRPr="00D54FF3">
        <w:rPr>
          <w:rFonts w:cs="Times New Roman"/>
          <w:b/>
          <w:noProof/>
          <w:szCs w:val="24"/>
          <w:lang w:val="sr-Latn-CS"/>
        </w:rPr>
        <w:t xml:space="preserve"> </w:t>
      </w:r>
      <w:r>
        <w:rPr>
          <w:rFonts w:cs="Times New Roman"/>
          <w:b/>
          <w:noProof/>
          <w:szCs w:val="24"/>
          <w:lang w:val="sr-Latn-CS"/>
        </w:rPr>
        <w:t>DRUŠTVENOG</w:t>
      </w:r>
      <w:r w:rsidR="009B1DB7" w:rsidRPr="00D54FF3">
        <w:rPr>
          <w:rFonts w:cs="Times New Roman"/>
          <w:b/>
          <w:noProof/>
          <w:szCs w:val="24"/>
          <w:lang w:val="sr-Latn-CS"/>
        </w:rPr>
        <w:t xml:space="preserve"> </w:t>
      </w:r>
      <w:r>
        <w:rPr>
          <w:rFonts w:cs="Times New Roman"/>
          <w:b/>
          <w:noProof/>
          <w:szCs w:val="24"/>
          <w:lang w:val="sr-Latn-CS"/>
        </w:rPr>
        <w:t>PREDUZEĆA</w:t>
      </w:r>
      <w:r w:rsidR="009B1DB7" w:rsidRPr="00D54FF3">
        <w:rPr>
          <w:rFonts w:cs="Times New Roman"/>
          <w:b/>
          <w:noProof/>
          <w:szCs w:val="24"/>
          <w:lang w:val="sr-Latn-CS"/>
        </w:rPr>
        <w:t xml:space="preserve"> „</w:t>
      </w:r>
      <w:r>
        <w:rPr>
          <w:rFonts w:cs="Times New Roman"/>
          <w:b/>
          <w:noProof/>
          <w:szCs w:val="24"/>
          <w:lang w:val="sr-Latn-CS"/>
        </w:rPr>
        <w:t>BEOGRADSKI</w:t>
      </w:r>
      <w:r w:rsidR="009B1DB7" w:rsidRPr="00D54FF3">
        <w:rPr>
          <w:rFonts w:cs="Times New Roman"/>
          <w:b/>
          <w:noProof/>
          <w:szCs w:val="24"/>
          <w:lang w:val="sr-Latn-CS"/>
        </w:rPr>
        <w:t xml:space="preserve"> </w:t>
      </w:r>
      <w:r>
        <w:rPr>
          <w:rFonts w:cs="Times New Roman"/>
          <w:b/>
          <w:noProof/>
          <w:szCs w:val="24"/>
          <w:lang w:val="sr-Latn-CS"/>
        </w:rPr>
        <w:t>SAJAM</w:t>
      </w:r>
      <w:r w:rsidR="009B1DB7" w:rsidRPr="00D54FF3">
        <w:rPr>
          <w:rFonts w:cs="Times New Roman"/>
          <w:b/>
          <w:noProof/>
          <w:szCs w:val="24"/>
          <w:lang w:val="sr-Latn-CS"/>
        </w:rPr>
        <w:t xml:space="preserve">” </w:t>
      </w:r>
      <w:r>
        <w:rPr>
          <w:rFonts w:cs="Times New Roman"/>
          <w:b/>
          <w:noProof/>
          <w:szCs w:val="24"/>
          <w:lang w:val="sr-Latn-CS"/>
        </w:rPr>
        <w:t>SA</w:t>
      </w:r>
      <w:r w:rsidR="009B1DB7" w:rsidRPr="00D54FF3">
        <w:rPr>
          <w:rFonts w:cs="Times New Roman"/>
          <w:b/>
          <w:noProof/>
          <w:szCs w:val="24"/>
          <w:lang w:val="sr-Latn-CS"/>
        </w:rPr>
        <w:t xml:space="preserve"> </w:t>
      </w:r>
      <w:r>
        <w:rPr>
          <w:rFonts w:cs="Times New Roman"/>
          <w:b/>
          <w:noProof/>
          <w:szCs w:val="24"/>
          <w:lang w:val="sr-Latn-CS"/>
        </w:rPr>
        <w:t>POTPUNOM</w:t>
      </w:r>
      <w:r w:rsidR="009B1DB7" w:rsidRPr="00D54FF3">
        <w:rPr>
          <w:rFonts w:cs="Times New Roman"/>
          <w:b/>
          <w:noProof/>
          <w:szCs w:val="24"/>
          <w:lang w:val="sr-Latn-CS"/>
        </w:rPr>
        <w:t xml:space="preserve"> </w:t>
      </w:r>
      <w:r>
        <w:rPr>
          <w:rFonts w:cs="Times New Roman"/>
          <w:b/>
          <w:noProof/>
          <w:szCs w:val="24"/>
          <w:lang w:val="sr-Latn-CS"/>
        </w:rPr>
        <w:t>ODGOVORNOŠĆU</w:t>
      </w:r>
      <w:r w:rsidR="009B1DB7" w:rsidRPr="00D54FF3">
        <w:rPr>
          <w:rFonts w:cs="Times New Roman"/>
          <w:b/>
          <w:noProof/>
          <w:szCs w:val="24"/>
          <w:lang w:val="sr-Latn-CS"/>
        </w:rPr>
        <w:t xml:space="preserve">, </w:t>
      </w:r>
      <w:r>
        <w:rPr>
          <w:rFonts w:cs="Times New Roman"/>
          <w:b/>
          <w:noProof/>
          <w:szCs w:val="24"/>
          <w:lang w:val="sr-Latn-CS"/>
        </w:rPr>
        <w:t>BEOGRAD</w:t>
      </w:r>
    </w:p>
    <w:p w:rsidR="009B1DB7" w:rsidRPr="00D54FF3" w:rsidRDefault="009B1DB7" w:rsidP="009B1DB7">
      <w:pPr>
        <w:ind w:firstLine="720"/>
        <w:contextualSpacing/>
        <w:jc w:val="center"/>
        <w:rPr>
          <w:rFonts w:cs="Times New Roman"/>
          <w:b/>
          <w:noProof/>
          <w:szCs w:val="24"/>
          <w:lang w:val="sr-Latn-CS"/>
        </w:rPr>
      </w:pPr>
    </w:p>
    <w:p w:rsidR="009B1DB7" w:rsidRPr="00D54FF3" w:rsidRDefault="009B1DB7" w:rsidP="009B1DB7">
      <w:pPr>
        <w:contextualSpacing/>
        <w:jc w:val="center"/>
        <w:rPr>
          <w:rFonts w:cs="Times New Roman"/>
          <w:noProof/>
          <w:szCs w:val="24"/>
          <w:lang w:val="sr-Latn-CS"/>
        </w:rPr>
      </w:pPr>
      <w:r w:rsidRPr="00D54FF3">
        <w:rPr>
          <w:rFonts w:cs="Times New Roman"/>
          <w:noProof/>
          <w:szCs w:val="24"/>
          <w:lang w:val="sr-Latn-CS"/>
        </w:rPr>
        <w:t>I</w:t>
      </w:r>
    </w:p>
    <w:p w:rsidR="009B1DB7" w:rsidRPr="00D54FF3" w:rsidRDefault="009B1DB7" w:rsidP="009B1DB7">
      <w:pPr>
        <w:ind w:firstLine="720"/>
        <w:contextualSpacing/>
        <w:jc w:val="center"/>
        <w:rPr>
          <w:rFonts w:cs="Times New Roman"/>
          <w:noProof/>
          <w:szCs w:val="24"/>
          <w:lang w:val="sr-Latn-CS"/>
        </w:rPr>
      </w:pPr>
    </w:p>
    <w:p w:rsidR="009B1DB7" w:rsidRPr="00D54FF3" w:rsidRDefault="009B1DB7" w:rsidP="009B1DB7">
      <w:pPr>
        <w:ind w:right="-149"/>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Razrešava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Dušan</w:t>
      </w:r>
      <w:r w:rsidRPr="00D54FF3">
        <w:rPr>
          <w:rFonts w:cs="Times New Roman"/>
          <w:noProof/>
          <w:szCs w:val="24"/>
          <w:lang w:val="sr-Latn-CS"/>
        </w:rPr>
        <w:t xml:space="preserve"> </w:t>
      </w:r>
      <w:r w:rsidR="00D54FF3">
        <w:rPr>
          <w:rFonts w:cs="Times New Roman"/>
          <w:noProof/>
          <w:szCs w:val="24"/>
          <w:lang w:val="sr-Latn-CS"/>
        </w:rPr>
        <w:t>Đaković</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predstavnika</w:t>
      </w:r>
      <w:r w:rsidRPr="00D54FF3">
        <w:rPr>
          <w:rFonts w:cs="Times New Roman"/>
          <w:noProof/>
          <w:szCs w:val="24"/>
          <w:lang w:val="sr-Latn-CS"/>
        </w:rPr>
        <w:t xml:space="preserve"> </w:t>
      </w:r>
      <w:r w:rsidR="00D54FF3">
        <w:rPr>
          <w:rFonts w:cs="Times New Roman"/>
          <w:noProof/>
          <w:szCs w:val="24"/>
          <w:lang w:val="sr-Latn-CS"/>
        </w:rPr>
        <w:t>društvenog</w:t>
      </w:r>
      <w:r w:rsidRPr="00D54FF3">
        <w:rPr>
          <w:rFonts w:cs="Times New Roman"/>
          <w:noProof/>
          <w:szCs w:val="24"/>
          <w:lang w:val="sr-Latn-CS"/>
        </w:rPr>
        <w:t xml:space="preserve"> </w:t>
      </w:r>
      <w:r w:rsidR="00D54FF3">
        <w:rPr>
          <w:rFonts w:cs="Times New Roman"/>
          <w:noProof/>
          <w:szCs w:val="24"/>
          <w:lang w:val="sr-Latn-CS"/>
        </w:rPr>
        <w:t>kapitala</w:t>
      </w:r>
      <w:r w:rsidRPr="00D54FF3">
        <w:rPr>
          <w:rFonts w:cs="Times New Roman"/>
          <w:noProof/>
          <w:szCs w:val="24"/>
          <w:lang w:val="sr-Latn-CS"/>
        </w:rPr>
        <w:t xml:space="preserve"> </w:t>
      </w:r>
      <w:r w:rsidR="00D54FF3">
        <w:rPr>
          <w:rFonts w:cs="Times New Roman"/>
          <w:noProof/>
          <w:szCs w:val="24"/>
          <w:lang w:val="sr-Latn-CS"/>
        </w:rPr>
        <w:t>izvan</w:t>
      </w:r>
      <w:r w:rsidRPr="00D54FF3">
        <w:rPr>
          <w:rFonts w:cs="Times New Roman"/>
          <w:noProof/>
          <w:szCs w:val="24"/>
          <w:lang w:val="sr-Latn-CS"/>
        </w:rPr>
        <w:t xml:space="preserve"> </w:t>
      </w:r>
      <w:r w:rsidR="00D54FF3">
        <w:rPr>
          <w:rFonts w:cs="Times New Roman"/>
          <w:noProof/>
          <w:szCs w:val="24"/>
          <w:lang w:val="sr-Latn-CS"/>
        </w:rPr>
        <w:t>preduzeća</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Upravnom</w:t>
      </w:r>
      <w:r w:rsidRPr="00D54FF3">
        <w:rPr>
          <w:rFonts w:cs="Times New Roman"/>
          <w:noProof/>
          <w:szCs w:val="24"/>
          <w:lang w:val="sr-Latn-CS"/>
        </w:rPr>
        <w:t xml:space="preserve"> </w:t>
      </w:r>
      <w:r w:rsidR="00D54FF3">
        <w:rPr>
          <w:rFonts w:cs="Times New Roman"/>
          <w:noProof/>
          <w:szCs w:val="24"/>
          <w:lang w:val="sr-Latn-CS"/>
        </w:rPr>
        <w:t>odboru</w:t>
      </w:r>
      <w:r w:rsidRPr="00D54FF3">
        <w:rPr>
          <w:rFonts w:cs="Times New Roman"/>
          <w:noProof/>
          <w:szCs w:val="24"/>
          <w:lang w:val="sr-Latn-CS"/>
        </w:rPr>
        <w:t xml:space="preserve"> </w:t>
      </w:r>
      <w:r w:rsidR="00D54FF3">
        <w:rPr>
          <w:rFonts w:cs="Times New Roman"/>
          <w:noProof/>
          <w:szCs w:val="24"/>
          <w:lang w:val="sr-Latn-CS"/>
        </w:rPr>
        <w:t>Društvenog</w:t>
      </w:r>
      <w:r w:rsidRPr="00D54FF3">
        <w:rPr>
          <w:rFonts w:cs="Times New Roman"/>
          <w:noProof/>
          <w:szCs w:val="24"/>
          <w:lang w:val="sr-Latn-CS"/>
        </w:rPr>
        <w:t xml:space="preserve"> </w:t>
      </w:r>
      <w:r w:rsidR="00D54FF3">
        <w:rPr>
          <w:rFonts w:cs="Times New Roman"/>
          <w:noProof/>
          <w:szCs w:val="24"/>
          <w:lang w:val="sr-Latn-CS"/>
        </w:rPr>
        <w:t>preduzeća</w:t>
      </w:r>
      <w:r w:rsidRPr="00D54FF3">
        <w:rPr>
          <w:rFonts w:cs="Times New Roman"/>
          <w:noProof/>
          <w:szCs w:val="24"/>
          <w:lang w:val="sr-Latn-CS"/>
        </w:rPr>
        <w:t xml:space="preserve"> „</w:t>
      </w:r>
      <w:r w:rsidR="00D54FF3">
        <w:rPr>
          <w:rFonts w:cs="Times New Roman"/>
          <w:noProof/>
          <w:szCs w:val="24"/>
          <w:lang w:val="sr-Latn-CS"/>
        </w:rPr>
        <w:t>Beogradski</w:t>
      </w:r>
      <w:r w:rsidRPr="00D54FF3">
        <w:rPr>
          <w:rFonts w:cs="Times New Roman"/>
          <w:noProof/>
          <w:szCs w:val="24"/>
          <w:lang w:val="sr-Latn-CS"/>
        </w:rPr>
        <w:t xml:space="preserve"> </w:t>
      </w:r>
      <w:r w:rsidR="00D54FF3">
        <w:rPr>
          <w:rFonts w:cs="Times New Roman"/>
          <w:noProof/>
          <w:szCs w:val="24"/>
          <w:lang w:val="sr-Latn-CS"/>
        </w:rPr>
        <w:t>sajam</w:t>
      </w:r>
      <w:r w:rsidRPr="00D54FF3">
        <w:rPr>
          <w:rFonts w:cs="Times New Roman"/>
          <w:noProof/>
          <w:szCs w:val="24"/>
          <w:lang w:val="sr-Latn-CS"/>
        </w:rPr>
        <w:t>”</w:t>
      </w:r>
      <w:r w:rsidRPr="00D54FF3">
        <w:rPr>
          <w:rFonts w:cs="Times New Roman"/>
          <w:b/>
          <w:noProof/>
          <w:szCs w:val="24"/>
          <w:lang w:val="sr-Latn-CS"/>
        </w:rPr>
        <w:t xml:space="preserve"> </w:t>
      </w:r>
      <w:r w:rsidR="00D54FF3">
        <w:rPr>
          <w:rFonts w:cs="Times New Roman"/>
          <w:noProof/>
          <w:szCs w:val="24"/>
          <w:lang w:val="sr-Latn-CS"/>
        </w:rPr>
        <w:t>sa</w:t>
      </w:r>
      <w:r w:rsidRPr="00D54FF3">
        <w:rPr>
          <w:rFonts w:cs="Times New Roman"/>
          <w:noProof/>
          <w:szCs w:val="24"/>
          <w:lang w:val="sr-Latn-CS"/>
        </w:rPr>
        <w:t xml:space="preserve"> </w:t>
      </w:r>
      <w:r w:rsidR="00D54FF3">
        <w:rPr>
          <w:rFonts w:cs="Times New Roman"/>
          <w:noProof/>
          <w:szCs w:val="24"/>
          <w:lang w:val="sr-Latn-CS"/>
        </w:rPr>
        <w:t>potpunom</w:t>
      </w:r>
      <w:r w:rsidRPr="00D54FF3">
        <w:rPr>
          <w:rFonts w:cs="Times New Roman"/>
          <w:noProof/>
          <w:szCs w:val="24"/>
          <w:lang w:val="sr-Latn-CS"/>
        </w:rPr>
        <w:t xml:space="preserve"> </w:t>
      </w:r>
      <w:r w:rsidR="00D54FF3">
        <w:rPr>
          <w:rFonts w:cs="Times New Roman"/>
          <w:noProof/>
          <w:szCs w:val="24"/>
          <w:lang w:val="sr-Latn-CS"/>
        </w:rPr>
        <w:t>odgovornošću</w:t>
      </w:r>
      <w:r w:rsidRPr="00D54FF3">
        <w:rPr>
          <w:rFonts w:cs="Times New Roman"/>
          <w:noProof/>
          <w:szCs w:val="24"/>
          <w:lang w:val="sr-Latn-CS"/>
        </w:rPr>
        <w:t xml:space="preserve">, </w:t>
      </w:r>
      <w:r w:rsidR="00D54FF3">
        <w:rPr>
          <w:rFonts w:cs="Times New Roman"/>
          <w:noProof/>
          <w:szCs w:val="24"/>
          <w:lang w:val="sr-Latn-CS"/>
        </w:rPr>
        <w:t>Beograd</w:t>
      </w:r>
      <w:r w:rsidRPr="00D54FF3">
        <w:rPr>
          <w:rFonts w:cs="Times New Roman"/>
          <w:noProof/>
          <w:szCs w:val="24"/>
          <w:lang w:val="sr-Latn-CS"/>
        </w:rPr>
        <w:t>.</w:t>
      </w:r>
    </w:p>
    <w:p w:rsidR="009B1DB7" w:rsidRPr="00D54FF3" w:rsidRDefault="009B1DB7" w:rsidP="009B1DB7">
      <w:pPr>
        <w:ind w:right="-149"/>
        <w:contextualSpacing/>
        <w:rPr>
          <w:rFonts w:cs="Times New Roman"/>
          <w:noProof/>
          <w:szCs w:val="24"/>
          <w:lang w:val="sr-Latn-CS"/>
        </w:rPr>
      </w:pPr>
    </w:p>
    <w:p w:rsidR="009B1DB7" w:rsidRPr="00D54FF3" w:rsidRDefault="009B1DB7" w:rsidP="009B1DB7">
      <w:pPr>
        <w:contextualSpacing/>
        <w:jc w:val="center"/>
        <w:rPr>
          <w:rFonts w:cs="Times New Roman"/>
          <w:noProof/>
          <w:szCs w:val="24"/>
          <w:lang w:val="sr-Latn-CS"/>
        </w:rPr>
      </w:pPr>
      <w:r w:rsidRPr="00D54FF3">
        <w:rPr>
          <w:rFonts w:cs="Times New Roman"/>
          <w:noProof/>
          <w:szCs w:val="24"/>
          <w:lang w:val="sr-Latn-CS"/>
        </w:rPr>
        <w:t>II</w:t>
      </w:r>
    </w:p>
    <w:p w:rsidR="009B1DB7" w:rsidRPr="00D54FF3" w:rsidRDefault="009B1DB7" w:rsidP="009B1DB7">
      <w:pPr>
        <w:contextualSpacing/>
        <w:jc w:val="center"/>
        <w:rPr>
          <w:rFonts w:cs="Times New Roman"/>
          <w:noProof/>
          <w:szCs w:val="24"/>
          <w:lang w:val="sr-Latn-CS"/>
        </w:rPr>
      </w:pPr>
    </w:p>
    <w:p w:rsidR="009B1DB7" w:rsidRPr="00D54FF3" w:rsidRDefault="009B1DB7" w:rsidP="009B1DB7">
      <w:pPr>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9B1DB7" w:rsidRPr="00D54FF3" w:rsidRDefault="009B1DB7" w:rsidP="009B1DB7">
      <w:pPr>
        <w:contextualSpacing/>
        <w:rPr>
          <w:rFonts w:cs="Times New Roman"/>
          <w:noProof/>
          <w:szCs w:val="24"/>
          <w:lang w:val="sr-Latn-CS"/>
        </w:rPr>
      </w:pPr>
    </w:p>
    <w:p w:rsidR="009B1DB7" w:rsidRPr="00D54FF3" w:rsidRDefault="009B1DB7" w:rsidP="009B1DB7">
      <w:pPr>
        <w:contextualSpacing/>
        <w:rPr>
          <w:rFonts w:cs="Times New Roman"/>
          <w:noProof/>
          <w:szCs w:val="24"/>
          <w:lang w:val="sr-Latn-CS"/>
        </w:rPr>
      </w:pPr>
    </w:p>
    <w:p w:rsidR="009B1DB7" w:rsidRPr="00D54FF3" w:rsidRDefault="009B1DB7" w:rsidP="009B1DB7">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119-9164/2017</w:t>
      </w:r>
    </w:p>
    <w:p w:rsidR="009B1DB7" w:rsidRPr="00D54FF3" w:rsidRDefault="00D54FF3" w:rsidP="009B1DB7">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9B1DB7" w:rsidRPr="00D54FF3">
        <w:rPr>
          <w:rFonts w:cs="Times New Roman"/>
          <w:noProof/>
          <w:szCs w:val="24"/>
          <w:lang w:val="sr-Latn-CS"/>
        </w:rPr>
        <w:t xml:space="preserve">   </w:t>
      </w:r>
    </w:p>
    <w:p w:rsidR="009B1DB7" w:rsidRPr="00D54FF3" w:rsidRDefault="009B1DB7" w:rsidP="009B1DB7">
      <w:pPr>
        <w:rPr>
          <w:rFonts w:cs="Times New Roman"/>
          <w:noProof/>
          <w:szCs w:val="24"/>
          <w:lang w:val="sr-Latn-CS"/>
        </w:rPr>
      </w:pPr>
    </w:p>
    <w:p w:rsidR="009B1DB7" w:rsidRPr="00D54FF3" w:rsidRDefault="009B1DB7" w:rsidP="009B1DB7">
      <w:pPr>
        <w:rPr>
          <w:rFonts w:cs="Times New Roman"/>
          <w:noProof/>
          <w:szCs w:val="24"/>
          <w:lang w:val="sr-Latn-CS"/>
        </w:rPr>
      </w:pPr>
    </w:p>
    <w:p w:rsidR="009B1DB7" w:rsidRPr="00D54FF3" w:rsidRDefault="00D54FF3" w:rsidP="009B1DB7">
      <w:pPr>
        <w:jc w:val="center"/>
        <w:rPr>
          <w:rFonts w:cs="Times New Roman"/>
          <w:b/>
          <w:noProof/>
          <w:szCs w:val="24"/>
          <w:lang w:val="sr-Latn-CS"/>
        </w:rPr>
      </w:pPr>
      <w:r>
        <w:rPr>
          <w:rFonts w:cs="Times New Roman"/>
          <w:b/>
          <w:noProof/>
          <w:szCs w:val="24"/>
          <w:lang w:val="sr-Latn-CS"/>
        </w:rPr>
        <w:t>V</w:t>
      </w:r>
      <w:r w:rsidR="009B1DB7" w:rsidRPr="00D54FF3">
        <w:rPr>
          <w:rFonts w:cs="Times New Roman"/>
          <w:b/>
          <w:noProof/>
          <w:szCs w:val="24"/>
          <w:lang w:val="sr-Latn-CS"/>
        </w:rPr>
        <w:t xml:space="preserve">  </w:t>
      </w:r>
      <w:r>
        <w:rPr>
          <w:rFonts w:cs="Times New Roman"/>
          <w:b/>
          <w:noProof/>
          <w:szCs w:val="24"/>
          <w:lang w:val="sr-Latn-CS"/>
        </w:rPr>
        <w:t>L</w:t>
      </w:r>
      <w:r w:rsidR="009B1DB7" w:rsidRPr="00D54FF3">
        <w:rPr>
          <w:rFonts w:cs="Times New Roman"/>
          <w:b/>
          <w:noProof/>
          <w:szCs w:val="24"/>
          <w:lang w:val="sr-Latn-CS"/>
        </w:rPr>
        <w:t xml:space="preserve">  </w:t>
      </w:r>
      <w:r>
        <w:rPr>
          <w:rFonts w:cs="Times New Roman"/>
          <w:b/>
          <w:noProof/>
          <w:szCs w:val="24"/>
          <w:lang w:val="sr-Latn-CS"/>
        </w:rPr>
        <w:t>A</w:t>
      </w:r>
      <w:r w:rsidR="009B1DB7" w:rsidRPr="00D54FF3">
        <w:rPr>
          <w:rFonts w:cs="Times New Roman"/>
          <w:b/>
          <w:noProof/>
          <w:szCs w:val="24"/>
          <w:lang w:val="sr-Latn-CS"/>
        </w:rPr>
        <w:t xml:space="preserve">  </w:t>
      </w:r>
      <w:r>
        <w:rPr>
          <w:rFonts w:cs="Times New Roman"/>
          <w:b/>
          <w:noProof/>
          <w:szCs w:val="24"/>
          <w:lang w:val="sr-Latn-CS"/>
        </w:rPr>
        <w:t>D</w:t>
      </w:r>
      <w:r w:rsidR="009B1DB7" w:rsidRPr="00D54FF3">
        <w:rPr>
          <w:rFonts w:cs="Times New Roman"/>
          <w:b/>
          <w:noProof/>
          <w:szCs w:val="24"/>
          <w:lang w:val="sr-Latn-CS"/>
        </w:rPr>
        <w:t xml:space="preserve">  </w:t>
      </w:r>
      <w:r>
        <w:rPr>
          <w:rFonts w:cs="Times New Roman"/>
          <w:b/>
          <w:noProof/>
          <w:szCs w:val="24"/>
          <w:lang w:val="sr-Latn-CS"/>
        </w:rPr>
        <w:t>A</w:t>
      </w:r>
    </w:p>
    <w:p w:rsidR="009B1DB7" w:rsidRPr="00D54FF3" w:rsidRDefault="009B1DB7" w:rsidP="009B1DB7">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9B1DB7" w:rsidRPr="00D54FF3" w:rsidRDefault="009B1DB7" w:rsidP="00393213">
      <w:pPr>
        <w:rPr>
          <w:noProof/>
          <w:szCs w:val="24"/>
          <w:lang w:val="sr-Latn-CS"/>
        </w:rPr>
        <w:sectPr w:rsidR="009B1DB7" w:rsidRPr="00D54FF3" w:rsidSect="00393213">
          <w:pgSz w:w="11906" w:h="16838"/>
          <w:pgMar w:top="709" w:right="1416" w:bottom="1417" w:left="1701" w:header="708" w:footer="708" w:gutter="0"/>
          <w:cols w:space="720"/>
        </w:sectPr>
      </w:pPr>
    </w:p>
    <w:p w:rsidR="009B1DB7" w:rsidRPr="00D54FF3" w:rsidRDefault="009B1DB7" w:rsidP="009B1DB7">
      <w:pPr>
        <w:ind w:right="-149"/>
        <w:contextualSpacing/>
        <w:jc w:val="right"/>
        <w:rPr>
          <w:rFonts w:cs="Times New Roman"/>
          <w:iCs/>
          <w:noProof/>
          <w:szCs w:val="24"/>
          <w:lang w:val="sr-Latn-CS"/>
        </w:rPr>
      </w:pPr>
    </w:p>
    <w:p w:rsidR="009B1DB7" w:rsidRPr="00D54FF3" w:rsidRDefault="009B1DB7" w:rsidP="009B1DB7">
      <w:pPr>
        <w:ind w:right="-149"/>
        <w:contextualSpacing/>
        <w:jc w:val="right"/>
        <w:rPr>
          <w:rFonts w:cs="Times New Roman"/>
          <w:iCs/>
          <w:noProof/>
          <w:szCs w:val="24"/>
          <w:lang w:val="sr-Latn-CS"/>
        </w:rPr>
      </w:pPr>
    </w:p>
    <w:p w:rsidR="009B1DB7" w:rsidRPr="00D54FF3" w:rsidRDefault="009B1DB7" w:rsidP="009B1DB7">
      <w:pPr>
        <w:ind w:right="-149"/>
        <w:contextualSpacing/>
        <w:jc w:val="right"/>
        <w:rPr>
          <w:rFonts w:cs="Times New Roman"/>
          <w:iCs/>
          <w:noProof/>
          <w:szCs w:val="24"/>
          <w:lang w:val="sr-Latn-CS"/>
        </w:rPr>
      </w:pPr>
    </w:p>
    <w:p w:rsidR="009B1DB7" w:rsidRPr="00D54FF3" w:rsidRDefault="009B1DB7" w:rsidP="009B1DB7">
      <w:pPr>
        <w:rPr>
          <w:noProof/>
          <w:szCs w:val="24"/>
          <w:lang w:val="sr-Latn-CS"/>
        </w:rPr>
      </w:pPr>
    </w:p>
    <w:p w:rsidR="00A472C5" w:rsidRPr="00D54FF3" w:rsidRDefault="009B1DB7" w:rsidP="00A472C5">
      <w:pPr>
        <w:tabs>
          <w:tab w:val="left" w:pos="1418"/>
        </w:tabs>
        <w:ind w:right="-143"/>
        <w:contextualSpacing/>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Na</w:t>
      </w:r>
      <w:r w:rsidR="00A472C5" w:rsidRPr="00D54FF3">
        <w:rPr>
          <w:rFonts w:cs="Times New Roman"/>
          <w:noProof/>
          <w:szCs w:val="24"/>
          <w:lang w:val="sr-Latn-CS"/>
        </w:rPr>
        <w:t xml:space="preserve"> </w:t>
      </w:r>
      <w:r w:rsidR="00D54FF3">
        <w:rPr>
          <w:rFonts w:cs="Times New Roman"/>
          <w:noProof/>
          <w:szCs w:val="24"/>
          <w:lang w:val="sr-Latn-CS"/>
        </w:rPr>
        <w:t>osnovu</w:t>
      </w:r>
      <w:r w:rsidR="00A472C5" w:rsidRPr="00D54FF3">
        <w:rPr>
          <w:rFonts w:cs="Times New Roman"/>
          <w:noProof/>
          <w:szCs w:val="24"/>
          <w:lang w:val="sr-Latn-CS"/>
        </w:rPr>
        <w:t xml:space="preserve"> </w:t>
      </w:r>
      <w:r w:rsidR="00D54FF3">
        <w:rPr>
          <w:rFonts w:cs="Times New Roman"/>
          <w:noProof/>
          <w:szCs w:val="24"/>
          <w:lang w:val="sr-Latn-CS"/>
        </w:rPr>
        <w:t>člana</w:t>
      </w:r>
      <w:r w:rsidR="00A472C5" w:rsidRPr="00D54FF3">
        <w:rPr>
          <w:rFonts w:cs="Times New Roman"/>
          <w:noProof/>
          <w:szCs w:val="24"/>
          <w:lang w:val="sr-Latn-CS"/>
        </w:rPr>
        <w:t xml:space="preserve"> 400</w:t>
      </w:r>
      <w:r w:rsidR="00D54FF3">
        <w:rPr>
          <w:rFonts w:cs="Times New Roman"/>
          <w:noProof/>
          <w:szCs w:val="24"/>
          <w:lang w:val="sr-Latn-CS"/>
        </w:rPr>
        <w:t>a</w:t>
      </w:r>
      <w:r w:rsidR="00A472C5" w:rsidRPr="00D54FF3">
        <w:rPr>
          <w:rFonts w:cs="Times New Roman"/>
          <w:noProof/>
          <w:szCs w:val="24"/>
          <w:lang w:val="sr-Latn-CS"/>
        </w:rPr>
        <w:t xml:space="preserve"> </w:t>
      </w:r>
      <w:r w:rsidR="00D54FF3">
        <w:rPr>
          <w:rFonts w:cs="Times New Roman"/>
          <w:noProof/>
          <w:szCs w:val="24"/>
          <w:lang w:val="sr-Latn-CS"/>
        </w:rPr>
        <w:t>stav</w:t>
      </w:r>
      <w:r w:rsidR="00A472C5" w:rsidRPr="00D54FF3">
        <w:rPr>
          <w:rFonts w:cs="Times New Roman"/>
          <w:noProof/>
          <w:szCs w:val="24"/>
          <w:lang w:val="sr-Latn-CS"/>
        </w:rPr>
        <w:t xml:space="preserve"> 1. </w:t>
      </w:r>
      <w:r w:rsidR="00D54FF3">
        <w:rPr>
          <w:rFonts w:cs="Times New Roman"/>
          <w:noProof/>
          <w:szCs w:val="24"/>
          <w:lang w:val="sr-Latn-CS"/>
        </w:rPr>
        <w:t>Zakona</w:t>
      </w:r>
      <w:r w:rsidR="00A472C5" w:rsidRPr="00D54FF3">
        <w:rPr>
          <w:rFonts w:cs="Times New Roman"/>
          <w:noProof/>
          <w:szCs w:val="24"/>
          <w:lang w:val="sr-Latn-CS"/>
        </w:rPr>
        <w:t xml:space="preserve"> </w:t>
      </w:r>
      <w:r w:rsidR="00D54FF3">
        <w:rPr>
          <w:rFonts w:cs="Times New Roman"/>
          <w:noProof/>
          <w:szCs w:val="24"/>
          <w:lang w:val="sr-Latn-CS"/>
        </w:rPr>
        <w:t>o</w:t>
      </w:r>
      <w:r w:rsidR="00A472C5" w:rsidRPr="00D54FF3">
        <w:rPr>
          <w:rFonts w:cs="Times New Roman"/>
          <w:noProof/>
          <w:szCs w:val="24"/>
          <w:lang w:val="sr-Latn-CS"/>
        </w:rPr>
        <w:t xml:space="preserve"> </w:t>
      </w:r>
      <w:r w:rsidR="00D54FF3">
        <w:rPr>
          <w:rFonts w:cs="Times New Roman"/>
          <w:noProof/>
          <w:szCs w:val="24"/>
          <w:lang w:val="sr-Latn-CS"/>
        </w:rPr>
        <w:t>preduzećima</w:t>
      </w:r>
      <w:r w:rsidR="00A472C5" w:rsidRPr="00D54FF3">
        <w:rPr>
          <w:rFonts w:cs="Times New Roman"/>
          <w:noProof/>
          <w:szCs w:val="24"/>
          <w:lang w:val="sr-Latn-CS"/>
        </w:rPr>
        <w:t xml:space="preserve"> („</w:t>
      </w:r>
      <w:r w:rsidR="00D54FF3">
        <w:rPr>
          <w:rFonts w:cs="Times New Roman"/>
          <w:noProof/>
          <w:szCs w:val="24"/>
          <w:lang w:val="sr-Latn-CS"/>
        </w:rPr>
        <w:t>Službeni</w:t>
      </w:r>
      <w:r w:rsidR="00A472C5" w:rsidRPr="00D54FF3">
        <w:rPr>
          <w:rFonts w:cs="Times New Roman"/>
          <w:noProof/>
          <w:szCs w:val="24"/>
          <w:lang w:val="sr-Latn-CS"/>
        </w:rPr>
        <w:t xml:space="preserve"> </w:t>
      </w:r>
      <w:r w:rsidR="00D54FF3">
        <w:rPr>
          <w:rFonts w:cs="Times New Roman"/>
          <w:noProof/>
          <w:szCs w:val="24"/>
          <w:lang w:val="sr-Latn-CS"/>
        </w:rPr>
        <w:t>glasnik</w:t>
      </w:r>
      <w:r w:rsidR="00A472C5" w:rsidRPr="00D54FF3">
        <w:rPr>
          <w:rFonts w:cs="Times New Roman"/>
          <w:noProof/>
          <w:szCs w:val="24"/>
          <w:lang w:val="sr-Latn-CS"/>
        </w:rPr>
        <w:t xml:space="preserve"> </w:t>
      </w:r>
      <w:r w:rsidR="00D54FF3">
        <w:rPr>
          <w:rFonts w:cs="Times New Roman"/>
          <w:noProof/>
          <w:szCs w:val="24"/>
          <w:lang w:val="sr-Latn-CS"/>
        </w:rPr>
        <w:t>SRJ</w:t>
      </w:r>
      <w:r w:rsidR="00A472C5" w:rsidRPr="00D54FF3">
        <w:rPr>
          <w:rFonts w:cs="Times New Roman"/>
          <w:noProof/>
          <w:szCs w:val="24"/>
          <w:lang w:val="sr-Latn-CS"/>
        </w:rPr>
        <w:t xml:space="preserve">”, </w:t>
      </w:r>
      <w:r w:rsidR="00D54FF3">
        <w:rPr>
          <w:rFonts w:cs="Times New Roman"/>
          <w:noProof/>
          <w:szCs w:val="24"/>
          <w:lang w:val="sr-Latn-CS"/>
        </w:rPr>
        <w:t>br</w:t>
      </w:r>
      <w:r w:rsidR="00A472C5" w:rsidRPr="00D54FF3">
        <w:rPr>
          <w:rFonts w:cs="Times New Roman"/>
          <w:noProof/>
          <w:szCs w:val="24"/>
          <w:lang w:val="sr-Latn-CS"/>
        </w:rPr>
        <w:t xml:space="preserve">. 29/96, 33/96 – </w:t>
      </w:r>
      <w:r w:rsidR="00D54FF3">
        <w:rPr>
          <w:rFonts w:cs="Times New Roman"/>
          <w:noProof/>
          <w:szCs w:val="24"/>
          <w:lang w:val="sr-Latn-CS"/>
        </w:rPr>
        <w:t>ispravka</w:t>
      </w:r>
      <w:r w:rsidR="00A472C5" w:rsidRPr="00D54FF3">
        <w:rPr>
          <w:rFonts w:cs="Times New Roman"/>
          <w:noProof/>
          <w:szCs w:val="24"/>
          <w:lang w:val="sr-Latn-CS"/>
        </w:rPr>
        <w:t xml:space="preserve">, 29/97, 59/98, 74/99, 9/01 – </w:t>
      </w:r>
      <w:r w:rsidR="00D54FF3">
        <w:rPr>
          <w:rFonts w:cs="Times New Roman"/>
          <w:noProof/>
          <w:szCs w:val="24"/>
          <w:lang w:val="sr-Latn-CS"/>
        </w:rPr>
        <w:t>SUS</w:t>
      </w:r>
      <w:r w:rsidR="00A472C5" w:rsidRPr="00D54FF3">
        <w:rPr>
          <w:rFonts w:cs="Times New Roman"/>
          <w:noProof/>
          <w:szCs w:val="24"/>
          <w:lang w:val="sr-Latn-CS"/>
        </w:rPr>
        <w:t xml:space="preserve">, 36/02 </w:t>
      </w:r>
      <w:r w:rsidR="00D54FF3">
        <w:rPr>
          <w:rFonts w:cs="Times New Roman"/>
          <w:noProof/>
          <w:szCs w:val="24"/>
          <w:lang w:val="sr-Latn-CS"/>
        </w:rPr>
        <w:t>i</w:t>
      </w:r>
      <w:r w:rsidR="00A472C5" w:rsidRPr="00D54FF3">
        <w:rPr>
          <w:rFonts w:cs="Times New Roman"/>
          <w:noProof/>
          <w:szCs w:val="24"/>
          <w:lang w:val="sr-Latn-CS"/>
        </w:rPr>
        <w:t xml:space="preserve"> „</w:t>
      </w:r>
      <w:r w:rsidR="00D54FF3">
        <w:rPr>
          <w:rFonts w:cs="Times New Roman"/>
          <w:noProof/>
          <w:szCs w:val="24"/>
          <w:lang w:val="sr-Latn-CS"/>
        </w:rPr>
        <w:t>Službeni</w:t>
      </w:r>
      <w:r w:rsidR="00A472C5" w:rsidRPr="00D54FF3">
        <w:rPr>
          <w:rFonts w:cs="Times New Roman"/>
          <w:noProof/>
          <w:szCs w:val="24"/>
          <w:lang w:val="sr-Latn-CS"/>
        </w:rPr>
        <w:t xml:space="preserve"> </w:t>
      </w:r>
      <w:r w:rsidR="00D54FF3">
        <w:rPr>
          <w:rFonts w:cs="Times New Roman"/>
          <w:noProof/>
          <w:szCs w:val="24"/>
          <w:lang w:val="sr-Latn-CS"/>
        </w:rPr>
        <w:t>glasnik</w:t>
      </w:r>
      <w:r w:rsidR="00A472C5" w:rsidRPr="00D54FF3">
        <w:rPr>
          <w:rFonts w:cs="Times New Roman"/>
          <w:noProof/>
          <w:szCs w:val="24"/>
          <w:lang w:val="sr-Latn-CS"/>
        </w:rPr>
        <w:t xml:space="preserve"> </w:t>
      </w:r>
      <w:r w:rsidR="00D54FF3">
        <w:rPr>
          <w:rFonts w:cs="Times New Roman"/>
          <w:noProof/>
          <w:szCs w:val="24"/>
          <w:lang w:val="sr-Latn-CS"/>
        </w:rPr>
        <w:t>RS</w:t>
      </w:r>
      <w:r w:rsidR="00A472C5" w:rsidRPr="00D54FF3">
        <w:rPr>
          <w:rFonts w:cs="Times New Roman"/>
          <w:noProof/>
          <w:szCs w:val="24"/>
          <w:lang w:val="sr-Latn-CS"/>
        </w:rPr>
        <w:t xml:space="preserve">”, </w:t>
      </w:r>
      <w:r w:rsidR="00D54FF3">
        <w:rPr>
          <w:rFonts w:cs="Times New Roman"/>
          <w:noProof/>
          <w:szCs w:val="24"/>
          <w:lang w:val="sr-Latn-CS"/>
        </w:rPr>
        <w:t>br</w:t>
      </w:r>
      <w:r w:rsidR="00A472C5" w:rsidRPr="00D54FF3">
        <w:rPr>
          <w:rFonts w:cs="Times New Roman"/>
          <w:noProof/>
          <w:szCs w:val="24"/>
          <w:lang w:val="sr-Latn-CS"/>
        </w:rPr>
        <w:t xml:space="preserve">. 125/04 – </w:t>
      </w:r>
      <w:r w:rsidR="00D54FF3">
        <w:rPr>
          <w:rFonts w:cs="Times New Roman"/>
          <w:noProof/>
          <w:szCs w:val="24"/>
          <w:lang w:val="sr-Latn-CS"/>
        </w:rPr>
        <w:t>dr</w:t>
      </w:r>
      <w:r w:rsidR="00A472C5" w:rsidRPr="00D54FF3">
        <w:rPr>
          <w:rFonts w:cs="Times New Roman"/>
          <w:noProof/>
          <w:szCs w:val="24"/>
          <w:lang w:val="sr-Latn-CS"/>
        </w:rPr>
        <w:t xml:space="preserve">. </w:t>
      </w:r>
      <w:r w:rsidR="00D54FF3">
        <w:rPr>
          <w:rFonts w:cs="Times New Roman"/>
          <w:noProof/>
          <w:szCs w:val="24"/>
          <w:lang w:val="sr-Latn-CS"/>
        </w:rPr>
        <w:t>zakon</w:t>
      </w:r>
      <w:r w:rsidR="00A472C5" w:rsidRPr="00D54FF3">
        <w:rPr>
          <w:rFonts w:cs="Times New Roman"/>
          <w:noProof/>
          <w:szCs w:val="24"/>
          <w:lang w:val="sr-Latn-CS"/>
        </w:rPr>
        <w:t xml:space="preserve">, 36/11 – </w:t>
      </w:r>
      <w:r w:rsidR="00D54FF3">
        <w:rPr>
          <w:rFonts w:cs="Times New Roman"/>
          <w:noProof/>
          <w:szCs w:val="24"/>
          <w:lang w:val="sr-Latn-CS"/>
        </w:rPr>
        <w:t>dr</w:t>
      </w:r>
      <w:r w:rsidR="00A472C5" w:rsidRPr="00D54FF3">
        <w:rPr>
          <w:rFonts w:cs="Times New Roman"/>
          <w:noProof/>
          <w:szCs w:val="24"/>
          <w:lang w:val="sr-Latn-CS"/>
        </w:rPr>
        <w:t xml:space="preserve">. </w:t>
      </w:r>
      <w:r w:rsidR="00D54FF3">
        <w:rPr>
          <w:rFonts w:cs="Times New Roman"/>
          <w:noProof/>
          <w:szCs w:val="24"/>
          <w:lang w:val="sr-Latn-CS"/>
        </w:rPr>
        <w:t>zakon</w:t>
      </w:r>
      <w:r w:rsidR="00A472C5" w:rsidRPr="00D54FF3">
        <w:rPr>
          <w:rFonts w:cs="Times New Roman"/>
          <w:noProof/>
          <w:szCs w:val="24"/>
          <w:lang w:val="sr-Latn-CS"/>
        </w:rPr>
        <w:t xml:space="preserve">, 99/11 – </w:t>
      </w:r>
      <w:r w:rsidR="00D54FF3">
        <w:rPr>
          <w:rFonts w:cs="Times New Roman"/>
          <w:noProof/>
          <w:szCs w:val="24"/>
          <w:lang w:val="sr-Latn-CS"/>
        </w:rPr>
        <w:t>dr</w:t>
      </w:r>
      <w:r w:rsidR="00A472C5" w:rsidRPr="00D54FF3">
        <w:rPr>
          <w:rFonts w:cs="Times New Roman"/>
          <w:noProof/>
          <w:szCs w:val="24"/>
          <w:lang w:val="sr-Latn-CS"/>
        </w:rPr>
        <w:t xml:space="preserve">. </w:t>
      </w:r>
      <w:r w:rsidR="00D54FF3">
        <w:rPr>
          <w:rFonts w:cs="Times New Roman"/>
          <w:noProof/>
          <w:szCs w:val="24"/>
          <w:lang w:val="sr-Latn-CS"/>
        </w:rPr>
        <w:t>zakon</w:t>
      </w:r>
      <w:r w:rsidR="00A472C5" w:rsidRPr="00D54FF3">
        <w:rPr>
          <w:rFonts w:cs="Times New Roman"/>
          <w:noProof/>
          <w:szCs w:val="24"/>
          <w:lang w:val="sr-Latn-CS"/>
        </w:rPr>
        <w:t xml:space="preserve">, 83/14 – </w:t>
      </w:r>
      <w:r w:rsidR="00D54FF3">
        <w:rPr>
          <w:rFonts w:cs="Times New Roman"/>
          <w:noProof/>
          <w:szCs w:val="24"/>
          <w:lang w:val="sr-Latn-CS"/>
        </w:rPr>
        <w:t>dr</w:t>
      </w:r>
      <w:r w:rsidR="00A472C5" w:rsidRPr="00D54FF3">
        <w:rPr>
          <w:rFonts w:cs="Times New Roman"/>
          <w:noProof/>
          <w:szCs w:val="24"/>
          <w:lang w:val="sr-Latn-CS"/>
        </w:rPr>
        <w:t xml:space="preserve">. </w:t>
      </w:r>
      <w:r w:rsidR="00D54FF3">
        <w:rPr>
          <w:rFonts w:cs="Times New Roman"/>
          <w:noProof/>
          <w:szCs w:val="24"/>
          <w:lang w:val="sr-Latn-CS"/>
        </w:rPr>
        <w:t>zakon</w:t>
      </w:r>
      <w:r w:rsidR="00A472C5" w:rsidRPr="00D54FF3">
        <w:rPr>
          <w:rFonts w:cs="Times New Roman"/>
          <w:noProof/>
          <w:szCs w:val="24"/>
          <w:lang w:val="sr-Latn-CS"/>
        </w:rPr>
        <w:t xml:space="preserve"> </w:t>
      </w:r>
      <w:r w:rsidR="00D54FF3">
        <w:rPr>
          <w:rFonts w:cs="Times New Roman"/>
          <w:noProof/>
          <w:szCs w:val="24"/>
          <w:lang w:val="sr-Latn-CS"/>
        </w:rPr>
        <w:t>i</w:t>
      </w:r>
      <w:r w:rsidR="00A472C5" w:rsidRPr="00D54FF3">
        <w:rPr>
          <w:rFonts w:cs="Times New Roman"/>
          <w:noProof/>
          <w:szCs w:val="24"/>
          <w:lang w:val="sr-Latn-CS"/>
        </w:rPr>
        <w:t xml:space="preserve"> 5/15 – </w:t>
      </w:r>
      <w:r w:rsidR="00D54FF3">
        <w:rPr>
          <w:rFonts w:cs="Times New Roman"/>
          <w:noProof/>
          <w:szCs w:val="24"/>
          <w:lang w:val="sr-Latn-CS"/>
        </w:rPr>
        <w:t>dr</w:t>
      </w:r>
      <w:r w:rsidR="00A472C5" w:rsidRPr="00D54FF3">
        <w:rPr>
          <w:rFonts w:cs="Times New Roman"/>
          <w:noProof/>
          <w:szCs w:val="24"/>
          <w:lang w:val="sr-Latn-CS"/>
        </w:rPr>
        <w:t xml:space="preserve">. </w:t>
      </w:r>
      <w:r w:rsidR="00D54FF3">
        <w:rPr>
          <w:rFonts w:cs="Times New Roman"/>
          <w:noProof/>
          <w:szCs w:val="24"/>
          <w:lang w:val="sr-Latn-CS"/>
        </w:rPr>
        <w:t>zakon</w:t>
      </w:r>
      <w:r w:rsidR="00A472C5" w:rsidRPr="00D54FF3">
        <w:rPr>
          <w:rFonts w:cs="Times New Roman"/>
          <w:noProof/>
          <w:szCs w:val="24"/>
          <w:lang w:val="sr-Latn-CS"/>
        </w:rPr>
        <w:t xml:space="preserve">) </w:t>
      </w:r>
      <w:r w:rsidR="00D54FF3">
        <w:rPr>
          <w:rFonts w:cs="Times New Roman"/>
          <w:noProof/>
          <w:szCs w:val="24"/>
          <w:lang w:val="sr-Latn-CS"/>
        </w:rPr>
        <w:t>i</w:t>
      </w:r>
      <w:r w:rsidR="00A472C5" w:rsidRPr="00D54FF3">
        <w:rPr>
          <w:rFonts w:cs="Times New Roman"/>
          <w:noProof/>
          <w:szCs w:val="24"/>
          <w:lang w:val="sr-Latn-CS"/>
        </w:rPr>
        <w:t xml:space="preserve"> </w:t>
      </w:r>
      <w:r w:rsidR="00D54FF3">
        <w:rPr>
          <w:rFonts w:cs="Times New Roman"/>
          <w:noProof/>
          <w:szCs w:val="24"/>
          <w:lang w:val="sr-Latn-CS"/>
        </w:rPr>
        <w:t>člana</w:t>
      </w:r>
      <w:r w:rsidR="00A472C5" w:rsidRPr="00D54FF3">
        <w:rPr>
          <w:rFonts w:cs="Times New Roman"/>
          <w:noProof/>
          <w:szCs w:val="24"/>
          <w:lang w:val="sr-Latn-CS"/>
        </w:rPr>
        <w:t xml:space="preserve"> 43. </w:t>
      </w:r>
      <w:r w:rsidR="00D54FF3">
        <w:rPr>
          <w:rFonts w:cs="Times New Roman"/>
          <w:noProof/>
          <w:szCs w:val="24"/>
          <w:lang w:val="sr-Latn-CS"/>
        </w:rPr>
        <w:t>stav</w:t>
      </w:r>
      <w:r w:rsidR="00A472C5" w:rsidRPr="00D54FF3">
        <w:rPr>
          <w:rFonts w:cs="Times New Roman"/>
          <w:noProof/>
          <w:szCs w:val="24"/>
          <w:lang w:val="sr-Latn-CS"/>
        </w:rPr>
        <w:t xml:space="preserve"> 2. </w:t>
      </w:r>
      <w:r w:rsidR="00D54FF3">
        <w:rPr>
          <w:rFonts w:cs="Times New Roman"/>
          <w:noProof/>
          <w:szCs w:val="24"/>
          <w:lang w:val="sr-Latn-CS"/>
        </w:rPr>
        <w:t>Zakona</w:t>
      </w:r>
      <w:r w:rsidR="00A472C5" w:rsidRPr="00D54FF3">
        <w:rPr>
          <w:rFonts w:cs="Times New Roman"/>
          <w:noProof/>
          <w:szCs w:val="24"/>
          <w:lang w:val="sr-Latn-CS"/>
        </w:rPr>
        <w:t xml:space="preserve"> </w:t>
      </w:r>
      <w:r w:rsidR="00D54FF3">
        <w:rPr>
          <w:rFonts w:cs="Times New Roman"/>
          <w:noProof/>
          <w:szCs w:val="24"/>
          <w:lang w:val="sr-Latn-CS"/>
        </w:rPr>
        <w:t>o</w:t>
      </w:r>
      <w:r w:rsidR="00A472C5" w:rsidRPr="00D54FF3">
        <w:rPr>
          <w:rFonts w:cs="Times New Roman"/>
          <w:noProof/>
          <w:szCs w:val="24"/>
          <w:lang w:val="sr-Latn-CS"/>
        </w:rPr>
        <w:t xml:space="preserve"> </w:t>
      </w:r>
      <w:r w:rsidR="00D54FF3">
        <w:rPr>
          <w:rFonts w:cs="Times New Roman"/>
          <w:noProof/>
          <w:szCs w:val="24"/>
          <w:lang w:val="sr-Latn-CS"/>
        </w:rPr>
        <w:t>Vladi</w:t>
      </w:r>
      <w:r w:rsidR="00A472C5" w:rsidRPr="00D54FF3">
        <w:rPr>
          <w:rFonts w:cs="Times New Roman"/>
          <w:noProof/>
          <w:szCs w:val="24"/>
          <w:lang w:val="sr-Latn-CS"/>
        </w:rPr>
        <w:t xml:space="preserve"> („</w:t>
      </w:r>
      <w:r w:rsidR="00D54FF3">
        <w:rPr>
          <w:rFonts w:cs="Times New Roman"/>
          <w:noProof/>
          <w:szCs w:val="24"/>
          <w:lang w:val="sr-Latn-CS"/>
        </w:rPr>
        <w:t>Službeni</w:t>
      </w:r>
      <w:r w:rsidR="00A472C5" w:rsidRPr="00D54FF3">
        <w:rPr>
          <w:rFonts w:cs="Times New Roman"/>
          <w:noProof/>
          <w:szCs w:val="24"/>
          <w:lang w:val="sr-Latn-CS"/>
        </w:rPr>
        <w:t xml:space="preserve"> </w:t>
      </w:r>
      <w:r w:rsidR="00D54FF3">
        <w:rPr>
          <w:rFonts w:cs="Times New Roman"/>
          <w:noProof/>
          <w:szCs w:val="24"/>
          <w:lang w:val="sr-Latn-CS"/>
        </w:rPr>
        <w:t>glasnik</w:t>
      </w:r>
      <w:r w:rsidR="00A472C5" w:rsidRPr="00D54FF3">
        <w:rPr>
          <w:rFonts w:cs="Times New Roman"/>
          <w:noProof/>
          <w:szCs w:val="24"/>
          <w:lang w:val="sr-Latn-CS"/>
        </w:rPr>
        <w:t xml:space="preserve"> </w:t>
      </w:r>
      <w:r w:rsidR="00D54FF3">
        <w:rPr>
          <w:rFonts w:cs="Times New Roman"/>
          <w:noProof/>
          <w:szCs w:val="24"/>
          <w:lang w:val="sr-Latn-CS"/>
        </w:rPr>
        <w:t>RS</w:t>
      </w:r>
      <w:r w:rsidR="00A472C5" w:rsidRPr="00D54FF3">
        <w:rPr>
          <w:rFonts w:cs="Times New Roman"/>
          <w:noProof/>
          <w:szCs w:val="24"/>
          <w:lang w:val="sr-Latn-CS"/>
        </w:rPr>
        <w:t xml:space="preserve">”, </w:t>
      </w:r>
      <w:r w:rsidR="00D54FF3">
        <w:rPr>
          <w:rFonts w:cs="Times New Roman"/>
          <w:noProof/>
          <w:szCs w:val="24"/>
          <w:lang w:val="sr-Latn-CS"/>
        </w:rPr>
        <w:t>br</w:t>
      </w:r>
      <w:r w:rsidR="00A472C5" w:rsidRPr="00D54FF3">
        <w:rPr>
          <w:rFonts w:cs="Times New Roman"/>
          <w:noProof/>
          <w:szCs w:val="24"/>
          <w:lang w:val="sr-Latn-CS"/>
        </w:rPr>
        <w:t xml:space="preserve">. 55/05, 71/05 – </w:t>
      </w:r>
      <w:r w:rsidR="00D54FF3">
        <w:rPr>
          <w:rFonts w:cs="Times New Roman"/>
          <w:noProof/>
          <w:szCs w:val="24"/>
          <w:lang w:val="sr-Latn-CS"/>
        </w:rPr>
        <w:t>ispravka</w:t>
      </w:r>
      <w:r w:rsidR="00A472C5" w:rsidRPr="00D54FF3">
        <w:rPr>
          <w:rFonts w:cs="Times New Roman"/>
          <w:noProof/>
          <w:szCs w:val="24"/>
          <w:lang w:val="sr-Latn-CS"/>
        </w:rPr>
        <w:t xml:space="preserve">, 101/07, 65/08, 16/11, 68/12 – </w:t>
      </w:r>
      <w:r w:rsidR="00D54FF3">
        <w:rPr>
          <w:rFonts w:cs="Times New Roman"/>
          <w:noProof/>
          <w:szCs w:val="24"/>
          <w:lang w:val="sr-Latn-CS"/>
        </w:rPr>
        <w:t>US</w:t>
      </w:r>
      <w:r w:rsidR="00A472C5" w:rsidRPr="00D54FF3">
        <w:rPr>
          <w:rFonts w:cs="Times New Roman"/>
          <w:noProof/>
          <w:szCs w:val="24"/>
          <w:lang w:val="sr-Latn-CS"/>
        </w:rPr>
        <w:t xml:space="preserve">, 72/12, 7/14 – </w:t>
      </w:r>
      <w:r w:rsidR="00D54FF3">
        <w:rPr>
          <w:rFonts w:cs="Times New Roman"/>
          <w:noProof/>
          <w:szCs w:val="24"/>
          <w:lang w:val="sr-Latn-CS"/>
        </w:rPr>
        <w:t>US</w:t>
      </w:r>
      <w:r w:rsidR="00A472C5" w:rsidRPr="00D54FF3">
        <w:rPr>
          <w:rFonts w:cs="Times New Roman"/>
          <w:noProof/>
          <w:szCs w:val="24"/>
          <w:lang w:val="sr-Latn-CS"/>
        </w:rPr>
        <w:t xml:space="preserve"> </w:t>
      </w:r>
      <w:r w:rsidR="00D54FF3">
        <w:rPr>
          <w:rFonts w:cs="Times New Roman"/>
          <w:noProof/>
          <w:szCs w:val="24"/>
          <w:lang w:val="sr-Latn-CS"/>
        </w:rPr>
        <w:t>i</w:t>
      </w:r>
      <w:r w:rsidR="00A472C5" w:rsidRPr="00D54FF3">
        <w:rPr>
          <w:rFonts w:cs="Times New Roman"/>
          <w:noProof/>
          <w:szCs w:val="24"/>
          <w:lang w:val="sr-Latn-CS"/>
        </w:rPr>
        <w:t xml:space="preserve"> 44/14), </w:t>
      </w:r>
    </w:p>
    <w:p w:rsidR="00A472C5" w:rsidRPr="00D54FF3" w:rsidRDefault="00A472C5" w:rsidP="00A472C5">
      <w:pPr>
        <w:tabs>
          <w:tab w:val="left" w:pos="1418"/>
        </w:tabs>
        <w:ind w:right="-143"/>
        <w:contextualSpacing/>
        <w:rPr>
          <w:rFonts w:cs="Times New Roman"/>
          <w:noProof/>
          <w:szCs w:val="24"/>
          <w:lang w:val="sr-Latn-CS"/>
        </w:rPr>
      </w:pPr>
    </w:p>
    <w:p w:rsidR="009B1DB7" w:rsidRPr="00D54FF3" w:rsidRDefault="009B1DB7" w:rsidP="00A472C5">
      <w:pPr>
        <w:tabs>
          <w:tab w:val="left" w:pos="1418"/>
        </w:tabs>
        <w:ind w:right="-143"/>
        <w:contextualSpacing/>
        <w:rPr>
          <w:rFonts w:cs="Times New Roman"/>
          <w:noProof/>
          <w:szCs w:val="24"/>
          <w:lang w:val="sr-Latn-CS"/>
        </w:rPr>
      </w:pPr>
      <w:r w:rsidRPr="00D54FF3">
        <w:rPr>
          <w:rFonts w:cs="Times New Roman"/>
          <w:noProof/>
          <w:szCs w:val="24"/>
          <w:lang w:val="sr-Latn-CS"/>
        </w:rPr>
        <w:t xml:space="preserve">           </w:t>
      </w: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9B1DB7" w:rsidRPr="00D54FF3" w:rsidRDefault="009B1DB7" w:rsidP="009B1DB7">
      <w:pPr>
        <w:ind w:right="-143"/>
        <w:contextualSpacing/>
        <w:jc w:val="center"/>
        <w:rPr>
          <w:rFonts w:cs="Times New Roman"/>
          <w:noProof/>
          <w:szCs w:val="24"/>
          <w:lang w:val="sr-Latn-CS"/>
        </w:rPr>
      </w:pPr>
    </w:p>
    <w:p w:rsidR="009B1DB7" w:rsidRPr="00D54FF3" w:rsidRDefault="00D54FF3" w:rsidP="009B1DB7">
      <w:pPr>
        <w:tabs>
          <w:tab w:val="left" w:pos="7740"/>
        </w:tabs>
        <w:contextualSpacing/>
        <w:jc w:val="center"/>
        <w:rPr>
          <w:rFonts w:cs="Times New Roman"/>
          <w:b/>
          <w:noProof/>
          <w:szCs w:val="24"/>
          <w:lang w:val="sr-Latn-CS"/>
        </w:rPr>
      </w:pPr>
      <w:r>
        <w:rPr>
          <w:rFonts w:cs="Times New Roman"/>
          <w:b/>
          <w:noProof/>
          <w:szCs w:val="24"/>
          <w:lang w:val="sr-Latn-CS"/>
        </w:rPr>
        <w:t>R</w:t>
      </w:r>
      <w:r w:rsidR="009B1DB7" w:rsidRPr="00D54FF3">
        <w:rPr>
          <w:rFonts w:cs="Times New Roman"/>
          <w:b/>
          <w:noProof/>
          <w:szCs w:val="24"/>
          <w:lang w:val="sr-Latn-CS"/>
        </w:rPr>
        <w:t xml:space="preserve"> </w:t>
      </w:r>
      <w:r>
        <w:rPr>
          <w:rFonts w:cs="Times New Roman"/>
          <w:b/>
          <w:noProof/>
          <w:szCs w:val="24"/>
          <w:lang w:val="sr-Latn-CS"/>
        </w:rPr>
        <w:t>E</w:t>
      </w:r>
      <w:r w:rsidR="009B1DB7" w:rsidRPr="00D54FF3">
        <w:rPr>
          <w:rFonts w:cs="Times New Roman"/>
          <w:b/>
          <w:noProof/>
          <w:szCs w:val="24"/>
          <w:lang w:val="sr-Latn-CS"/>
        </w:rPr>
        <w:t xml:space="preserve"> </w:t>
      </w:r>
      <w:r>
        <w:rPr>
          <w:rFonts w:cs="Times New Roman"/>
          <w:b/>
          <w:noProof/>
          <w:szCs w:val="24"/>
          <w:lang w:val="sr-Latn-CS"/>
        </w:rPr>
        <w:t>Š</w:t>
      </w:r>
      <w:r w:rsidR="009B1DB7" w:rsidRPr="00D54FF3">
        <w:rPr>
          <w:rFonts w:cs="Times New Roman"/>
          <w:b/>
          <w:noProof/>
          <w:szCs w:val="24"/>
          <w:lang w:val="sr-Latn-CS"/>
        </w:rPr>
        <w:t xml:space="preserve"> </w:t>
      </w:r>
      <w:r>
        <w:rPr>
          <w:rFonts w:cs="Times New Roman"/>
          <w:b/>
          <w:noProof/>
          <w:szCs w:val="24"/>
          <w:lang w:val="sr-Latn-CS"/>
        </w:rPr>
        <w:t>E</w:t>
      </w:r>
      <w:r w:rsidR="009B1DB7" w:rsidRPr="00D54FF3">
        <w:rPr>
          <w:rFonts w:cs="Times New Roman"/>
          <w:b/>
          <w:noProof/>
          <w:szCs w:val="24"/>
          <w:lang w:val="sr-Latn-CS"/>
        </w:rPr>
        <w:t xml:space="preserve"> </w:t>
      </w:r>
      <w:r>
        <w:rPr>
          <w:rFonts w:cs="Times New Roman"/>
          <w:b/>
          <w:noProof/>
          <w:szCs w:val="24"/>
          <w:lang w:val="sr-Latn-CS"/>
        </w:rPr>
        <w:t>NJ</w:t>
      </w:r>
      <w:r w:rsidR="009B1DB7" w:rsidRPr="00D54FF3">
        <w:rPr>
          <w:rFonts w:cs="Times New Roman"/>
          <w:b/>
          <w:noProof/>
          <w:szCs w:val="24"/>
          <w:lang w:val="sr-Latn-CS"/>
        </w:rPr>
        <w:t xml:space="preserve"> </w:t>
      </w:r>
      <w:r>
        <w:rPr>
          <w:rFonts w:cs="Times New Roman"/>
          <w:b/>
          <w:noProof/>
          <w:szCs w:val="24"/>
          <w:lang w:val="sr-Latn-CS"/>
        </w:rPr>
        <w:t>E</w:t>
      </w:r>
    </w:p>
    <w:p w:rsidR="009B1DB7" w:rsidRPr="00D54FF3" w:rsidRDefault="009B1DB7" w:rsidP="009B1DB7">
      <w:pPr>
        <w:contextualSpacing/>
        <w:jc w:val="center"/>
        <w:rPr>
          <w:rFonts w:cs="Times New Roman"/>
          <w:b/>
          <w:noProof/>
          <w:szCs w:val="24"/>
          <w:lang w:val="sr-Latn-CS"/>
        </w:rPr>
      </w:pPr>
    </w:p>
    <w:p w:rsidR="009B1DB7" w:rsidRPr="00D54FF3" w:rsidRDefault="00D54FF3" w:rsidP="009B1DB7">
      <w:pPr>
        <w:ind w:right="-149"/>
        <w:contextualSpacing/>
        <w:jc w:val="center"/>
        <w:rPr>
          <w:rFonts w:cs="Times New Roman"/>
          <w:b/>
          <w:noProof/>
          <w:szCs w:val="24"/>
          <w:lang w:val="sr-Latn-CS"/>
        </w:rPr>
      </w:pPr>
      <w:r>
        <w:rPr>
          <w:rFonts w:cs="Times New Roman"/>
          <w:b/>
          <w:noProof/>
          <w:szCs w:val="24"/>
          <w:lang w:val="sr-Latn-CS"/>
        </w:rPr>
        <w:t>O</w:t>
      </w:r>
      <w:r w:rsidR="009B1DB7" w:rsidRPr="00D54FF3">
        <w:rPr>
          <w:rFonts w:cs="Times New Roman"/>
          <w:b/>
          <w:noProof/>
          <w:szCs w:val="24"/>
          <w:lang w:val="sr-Latn-CS"/>
        </w:rPr>
        <w:t xml:space="preserve"> </w:t>
      </w:r>
      <w:r>
        <w:rPr>
          <w:rFonts w:cs="Times New Roman"/>
          <w:b/>
          <w:noProof/>
          <w:szCs w:val="24"/>
          <w:lang w:val="sr-Latn-CS"/>
        </w:rPr>
        <w:t>IMENOVANJU</w:t>
      </w:r>
      <w:r w:rsidR="009B1DB7" w:rsidRPr="00D54FF3">
        <w:rPr>
          <w:rFonts w:cs="Times New Roman"/>
          <w:b/>
          <w:noProof/>
          <w:szCs w:val="24"/>
          <w:lang w:val="sr-Latn-CS"/>
        </w:rPr>
        <w:t xml:space="preserve"> </w:t>
      </w:r>
      <w:r>
        <w:rPr>
          <w:rFonts w:cs="Times New Roman"/>
          <w:b/>
          <w:noProof/>
          <w:szCs w:val="24"/>
          <w:lang w:val="sr-Latn-CS"/>
        </w:rPr>
        <w:t>PREDSTAVNIKA</w:t>
      </w:r>
      <w:r w:rsidR="009B1DB7" w:rsidRPr="00D54FF3">
        <w:rPr>
          <w:rFonts w:cs="Times New Roman"/>
          <w:b/>
          <w:noProof/>
          <w:szCs w:val="24"/>
          <w:lang w:val="sr-Latn-CS"/>
        </w:rPr>
        <w:t xml:space="preserve"> </w:t>
      </w:r>
      <w:r>
        <w:rPr>
          <w:rFonts w:cs="Times New Roman"/>
          <w:b/>
          <w:noProof/>
          <w:szCs w:val="24"/>
          <w:lang w:val="sr-Latn-CS"/>
        </w:rPr>
        <w:t>DRUŠTVENOG</w:t>
      </w:r>
      <w:r w:rsidR="009B1DB7" w:rsidRPr="00D54FF3">
        <w:rPr>
          <w:rFonts w:cs="Times New Roman"/>
          <w:b/>
          <w:noProof/>
          <w:szCs w:val="24"/>
          <w:lang w:val="sr-Latn-CS"/>
        </w:rPr>
        <w:t xml:space="preserve"> </w:t>
      </w:r>
      <w:r>
        <w:rPr>
          <w:rFonts w:cs="Times New Roman"/>
          <w:b/>
          <w:noProof/>
          <w:szCs w:val="24"/>
          <w:lang w:val="sr-Latn-CS"/>
        </w:rPr>
        <w:t>KAPITALA</w:t>
      </w:r>
      <w:r w:rsidR="009B1DB7" w:rsidRPr="00D54FF3">
        <w:rPr>
          <w:rFonts w:cs="Times New Roman"/>
          <w:b/>
          <w:noProof/>
          <w:szCs w:val="24"/>
          <w:lang w:val="sr-Latn-CS"/>
        </w:rPr>
        <w:t xml:space="preserve"> </w:t>
      </w:r>
    </w:p>
    <w:p w:rsidR="009B1DB7" w:rsidRPr="00D54FF3" w:rsidRDefault="00D54FF3" w:rsidP="009B1DB7">
      <w:pPr>
        <w:ind w:right="-149"/>
        <w:contextualSpacing/>
        <w:jc w:val="center"/>
        <w:rPr>
          <w:rFonts w:cs="Times New Roman"/>
          <w:b/>
          <w:noProof/>
          <w:szCs w:val="24"/>
          <w:lang w:val="sr-Latn-CS"/>
        </w:rPr>
      </w:pPr>
      <w:r>
        <w:rPr>
          <w:rFonts w:cs="Times New Roman"/>
          <w:b/>
          <w:noProof/>
          <w:szCs w:val="24"/>
          <w:lang w:val="sr-Latn-CS"/>
        </w:rPr>
        <w:t>U</w:t>
      </w:r>
      <w:r w:rsidR="009B1DB7" w:rsidRPr="00D54FF3">
        <w:rPr>
          <w:rFonts w:cs="Times New Roman"/>
          <w:b/>
          <w:noProof/>
          <w:szCs w:val="24"/>
          <w:lang w:val="sr-Latn-CS"/>
        </w:rPr>
        <w:t xml:space="preserve"> </w:t>
      </w:r>
      <w:r>
        <w:rPr>
          <w:rFonts w:cs="Times New Roman"/>
          <w:b/>
          <w:noProof/>
          <w:szCs w:val="24"/>
          <w:lang w:val="sr-Latn-CS"/>
        </w:rPr>
        <w:t>UPRAVNOM</w:t>
      </w:r>
      <w:r w:rsidR="009B1DB7" w:rsidRPr="00D54FF3">
        <w:rPr>
          <w:rFonts w:cs="Times New Roman"/>
          <w:b/>
          <w:noProof/>
          <w:szCs w:val="24"/>
          <w:lang w:val="sr-Latn-CS"/>
        </w:rPr>
        <w:t xml:space="preserve"> </w:t>
      </w:r>
      <w:r>
        <w:rPr>
          <w:rFonts w:cs="Times New Roman"/>
          <w:b/>
          <w:noProof/>
          <w:szCs w:val="24"/>
          <w:lang w:val="sr-Latn-CS"/>
        </w:rPr>
        <w:t>ODBORU</w:t>
      </w:r>
      <w:r w:rsidR="009B1DB7" w:rsidRPr="00D54FF3">
        <w:rPr>
          <w:rFonts w:cs="Times New Roman"/>
          <w:b/>
          <w:noProof/>
          <w:szCs w:val="24"/>
          <w:lang w:val="sr-Latn-CS"/>
        </w:rPr>
        <w:t xml:space="preserve"> </w:t>
      </w:r>
      <w:r>
        <w:rPr>
          <w:rFonts w:cs="Times New Roman"/>
          <w:b/>
          <w:noProof/>
          <w:szCs w:val="24"/>
          <w:lang w:val="sr-Latn-CS"/>
        </w:rPr>
        <w:t>DRUŠTVENOG</w:t>
      </w:r>
      <w:r w:rsidR="009B1DB7" w:rsidRPr="00D54FF3">
        <w:rPr>
          <w:rFonts w:cs="Times New Roman"/>
          <w:b/>
          <w:noProof/>
          <w:szCs w:val="24"/>
          <w:lang w:val="sr-Latn-CS"/>
        </w:rPr>
        <w:t xml:space="preserve"> </w:t>
      </w:r>
      <w:r>
        <w:rPr>
          <w:rFonts w:cs="Times New Roman"/>
          <w:b/>
          <w:noProof/>
          <w:szCs w:val="24"/>
          <w:lang w:val="sr-Latn-CS"/>
        </w:rPr>
        <w:t>PREDUZEĆA</w:t>
      </w:r>
      <w:r w:rsidR="009B1DB7" w:rsidRPr="00D54FF3">
        <w:rPr>
          <w:rFonts w:cs="Times New Roman"/>
          <w:b/>
          <w:noProof/>
          <w:szCs w:val="24"/>
          <w:lang w:val="sr-Latn-CS"/>
        </w:rPr>
        <w:t xml:space="preserve"> „</w:t>
      </w:r>
      <w:r>
        <w:rPr>
          <w:rFonts w:cs="Times New Roman"/>
          <w:b/>
          <w:noProof/>
          <w:szCs w:val="24"/>
          <w:lang w:val="sr-Latn-CS"/>
        </w:rPr>
        <w:t>BEOGRADSKI</w:t>
      </w:r>
      <w:r w:rsidR="009B1DB7" w:rsidRPr="00D54FF3">
        <w:rPr>
          <w:rFonts w:cs="Times New Roman"/>
          <w:b/>
          <w:noProof/>
          <w:szCs w:val="24"/>
          <w:lang w:val="sr-Latn-CS"/>
        </w:rPr>
        <w:t xml:space="preserve"> </w:t>
      </w:r>
      <w:r>
        <w:rPr>
          <w:rFonts w:cs="Times New Roman"/>
          <w:b/>
          <w:noProof/>
          <w:szCs w:val="24"/>
          <w:lang w:val="sr-Latn-CS"/>
        </w:rPr>
        <w:t>SAJAM</w:t>
      </w:r>
      <w:r w:rsidR="009B1DB7" w:rsidRPr="00D54FF3">
        <w:rPr>
          <w:rFonts w:cs="Times New Roman"/>
          <w:b/>
          <w:noProof/>
          <w:szCs w:val="24"/>
          <w:lang w:val="sr-Latn-CS"/>
        </w:rPr>
        <w:t xml:space="preserve">” </w:t>
      </w:r>
      <w:r>
        <w:rPr>
          <w:rFonts w:cs="Times New Roman"/>
          <w:b/>
          <w:noProof/>
          <w:szCs w:val="24"/>
          <w:lang w:val="sr-Latn-CS"/>
        </w:rPr>
        <w:t>SA</w:t>
      </w:r>
      <w:r w:rsidR="009B1DB7" w:rsidRPr="00D54FF3">
        <w:rPr>
          <w:rFonts w:cs="Times New Roman"/>
          <w:b/>
          <w:noProof/>
          <w:szCs w:val="24"/>
          <w:lang w:val="sr-Latn-CS"/>
        </w:rPr>
        <w:t xml:space="preserve"> </w:t>
      </w:r>
      <w:r>
        <w:rPr>
          <w:rFonts w:cs="Times New Roman"/>
          <w:b/>
          <w:noProof/>
          <w:szCs w:val="24"/>
          <w:lang w:val="sr-Latn-CS"/>
        </w:rPr>
        <w:t>POTPUNOM</w:t>
      </w:r>
      <w:r w:rsidR="009B1DB7" w:rsidRPr="00D54FF3">
        <w:rPr>
          <w:rFonts w:cs="Times New Roman"/>
          <w:b/>
          <w:noProof/>
          <w:szCs w:val="24"/>
          <w:lang w:val="sr-Latn-CS"/>
        </w:rPr>
        <w:t xml:space="preserve"> </w:t>
      </w:r>
      <w:r>
        <w:rPr>
          <w:rFonts w:cs="Times New Roman"/>
          <w:b/>
          <w:noProof/>
          <w:szCs w:val="24"/>
          <w:lang w:val="sr-Latn-CS"/>
        </w:rPr>
        <w:t>ODGOVORNOŠĆU</w:t>
      </w:r>
      <w:r w:rsidR="009B1DB7" w:rsidRPr="00D54FF3">
        <w:rPr>
          <w:rFonts w:cs="Times New Roman"/>
          <w:b/>
          <w:noProof/>
          <w:szCs w:val="24"/>
          <w:lang w:val="sr-Latn-CS"/>
        </w:rPr>
        <w:t xml:space="preserve">, </w:t>
      </w:r>
      <w:r>
        <w:rPr>
          <w:rFonts w:cs="Times New Roman"/>
          <w:b/>
          <w:noProof/>
          <w:szCs w:val="24"/>
          <w:lang w:val="sr-Latn-CS"/>
        </w:rPr>
        <w:t>BEOGRAD</w:t>
      </w:r>
    </w:p>
    <w:p w:rsidR="009B1DB7" w:rsidRPr="00D54FF3" w:rsidRDefault="009B1DB7" w:rsidP="009B1DB7">
      <w:pPr>
        <w:ind w:firstLine="720"/>
        <w:contextualSpacing/>
        <w:jc w:val="center"/>
        <w:rPr>
          <w:rFonts w:cs="Times New Roman"/>
          <w:b/>
          <w:noProof/>
          <w:szCs w:val="24"/>
          <w:lang w:val="sr-Latn-CS"/>
        </w:rPr>
      </w:pPr>
    </w:p>
    <w:p w:rsidR="009B1DB7" w:rsidRPr="00D54FF3" w:rsidRDefault="009B1DB7" w:rsidP="009B1DB7">
      <w:pPr>
        <w:contextualSpacing/>
        <w:jc w:val="center"/>
        <w:rPr>
          <w:rFonts w:cs="Times New Roman"/>
          <w:noProof/>
          <w:szCs w:val="24"/>
          <w:lang w:val="sr-Latn-CS"/>
        </w:rPr>
      </w:pPr>
      <w:r w:rsidRPr="00D54FF3">
        <w:rPr>
          <w:rFonts w:cs="Times New Roman"/>
          <w:noProof/>
          <w:szCs w:val="24"/>
          <w:lang w:val="sr-Latn-CS"/>
        </w:rPr>
        <w:t>I</w:t>
      </w:r>
    </w:p>
    <w:p w:rsidR="009B1DB7" w:rsidRPr="00D54FF3" w:rsidRDefault="009B1DB7" w:rsidP="009B1DB7">
      <w:pPr>
        <w:ind w:firstLine="720"/>
        <w:contextualSpacing/>
        <w:jc w:val="center"/>
        <w:rPr>
          <w:rFonts w:cs="Times New Roman"/>
          <w:noProof/>
          <w:szCs w:val="24"/>
          <w:lang w:val="sr-Latn-CS"/>
        </w:rPr>
      </w:pPr>
    </w:p>
    <w:p w:rsidR="009B1DB7" w:rsidRPr="00D54FF3" w:rsidRDefault="009B1DB7" w:rsidP="009B1DB7">
      <w:pPr>
        <w:ind w:right="-149"/>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Imenuje</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Dušan</w:t>
      </w:r>
      <w:r w:rsidRPr="00D54FF3">
        <w:rPr>
          <w:rFonts w:cs="Times New Roman"/>
          <w:noProof/>
          <w:szCs w:val="24"/>
          <w:lang w:val="sr-Latn-CS"/>
        </w:rPr>
        <w:t xml:space="preserve"> </w:t>
      </w:r>
      <w:r w:rsidR="00D54FF3">
        <w:rPr>
          <w:rFonts w:cs="Times New Roman"/>
          <w:noProof/>
          <w:szCs w:val="24"/>
          <w:lang w:val="sr-Latn-CS"/>
        </w:rPr>
        <w:t>Đaković</w:t>
      </w:r>
      <w:r w:rsidRPr="00D54FF3">
        <w:rPr>
          <w:rFonts w:cs="Times New Roman"/>
          <w:noProof/>
          <w:szCs w:val="24"/>
          <w:lang w:val="sr-Latn-CS"/>
        </w:rPr>
        <w:t xml:space="preserve">, </w:t>
      </w:r>
      <w:r w:rsidR="00D54FF3">
        <w:rPr>
          <w:rFonts w:cs="Times New Roman"/>
          <w:noProof/>
          <w:szCs w:val="24"/>
          <w:lang w:val="sr-Latn-CS"/>
        </w:rPr>
        <w:t>inženjer</w:t>
      </w:r>
      <w:r w:rsidRPr="00D54FF3">
        <w:rPr>
          <w:rFonts w:cs="Times New Roman"/>
          <w:noProof/>
          <w:szCs w:val="24"/>
          <w:lang w:val="sr-Latn-CS"/>
        </w:rPr>
        <w:t xml:space="preserve"> </w:t>
      </w:r>
      <w:r w:rsidR="00D54FF3">
        <w:rPr>
          <w:rFonts w:cs="Times New Roman"/>
          <w:noProof/>
          <w:szCs w:val="24"/>
          <w:lang w:val="sr-Latn-CS"/>
        </w:rPr>
        <w:t>organizacije</w:t>
      </w:r>
      <w:r w:rsidRPr="00D54FF3">
        <w:rPr>
          <w:rFonts w:cs="Times New Roman"/>
          <w:noProof/>
          <w:szCs w:val="24"/>
          <w:lang w:val="sr-Latn-CS"/>
        </w:rPr>
        <w:t xml:space="preserve"> </w:t>
      </w:r>
      <w:r w:rsidR="00D54FF3">
        <w:rPr>
          <w:rFonts w:cs="Times New Roman"/>
          <w:noProof/>
          <w:szCs w:val="24"/>
          <w:lang w:val="sr-Latn-CS"/>
        </w:rPr>
        <w:t>rada</w:t>
      </w:r>
      <w:r w:rsidRPr="00D54FF3">
        <w:rPr>
          <w:rFonts w:cs="Times New Roman"/>
          <w:noProof/>
          <w:szCs w:val="24"/>
          <w:lang w:val="sr-Latn-CS"/>
        </w:rPr>
        <w:t xml:space="preserve"> </w:t>
      </w:r>
      <w:r w:rsidR="00D54FF3">
        <w:rPr>
          <w:rFonts w:cs="Times New Roman"/>
          <w:noProof/>
          <w:szCs w:val="24"/>
          <w:lang w:val="sr-Latn-CS"/>
        </w:rPr>
        <w:t>iz</w:t>
      </w:r>
      <w:r w:rsidRPr="00D54FF3">
        <w:rPr>
          <w:rFonts w:cs="Times New Roman"/>
          <w:noProof/>
          <w:szCs w:val="24"/>
          <w:lang w:val="sr-Latn-CS"/>
        </w:rPr>
        <w:t xml:space="preserve"> </w:t>
      </w:r>
      <w:r w:rsidR="00D54FF3">
        <w:rPr>
          <w:rFonts w:cs="Times New Roman"/>
          <w:noProof/>
          <w:szCs w:val="24"/>
          <w:lang w:val="sr-Latn-CS"/>
        </w:rPr>
        <w:t>Beograda</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predstavnika</w:t>
      </w:r>
      <w:r w:rsidRPr="00D54FF3">
        <w:rPr>
          <w:rFonts w:cs="Times New Roman"/>
          <w:noProof/>
          <w:szCs w:val="24"/>
          <w:lang w:val="sr-Latn-CS"/>
        </w:rPr>
        <w:t xml:space="preserve"> </w:t>
      </w:r>
      <w:r w:rsidR="00D54FF3">
        <w:rPr>
          <w:rFonts w:cs="Times New Roman"/>
          <w:noProof/>
          <w:szCs w:val="24"/>
          <w:lang w:val="sr-Latn-CS"/>
        </w:rPr>
        <w:t>društvenog</w:t>
      </w:r>
      <w:r w:rsidRPr="00D54FF3">
        <w:rPr>
          <w:rFonts w:cs="Times New Roman"/>
          <w:noProof/>
          <w:szCs w:val="24"/>
          <w:lang w:val="sr-Latn-CS"/>
        </w:rPr>
        <w:t xml:space="preserve"> </w:t>
      </w:r>
      <w:r w:rsidR="00D54FF3">
        <w:rPr>
          <w:rFonts w:cs="Times New Roman"/>
          <w:noProof/>
          <w:szCs w:val="24"/>
          <w:lang w:val="sr-Latn-CS"/>
        </w:rPr>
        <w:t>kapitala</w:t>
      </w:r>
      <w:r w:rsidRPr="00D54FF3">
        <w:rPr>
          <w:rFonts w:cs="Times New Roman"/>
          <w:noProof/>
          <w:szCs w:val="24"/>
          <w:lang w:val="sr-Latn-CS"/>
        </w:rPr>
        <w:t xml:space="preserve"> </w:t>
      </w:r>
      <w:r w:rsidR="00D54FF3">
        <w:rPr>
          <w:rFonts w:cs="Times New Roman"/>
          <w:noProof/>
          <w:szCs w:val="24"/>
          <w:lang w:val="sr-Latn-CS"/>
        </w:rPr>
        <w:t>izvan</w:t>
      </w:r>
      <w:r w:rsidRPr="00D54FF3">
        <w:rPr>
          <w:rFonts w:cs="Times New Roman"/>
          <w:noProof/>
          <w:szCs w:val="24"/>
          <w:lang w:val="sr-Latn-CS"/>
        </w:rPr>
        <w:t xml:space="preserve"> </w:t>
      </w:r>
      <w:r w:rsidR="00D54FF3">
        <w:rPr>
          <w:rFonts w:cs="Times New Roman"/>
          <w:noProof/>
          <w:szCs w:val="24"/>
          <w:lang w:val="sr-Latn-CS"/>
        </w:rPr>
        <w:t>preduzeća</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Upravnom</w:t>
      </w:r>
      <w:r w:rsidRPr="00D54FF3">
        <w:rPr>
          <w:rFonts w:cs="Times New Roman"/>
          <w:noProof/>
          <w:szCs w:val="24"/>
          <w:lang w:val="sr-Latn-CS"/>
        </w:rPr>
        <w:t xml:space="preserve"> </w:t>
      </w:r>
      <w:r w:rsidR="00D54FF3">
        <w:rPr>
          <w:rFonts w:cs="Times New Roman"/>
          <w:noProof/>
          <w:szCs w:val="24"/>
          <w:lang w:val="sr-Latn-CS"/>
        </w:rPr>
        <w:t>odboru</w:t>
      </w:r>
      <w:r w:rsidRPr="00D54FF3">
        <w:rPr>
          <w:rFonts w:cs="Times New Roman"/>
          <w:noProof/>
          <w:szCs w:val="24"/>
          <w:lang w:val="sr-Latn-CS"/>
        </w:rPr>
        <w:t xml:space="preserve"> </w:t>
      </w:r>
      <w:r w:rsidR="00D54FF3">
        <w:rPr>
          <w:rFonts w:cs="Times New Roman"/>
          <w:noProof/>
          <w:szCs w:val="24"/>
          <w:lang w:val="sr-Latn-CS"/>
        </w:rPr>
        <w:t>Društvenog</w:t>
      </w:r>
      <w:r w:rsidRPr="00D54FF3">
        <w:rPr>
          <w:rFonts w:cs="Times New Roman"/>
          <w:noProof/>
          <w:szCs w:val="24"/>
          <w:lang w:val="sr-Latn-CS"/>
        </w:rPr>
        <w:t xml:space="preserve"> </w:t>
      </w:r>
      <w:r w:rsidR="00D54FF3">
        <w:rPr>
          <w:rFonts w:cs="Times New Roman"/>
          <w:noProof/>
          <w:szCs w:val="24"/>
          <w:lang w:val="sr-Latn-CS"/>
        </w:rPr>
        <w:t>preduzeća</w:t>
      </w:r>
      <w:r w:rsidRPr="00D54FF3">
        <w:rPr>
          <w:rFonts w:cs="Times New Roman"/>
          <w:noProof/>
          <w:szCs w:val="24"/>
          <w:lang w:val="sr-Latn-CS"/>
        </w:rPr>
        <w:t xml:space="preserve"> „</w:t>
      </w:r>
      <w:r w:rsidR="00D54FF3">
        <w:rPr>
          <w:rFonts w:cs="Times New Roman"/>
          <w:noProof/>
          <w:szCs w:val="24"/>
          <w:lang w:val="sr-Latn-CS"/>
        </w:rPr>
        <w:t>Beogradski</w:t>
      </w:r>
      <w:r w:rsidRPr="00D54FF3">
        <w:rPr>
          <w:rFonts w:cs="Times New Roman"/>
          <w:noProof/>
          <w:szCs w:val="24"/>
          <w:lang w:val="sr-Latn-CS"/>
        </w:rPr>
        <w:t xml:space="preserve"> </w:t>
      </w:r>
      <w:r w:rsidR="00D54FF3">
        <w:rPr>
          <w:rFonts w:cs="Times New Roman"/>
          <w:noProof/>
          <w:szCs w:val="24"/>
          <w:lang w:val="sr-Latn-CS"/>
        </w:rPr>
        <w:t>sajam</w:t>
      </w:r>
      <w:r w:rsidRPr="00D54FF3">
        <w:rPr>
          <w:rFonts w:cs="Times New Roman"/>
          <w:noProof/>
          <w:szCs w:val="24"/>
          <w:lang w:val="sr-Latn-CS"/>
        </w:rPr>
        <w:t>”</w:t>
      </w:r>
      <w:r w:rsidRPr="00D54FF3">
        <w:rPr>
          <w:rFonts w:cs="Times New Roman"/>
          <w:b/>
          <w:noProof/>
          <w:szCs w:val="24"/>
          <w:lang w:val="sr-Latn-CS"/>
        </w:rPr>
        <w:t xml:space="preserve"> </w:t>
      </w:r>
      <w:r w:rsidR="00D54FF3">
        <w:rPr>
          <w:rFonts w:cs="Times New Roman"/>
          <w:noProof/>
          <w:szCs w:val="24"/>
          <w:lang w:val="sr-Latn-CS"/>
        </w:rPr>
        <w:t>sa</w:t>
      </w:r>
      <w:r w:rsidRPr="00D54FF3">
        <w:rPr>
          <w:rFonts w:cs="Times New Roman"/>
          <w:noProof/>
          <w:szCs w:val="24"/>
          <w:lang w:val="sr-Latn-CS"/>
        </w:rPr>
        <w:t xml:space="preserve"> </w:t>
      </w:r>
      <w:r w:rsidR="00D54FF3">
        <w:rPr>
          <w:rFonts w:cs="Times New Roman"/>
          <w:noProof/>
          <w:szCs w:val="24"/>
          <w:lang w:val="sr-Latn-CS"/>
        </w:rPr>
        <w:t>potpunom</w:t>
      </w:r>
      <w:r w:rsidRPr="00D54FF3">
        <w:rPr>
          <w:rFonts w:cs="Times New Roman"/>
          <w:noProof/>
          <w:szCs w:val="24"/>
          <w:lang w:val="sr-Latn-CS"/>
        </w:rPr>
        <w:t xml:space="preserve"> </w:t>
      </w:r>
      <w:r w:rsidR="00D54FF3">
        <w:rPr>
          <w:rFonts w:cs="Times New Roman"/>
          <w:noProof/>
          <w:szCs w:val="24"/>
          <w:lang w:val="sr-Latn-CS"/>
        </w:rPr>
        <w:t>odgovornošću</w:t>
      </w:r>
      <w:r w:rsidRPr="00D54FF3">
        <w:rPr>
          <w:rFonts w:cs="Times New Roman"/>
          <w:noProof/>
          <w:szCs w:val="24"/>
          <w:lang w:val="sr-Latn-CS"/>
        </w:rPr>
        <w:t xml:space="preserve">, </w:t>
      </w:r>
      <w:r w:rsidR="00D54FF3">
        <w:rPr>
          <w:rFonts w:cs="Times New Roman"/>
          <w:noProof/>
          <w:szCs w:val="24"/>
          <w:lang w:val="sr-Latn-CS"/>
        </w:rPr>
        <w:t>Beograd</w:t>
      </w:r>
      <w:r w:rsidRPr="00D54FF3">
        <w:rPr>
          <w:rFonts w:cs="Times New Roman"/>
          <w:noProof/>
          <w:szCs w:val="24"/>
          <w:lang w:val="sr-Latn-CS"/>
        </w:rPr>
        <w:t>.</w:t>
      </w:r>
    </w:p>
    <w:p w:rsidR="009B1DB7" w:rsidRPr="00D54FF3" w:rsidRDefault="009B1DB7" w:rsidP="009B1DB7">
      <w:pPr>
        <w:ind w:right="-149"/>
        <w:contextualSpacing/>
        <w:rPr>
          <w:rFonts w:cs="Times New Roman"/>
          <w:noProof/>
          <w:szCs w:val="24"/>
          <w:lang w:val="sr-Latn-CS"/>
        </w:rPr>
      </w:pPr>
    </w:p>
    <w:p w:rsidR="009B1DB7" w:rsidRPr="00D54FF3" w:rsidRDefault="009B1DB7" w:rsidP="009B1DB7">
      <w:pPr>
        <w:contextualSpacing/>
        <w:jc w:val="center"/>
        <w:rPr>
          <w:rFonts w:cs="Times New Roman"/>
          <w:noProof/>
          <w:szCs w:val="24"/>
          <w:lang w:val="sr-Latn-CS"/>
        </w:rPr>
      </w:pPr>
      <w:r w:rsidRPr="00D54FF3">
        <w:rPr>
          <w:rFonts w:cs="Times New Roman"/>
          <w:noProof/>
          <w:szCs w:val="24"/>
          <w:lang w:val="sr-Latn-CS"/>
        </w:rPr>
        <w:t>II</w:t>
      </w:r>
    </w:p>
    <w:p w:rsidR="009B1DB7" w:rsidRPr="00D54FF3" w:rsidRDefault="009B1DB7" w:rsidP="009B1DB7">
      <w:pPr>
        <w:contextualSpacing/>
        <w:jc w:val="center"/>
        <w:rPr>
          <w:rFonts w:cs="Times New Roman"/>
          <w:noProof/>
          <w:szCs w:val="24"/>
          <w:lang w:val="sr-Latn-CS"/>
        </w:rPr>
      </w:pPr>
    </w:p>
    <w:p w:rsidR="009B1DB7" w:rsidRPr="00D54FF3" w:rsidRDefault="009B1DB7" w:rsidP="009B1DB7">
      <w:pPr>
        <w:contextualSpacing/>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9B1DB7" w:rsidRPr="00D54FF3" w:rsidRDefault="009B1DB7" w:rsidP="009B1DB7">
      <w:pPr>
        <w:contextualSpacing/>
        <w:rPr>
          <w:rFonts w:cs="Times New Roman"/>
          <w:noProof/>
          <w:szCs w:val="24"/>
          <w:lang w:val="sr-Latn-CS"/>
        </w:rPr>
      </w:pPr>
    </w:p>
    <w:p w:rsidR="009B1DB7" w:rsidRPr="00D54FF3" w:rsidRDefault="009B1DB7" w:rsidP="009B1DB7">
      <w:pPr>
        <w:contextualSpacing/>
        <w:rPr>
          <w:rFonts w:cs="Times New Roman"/>
          <w:noProof/>
          <w:szCs w:val="24"/>
          <w:lang w:val="sr-Latn-CS"/>
        </w:rPr>
      </w:pPr>
    </w:p>
    <w:p w:rsidR="009B1DB7" w:rsidRPr="00D54FF3" w:rsidRDefault="009B1DB7" w:rsidP="009B1DB7">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119-9163/2017</w:t>
      </w:r>
    </w:p>
    <w:p w:rsidR="009B1DB7" w:rsidRPr="00D54FF3" w:rsidRDefault="00D54FF3" w:rsidP="009B1DB7">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9B1DB7" w:rsidRPr="00D54FF3">
        <w:rPr>
          <w:rFonts w:cs="Times New Roman"/>
          <w:noProof/>
          <w:szCs w:val="24"/>
          <w:lang w:val="sr-Latn-CS"/>
        </w:rPr>
        <w:t xml:space="preserve">   </w:t>
      </w:r>
    </w:p>
    <w:p w:rsidR="009B1DB7" w:rsidRPr="00D54FF3" w:rsidRDefault="009B1DB7" w:rsidP="009B1DB7">
      <w:pPr>
        <w:rPr>
          <w:rFonts w:cs="Times New Roman"/>
          <w:noProof/>
          <w:szCs w:val="24"/>
          <w:lang w:val="sr-Latn-CS"/>
        </w:rPr>
      </w:pPr>
    </w:p>
    <w:p w:rsidR="009B1DB7" w:rsidRPr="00D54FF3" w:rsidRDefault="009B1DB7" w:rsidP="009B1DB7">
      <w:pPr>
        <w:rPr>
          <w:rFonts w:cs="Times New Roman"/>
          <w:noProof/>
          <w:szCs w:val="24"/>
          <w:lang w:val="sr-Latn-CS"/>
        </w:rPr>
      </w:pPr>
    </w:p>
    <w:p w:rsidR="009B1DB7" w:rsidRPr="00D54FF3" w:rsidRDefault="00D54FF3" w:rsidP="009B1DB7">
      <w:pPr>
        <w:jc w:val="center"/>
        <w:rPr>
          <w:rFonts w:cs="Times New Roman"/>
          <w:b/>
          <w:noProof/>
          <w:szCs w:val="24"/>
          <w:lang w:val="sr-Latn-CS"/>
        </w:rPr>
      </w:pPr>
      <w:r>
        <w:rPr>
          <w:rFonts w:cs="Times New Roman"/>
          <w:b/>
          <w:noProof/>
          <w:szCs w:val="24"/>
          <w:lang w:val="sr-Latn-CS"/>
        </w:rPr>
        <w:t>V</w:t>
      </w:r>
      <w:r w:rsidR="009B1DB7" w:rsidRPr="00D54FF3">
        <w:rPr>
          <w:rFonts w:cs="Times New Roman"/>
          <w:b/>
          <w:noProof/>
          <w:szCs w:val="24"/>
          <w:lang w:val="sr-Latn-CS"/>
        </w:rPr>
        <w:t xml:space="preserve">  </w:t>
      </w:r>
      <w:r>
        <w:rPr>
          <w:rFonts w:cs="Times New Roman"/>
          <w:b/>
          <w:noProof/>
          <w:szCs w:val="24"/>
          <w:lang w:val="sr-Latn-CS"/>
        </w:rPr>
        <w:t>L</w:t>
      </w:r>
      <w:r w:rsidR="009B1DB7" w:rsidRPr="00D54FF3">
        <w:rPr>
          <w:rFonts w:cs="Times New Roman"/>
          <w:b/>
          <w:noProof/>
          <w:szCs w:val="24"/>
          <w:lang w:val="sr-Latn-CS"/>
        </w:rPr>
        <w:t xml:space="preserve">  </w:t>
      </w:r>
      <w:r>
        <w:rPr>
          <w:rFonts w:cs="Times New Roman"/>
          <w:b/>
          <w:noProof/>
          <w:szCs w:val="24"/>
          <w:lang w:val="sr-Latn-CS"/>
        </w:rPr>
        <w:t>A</w:t>
      </w:r>
      <w:r w:rsidR="009B1DB7" w:rsidRPr="00D54FF3">
        <w:rPr>
          <w:rFonts w:cs="Times New Roman"/>
          <w:b/>
          <w:noProof/>
          <w:szCs w:val="24"/>
          <w:lang w:val="sr-Latn-CS"/>
        </w:rPr>
        <w:t xml:space="preserve">  </w:t>
      </w:r>
      <w:r>
        <w:rPr>
          <w:rFonts w:cs="Times New Roman"/>
          <w:b/>
          <w:noProof/>
          <w:szCs w:val="24"/>
          <w:lang w:val="sr-Latn-CS"/>
        </w:rPr>
        <w:t>D</w:t>
      </w:r>
      <w:r w:rsidR="009B1DB7" w:rsidRPr="00D54FF3">
        <w:rPr>
          <w:rFonts w:cs="Times New Roman"/>
          <w:b/>
          <w:noProof/>
          <w:szCs w:val="24"/>
          <w:lang w:val="sr-Latn-CS"/>
        </w:rPr>
        <w:t xml:space="preserve">  </w:t>
      </w:r>
      <w:r>
        <w:rPr>
          <w:rFonts w:cs="Times New Roman"/>
          <w:b/>
          <w:noProof/>
          <w:szCs w:val="24"/>
          <w:lang w:val="sr-Latn-CS"/>
        </w:rPr>
        <w:t>A</w:t>
      </w:r>
    </w:p>
    <w:p w:rsidR="009B1DB7" w:rsidRPr="00D54FF3" w:rsidRDefault="009B1DB7" w:rsidP="009B1DB7">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9B1DB7" w:rsidRPr="00D54FF3" w:rsidRDefault="009B1DB7" w:rsidP="009B1DB7">
      <w:pPr>
        <w:rPr>
          <w:noProof/>
          <w:szCs w:val="24"/>
          <w:lang w:val="sr-Latn-CS"/>
        </w:rPr>
      </w:pPr>
    </w:p>
    <w:p w:rsidR="00752ACF" w:rsidRPr="00D54FF3" w:rsidRDefault="00752ACF" w:rsidP="00393213">
      <w:pPr>
        <w:rPr>
          <w:noProof/>
          <w:szCs w:val="24"/>
          <w:lang w:val="sr-Latn-CS"/>
        </w:rPr>
        <w:sectPr w:rsidR="00752ACF" w:rsidRPr="00D54FF3" w:rsidSect="00393213">
          <w:pgSz w:w="11906" w:h="16838"/>
          <w:pgMar w:top="709" w:right="1416" w:bottom="1417" w:left="1701" w:header="708" w:footer="708" w:gutter="0"/>
          <w:cols w:space="720"/>
        </w:sectPr>
      </w:pPr>
    </w:p>
    <w:p w:rsidR="00473029" w:rsidRPr="00D54FF3" w:rsidRDefault="00473029" w:rsidP="009F160D">
      <w:pPr>
        <w:rPr>
          <w:noProof/>
          <w:szCs w:val="24"/>
          <w:lang w:val="sr-Latn-CS"/>
        </w:rPr>
      </w:pPr>
    </w:p>
    <w:p w:rsidR="00473029" w:rsidRPr="00D54FF3" w:rsidRDefault="00473029" w:rsidP="00473029">
      <w:pPr>
        <w:jc w:val="right"/>
        <w:rPr>
          <w:noProof/>
          <w:szCs w:val="24"/>
          <w:lang w:val="sr-Latn-CS"/>
        </w:rPr>
      </w:pPr>
    </w:p>
    <w:p w:rsidR="00473029" w:rsidRPr="00D54FF3" w:rsidRDefault="00473029" w:rsidP="00473029">
      <w:pPr>
        <w:jc w:val="right"/>
        <w:rPr>
          <w:noProof/>
          <w:szCs w:val="24"/>
          <w:lang w:val="sr-Latn-CS"/>
        </w:rPr>
      </w:pPr>
    </w:p>
    <w:p w:rsidR="00473029" w:rsidRPr="00D54FF3" w:rsidRDefault="00473029" w:rsidP="00473029">
      <w:pPr>
        <w:tabs>
          <w:tab w:val="left" w:pos="1440"/>
        </w:tabs>
        <w:rPr>
          <w:noProof/>
          <w:szCs w:val="24"/>
          <w:lang w:val="sr-Latn-CS"/>
        </w:rPr>
      </w:pPr>
      <w:r w:rsidRPr="00D54FF3">
        <w:rPr>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25.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43. </w:t>
      </w:r>
      <w:r w:rsidR="00D54FF3">
        <w:rPr>
          <w:rFonts w:cs="Times New Roman"/>
          <w:noProof/>
          <w:szCs w:val="24"/>
          <w:lang w:val="sr-Latn-CS"/>
        </w:rPr>
        <w:t>stav</w:t>
      </w:r>
      <w:r w:rsidRPr="00D54FF3">
        <w:rPr>
          <w:rFonts w:cs="Times New Roman"/>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473029" w:rsidRPr="00D54FF3" w:rsidRDefault="00473029" w:rsidP="00473029">
      <w:pPr>
        <w:rPr>
          <w:noProof/>
          <w:szCs w:val="24"/>
          <w:lang w:val="sr-Latn-CS"/>
        </w:rPr>
      </w:pPr>
    </w:p>
    <w:p w:rsidR="00473029" w:rsidRPr="00D54FF3" w:rsidRDefault="00473029" w:rsidP="00473029">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473029" w:rsidRPr="00D54FF3" w:rsidRDefault="00473029" w:rsidP="00473029">
      <w:pPr>
        <w:jc w:val="center"/>
        <w:rPr>
          <w:b/>
          <w:noProof/>
          <w:szCs w:val="24"/>
          <w:lang w:val="sr-Latn-CS"/>
        </w:rPr>
      </w:pPr>
    </w:p>
    <w:p w:rsidR="00473029" w:rsidRPr="00D54FF3" w:rsidRDefault="00D54FF3" w:rsidP="00473029">
      <w:pPr>
        <w:jc w:val="center"/>
        <w:rPr>
          <w:b/>
          <w:noProof/>
          <w:szCs w:val="24"/>
          <w:lang w:val="sr-Latn-CS"/>
        </w:rPr>
      </w:pPr>
      <w:r>
        <w:rPr>
          <w:b/>
          <w:noProof/>
          <w:szCs w:val="24"/>
          <w:lang w:val="sr-Latn-CS"/>
        </w:rPr>
        <w:t>R</w:t>
      </w:r>
      <w:r w:rsidR="00473029" w:rsidRPr="00D54FF3">
        <w:rPr>
          <w:b/>
          <w:noProof/>
          <w:szCs w:val="24"/>
          <w:lang w:val="sr-Latn-CS"/>
        </w:rPr>
        <w:t xml:space="preserve"> </w:t>
      </w:r>
      <w:r>
        <w:rPr>
          <w:b/>
          <w:noProof/>
          <w:szCs w:val="24"/>
          <w:lang w:val="sr-Latn-CS"/>
        </w:rPr>
        <w:t>E</w:t>
      </w:r>
      <w:r w:rsidR="00473029" w:rsidRPr="00D54FF3">
        <w:rPr>
          <w:b/>
          <w:noProof/>
          <w:szCs w:val="24"/>
          <w:lang w:val="sr-Latn-CS"/>
        </w:rPr>
        <w:t xml:space="preserve"> </w:t>
      </w:r>
      <w:r>
        <w:rPr>
          <w:b/>
          <w:noProof/>
          <w:szCs w:val="24"/>
          <w:lang w:val="sr-Latn-CS"/>
        </w:rPr>
        <w:t>Š</w:t>
      </w:r>
      <w:r w:rsidR="00473029" w:rsidRPr="00D54FF3">
        <w:rPr>
          <w:b/>
          <w:noProof/>
          <w:szCs w:val="24"/>
          <w:lang w:val="sr-Latn-CS"/>
        </w:rPr>
        <w:t xml:space="preserve"> </w:t>
      </w:r>
      <w:r>
        <w:rPr>
          <w:b/>
          <w:noProof/>
          <w:szCs w:val="24"/>
          <w:lang w:val="sr-Latn-CS"/>
        </w:rPr>
        <w:t>E</w:t>
      </w:r>
      <w:r w:rsidR="00473029" w:rsidRPr="00D54FF3">
        <w:rPr>
          <w:b/>
          <w:noProof/>
          <w:szCs w:val="24"/>
          <w:lang w:val="sr-Latn-CS"/>
        </w:rPr>
        <w:t xml:space="preserve"> </w:t>
      </w:r>
      <w:r>
        <w:rPr>
          <w:b/>
          <w:noProof/>
          <w:szCs w:val="24"/>
          <w:lang w:val="sr-Latn-CS"/>
        </w:rPr>
        <w:t>NJ</w:t>
      </w:r>
      <w:r w:rsidR="00473029" w:rsidRPr="00D54FF3">
        <w:rPr>
          <w:b/>
          <w:noProof/>
          <w:szCs w:val="24"/>
          <w:lang w:val="sr-Latn-CS"/>
        </w:rPr>
        <w:t xml:space="preserve"> </w:t>
      </w:r>
      <w:r>
        <w:rPr>
          <w:b/>
          <w:noProof/>
          <w:szCs w:val="24"/>
          <w:lang w:val="sr-Latn-CS"/>
        </w:rPr>
        <w:t>E</w:t>
      </w:r>
    </w:p>
    <w:p w:rsidR="00473029" w:rsidRPr="00D54FF3" w:rsidRDefault="00473029" w:rsidP="00473029">
      <w:pPr>
        <w:jc w:val="center"/>
        <w:rPr>
          <w:b/>
          <w:noProof/>
          <w:szCs w:val="24"/>
          <w:lang w:val="sr-Latn-CS"/>
        </w:rPr>
      </w:pPr>
    </w:p>
    <w:p w:rsidR="00473029" w:rsidRPr="00D54FF3" w:rsidRDefault="00D54FF3" w:rsidP="00473029">
      <w:pPr>
        <w:pStyle w:val="BodyText2"/>
        <w:spacing w:after="0" w:line="240" w:lineRule="auto"/>
        <w:contextualSpacing/>
        <w:jc w:val="center"/>
        <w:rPr>
          <w:b/>
          <w:noProof/>
          <w:szCs w:val="24"/>
          <w:lang w:val="sr-Latn-CS"/>
        </w:rPr>
      </w:pPr>
      <w:r>
        <w:rPr>
          <w:b/>
          <w:noProof/>
          <w:szCs w:val="24"/>
          <w:lang w:val="sr-Latn-CS"/>
        </w:rPr>
        <w:t>O</w:t>
      </w:r>
      <w:r w:rsidR="00473029" w:rsidRPr="00D54FF3">
        <w:rPr>
          <w:b/>
          <w:noProof/>
          <w:szCs w:val="24"/>
          <w:lang w:val="sr-Latn-CS"/>
        </w:rPr>
        <w:t xml:space="preserve"> </w:t>
      </w:r>
      <w:r>
        <w:rPr>
          <w:b/>
          <w:noProof/>
          <w:szCs w:val="24"/>
          <w:lang w:val="sr-Latn-CS"/>
        </w:rPr>
        <w:t>POSTAVLJENJU</w:t>
      </w:r>
      <w:r w:rsidR="00473029" w:rsidRPr="00D54FF3">
        <w:rPr>
          <w:b/>
          <w:noProof/>
          <w:szCs w:val="24"/>
          <w:lang w:val="sr-Latn-CS"/>
        </w:rPr>
        <w:t xml:space="preserve"> </w:t>
      </w:r>
      <w:r>
        <w:rPr>
          <w:b/>
          <w:noProof/>
          <w:szCs w:val="24"/>
          <w:lang w:val="sr-Latn-CS"/>
        </w:rPr>
        <w:t>VRŠIOCA</w:t>
      </w:r>
      <w:r w:rsidR="00473029" w:rsidRPr="00D54FF3">
        <w:rPr>
          <w:b/>
          <w:noProof/>
          <w:szCs w:val="24"/>
          <w:lang w:val="sr-Latn-CS"/>
        </w:rPr>
        <w:t xml:space="preserve"> </w:t>
      </w:r>
      <w:r>
        <w:rPr>
          <w:b/>
          <w:noProof/>
          <w:szCs w:val="24"/>
          <w:lang w:val="sr-Latn-CS"/>
        </w:rPr>
        <w:t>DUŽNOSTI</w:t>
      </w:r>
      <w:r w:rsidR="00473029" w:rsidRPr="00D54FF3">
        <w:rPr>
          <w:b/>
          <w:noProof/>
          <w:szCs w:val="24"/>
          <w:lang w:val="sr-Latn-CS"/>
        </w:rPr>
        <w:t xml:space="preserve"> </w:t>
      </w:r>
      <w:r>
        <w:rPr>
          <w:b/>
          <w:noProof/>
          <w:szCs w:val="24"/>
          <w:lang w:val="sr-Latn-CS"/>
        </w:rPr>
        <w:t>POMOĆNIKA</w:t>
      </w:r>
      <w:r w:rsidR="00473029" w:rsidRPr="00D54FF3">
        <w:rPr>
          <w:b/>
          <w:noProof/>
          <w:szCs w:val="24"/>
          <w:lang w:val="sr-Latn-CS"/>
        </w:rPr>
        <w:t xml:space="preserve"> </w:t>
      </w:r>
      <w:r>
        <w:rPr>
          <w:b/>
          <w:noProof/>
          <w:szCs w:val="24"/>
          <w:lang w:val="sr-Latn-CS"/>
        </w:rPr>
        <w:t>MINISTRA</w:t>
      </w:r>
      <w:r w:rsidR="00473029" w:rsidRPr="00D54FF3">
        <w:rPr>
          <w:b/>
          <w:noProof/>
          <w:szCs w:val="24"/>
          <w:lang w:val="sr-Latn-CS"/>
        </w:rPr>
        <w:t xml:space="preserve"> </w:t>
      </w:r>
      <w:r>
        <w:rPr>
          <w:b/>
          <w:noProof/>
          <w:szCs w:val="24"/>
          <w:lang w:val="sr-Latn-CS"/>
        </w:rPr>
        <w:t>POLJOPRIVREDE</w:t>
      </w:r>
      <w:r w:rsidR="002E5FD0" w:rsidRPr="00D54FF3">
        <w:rPr>
          <w:b/>
          <w:noProof/>
          <w:szCs w:val="24"/>
          <w:lang w:val="sr-Latn-CS"/>
        </w:rPr>
        <w:t xml:space="preserve">, </w:t>
      </w:r>
      <w:r>
        <w:rPr>
          <w:b/>
          <w:noProof/>
          <w:szCs w:val="24"/>
          <w:lang w:val="sr-Latn-CS"/>
        </w:rPr>
        <w:t>ŠUMARSTVA</w:t>
      </w:r>
      <w:r w:rsidR="00473029" w:rsidRPr="00D54FF3">
        <w:rPr>
          <w:b/>
          <w:noProof/>
          <w:szCs w:val="24"/>
          <w:lang w:val="sr-Latn-CS"/>
        </w:rPr>
        <w:t xml:space="preserve"> </w:t>
      </w:r>
      <w:r>
        <w:rPr>
          <w:b/>
          <w:noProof/>
          <w:szCs w:val="24"/>
          <w:lang w:val="sr-Latn-CS"/>
        </w:rPr>
        <w:t>I</w:t>
      </w:r>
      <w:r w:rsidR="00473029" w:rsidRPr="00D54FF3">
        <w:rPr>
          <w:b/>
          <w:noProof/>
          <w:szCs w:val="24"/>
          <w:lang w:val="sr-Latn-CS"/>
        </w:rPr>
        <w:t xml:space="preserve"> </w:t>
      </w:r>
      <w:r>
        <w:rPr>
          <w:b/>
          <w:noProof/>
          <w:szCs w:val="24"/>
          <w:lang w:val="sr-Latn-CS"/>
        </w:rPr>
        <w:t>VODOPRIVREDE</w:t>
      </w:r>
    </w:p>
    <w:p w:rsidR="00473029" w:rsidRPr="00D54FF3" w:rsidRDefault="00473029" w:rsidP="00473029">
      <w:pPr>
        <w:jc w:val="center"/>
        <w:rPr>
          <w:noProof/>
          <w:szCs w:val="24"/>
          <w:lang w:val="sr-Latn-CS"/>
        </w:rPr>
      </w:pPr>
    </w:p>
    <w:p w:rsidR="00473029" w:rsidRPr="00D54FF3" w:rsidRDefault="00473029" w:rsidP="00473029">
      <w:pPr>
        <w:jc w:val="center"/>
        <w:rPr>
          <w:noProof/>
          <w:szCs w:val="24"/>
          <w:lang w:val="sr-Latn-CS"/>
        </w:rPr>
      </w:pPr>
      <w:r w:rsidRPr="00D54FF3">
        <w:rPr>
          <w:noProof/>
          <w:szCs w:val="24"/>
          <w:lang w:val="sr-Latn-CS"/>
        </w:rPr>
        <w:t>I</w:t>
      </w:r>
    </w:p>
    <w:p w:rsidR="00473029" w:rsidRPr="00D54FF3" w:rsidRDefault="00473029" w:rsidP="00473029">
      <w:pPr>
        <w:jc w:val="center"/>
        <w:rPr>
          <w:noProof/>
          <w:szCs w:val="24"/>
          <w:lang w:val="sr-Latn-CS"/>
        </w:rPr>
      </w:pPr>
    </w:p>
    <w:p w:rsidR="00473029" w:rsidRPr="00D54FF3" w:rsidRDefault="00473029" w:rsidP="00473029">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Dragoje</w:t>
      </w:r>
      <w:r w:rsidRPr="00D54FF3">
        <w:rPr>
          <w:noProof/>
          <w:szCs w:val="24"/>
          <w:lang w:val="sr-Latn-CS"/>
        </w:rPr>
        <w:t xml:space="preserve"> </w:t>
      </w:r>
      <w:r w:rsidR="00D54FF3">
        <w:rPr>
          <w:noProof/>
          <w:szCs w:val="24"/>
          <w:lang w:val="sr-Latn-CS"/>
        </w:rPr>
        <w:t>Pavlović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ministra</w:t>
      </w:r>
      <w:r w:rsidRPr="00D54FF3">
        <w:rPr>
          <w:noProof/>
          <w:szCs w:val="24"/>
          <w:lang w:val="sr-Latn-CS"/>
        </w:rPr>
        <w:t xml:space="preserve"> </w:t>
      </w:r>
      <w:r w:rsidR="00D54FF3">
        <w:rPr>
          <w:noProof/>
          <w:szCs w:val="24"/>
          <w:lang w:val="sr-Latn-CS"/>
        </w:rPr>
        <w:t>poljoprivrede</w:t>
      </w:r>
      <w:r w:rsidR="002E5FD0" w:rsidRPr="00D54FF3">
        <w:rPr>
          <w:noProof/>
          <w:szCs w:val="24"/>
          <w:lang w:val="sr-Latn-CS"/>
        </w:rPr>
        <w:t xml:space="preserve">, </w:t>
      </w:r>
      <w:r w:rsidR="00D54FF3">
        <w:rPr>
          <w:noProof/>
          <w:szCs w:val="24"/>
          <w:lang w:val="sr-Latn-CS"/>
        </w:rPr>
        <w:t>šumarstva</w:t>
      </w:r>
      <w:r w:rsidR="002E5FD0" w:rsidRPr="00D54FF3">
        <w:rPr>
          <w:noProof/>
          <w:szCs w:val="24"/>
          <w:lang w:val="sr-Latn-CS"/>
        </w:rPr>
        <w:t xml:space="preserve"> </w:t>
      </w:r>
      <w:r w:rsidR="00D54FF3">
        <w:rPr>
          <w:noProof/>
          <w:szCs w:val="24"/>
          <w:lang w:val="sr-Latn-CS"/>
        </w:rPr>
        <w:t>i</w:t>
      </w:r>
      <w:r w:rsidR="002E5FD0" w:rsidRPr="00D54FF3">
        <w:rPr>
          <w:noProof/>
          <w:szCs w:val="24"/>
          <w:lang w:val="sr-Latn-CS"/>
        </w:rPr>
        <w:t xml:space="preserve"> </w:t>
      </w:r>
      <w:r w:rsidR="00D54FF3">
        <w:rPr>
          <w:noProof/>
          <w:szCs w:val="24"/>
          <w:lang w:val="sr-Latn-CS"/>
        </w:rPr>
        <w:t>vodoprivrede</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finansijsko</w:t>
      </w:r>
      <w:r w:rsidRPr="00D54FF3">
        <w:rPr>
          <w:noProof/>
          <w:szCs w:val="24"/>
          <w:lang w:val="sr-Latn-CS"/>
        </w:rPr>
        <w:t xml:space="preserve"> </w:t>
      </w:r>
      <w:r w:rsidR="00D54FF3">
        <w:rPr>
          <w:noProof/>
          <w:szCs w:val="24"/>
          <w:lang w:val="sr-Latn-CS"/>
        </w:rPr>
        <w:t>upravljanje</w:t>
      </w:r>
      <w:r w:rsidRPr="00D54FF3">
        <w:rPr>
          <w:noProof/>
          <w:szCs w:val="24"/>
          <w:lang w:val="sr-Latn-CS"/>
        </w:rPr>
        <w:t xml:space="preserve"> </w:t>
      </w:r>
      <w:r w:rsidR="00D54FF3">
        <w:rPr>
          <w:noProof/>
          <w:szCs w:val="24"/>
          <w:lang w:val="sr-Latn-CS"/>
        </w:rPr>
        <w:t>od</w:t>
      </w:r>
      <w:r w:rsidRPr="00D54FF3">
        <w:rPr>
          <w:noProof/>
          <w:szCs w:val="24"/>
          <w:lang w:val="sr-Latn-CS"/>
        </w:rPr>
        <w:t xml:space="preserve"> 28.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473029" w:rsidRPr="00D54FF3" w:rsidRDefault="00473029" w:rsidP="00473029">
      <w:pPr>
        <w:jc w:val="center"/>
        <w:rPr>
          <w:noProof/>
          <w:szCs w:val="24"/>
          <w:lang w:val="sr-Latn-CS"/>
        </w:rPr>
      </w:pPr>
    </w:p>
    <w:p w:rsidR="00473029" w:rsidRPr="00D54FF3" w:rsidRDefault="00473029" w:rsidP="00473029">
      <w:pPr>
        <w:jc w:val="center"/>
        <w:rPr>
          <w:noProof/>
          <w:szCs w:val="24"/>
          <w:lang w:val="sr-Latn-CS"/>
        </w:rPr>
      </w:pPr>
      <w:r w:rsidRPr="00D54FF3">
        <w:rPr>
          <w:noProof/>
          <w:szCs w:val="24"/>
          <w:lang w:val="sr-Latn-CS"/>
        </w:rPr>
        <w:t>II</w:t>
      </w:r>
    </w:p>
    <w:p w:rsidR="00473029" w:rsidRPr="00D54FF3" w:rsidRDefault="00473029" w:rsidP="00473029">
      <w:pPr>
        <w:jc w:val="center"/>
        <w:rPr>
          <w:noProof/>
          <w:szCs w:val="24"/>
          <w:lang w:val="sr-Latn-CS"/>
        </w:rPr>
      </w:pPr>
    </w:p>
    <w:p w:rsidR="00473029" w:rsidRPr="00D54FF3" w:rsidRDefault="00473029" w:rsidP="00473029">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473029" w:rsidRPr="00D54FF3" w:rsidRDefault="00473029" w:rsidP="00473029">
      <w:pPr>
        <w:ind w:firstLine="1080"/>
        <w:rPr>
          <w:noProof/>
          <w:szCs w:val="24"/>
          <w:lang w:val="sr-Latn-CS"/>
        </w:rPr>
      </w:pPr>
    </w:p>
    <w:p w:rsidR="00473029" w:rsidRPr="00D54FF3" w:rsidRDefault="00473029" w:rsidP="00473029">
      <w:pPr>
        <w:ind w:firstLine="1080"/>
        <w:rPr>
          <w:noProof/>
          <w:szCs w:val="24"/>
          <w:lang w:val="sr-Latn-CS"/>
        </w:rPr>
      </w:pPr>
    </w:p>
    <w:p w:rsidR="00473029" w:rsidRPr="00D54FF3" w:rsidRDefault="00473029" w:rsidP="00473029">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119-9198/2017</w:t>
      </w:r>
    </w:p>
    <w:p w:rsidR="00473029" w:rsidRPr="00D54FF3" w:rsidRDefault="00D54FF3" w:rsidP="00473029">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73029" w:rsidRPr="00D54FF3">
        <w:rPr>
          <w:rFonts w:cs="Times New Roman"/>
          <w:noProof/>
          <w:szCs w:val="24"/>
          <w:lang w:val="sr-Latn-CS"/>
        </w:rPr>
        <w:t xml:space="preserve">   </w:t>
      </w:r>
    </w:p>
    <w:p w:rsidR="00473029" w:rsidRPr="00D54FF3" w:rsidRDefault="00473029" w:rsidP="00473029">
      <w:pPr>
        <w:rPr>
          <w:rFonts w:cs="Times New Roman"/>
          <w:noProof/>
          <w:szCs w:val="24"/>
          <w:lang w:val="sr-Latn-CS"/>
        </w:rPr>
      </w:pPr>
    </w:p>
    <w:p w:rsidR="00473029" w:rsidRPr="00D54FF3" w:rsidRDefault="00473029" w:rsidP="00473029">
      <w:pPr>
        <w:rPr>
          <w:rFonts w:cs="Times New Roman"/>
          <w:noProof/>
          <w:szCs w:val="24"/>
          <w:lang w:val="sr-Latn-CS"/>
        </w:rPr>
      </w:pPr>
    </w:p>
    <w:p w:rsidR="00473029" w:rsidRPr="00D54FF3" w:rsidRDefault="00D54FF3" w:rsidP="00473029">
      <w:pPr>
        <w:jc w:val="center"/>
        <w:rPr>
          <w:rFonts w:cs="Times New Roman"/>
          <w:b/>
          <w:noProof/>
          <w:szCs w:val="24"/>
          <w:lang w:val="sr-Latn-CS"/>
        </w:rPr>
      </w:pPr>
      <w:r>
        <w:rPr>
          <w:rFonts w:cs="Times New Roman"/>
          <w:b/>
          <w:noProof/>
          <w:szCs w:val="24"/>
          <w:lang w:val="sr-Latn-CS"/>
        </w:rPr>
        <w:t>V</w:t>
      </w:r>
      <w:r w:rsidR="00473029" w:rsidRPr="00D54FF3">
        <w:rPr>
          <w:rFonts w:cs="Times New Roman"/>
          <w:b/>
          <w:noProof/>
          <w:szCs w:val="24"/>
          <w:lang w:val="sr-Latn-CS"/>
        </w:rPr>
        <w:t xml:space="preserve">  </w:t>
      </w:r>
      <w:r>
        <w:rPr>
          <w:rFonts w:cs="Times New Roman"/>
          <w:b/>
          <w:noProof/>
          <w:szCs w:val="24"/>
          <w:lang w:val="sr-Latn-CS"/>
        </w:rPr>
        <w:t>L</w:t>
      </w:r>
      <w:r w:rsidR="00473029" w:rsidRPr="00D54FF3">
        <w:rPr>
          <w:rFonts w:cs="Times New Roman"/>
          <w:b/>
          <w:noProof/>
          <w:szCs w:val="24"/>
          <w:lang w:val="sr-Latn-CS"/>
        </w:rPr>
        <w:t xml:space="preserve">  </w:t>
      </w:r>
      <w:r>
        <w:rPr>
          <w:rFonts w:cs="Times New Roman"/>
          <w:b/>
          <w:noProof/>
          <w:szCs w:val="24"/>
          <w:lang w:val="sr-Latn-CS"/>
        </w:rPr>
        <w:t>A</w:t>
      </w:r>
      <w:r w:rsidR="00473029" w:rsidRPr="00D54FF3">
        <w:rPr>
          <w:rFonts w:cs="Times New Roman"/>
          <w:b/>
          <w:noProof/>
          <w:szCs w:val="24"/>
          <w:lang w:val="sr-Latn-CS"/>
        </w:rPr>
        <w:t xml:space="preserve">  </w:t>
      </w:r>
      <w:r>
        <w:rPr>
          <w:rFonts w:cs="Times New Roman"/>
          <w:b/>
          <w:noProof/>
          <w:szCs w:val="24"/>
          <w:lang w:val="sr-Latn-CS"/>
        </w:rPr>
        <w:t>D</w:t>
      </w:r>
      <w:r w:rsidR="00473029" w:rsidRPr="00D54FF3">
        <w:rPr>
          <w:rFonts w:cs="Times New Roman"/>
          <w:b/>
          <w:noProof/>
          <w:szCs w:val="24"/>
          <w:lang w:val="sr-Latn-CS"/>
        </w:rPr>
        <w:t xml:space="preserve">  </w:t>
      </w:r>
      <w:r>
        <w:rPr>
          <w:rFonts w:cs="Times New Roman"/>
          <w:b/>
          <w:noProof/>
          <w:szCs w:val="24"/>
          <w:lang w:val="sr-Latn-CS"/>
        </w:rPr>
        <w:t>A</w:t>
      </w:r>
    </w:p>
    <w:p w:rsidR="00473029" w:rsidRPr="00D54FF3" w:rsidRDefault="00473029" w:rsidP="00473029">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73029" w:rsidRPr="00D54FF3" w:rsidRDefault="00473029" w:rsidP="00473029">
      <w:pPr>
        <w:rPr>
          <w:noProof/>
          <w:szCs w:val="24"/>
          <w:lang w:val="sr-Latn-CS"/>
        </w:rPr>
      </w:pPr>
    </w:p>
    <w:p w:rsidR="00473029" w:rsidRPr="00D54FF3" w:rsidRDefault="00473029" w:rsidP="00473029">
      <w:pPr>
        <w:rPr>
          <w:noProof/>
          <w:szCs w:val="24"/>
          <w:lang w:val="sr-Latn-CS"/>
        </w:rPr>
      </w:pPr>
    </w:p>
    <w:p w:rsidR="00473029" w:rsidRPr="00D54FF3" w:rsidRDefault="00473029" w:rsidP="00473029">
      <w:pPr>
        <w:rPr>
          <w:rFonts w:eastAsia="Calibri" w:cs="Times New Roman"/>
          <w:noProof/>
          <w:szCs w:val="24"/>
          <w:lang w:val="sr-Latn-CS"/>
        </w:rPr>
      </w:pPr>
    </w:p>
    <w:p w:rsidR="00473029" w:rsidRPr="00D54FF3" w:rsidRDefault="00473029" w:rsidP="00473029">
      <w:pPr>
        <w:rPr>
          <w:rFonts w:cs="Times New Roman"/>
          <w:noProof/>
          <w:szCs w:val="24"/>
          <w:lang w:val="sr-Latn-CS"/>
        </w:rPr>
      </w:pPr>
    </w:p>
    <w:p w:rsidR="00473029" w:rsidRPr="00D54FF3" w:rsidRDefault="00473029" w:rsidP="00473029">
      <w:pPr>
        <w:spacing w:after="200" w:line="276" w:lineRule="auto"/>
        <w:jc w:val="left"/>
        <w:rPr>
          <w:noProof/>
          <w:szCs w:val="24"/>
          <w:lang w:val="sr-Latn-CS"/>
        </w:rPr>
      </w:pPr>
      <w:r w:rsidRPr="00D54FF3">
        <w:rPr>
          <w:noProof/>
          <w:szCs w:val="24"/>
          <w:lang w:val="sr-Latn-CS"/>
        </w:rPr>
        <w:br w:type="page"/>
      </w:r>
    </w:p>
    <w:p w:rsidR="00473029" w:rsidRPr="00D54FF3" w:rsidRDefault="00473029" w:rsidP="00473029">
      <w:pPr>
        <w:tabs>
          <w:tab w:val="left" w:pos="1440"/>
        </w:tabs>
        <w:jc w:val="right"/>
        <w:rPr>
          <w:rFonts w:cs="Times New Roman"/>
          <w:noProof/>
          <w:sz w:val="22"/>
          <w:lang w:val="sr-Latn-CS"/>
        </w:rPr>
      </w:pPr>
    </w:p>
    <w:p w:rsidR="00473029" w:rsidRPr="00D54FF3" w:rsidRDefault="00473029" w:rsidP="00473029">
      <w:pPr>
        <w:jc w:val="right"/>
        <w:rPr>
          <w:noProof/>
          <w:szCs w:val="24"/>
          <w:lang w:val="sr-Latn-CS"/>
        </w:rPr>
      </w:pPr>
    </w:p>
    <w:p w:rsidR="00473029" w:rsidRPr="00D54FF3" w:rsidRDefault="00473029" w:rsidP="00473029">
      <w:pPr>
        <w:jc w:val="right"/>
        <w:rPr>
          <w:noProof/>
          <w:szCs w:val="24"/>
          <w:lang w:val="sr-Latn-CS"/>
        </w:rPr>
      </w:pPr>
    </w:p>
    <w:p w:rsidR="00473029" w:rsidRPr="00D54FF3" w:rsidRDefault="00473029" w:rsidP="00473029">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osnovu</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25. </w:t>
      </w:r>
      <w:r w:rsidR="00D54FF3">
        <w:rPr>
          <w:rFonts w:cs="Times New Roman"/>
          <w:noProof/>
          <w:szCs w:val="24"/>
          <w:lang w:val="sr-Latn-CS"/>
        </w:rPr>
        <w:t>stav</w:t>
      </w:r>
      <w:r w:rsidRPr="00D54FF3">
        <w:rPr>
          <w:rFonts w:cs="Times New Roman"/>
          <w:noProof/>
          <w:szCs w:val="24"/>
          <w:lang w:val="sr-Latn-CS"/>
        </w:rPr>
        <w:t xml:space="preserve"> 3.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državnoj</w:t>
      </w:r>
      <w:r w:rsidRPr="00D54FF3">
        <w:rPr>
          <w:rFonts w:cs="Times New Roman"/>
          <w:noProof/>
          <w:szCs w:val="24"/>
          <w:lang w:val="sr-Latn-CS"/>
        </w:rPr>
        <w:t xml:space="preserve"> </w:t>
      </w:r>
      <w:r w:rsidR="00D54FF3">
        <w:rPr>
          <w:rFonts w:cs="Times New Roman"/>
          <w:noProof/>
          <w:szCs w:val="24"/>
          <w:lang w:val="sr-Latn-CS"/>
        </w:rPr>
        <w:t>upravi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101/07, 95/10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člana</w:t>
      </w:r>
      <w:r w:rsidRPr="00D54FF3">
        <w:rPr>
          <w:rFonts w:cs="Times New Roman"/>
          <w:noProof/>
          <w:szCs w:val="24"/>
          <w:lang w:val="sr-Latn-CS"/>
        </w:rPr>
        <w:t xml:space="preserve"> 67</w:t>
      </w:r>
      <w:r w:rsidR="00D54FF3">
        <w:rPr>
          <w:rFonts w:cs="Times New Roman"/>
          <w:noProof/>
          <w:szCs w:val="24"/>
          <w:lang w:val="sr-Latn-CS"/>
        </w:rPr>
        <w:t>a</w:t>
      </w:r>
      <w:r w:rsidRPr="00D54FF3">
        <w:rPr>
          <w:rFonts w:cs="Times New Roman"/>
          <w:noProof/>
          <w:szCs w:val="24"/>
          <w:lang w:val="sr-Latn-CS"/>
        </w:rPr>
        <w:t xml:space="preserve">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državnim</w:t>
      </w:r>
      <w:r w:rsidRPr="00D54FF3">
        <w:rPr>
          <w:rFonts w:cs="Times New Roman"/>
          <w:noProof/>
          <w:szCs w:val="24"/>
          <w:lang w:val="sr-Latn-CS"/>
        </w:rPr>
        <w:t xml:space="preserve"> </w:t>
      </w:r>
      <w:r w:rsidR="00D54FF3">
        <w:rPr>
          <w:rFonts w:cs="Times New Roman"/>
          <w:noProof/>
          <w:szCs w:val="24"/>
          <w:lang w:val="sr-Latn-CS"/>
        </w:rPr>
        <w:t>službenicima</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81/05 – </w:t>
      </w:r>
      <w:r w:rsidR="00D54FF3">
        <w:rPr>
          <w:rFonts w:cs="Times New Roman"/>
          <w:noProof/>
          <w:szCs w:val="24"/>
          <w:lang w:val="sr-Latn-CS"/>
        </w:rPr>
        <w:t>ispravka</w:t>
      </w:r>
      <w:r w:rsidRPr="00D54FF3">
        <w:rPr>
          <w:rFonts w:cs="Times New Roman"/>
          <w:noProof/>
          <w:szCs w:val="24"/>
          <w:lang w:val="sr-Latn-CS"/>
        </w:rPr>
        <w:t xml:space="preserve">, 83/05 – </w:t>
      </w:r>
      <w:r w:rsidR="00D54FF3">
        <w:rPr>
          <w:rFonts w:cs="Times New Roman"/>
          <w:noProof/>
          <w:szCs w:val="24"/>
          <w:lang w:val="sr-Latn-CS"/>
        </w:rPr>
        <w:t>ispravka</w:t>
      </w:r>
      <w:r w:rsidRPr="00D54FF3">
        <w:rPr>
          <w:rFonts w:cs="Times New Roman"/>
          <w:noProof/>
          <w:szCs w:val="24"/>
          <w:lang w:val="sr-Latn-CS"/>
        </w:rPr>
        <w:t xml:space="preserve">, 64/07, 67/07 – </w:t>
      </w:r>
      <w:r w:rsidR="00D54FF3">
        <w:rPr>
          <w:rFonts w:cs="Times New Roman"/>
          <w:noProof/>
          <w:szCs w:val="24"/>
          <w:lang w:val="sr-Latn-CS"/>
        </w:rPr>
        <w:t>ispravka</w:t>
      </w:r>
      <w:r w:rsidRPr="00D54FF3">
        <w:rPr>
          <w:rFonts w:cs="Times New Roman"/>
          <w:noProof/>
          <w:szCs w:val="24"/>
          <w:lang w:val="sr-Latn-CS"/>
        </w:rPr>
        <w:t xml:space="preserve">, 116/08, 104/09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43.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Vladi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55/05, 71/05 – </w:t>
      </w:r>
      <w:r w:rsidR="00D54FF3">
        <w:rPr>
          <w:rFonts w:cs="Times New Roman"/>
          <w:noProof/>
          <w:szCs w:val="24"/>
          <w:lang w:val="sr-Latn-CS"/>
        </w:rPr>
        <w:t>ispravka</w:t>
      </w:r>
      <w:r w:rsidRPr="00D54FF3">
        <w:rPr>
          <w:rFonts w:cs="Times New Roman"/>
          <w:noProof/>
          <w:szCs w:val="24"/>
          <w:lang w:val="sr-Latn-CS"/>
        </w:rPr>
        <w:t xml:space="preserve">, 101/07, 65/08, 16/11, 68/12 – </w:t>
      </w:r>
      <w:r w:rsidR="00D54FF3">
        <w:rPr>
          <w:rFonts w:cs="Times New Roman"/>
          <w:noProof/>
          <w:szCs w:val="24"/>
          <w:lang w:val="sr-Latn-CS"/>
        </w:rPr>
        <w:t>US</w:t>
      </w:r>
      <w:r w:rsidRPr="00D54FF3">
        <w:rPr>
          <w:rFonts w:cs="Times New Roman"/>
          <w:noProof/>
          <w:szCs w:val="24"/>
          <w:lang w:val="sr-Latn-CS"/>
        </w:rPr>
        <w:t xml:space="preserve">, 72/12, 7/14 – </w:t>
      </w:r>
      <w:r w:rsidR="00D54FF3">
        <w:rPr>
          <w:rFonts w:cs="Times New Roman"/>
          <w:noProof/>
          <w:szCs w:val="24"/>
          <w:lang w:val="sr-Latn-CS"/>
        </w:rPr>
        <w:t>US</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44/14),</w:t>
      </w:r>
    </w:p>
    <w:p w:rsidR="00473029" w:rsidRPr="00D54FF3" w:rsidRDefault="00473029" w:rsidP="00473029">
      <w:pPr>
        <w:rPr>
          <w:rFonts w:cs="Times New Roman"/>
          <w:noProof/>
          <w:szCs w:val="24"/>
          <w:lang w:val="sr-Latn-CS"/>
        </w:rPr>
      </w:pPr>
    </w:p>
    <w:p w:rsidR="00473029" w:rsidRPr="00D54FF3" w:rsidRDefault="00473029" w:rsidP="0047302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473029" w:rsidRPr="00D54FF3" w:rsidRDefault="00473029" w:rsidP="00473029">
      <w:pPr>
        <w:ind w:firstLine="1080"/>
        <w:rPr>
          <w:rFonts w:cs="Times New Roman"/>
          <w:noProof/>
          <w:szCs w:val="24"/>
          <w:lang w:val="sr-Latn-CS"/>
        </w:rPr>
      </w:pPr>
    </w:p>
    <w:p w:rsidR="00473029" w:rsidRPr="00D54FF3" w:rsidRDefault="00D54FF3" w:rsidP="00473029">
      <w:pPr>
        <w:jc w:val="center"/>
        <w:rPr>
          <w:rFonts w:cs="Times New Roman"/>
          <w:b/>
          <w:noProof/>
          <w:szCs w:val="24"/>
          <w:lang w:val="sr-Latn-CS"/>
        </w:rPr>
      </w:pPr>
      <w:r>
        <w:rPr>
          <w:rFonts w:cs="Times New Roman"/>
          <w:b/>
          <w:noProof/>
          <w:szCs w:val="24"/>
          <w:lang w:val="sr-Latn-CS"/>
        </w:rPr>
        <w:t>R</w:t>
      </w:r>
      <w:r w:rsidR="00473029" w:rsidRPr="00D54FF3">
        <w:rPr>
          <w:rFonts w:cs="Times New Roman"/>
          <w:b/>
          <w:noProof/>
          <w:szCs w:val="24"/>
          <w:lang w:val="sr-Latn-CS"/>
        </w:rPr>
        <w:t xml:space="preserve"> </w:t>
      </w:r>
      <w:r>
        <w:rPr>
          <w:rFonts w:cs="Times New Roman"/>
          <w:b/>
          <w:noProof/>
          <w:szCs w:val="24"/>
          <w:lang w:val="sr-Latn-CS"/>
        </w:rPr>
        <w:t>E</w:t>
      </w:r>
      <w:r w:rsidR="00473029" w:rsidRPr="00D54FF3">
        <w:rPr>
          <w:rFonts w:cs="Times New Roman"/>
          <w:b/>
          <w:noProof/>
          <w:szCs w:val="24"/>
          <w:lang w:val="sr-Latn-CS"/>
        </w:rPr>
        <w:t xml:space="preserve"> </w:t>
      </w:r>
      <w:r>
        <w:rPr>
          <w:rFonts w:cs="Times New Roman"/>
          <w:b/>
          <w:noProof/>
          <w:szCs w:val="24"/>
          <w:lang w:val="sr-Latn-CS"/>
        </w:rPr>
        <w:t>Š</w:t>
      </w:r>
      <w:r w:rsidR="00473029" w:rsidRPr="00D54FF3">
        <w:rPr>
          <w:rFonts w:cs="Times New Roman"/>
          <w:b/>
          <w:noProof/>
          <w:szCs w:val="24"/>
          <w:lang w:val="sr-Latn-CS"/>
        </w:rPr>
        <w:t xml:space="preserve"> </w:t>
      </w:r>
      <w:r>
        <w:rPr>
          <w:rFonts w:cs="Times New Roman"/>
          <w:b/>
          <w:noProof/>
          <w:szCs w:val="24"/>
          <w:lang w:val="sr-Latn-CS"/>
        </w:rPr>
        <w:t>E</w:t>
      </w:r>
      <w:r w:rsidR="00473029" w:rsidRPr="00D54FF3">
        <w:rPr>
          <w:rFonts w:cs="Times New Roman"/>
          <w:b/>
          <w:noProof/>
          <w:szCs w:val="24"/>
          <w:lang w:val="sr-Latn-CS"/>
        </w:rPr>
        <w:t xml:space="preserve"> </w:t>
      </w:r>
      <w:r>
        <w:rPr>
          <w:rFonts w:cs="Times New Roman"/>
          <w:b/>
          <w:noProof/>
          <w:szCs w:val="24"/>
          <w:lang w:val="sr-Latn-CS"/>
        </w:rPr>
        <w:t>NJ</w:t>
      </w:r>
      <w:r w:rsidR="00473029" w:rsidRPr="00D54FF3">
        <w:rPr>
          <w:rFonts w:cs="Times New Roman"/>
          <w:b/>
          <w:noProof/>
          <w:szCs w:val="24"/>
          <w:lang w:val="sr-Latn-CS"/>
        </w:rPr>
        <w:t xml:space="preserve"> </w:t>
      </w:r>
      <w:r>
        <w:rPr>
          <w:rFonts w:cs="Times New Roman"/>
          <w:b/>
          <w:noProof/>
          <w:szCs w:val="24"/>
          <w:lang w:val="sr-Latn-CS"/>
        </w:rPr>
        <w:t>E</w:t>
      </w:r>
    </w:p>
    <w:p w:rsidR="00473029" w:rsidRPr="00D54FF3" w:rsidRDefault="00473029" w:rsidP="00473029">
      <w:pPr>
        <w:jc w:val="center"/>
        <w:rPr>
          <w:rFonts w:cs="Times New Roman"/>
          <w:b/>
          <w:noProof/>
          <w:szCs w:val="24"/>
          <w:lang w:val="sr-Latn-CS"/>
        </w:rPr>
      </w:pPr>
    </w:p>
    <w:p w:rsidR="00473029" w:rsidRPr="00D54FF3" w:rsidRDefault="00D54FF3" w:rsidP="00473029">
      <w:pPr>
        <w:pStyle w:val="BodyText2"/>
        <w:spacing w:after="0" w:line="240" w:lineRule="auto"/>
        <w:contextualSpacing/>
        <w:jc w:val="center"/>
        <w:rPr>
          <w:b/>
          <w:noProof/>
          <w:szCs w:val="24"/>
          <w:lang w:val="sr-Latn-CS"/>
        </w:rPr>
      </w:pPr>
      <w:r>
        <w:rPr>
          <w:b/>
          <w:noProof/>
          <w:szCs w:val="24"/>
          <w:lang w:val="sr-Latn-CS"/>
        </w:rPr>
        <w:t>O</w:t>
      </w:r>
      <w:r w:rsidR="00473029" w:rsidRPr="00D54FF3">
        <w:rPr>
          <w:b/>
          <w:noProof/>
          <w:szCs w:val="24"/>
          <w:lang w:val="sr-Latn-CS"/>
        </w:rPr>
        <w:t xml:space="preserve"> </w:t>
      </w:r>
      <w:r>
        <w:rPr>
          <w:b/>
          <w:noProof/>
          <w:szCs w:val="24"/>
          <w:lang w:val="sr-Latn-CS"/>
        </w:rPr>
        <w:t>POSTAVLJENJU</w:t>
      </w:r>
      <w:r w:rsidR="00473029" w:rsidRPr="00D54FF3">
        <w:rPr>
          <w:b/>
          <w:noProof/>
          <w:szCs w:val="24"/>
          <w:lang w:val="sr-Latn-CS"/>
        </w:rPr>
        <w:t xml:space="preserve"> </w:t>
      </w:r>
      <w:r>
        <w:rPr>
          <w:b/>
          <w:noProof/>
          <w:szCs w:val="24"/>
          <w:lang w:val="sr-Latn-CS"/>
        </w:rPr>
        <w:t>VRŠIOCA</w:t>
      </w:r>
      <w:r w:rsidR="00473029" w:rsidRPr="00D54FF3">
        <w:rPr>
          <w:b/>
          <w:noProof/>
          <w:szCs w:val="24"/>
          <w:lang w:val="sr-Latn-CS"/>
        </w:rPr>
        <w:t xml:space="preserve"> </w:t>
      </w:r>
      <w:r>
        <w:rPr>
          <w:b/>
          <w:noProof/>
          <w:szCs w:val="24"/>
          <w:lang w:val="sr-Latn-CS"/>
        </w:rPr>
        <w:t>DUŽNOSTI</w:t>
      </w:r>
      <w:r w:rsidR="00473029" w:rsidRPr="00D54FF3">
        <w:rPr>
          <w:b/>
          <w:noProof/>
          <w:szCs w:val="24"/>
          <w:lang w:val="sr-Latn-CS"/>
        </w:rPr>
        <w:t xml:space="preserve"> </w:t>
      </w:r>
      <w:r>
        <w:rPr>
          <w:b/>
          <w:noProof/>
          <w:szCs w:val="24"/>
          <w:lang w:val="sr-Latn-CS"/>
        </w:rPr>
        <w:t>POMOĆNIKA</w:t>
      </w:r>
      <w:r w:rsidR="00473029" w:rsidRPr="00D54FF3">
        <w:rPr>
          <w:b/>
          <w:noProof/>
          <w:szCs w:val="24"/>
          <w:lang w:val="sr-Latn-CS"/>
        </w:rPr>
        <w:t xml:space="preserve"> </w:t>
      </w:r>
      <w:r>
        <w:rPr>
          <w:b/>
          <w:noProof/>
          <w:szCs w:val="24"/>
          <w:lang w:val="sr-Latn-CS"/>
        </w:rPr>
        <w:t>MINISTRA</w:t>
      </w:r>
      <w:r w:rsidR="00473029" w:rsidRPr="00D54FF3">
        <w:rPr>
          <w:b/>
          <w:noProof/>
          <w:szCs w:val="24"/>
          <w:lang w:val="sr-Latn-CS"/>
        </w:rPr>
        <w:t xml:space="preserve"> </w:t>
      </w:r>
      <w:r>
        <w:rPr>
          <w:b/>
          <w:noProof/>
          <w:szCs w:val="24"/>
          <w:lang w:val="sr-Latn-CS"/>
        </w:rPr>
        <w:t>POLJOPRIVREDE</w:t>
      </w:r>
      <w:r w:rsidR="002E5FD0" w:rsidRPr="00D54FF3">
        <w:rPr>
          <w:b/>
          <w:noProof/>
          <w:szCs w:val="24"/>
          <w:lang w:val="sr-Latn-CS"/>
        </w:rPr>
        <w:t xml:space="preserve">, </w:t>
      </w:r>
      <w:r>
        <w:rPr>
          <w:b/>
          <w:noProof/>
          <w:szCs w:val="24"/>
          <w:lang w:val="sr-Latn-CS"/>
        </w:rPr>
        <w:t>ŠUMARSTVA</w:t>
      </w:r>
      <w:r w:rsidR="002E5FD0" w:rsidRPr="00D54FF3">
        <w:rPr>
          <w:b/>
          <w:noProof/>
          <w:szCs w:val="24"/>
          <w:lang w:val="sr-Latn-CS"/>
        </w:rPr>
        <w:t xml:space="preserve"> </w:t>
      </w:r>
      <w:r>
        <w:rPr>
          <w:b/>
          <w:noProof/>
          <w:szCs w:val="24"/>
          <w:lang w:val="sr-Latn-CS"/>
        </w:rPr>
        <w:t>I</w:t>
      </w:r>
      <w:r w:rsidR="002E5FD0" w:rsidRPr="00D54FF3">
        <w:rPr>
          <w:b/>
          <w:noProof/>
          <w:szCs w:val="24"/>
          <w:lang w:val="sr-Latn-CS"/>
        </w:rPr>
        <w:t xml:space="preserve"> </w:t>
      </w:r>
      <w:r>
        <w:rPr>
          <w:b/>
          <w:noProof/>
          <w:szCs w:val="24"/>
          <w:lang w:val="sr-Latn-CS"/>
        </w:rPr>
        <w:t>VODOPRIVREDE</w:t>
      </w:r>
    </w:p>
    <w:p w:rsidR="00473029" w:rsidRPr="00D54FF3" w:rsidRDefault="00473029" w:rsidP="00473029">
      <w:pPr>
        <w:jc w:val="center"/>
        <w:rPr>
          <w:rFonts w:cs="Times New Roman"/>
          <w:noProof/>
          <w:szCs w:val="24"/>
          <w:lang w:val="sr-Latn-CS"/>
        </w:rPr>
      </w:pPr>
    </w:p>
    <w:p w:rsidR="00473029" w:rsidRPr="00D54FF3" w:rsidRDefault="00473029" w:rsidP="00473029">
      <w:pPr>
        <w:jc w:val="center"/>
        <w:rPr>
          <w:rFonts w:cs="Times New Roman"/>
          <w:noProof/>
          <w:szCs w:val="24"/>
          <w:lang w:val="sr-Latn-CS"/>
        </w:rPr>
      </w:pPr>
      <w:r w:rsidRPr="00D54FF3">
        <w:rPr>
          <w:rFonts w:cs="Times New Roman"/>
          <w:noProof/>
          <w:szCs w:val="24"/>
          <w:lang w:val="sr-Latn-CS"/>
        </w:rPr>
        <w:t>I</w:t>
      </w:r>
    </w:p>
    <w:p w:rsidR="00473029" w:rsidRPr="00D54FF3" w:rsidRDefault="00473029" w:rsidP="00473029">
      <w:pPr>
        <w:jc w:val="center"/>
        <w:rPr>
          <w:rFonts w:cs="Times New Roman"/>
          <w:noProof/>
          <w:szCs w:val="24"/>
          <w:lang w:val="sr-Latn-CS"/>
        </w:rPr>
      </w:pPr>
    </w:p>
    <w:p w:rsidR="00473029" w:rsidRPr="00D54FF3" w:rsidRDefault="00473029" w:rsidP="0047302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Postavlja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Zoran</w:t>
      </w:r>
      <w:r w:rsidRPr="00D54FF3">
        <w:rPr>
          <w:rFonts w:cs="Times New Roman"/>
          <w:noProof/>
          <w:szCs w:val="24"/>
          <w:lang w:val="sr-Latn-CS"/>
        </w:rPr>
        <w:t xml:space="preserve"> </w:t>
      </w:r>
      <w:r w:rsidR="00D54FF3">
        <w:rPr>
          <w:rFonts w:cs="Times New Roman"/>
          <w:noProof/>
          <w:szCs w:val="24"/>
          <w:lang w:val="sr-Latn-CS"/>
        </w:rPr>
        <w:t>Janjatović</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vršioca</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pomoćnika</w:t>
      </w:r>
      <w:r w:rsidRPr="00D54FF3">
        <w:rPr>
          <w:rFonts w:cs="Times New Roman"/>
          <w:noProof/>
          <w:szCs w:val="24"/>
          <w:lang w:val="sr-Latn-CS"/>
        </w:rPr>
        <w:t xml:space="preserve"> </w:t>
      </w:r>
      <w:r w:rsidR="00D54FF3">
        <w:rPr>
          <w:rFonts w:cs="Times New Roman"/>
          <w:noProof/>
          <w:szCs w:val="24"/>
          <w:lang w:val="sr-Latn-CS"/>
        </w:rPr>
        <w:t>ministra</w:t>
      </w:r>
      <w:r w:rsidRPr="00D54FF3">
        <w:rPr>
          <w:rFonts w:cs="Times New Roman"/>
          <w:noProof/>
          <w:szCs w:val="24"/>
          <w:lang w:val="sr-Latn-CS"/>
        </w:rPr>
        <w:t xml:space="preserve"> </w:t>
      </w:r>
      <w:r w:rsidR="00D54FF3">
        <w:rPr>
          <w:noProof/>
          <w:szCs w:val="24"/>
          <w:lang w:val="sr-Latn-CS"/>
        </w:rPr>
        <w:t>poljoprivrede</w:t>
      </w:r>
      <w:r w:rsidR="002E5FD0" w:rsidRPr="00D54FF3">
        <w:rPr>
          <w:noProof/>
          <w:szCs w:val="24"/>
          <w:lang w:val="sr-Latn-CS"/>
        </w:rPr>
        <w:t xml:space="preserve">, </w:t>
      </w:r>
      <w:r w:rsidR="00D54FF3">
        <w:rPr>
          <w:noProof/>
          <w:szCs w:val="24"/>
          <w:lang w:val="sr-Latn-CS"/>
        </w:rPr>
        <w:t>šumarstva</w:t>
      </w:r>
      <w:r w:rsidR="002E5FD0" w:rsidRPr="00D54FF3">
        <w:rPr>
          <w:noProof/>
          <w:szCs w:val="24"/>
          <w:lang w:val="sr-Latn-CS"/>
        </w:rPr>
        <w:t xml:space="preserve"> </w:t>
      </w:r>
      <w:r w:rsidR="00D54FF3">
        <w:rPr>
          <w:noProof/>
          <w:szCs w:val="24"/>
          <w:lang w:val="sr-Latn-CS"/>
        </w:rPr>
        <w:t>i</w:t>
      </w:r>
      <w:r w:rsidR="002E5FD0" w:rsidRPr="00D54FF3">
        <w:rPr>
          <w:noProof/>
          <w:szCs w:val="24"/>
          <w:lang w:val="sr-Latn-CS"/>
        </w:rPr>
        <w:t xml:space="preserve"> </w:t>
      </w:r>
      <w:r w:rsidR="00D54FF3">
        <w:rPr>
          <w:noProof/>
          <w:szCs w:val="24"/>
          <w:lang w:val="sr-Latn-CS"/>
        </w:rPr>
        <w:t>vodoprivrede</w:t>
      </w:r>
      <w:r w:rsidRPr="00D54FF3">
        <w:rPr>
          <w:rFonts w:cs="Times New Roman"/>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ruralni</w:t>
      </w:r>
      <w:r w:rsidRPr="00D54FF3">
        <w:rPr>
          <w:noProof/>
          <w:szCs w:val="24"/>
          <w:lang w:val="sr-Latn-CS"/>
        </w:rPr>
        <w:t xml:space="preserve"> </w:t>
      </w:r>
      <w:r w:rsidR="00D54FF3">
        <w:rPr>
          <w:noProof/>
          <w:szCs w:val="24"/>
          <w:lang w:val="sr-Latn-CS"/>
        </w:rPr>
        <w:t>razvoj</w:t>
      </w:r>
      <w:r w:rsidRPr="00D54FF3">
        <w:rPr>
          <w:noProof/>
          <w:szCs w:val="24"/>
          <w:lang w:val="sr-Latn-CS"/>
        </w:rPr>
        <w:t xml:space="preserve"> </w:t>
      </w:r>
      <w:r w:rsidR="00D54FF3">
        <w:rPr>
          <w:noProof/>
          <w:szCs w:val="24"/>
          <w:lang w:val="sr-Latn-CS"/>
        </w:rPr>
        <w:t>od</w:t>
      </w:r>
      <w:r w:rsidRPr="00D54FF3">
        <w:rPr>
          <w:noProof/>
          <w:szCs w:val="24"/>
          <w:lang w:val="sr-Latn-CS"/>
        </w:rPr>
        <w:t xml:space="preserve"> 2. </w:t>
      </w:r>
      <w:r w:rsidR="00D54FF3">
        <w:rPr>
          <w:noProof/>
          <w:szCs w:val="24"/>
          <w:lang w:val="sr-Latn-CS"/>
        </w:rPr>
        <w:t>oktobra</w:t>
      </w:r>
      <w:r w:rsidRPr="00D54FF3">
        <w:rPr>
          <w:noProof/>
          <w:szCs w:val="24"/>
          <w:lang w:val="sr-Latn-CS"/>
        </w:rPr>
        <w:t xml:space="preserve"> 2017. </w:t>
      </w:r>
      <w:r w:rsidR="00D54FF3">
        <w:rPr>
          <w:noProof/>
          <w:szCs w:val="24"/>
          <w:lang w:val="sr-Latn-CS"/>
        </w:rPr>
        <w:t>godine</w:t>
      </w:r>
      <w:r w:rsidRPr="00D54FF3">
        <w:rPr>
          <w:rFonts w:cs="Times New Roman"/>
          <w:noProof/>
          <w:szCs w:val="24"/>
          <w:lang w:val="sr-Latn-CS"/>
        </w:rPr>
        <w:t xml:space="preserve">, </w:t>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tri</w:t>
      </w:r>
      <w:r w:rsidRPr="00D54FF3">
        <w:rPr>
          <w:rFonts w:cs="Times New Roman"/>
          <w:noProof/>
          <w:szCs w:val="24"/>
          <w:lang w:val="sr-Latn-CS"/>
        </w:rPr>
        <w:t xml:space="preserve"> </w:t>
      </w:r>
      <w:r w:rsidR="00D54FF3">
        <w:rPr>
          <w:rFonts w:cs="Times New Roman"/>
          <w:noProof/>
          <w:szCs w:val="24"/>
          <w:lang w:val="sr-Latn-CS"/>
        </w:rPr>
        <w:t>meseca</w:t>
      </w:r>
      <w:r w:rsidRPr="00D54FF3">
        <w:rPr>
          <w:rFonts w:cs="Times New Roman"/>
          <w:noProof/>
          <w:szCs w:val="24"/>
          <w:lang w:val="sr-Latn-CS"/>
        </w:rPr>
        <w:t>.</w:t>
      </w:r>
    </w:p>
    <w:p w:rsidR="00473029" w:rsidRPr="00D54FF3" w:rsidRDefault="00473029" w:rsidP="00473029">
      <w:pPr>
        <w:ind w:firstLine="1080"/>
        <w:rPr>
          <w:rFonts w:cs="Times New Roman"/>
          <w:noProof/>
          <w:szCs w:val="24"/>
          <w:lang w:val="sr-Latn-CS"/>
        </w:rPr>
      </w:pPr>
    </w:p>
    <w:p w:rsidR="00473029" w:rsidRPr="00D54FF3" w:rsidRDefault="00473029" w:rsidP="00473029">
      <w:pPr>
        <w:jc w:val="center"/>
        <w:rPr>
          <w:rFonts w:cs="Times New Roman"/>
          <w:noProof/>
          <w:szCs w:val="24"/>
          <w:lang w:val="sr-Latn-CS"/>
        </w:rPr>
      </w:pPr>
      <w:r w:rsidRPr="00D54FF3">
        <w:rPr>
          <w:rFonts w:cs="Times New Roman"/>
          <w:noProof/>
          <w:szCs w:val="24"/>
          <w:lang w:val="sr-Latn-CS"/>
        </w:rPr>
        <w:t>II</w:t>
      </w:r>
    </w:p>
    <w:p w:rsidR="00473029" w:rsidRPr="00D54FF3" w:rsidRDefault="00473029" w:rsidP="00473029">
      <w:pPr>
        <w:jc w:val="center"/>
        <w:rPr>
          <w:rFonts w:cs="Times New Roman"/>
          <w:b/>
          <w:noProof/>
          <w:szCs w:val="24"/>
          <w:lang w:val="sr-Latn-CS"/>
        </w:rPr>
      </w:pPr>
    </w:p>
    <w:p w:rsidR="00473029" w:rsidRPr="00D54FF3" w:rsidRDefault="00473029" w:rsidP="0047302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473029" w:rsidRPr="00D54FF3" w:rsidRDefault="00473029" w:rsidP="00473029">
      <w:pPr>
        <w:ind w:firstLine="1080"/>
        <w:rPr>
          <w:rFonts w:cs="Times New Roman"/>
          <w:noProof/>
          <w:szCs w:val="24"/>
          <w:lang w:val="sr-Latn-CS"/>
        </w:rPr>
      </w:pPr>
    </w:p>
    <w:p w:rsidR="00473029" w:rsidRPr="00D54FF3" w:rsidRDefault="00473029" w:rsidP="00473029">
      <w:pPr>
        <w:ind w:firstLine="1080"/>
        <w:rPr>
          <w:rFonts w:cs="Times New Roman"/>
          <w:noProof/>
          <w:szCs w:val="24"/>
          <w:lang w:val="sr-Latn-CS"/>
        </w:rPr>
      </w:pPr>
    </w:p>
    <w:p w:rsidR="00473029" w:rsidRPr="00D54FF3" w:rsidRDefault="00473029" w:rsidP="00473029">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119-9200/2017</w:t>
      </w:r>
    </w:p>
    <w:p w:rsidR="00473029" w:rsidRPr="00D54FF3" w:rsidRDefault="00D54FF3" w:rsidP="00473029">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73029" w:rsidRPr="00D54FF3">
        <w:rPr>
          <w:rFonts w:cs="Times New Roman"/>
          <w:noProof/>
          <w:szCs w:val="24"/>
          <w:lang w:val="sr-Latn-CS"/>
        </w:rPr>
        <w:t xml:space="preserve">   </w:t>
      </w:r>
    </w:p>
    <w:p w:rsidR="00473029" w:rsidRPr="00D54FF3" w:rsidRDefault="00473029" w:rsidP="00473029">
      <w:pPr>
        <w:rPr>
          <w:rFonts w:cs="Times New Roman"/>
          <w:noProof/>
          <w:szCs w:val="24"/>
          <w:lang w:val="sr-Latn-CS"/>
        </w:rPr>
      </w:pPr>
    </w:p>
    <w:p w:rsidR="00473029" w:rsidRPr="00D54FF3" w:rsidRDefault="00473029" w:rsidP="00473029">
      <w:pPr>
        <w:rPr>
          <w:rFonts w:cs="Times New Roman"/>
          <w:noProof/>
          <w:szCs w:val="24"/>
          <w:lang w:val="sr-Latn-CS"/>
        </w:rPr>
      </w:pPr>
    </w:p>
    <w:p w:rsidR="00473029" w:rsidRPr="00D54FF3" w:rsidRDefault="00D54FF3" w:rsidP="00473029">
      <w:pPr>
        <w:jc w:val="center"/>
        <w:rPr>
          <w:rFonts w:cs="Times New Roman"/>
          <w:b/>
          <w:noProof/>
          <w:szCs w:val="24"/>
          <w:lang w:val="sr-Latn-CS"/>
        </w:rPr>
      </w:pPr>
      <w:r>
        <w:rPr>
          <w:rFonts w:cs="Times New Roman"/>
          <w:b/>
          <w:noProof/>
          <w:szCs w:val="24"/>
          <w:lang w:val="sr-Latn-CS"/>
        </w:rPr>
        <w:t>V</w:t>
      </w:r>
      <w:r w:rsidR="00473029" w:rsidRPr="00D54FF3">
        <w:rPr>
          <w:rFonts w:cs="Times New Roman"/>
          <w:b/>
          <w:noProof/>
          <w:szCs w:val="24"/>
          <w:lang w:val="sr-Latn-CS"/>
        </w:rPr>
        <w:t xml:space="preserve">  </w:t>
      </w:r>
      <w:r>
        <w:rPr>
          <w:rFonts w:cs="Times New Roman"/>
          <w:b/>
          <w:noProof/>
          <w:szCs w:val="24"/>
          <w:lang w:val="sr-Latn-CS"/>
        </w:rPr>
        <w:t>L</w:t>
      </w:r>
      <w:r w:rsidR="00473029" w:rsidRPr="00D54FF3">
        <w:rPr>
          <w:rFonts w:cs="Times New Roman"/>
          <w:b/>
          <w:noProof/>
          <w:szCs w:val="24"/>
          <w:lang w:val="sr-Latn-CS"/>
        </w:rPr>
        <w:t xml:space="preserve">  </w:t>
      </w:r>
      <w:r>
        <w:rPr>
          <w:rFonts w:cs="Times New Roman"/>
          <w:b/>
          <w:noProof/>
          <w:szCs w:val="24"/>
          <w:lang w:val="sr-Latn-CS"/>
        </w:rPr>
        <w:t>A</w:t>
      </w:r>
      <w:r w:rsidR="00473029" w:rsidRPr="00D54FF3">
        <w:rPr>
          <w:rFonts w:cs="Times New Roman"/>
          <w:b/>
          <w:noProof/>
          <w:szCs w:val="24"/>
          <w:lang w:val="sr-Latn-CS"/>
        </w:rPr>
        <w:t xml:space="preserve">  </w:t>
      </w:r>
      <w:r>
        <w:rPr>
          <w:rFonts w:cs="Times New Roman"/>
          <w:b/>
          <w:noProof/>
          <w:szCs w:val="24"/>
          <w:lang w:val="sr-Latn-CS"/>
        </w:rPr>
        <w:t>D</w:t>
      </w:r>
      <w:r w:rsidR="00473029" w:rsidRPr="00D54FF3">
        <w:rPr>
          <w:rFonts w:cs="Times New Roman"/>
          <w:b/>
          <w:noProof/>
          <w:szCs w:val="24"/>
          <w:lang w:val="sr-Latn-CS"/>
        </w:rPr>
        <w:t xml:space="preserve">  </w:t>
      </w:r>
      <w:r>
        <w:rPr>
          <w:rFonts w:cs="Times New Roman"/>
          <w:b/>
          <w:noProof/>
          <w:szCs w:val="24"/>
          <w:lang w:val="sr-Latn-CS"/>
        </w:rPr>
        <w:t>A</w:t>
      </w:r>
    </w:p>
    <w:p w:rsidR="00473029" w:rsidRPr="00D54FF3" w:rsidRDefault="00473029" w:rsidP="00473029">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73029" w:rsidRPr="00D54FF3" w:rsidRDefault="00473029" w:rsidP="003E79E0">
      <w:pPr>
        <w:jc w:val="right"/>
        <w:rPr>
          <w:noProof/>
          <w:szCs w:val="24"/>
          <w:lang w:val="sr-Latn-CS"/>
        </w:rPr>
        <w:sectPr w:rsidR="00473029" w:rsidRPr="00D54FF3" w:rsidSect="00393213">
          <w:pgSz w:w="11906" w:h="16838"/>
          <w:pgMar w:top="709" w:right="1416" w:bottom="1417" w:left="1701" w:header="708" w:footer="708" w:gutter="0"/>
          <w:cols w:space="720"/>
        </w:sectPr>
      </w:pPr>
    </w:p>
    <w:p w:rsidR="00473029" w:rsidRPr="00D54FF3" w:rsidRDefault="00473029" w:rsidP="00473029">
      <w:pPr>
        <w:jc w:val="right"/>
        <w:rPr>
          <w:noProof/>
          <w:szCs w:val="24"/>
          <w:lang w:val="sr-Latn-CS"/>
        </w:rPr>
      </w:pPr>
    </w:p>
    <w:p w:rsidR="00473029" w:rsidRPr="00D54FF3" w:rsidRDefault="00473029" w:rsidP="00473029">
      <w:pPr>
        <w:jc w:val="right"/>
        <w:rPr>
          <w:noProof/>
          <w:szCs w:val="24"/>
          <w:lang w:val="sr-Latn-CS"/>
        </w:rPr>
      </w:pPr>
    </w:p>
    <w:p w:rsidR="000F20F6" w:rsidRPr="00D54FF3" w:rsidRDefault="000F20F6" w:rsidP="000F20F6">
      <w:pPr>
        <w:jc w:val="right"/>
        <w:rPr>
          <w:noProof/>
          <w:szCs w:val="24"/>
          <w:lang w:val="sr-Latn-CS"/>
        </w:rPr>
      </w:pPr>
    </w:p>
    <w:p w:rsidR="00D7733A" w:rsidRPr="00D54FF3" w:rsidRDefault="000F20F6" w:rsidP="00D7733A">
      <w:pPr>
        <w:jc w:val="right"/>
        <w:rPr>
          <w:rFonts w:cs="Times New Roman"/>
          <w:noProof/>
          <w:szCs w:val="24"/>
          <w:lang w:val="sr-Latn-CS"/>
        </w:rPr>
      </w:pPr>
      <w:r w:rsidRPr="00D54FF3">
        <w:rPr>
          <w:noProof/>
          <w:szCs w:val="24"/>
          <w:lang w:val="sr-Latn-CS"/>
        </w:rPr>
        <w:tab/>
      </w:r>
    </w:p>
    <w:p w:rsidR="00D7733A" w:rsidRPr="00D54FF3" w:rsidRDefault="00D7733A" w:rsidP="00D7733A">
      <w:pPr>
        <w:rPr>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noProof/>
          <w:szCs w:val="24"/>
          <w:lang w:val="sr-Latn-CS"/>
        </w:rPr>
        <w:t>Na</w:t>
      </w:r>
      <w:r w:rsidRPr="00D54FF3">
        <w:rPr>
          <w:noProof/>
          <w:szCs w:val="24"/>
          <w:lang w:val="sr-Latn-CS"/>
        </w:rPr>
        <w:t xml:space="preserve"> </w:t>
      </w:r>
      <w:r w:rsidR="00D54FF3">
        <w:rPr>
          <w:noProof/>
          <w:szCs w:val="24"/>
          <w:lang w:val="sr-Latn-CS"/>
        </w:rPr>
        <w:t>osnovu</w:t>
      </w:r>
      <w:r w:rsidRPr="00D54FF3">
        <w:rPr>
          <w:noProof/>
          <w:szCs w:val="24"/>
          <w:lang w:val="sr-Latn-CS"/>
        </w:rPr>
        <w:t xml:space="preserve"> </w:t>
      </w:r>
      <w:r w:rsidR="00D54FF3">
        <w:rPr>
          <w:noProof/>
          <w:szCs w:val="24"/>
          <w:lang w:val="sr-Latn-CS"/>
        </w:rPr>
        <w:t>člana</w:t>
      </w:r>
      <w:r w:rsidRPr="00D54FF3">
        <w:rPr>
          <w:noProof/>
          <w:szCs w:val="24"/>
          <w:lang w:val="sr-Latn-CS"/>
        </w:rPr>
        <w:t xml:space="preserve"> 25. </w:t>
      </w:r>
      <w:r w:rsidR="00D54FF3">
        <w:rPr>
          <w:noProof/>
          <w:szCs w:val="24"/>
          <w:lang w:val="sr-Latn-CS"/>
        </w:rPr>
        <w:t>stav</w:t>
      </w:r>
      <w:r w:rsidRPr="00D54FF3">
        <w:rPr>
          <w:noProof/>
          <w:szCs w:val="24"/>
          <w:lang w:val="sr-Latn-CS"/>
        </w:rPr>
        <w:t xml:space="preserve"> 3.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državnoj</w:t>
      </w:r>
      <w:r w:rsidRPr="00D54FF3">
        <w:rPr>
          <w:noProof/>
          <w:szCs w:val="24"/>
          <w:lang w:val="sr-Latn-CS"/>
        </w:rPr>
        <w:t xml:space="preserve"> </w:t>
      </w:r>
      <w:r w:rsidR="00D54FF3">
        <w:rPr>
          <w:noProof/>
          <w:szCs w:val="24"/>
          <w:lang w:val="sr-Latn-CS"/>
        </w:rPr>
        <w:t>upravi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101/07, 95/10 </w:t>
      </w:r>
      <w:r w:rsidR="00D54FF3">
        <w:rPr>
          <w:noProof/>
          <w:szCs w:val="24"/>
          <w:lang w:val="sr-Latn-CS"/>
        </w:rPr>
        <w:t>i</w:t>
      </w:r>
      <w:r w:rsidRPr="00D54FF3">
        <w:rPr>
          <w:noProof/>
          <w:szCs w:val="24"/>
          <w:lang w:val="sr-Latn-CS"/>
        </w:rPr>
        <w:t xml:space="preserve"> 99/14), </w:t>
      </w:r>
      <w:r w:rsidR="00D54FF3">
        <w:rPr>
          <w:noProof/>
          <w:szCs w:val="24"/>
          <w:lang w:val="sr-Latn-CS"/>
        </w:rPr>
        <w:t>člana</w:t>
      </w:r>
      <w:r w:rsidRPr="00D54FF3">
        <w:rPr>
          <w:noProof/>
          <w:szCs w:val="24"/>
          <w:lang w:val="sr-Latn-CS"/>
        </w:rPr>
        <w:t xml:space="preserve"> 67</w:t>
      </w:r>
      <w:r w:rsidR="00D54FF3">
        <w:rPr>
          <w:noProof/>
          <w:szCs w:val="24"/>
          <w:lang w:val="sr-Latn-CS"/>
        </w:rPr>
        <w:t>a</w:t>
      </w:r>
      <w:r w:rsidRPr="00D54FF3">
        <w:rPr>
          <w:noProof/>
          <w:szCs w:val="24"/>
          <w:lang w:val="sr-Latn-CS"/>
        </w:rPr>
        <w:t xml:space="preserve">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državnim</w:t>
      </w:r>
      <w:r w:rsidRPr="00D54FF3">
        <w:rPr>
          <w:noProof/>
          <w:szCs w:val="24"/>
          <w:lang w:val="sr-Latn-CS"/>
        </w:rPr>
        <w:t xml:space="preserve"> </w:t>
      </w:r>
      <w:r w:rsidR="00D54FF3">
        <w:rPr>
          <w:noProof/>
          <w:szCs w:val="24"/>
          <w:lang w:val="sr-Latn-CS"/>
        </w:rPr>
        <w:t>službenicima</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79/05, 81/05 – </w:t>
      </w:r>
      <w:r w:rsidR="00D54FF3">
        <w:rPr>
          <w:noProof/>
          <w:szCs w:val="24"/>
          <w:lang w:val="sr-Latn-CS"/>
        </w:rPr>
        <w:t>ispravka</w:t>
      </w:r>
      <w:r w:rsidRPr="00D54FF3">
        <w:rPr>
          <w:noProof/>
          <w:szCs w:val="24"/>
          <w:lang w:val="sr-Latn-CS"/>
        </w:rPr>
        <w:t xml:space="preserve">, 83/05 – </w:t>
      </w:r>
      <w:r w:rsidR="00D54FF3">
        <w:rPr>
          <w:noProof/>
          <w:szCs w:val="24"/>
          <w:lang w:val="sr-Latn-CS"/>
        </w:rPr>
        <w:t>ispravka</w:t>
      </w:r>
      <w:r w:rsidRPr="00D54FF3">
        <w:rPr>
          <w:noProof/>
          <w:szCs w:val="24"/>
          <w:lang w:val="sr-Latn-CS"/>
        </w:rPr>
        <w:t xml:space="preserve">, 64/07, 67/07 – </w:t>
      </w:r>
      <w:r w:rsidR="00D54FF3">
        <w:rPr>
          <w:noProof/>
          <w:szCs w:val="24"/>
          <w:lang w:val="sr-Latn-CS"/>
        </w:rPr>
        <w:t>ispravka</w:t>
      </w:r>
      <w:r w:rsidRPr="00D54FF3">
        <w:rPr>
          <w:noProof/>
          <w:szCs w:val="24"/>
          <w:lang w:val="sr-Latn-CS"/>
        </w:rPr>
        <w:t xml:space="preserve">, 116/08, 104/09 </w:t>
      </w:r>
      <w:r w:rsidR="00D54FF3">
        <w:rPr>
          <w:noProof/>
          <w:szCs w:val="24"/>
          <w:lang w:val="sr-Latn-CS"/>
        </w:rPr>
        <w:t>i</w:t>
      </w:r>
      <w:r w:rsidRPr="00D54FF3">
        <w:rPr>
          <w:noProof/>
          <w:szCs w:val="24"/>
          <w:lang w:val="sr-Latn-CS"/>
        </w:rPr>
        <w:t xml:space="preserve"> 99/14) </w:t>
      </w:r>
      <w:r w:rsidR="00D54FF3">
        <w:rPr>
          <w:noProof/>
          <w:szCs w:val="24"/>
          <w:lang w:val="sr-Latn-CS"/>
        </w:rPr>
        <w:t>i</w:t>
      </w:r>
      <w:r w:rsidRPr="00D54FF3">
        <w:rPr>
          <w:noProof/>
          <w:szCs w:val="24"/>
          <w:lang w:val="sr-Latn-CS"/>
        </w:rPr>
        <w:t xml:space="preserve"> </w:t>
      </w:r>
      <w:r w:rsidR="00D54FF3">
        <w:rPr>
          <w:noProof/>
          <w:szCs w:val="24"/>
          <w:lang w:val="sr-Latn-CS"/>
        </w:rPr>
        <w:t>člana</w:t>
      </w:r>
      <w:r w:rsidRPr="00D54FF3">
        <w:rPr>
          <w:noProof/>
          <w:szCs w:val="24"/>
          <w:lang w:val="sr-Latn-CS"/>
        </w:rPr>
        <w:t xml:space="preserve"> 43. </w:t>
      </w:r>
      <w:r w:rsidR="00D54FF3">
        <w:rPr>
          <w:noProof/>
          <w:szCs w:val="24"/>
          <w:lang w:val="sr-Latn-CS"/>
        </w:rPr>
        <w:t>stav</w:t>
      </w:r>
      <w:r w:rsidRPr="00D54FF3">
        <w:rPr>
          <w:noProof/>
          <w:szCs w:val="24"/>
          <w:lang w:val="sr-Latn-CS"/>
        </w:rPr>
        <w:t xml:space="preserve"> 2. </w:t>
      </w:r>
      <w:r w:rsidR="00D54FF3">
        <w:rPr>
          <w:noProof/>
          <w:szCs w:val="24"/>
          <w:lang w:val="sr-Latn-CS"/>
        </w:rPr>
        <w:t>Zakona</w:t>
      </w:r>
      <w:r w:rsidRPr="00D54FF3">
        <w:rPr>
          <w:noProof/>
          <w:szCs w:val="24"/>
          <w:lang w:val="sr-Latn-CS"/>
        </w:rPr>
        <w:t xml:space="preserve"> </w:t>
      </w:r>
      <w:r w:rsidR="00D54FF3">
        <w:rPr>
          <w:noProof/>
          <w:szCs w:val="24"/>
          <w:lang w:val="sr-Latn-CS"/>
        </w:rPr>
        <w:t>o</w:t>
      </w:r>
      <w:r w:rsidRPr="00D54FF3">
        <w:rPr>
          <w:noProof/>
          <w:szCs w:val="24"/>
          <w:lang w:val="sr-Latn-CS"/>
        </w:rPr>
        <w:t xml:space="preserve"> </w:t>
      </w:r>
      <w:r w:rsidR="00D54FF3">
        <w:rPr>
          <w:noProof/>
          <w:szCs w:val="24"/>
          <w:lang w:val="sr-Latn-CS"/>
        </w:rPr>
        <w:t>Vladi</w:t>
      </w:r>
      <w:r w:rsidRPr="00D54FF3">
        <w:rPr>
          <w:noProof/>
          <w:szCs w:val="24"/>
          <w:lang w:val="sr-Latn-CS"/>
        </w:rPr>
        <w:t xml:space="preserve"> („</w:t>
      </w:r>
      <w:r w:rsidR="00D54FF3">
        <w:rPr>
          <w:noProof/>
          <w:szCs w:val="24"/>
          <w:lang w:val="sr-Latn-CS"/>
        </w:rPr>
        <w:t>Službeni</w:t>
      </w:r>
      <w:r w:rsidRPr="00D54FF3">
        <w:rPr>
          <w:noProof/>
          <w:szCs w:val="24"/>
          <w:lang w:val="sr-Latn-CS"/>
        </w:rPr>
        <w:t xml:space="preserve"> </w:t>
      </w:r>
      <w:r w:rsidR="00D54FF3">
        <w:rPr>
          <w:noProof/>
          <w:szCs w:val="24"/>
          <w:lang w:val="sr-Latn-CS"/>
        </w:rPr>
        <w:t>glasnik</w:t>
      </w:r>
      <w:r w:rsidRPr="00D54FF3">
        <w:rPr>
          <w:noProof/>
          <w:szCs w:val="24"/>
          <w:lang w:val="sr-Latn-CS"/>
        </w:rPr>
        <w:t xml:space="preserve"> </w:t>
      </w:r>
      <w:r w:rsidR="00D54FF3">
        <w:rPr>
          <w:noProof/>
          <w:szCs w:val="24"/>
          <w:lang w:val="sr-Latn-CS"/>
        </w:rPr>
        <w:t>RS</w:t>
      </w:r>
      <w:r w:rsidRPr="00D54FF3">
        <w:rPr>
          <w:noProof/>
          <w:szCs w:val="24"/>
          <w:lang w:val="sr-Latn-CS"/>
        </w:rPr>
        <w:t xml:space="preserve">”, </w:t>
      </w:r>
      <w:r w:rsidR="00D54FF3">
        <w:rPr>
          <w:noProof/>
          <w:szCs w:val="24"/>
          <w:lang w:val="sr-Latn-CS"/>
        </w:rPr>
        <w:t>br</w:t>
      </w:r>
      <w:r w:rsidRPr="00D54FF3">
        <w:rPr>
          <w:noProof/>
          <w:szCs w:val="24"/>
          <w:lang w:val="sr-Latn-CS"/>
        </w:rPr>
        <w:t xml:space="preserve">. 55/05, 71/05 – </w:t>
      </w:r>
      <w:r w:rsidR="00D54FF3">
        <w:rPr>
          <w:noProof/>
          <w:szCs w:val="24"/>
          <w:lang w:val="sr-Latn-CS"/>
        </w:rPr>
        <w:t>ispravka</w:t>
      </w:r>
      <w:r w:rsidRPr="00D54FF3">
        <w:rPr>
          <w:noProof/>
          <w:szCs w:val="24"/>
          <w:lang w:val="sr-Latn-CS"/>
        </w:rPr>
        <w:t xml:space="preserve">, 101/07, 65/08, 16/11, 68/12 – </w:t>
      </w:r>
      <w:r w:rsidR="00D54FF3">
        <w:rPr>
          <w:noProof/>
          <w:szCs w:val="24"/>
          <w:lang w:val="sr-Latn-CS"/>
        </w:rPr>
        <w:t>US</w:t>
      </w:r>
      <w:r w:rsidRPr="00D54FF3">
        <w:rPr>
          <w:noProof/>
          <w:szCs w:val="24"/>
          <w:lang w:val="sr-Latn-CS"/>
        </w:rPr>
        <w:t xml:space="preserve">, 72/12, 7/14 – </w:t>
      </w:r>
      <w:r w:rsidR="00D54FF3">
        <w:rPr>
          <w:noProof/>
          <w:szCs w:val="24"/>
          <w:lang w:val="sr-Latn-CS"/>
        </w:rPr>
        <w:t>US</w:t>
      </w:r>
      <w:r w:rsidRPr="00D54FF3">
        <w:rPr>
          <w:noProof/>
          <w:szCs w:val="24"/>
          <w:lang w:val="sr-Latn-CS"/>
        </w:rPr>
        <w:t xml:space="preserve"> </w:t>
      </w:r>
      <w:r w:rsidR="00D54FF3">
        <w:rPr>
          <w:noProof/>
          <w:szCs w:val="24"/>
          <w:lang w:val="sr-Latn-CS"/>
        </w:rPr>
        <w:t>i</w:t>
      </w:r>
      <w:r w:rsidRPr="00D54FF3">
        <w:rPr>
          <w:noProof/>
          <w:szCs w:val="24"/>
          <w:lang w:val="sr-Latn-CS"/>
        </w:rPr>
        <w:t xml:space="preserve"> 44/14),</w:t>
      </w:r>
    </w:p>
    <w:p w:rsidR="00D7733A" w:rsidRPr="00D54FF3" w:rsidRDefault="00D7733A" w:rsidP="00D7733A">
      <w:pPr>
        <w:rPr>
          <w:noProof/>
          <w:szCs w:val="24"/>
          <w:lang w:val="sr-Latn-CS"/>
        </w:rPr>
      </w:pPr>
    </w:p>
    <w:p w:rsidR="00D7733A" w:rsidRPr="00D54FF3" w:rsidRDefault="00D7733A" w:rsidP="00D7733A">
      <w:pPr>
        <w:ind w:firstLine="1080"/>
        <w:rPr>
          <w:noProof/>
          <w:szCs w:val="24"/>
          <w:lang w:val="sr-Latn-CS"/>
        </w:rPr>
      </w:pPr>
      <w:r w:rsidRPr="00D54FF3">
        <w:rPr>
          <w:noProof/>
          <w:szCs w:val="24"/>
          <w:lang w:val="sr-Latn-CS"/>
        </w:rPr>
        <w:tab/>
      </w:r>
      <w:r w:rsidR="00D54FF3">
        <w:rPr>
          <w:noProof/>
          <w:szCs w:val="24"/>
          <w:lang w:val="sr-Latn-CS"/>
        </w:rPr>
        <w:t>Vlada</w:t>
      </w:r>
      <w:r w:rsidRPr="00D54FF3">
        <w:rPr>
          <w:noProof/>
          <w:szCs w:val="24"/>
          <w:lang w:val="sr-Latn-CS"/>
        </w:rPr>
        <w:t xml:space="preserve"> </w:t>
      </w:r>
      <w:r w:rsidR="00D54FF3">
        <w:rPr>
          <w:noProof/>
          <w:szCs w:val="24"/>
          <w:lang w:val="sr-Latn-CS"/>
        </w:rPr>
        <w:t>donosi</w:t>
      </w:r>
    </w:p>
    <w:p w:rsidR="00D7733A" w:rsidRPr="00D54FF3" w:rsidRDefault="00D7733A" w:rsidP="00D7733A">
      <w:pPr>
        <w:jc w:val="center"/>
        <w:rPr>
          <w:b/>
          <w:noProof/>
          <w:szCs w:val="24"/>
          <w:lang w:val="sr-Latn-CS"/>
        </w:rPr>
      </w:pPr>
    </w:p>
    <w:p w:rsidR="00D7733A" w:rsidRPr="00D54FF3" w:rsidRDefault="00D54FF3" w:rsidP="00D7733A">
      <w:pPr>
        <w:jc w:val="center"/>
        <w:rPr>
          <w:b/>
          <w:noProof/>
          <w:szCs w:val="24"/>
          <w:lang w:val="sr-Latn-CS"/>
        </w:rPr>
      </w:pPr>
      <w:r>
        <w:rPr>
          <w:b/>
          <w:noProof/>
          <w:szCs w:val="24"/>
          <w:lang w:val="sr-Latn-CS"/>
        </w:rPr>
        <w:t>R</w:t>
      </w:r>
      <w:r w:rsidR="00D7733A" w:rsidRPr="00D54FF3">
        <w:rPr>
          <w:b/>
          <w:noProof/>
          <w:szCs w:val="24"/>
          <w:lang w:val="sr-Latn-CS"/>
        </w:rPr>
        <w:t xml:space="preserve"> </w:t>
      </w:r>
      <w:r>
        <w:rPr>
          <w:b/>
          <w:noProof/>
          <w:szCs w:val="24"/>
          <w:lang w:val="sr-Latn-CS"/>
        </w:rPr>
        <w:t>E</w:t>
      </w:r>
      <w:r w:rsidR="00D7733A" w:rsidRPr="00D54FF3">
        <w:rPr>
          <w:b/>
          <w:noProof/>
          <w:szCs w:val="24"/>
          <w:lang w:val="sr-Latn-CS"/>
        </w:rPr>
        <w:t xml:space="preserve"> </w:t>
      </w:r>
      <w:r>
        <w:rPr>
          <w:b/>
          <w:noProof/>
          <w:szCs w:val="24"/>
          <w:lang w:val="sr-Latn-CS"/>
        </w:rPr>
        <w:t>Š</w:t>
      </w:r>
      <w:r w:rsidR="00D7733A" w:rsidRPr="00D54FF3">
        <w:rPr>
          <w:b/>
          <w:noProof/>
          <w:szCs w:val="24"/>
          <w:lang w:val="sr-Latn-CS"/>
        </w:rPr>
        <w:t xml:space="preserve"> </w:t>
      </w:r>
      <w:r>
        <w:rPr>
          <w:b/>
          <w:noProof/>
          <w:szCs w:val="24"/>
          <w:lang w:val="sr-Latn-CS"/>
        </w:rPr>
        <w:t>E</w:t>
      </w:r>
      <w:r w:rsidR="00D7733A" w:rsidRPr="00D54FF3">
        <w:rPr>
          <w:b/>
          <w:noProof/>
          <w:szCs w:val="24"/>
          <w:lang w:val="sr-Latn-CS"/>
        </w:rPr>
        <w:t xml:space="preserve"> </w:t>
      </w:r>
      <w:r>
        <w:rPr>
          <w:b/>
          <w:noProof/>
          <w:szCs w:val="24"/>
          <w:lang w:val="sr-Latn-CS"/>
        </w:rPr>
        <w:t>NJ</w:t>
      </w:r>
      <w:r w:rsidR="00D7733A" w:rsidRPr="00D54FF3">
        <w:rPr>
          <w:b/>
          <w:noProof/>
          <w:szCs w:val="24"/>
          <w:lang w:val="sr-Latn-CS"/>
        </w:rPr>
        <w:t xml:space="preserve"> </w:t>
      </w:r>
      <w:r>
        <w:rPr>
          <w:b/>
          <w:noProof/>
          <w:szCs w:val="24"/>
          <w:lang w:val="sr-Latn-CS"/>
        </w:rPr>
        <w:t>E</w:t>
      </w:r>
    </w:p>
    <w:p w:rsidR="00D7733A" w:rsidRPr="00D54FF3" w:rsidRDefault="00D7733A" w:rsidP="00D7733A">
      <w:pPr>
        <w:jc w:val="center"/>
        <w:rPr>
          <w:b/>
          <w:noProof/>
          <w:szCs w:val="24"/>
          <w:lang w:val="sr-Latn-CS"/>
        </w:rPr>
      </w:pPr>
    </w:p>
    <w:p w:rsidR="00D560C7" w:rsidRPr="00D54FF3" w:rsidRDefault="00D54FF3" w:rsidP="00D7733A">
      <w:pPr>
        <w:pStyle w:val="BodyText2"/>
        <w:spacing w:after="0" w:line="240" w:lineRule="auto"/>
        <w:contextualSpacing/>
        <w:jc w:val="center"/>
        <w:rPr>
          <w:b/>
          <w:noProof/>
          <w:szCs w:val="24"/>
          <w:lang w:val="sr-Latn-CS"/>
        </w:rPr>
      </w:pPr>
      <w:r>
        <w:rPr>
          <w:b/>
          <w:noProof/>
          <w:szCs w:val="24"/>
          <w:lang w:val="sr-Latn-CS"/>
        </w:rPr>
        <w:t>O</w:t>
      </w:r>
      <w:r w:rsidR="00D7733A" w:rsidRPr="00D54FF3">
        <w:rPr>
          <w:b/>
          <w:noProof/>
          <w:szCs w:val="24"/>
          <w:lang w:val="sr-Latn-CS"/>
        </w:rPr>
        <w:t xml:space="preserve"> </w:t>
      </w:r>
      <w:r>
        <w:rPr>
          <w:b/>
          <w:noProof/>
          <w:szCs w:val="24"/>
          <w:lang w:val="sr-Latn-CS"/>
        </w:rPr>
        <w:t>POSTAVLJENJU</w:t>
      </w:r>
      <w:r w:rsidR="00D7733A" w:rsidRPr="00D54FF3">
        <w:rPr>
          <w:b/>
          <w:noProof/>
          <w:szCs w:val="24"/>
          <w:lang w:val="sr-Latn-CS"/>
        </w:rPr>
        <w:t xml:space="preserve"> </w:t>
      </w:r>
      <w:r>
        <w:rPr>
          <w:b/>
          <w:noProof/>
          <w:szCs w:val="24"/>
          <w:lang w:val="sr-Latn-CS"/>
        </w:rPr>
        <w:t>VRŠIOCA</w:t>
      </w:r>
      <w:r w:rsidR="00D7733A" w:rsidRPr="00D54FF3">
        <w:rPr>
          <w:b/>
          <w:noProof/>
          <w:szCs w:val="24"/>
          <w:lang w:val="sr-Latn-CS"/>
        </w:rPr>
        <w:t xml:space="preserve"> </w:t>
      </w:r>
      <w:r>
        <w:rPr>
          <w:b/>
          <w:noProof/>
          <w:szCs w:val="24"/>
          <w:lang w:val="sr-Latn-CS"/>
        </w:rPr>
        <w:t>DUŽNOSTI</w:t>
      </w:r>
      <w:r w:rsidR="00D7733A" w:rsidRPr="00D54FF3">
        <w:rPr>
          <w:b/>
          <w:noProof/>
          <w:szCs w:val="24"/>
          <w:lang w:val="sr-Latn-CS"/>
        </w:rPr>
        <w:t xml:space="preserve"> </w:t>
      </w:r>
      <w:r>
        <w:rPr>
          <w:b/>
          <w:noProof/>
          <w:szCs w:val="24"/>
          <w:lang w:val="sr-Latn-CS"/>
        </w:rPr>
        <w:t>POMOĆNIKA</w:t>
      </w:r>
      <w:r w:rsidR="00D7733A" w:rsidRPr="00D54FF3">
        <w:rPr>
          <w:b/>
          <w:noProof/>
          <w:szCs w:val="24"/>
          <w:lang w:val="sr-Latn-CS"/>
        </w:rPr>
        <w:t xml:space="preserve"> </w:t>
      </w:r>
    </w:p>
    <w:p w:rsidR="00D7733A" w:rsidRPr="00D54FF3" w:rsidRDefault="00D54FF3" w:rsidP="00D7733A">
      <w:pPr>
        <w:pStyle w:val="BodyText2"/>
        <w:spacing w:after="0" w:line="240" w:lineRule="auto"/>
        <w:contextualSpacing/>
        <w:jc w:val="center"/>
        <w:rPr>
          <w:b/>
          <w:noProof/>
          <w:szCs w:val="24"/>
          <w:lang w:val="sr-Latn-CS"/>
        </w:rPr>
      </w:pPr>
      <w:r>
        <w:rPr>
          <w:b/>
          <w:noProof/>
          <w:szCs w:val="24"/>
          <w:lang w:val="sr-Latn-CS"/>
        </w:rPr>
        <w:t>MINISTRA</w:t>
      </w:r>
      <w:r w:rsidR="00D7733A" w:rsidRPr="00D54FF3">
        <w:rPr>
          <w:b/>
          <w:noProof/>
          <w:szCs w:val="24"/>
          <w:lang w:val="sr-Latn-CS"/>
        </w:rPr>
        <w:t xml:space="preserve"> </w:t>
      </w:r>
      <w:r>
        <w:rPr>
          <w:b/>
          <w:noProof/>
          <w:szCs w:val="24"/>
          <w:lang w:val="sr-Latn-CS"/>
        </w:rPr>
        <w:t>ODBRANE</w:t>
      </w:r>
    </w:p>
    <w:p w:rsidR="00D7733A" w:rsidRPr="00D54FF3" w:rsidRDefault="00D7733A" w:rsidP="00D7733A">
      <w:pPr>
        <w:pStyle w:val="BodyText2"/>
        <w:spacing w:after="0" w:line="240" w:lineRule="auto"/>
        <w:contextualSpacing/>
        <w:jc w:val="center"/>
        <w:rPr>
          <w:noProof/>
          <w:szCs w:val="24"/>
          <w:lang w:val="sr-Latn-CS"/>
        </w:rPr>
      </w:pPr>
    </w:p>
    <w:p w:rsidR="00D7733A" w:rsidRPr="00D54FF3" w:rsidRDefault="00D7733A" w:rsidP="00D7733A">
      <w:pPr>
        <w:jc w:val="center"/>
        <w:rPr>
          <w:noProof/>
          <w:szCs w:val="24"/>
          <w:lang w:val="sr-Latn-CS"/>
        </w:rPr>
      </w:pPr>
      <w:r w:rsidRPr="00D54FF3">
        <w:rPr>
          <w:noProof/>
          <w:szCs w:val="24"/>
          <w:lang w:val="sr-Latn-CS"/>
        </w:rPr>
        <w:t>I</w:t>
      </w:r>
    </w:p>
    <w:p w:rsidR="00D7733A" w:rsidRPr="00D54FF3" w:rsidRDefault="00D7733A" w:rsidP="00D7733A">
      <w:pPr>
        <w:jc w:val="center"/>
        <w:rPr>
          <w:noProof/>
          <w:szCs w:val="24"/>
          <w:lang w:val="sr-Latn-CS"/>
        </w:rPr>
      </w:pPr>
    </w:p>
    <w:p w:rsidR="00D7733A" w:rsidRPr="00D54FF3" w:rsidRDefault="00D7733A" w:rsidP="00D7733A">
      <w:pPr>
        <w:rPr>
          <w:noProof/>
          <w:szCs w:val="24"/>
          <w:lang w:val="sr-Latn-CS"/>
        </w:rPr>
      </w:pPr>
      <w:r w:rsidRPr="00D54FF3">
        <w:rPr>
          <w:noProof/>
          <w:szCs w:val="24"/>
          <w:lang w:val="sr-Latn-CS"/>
        </w:rPr>
        <w:tab/>
      </w:r>
      <w:r w:rsidRPr="00D54FF3">
        <w:rPr>
          <w:noProof/>
          <w:szCs w:val="24"/>
          <w:lang w:val="sr-Latn-CS"/>
        </w:rPr>
        <w:tab/>
      </w:r>
      <w:r w:rsidR="00D54FF3">
        <w:rPr>
          <w:noProof/>
          <w:szCs w:val="24"/>
          <w:lang w:val="sr-Latn-CS"/>
        </w:rPr>
        <w:t>Postavlja</w:t>
      </w:r>
      <w:r w:rsidRPr="00D54FF3">
        <w:rPr>
          <w:noProof/>
          <w:szCs w:val="24"/>
          <w:lang w:val="sr-Latn-CS"/>
        </w:rPr>
        <w:t xml:space="preserve"> </w:t>
      </w:r>
      <w:r w:rsidR="00D54FF3">
        <w:rPr>
          <w:noProof/>
          <w:szCs w:val="24"/>
          <w:lang w:val="sr-Latn-CS"/>
        </w:rPr>
        <w:t>se</w:t>
      </w:r>
      <w:r w:rsidRPr="00D54FF3">
        <w:rPr>
          <w:noProof/>
          <w:szCs w:val="24"/>
          <w:lang w:val="sr-Latn-CS"/>
        </w:rPr>
        <w:t xml:space="preserve"> </w:t>
      </w:r>
      <w:r w:rsidR="00D54FF3">
        <w:rPr>
          <w:noProof/>
          <w:szCs w:val="24"/>
          <w:lang w:val="sr-Latn-CS"/>
        </w:rPr>
        <w:t>dr</w:t>
      </w:r>
      <w:r w:rsidRPr="00D54FF3">
        <w:rPr>
          <w:noProof/>
          <w:szCs w:val="24"/>
          <w:lang w:val="sr-Latn-CS"/>
        </w:rPr>
        <w:t xml:space="preserve"> </w:t>
      </w:r>
      <w:r w:rsidR="00D54FF3">
        <w:rPr>
          <w:noProof/>
          <w:szCs w:val="24"/>
          <w:lang w:val="sr-Latn-CS"/>
        </w:rPr>
        <w:t>Nenad</w:t>
      </w:r>
      <w:r w:rsidRPr="00D54FF3">
        <w:rPr>
          <w:noProof/>
          <w:szCs w:val="24"/>
          <w:lang w:val="sr-Latn-CS"/>
        </w:rPr>
        <w:t xml:space="preserve"> </w:t>
      </w:r>
      <w:r w:rsidR="00D54FF3">
        <w:rPr>
          <w:noProof/>
          <w:szCs w:val="24"/>
          <w:lang w:val="sr-Latn-CS"/>
        </w:rPr>
        <w:t>Miloradović</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vršioca</w:t>
      </w:r>
      <w:r w:rsidRPr="00D54FF3">
        <w:rPr>
          <w:noProof/>
          <w:szCs w:val="24"/>
          <w:lang w:val="sr-Latn-CS"/>
        </w:rPr>
        <w:t xml:space="preserve"> </w:t>
      </w:r>
      <w:r w:rsidR="00D54FF3">
        <w:rPr>
          <w:noProof/>
          <w:szCs w:val="24"/>
          <w:lang w:val="sr-Latn-CS"/>
        </w:rPr>
        <w:t>dužnosti</w:t>
      </w:r>
      <w:r w:rsidRPr="00D54FF3">
        <w:rPr>
          <w:noProof/>
          <w:szCs w:val="24"/>
          <w:lang w:val="sr-Latn-CS"/>
        </w:rPr>
        <w:t xml:space="preserve"> </w:t>
      </w:r>
      <w:r w:rsidR="00D54FF3">
        <w:rPr>
          <w:noProof/>
          <w:szCs w:val="24"/>
          <w:lang w:val="sr-Latn-CS"/>
        </w:rPr>
        <w:t>pomoćnika</w:t>
      </w:r>
      <w:r w:rsidRPr="00D54FF3">
        <w:rPr>
          <w:noProof/>
          <w:szCs w:val="24"/>
          <w:lang w:val="sr-Latn-CS"/>
        </w:rPr>
        <w:t xml:space="preserve"> </w:t>
      </w:r>
      <w:r w:rsidR="00D54FF3">
        <w:rPr>
          <w:noProof/>
          <w:szCs w:val="24"/>
          <w:lang w:val="sr-Latn-CS"/>
        </w:rPr>
        <w:t>ministra</w:t>
      </w:r>
      <w:r w:rsidRPr="00D54FF3">
        <w:rPr>
          <w:noProof/>
          <w:szCs w:val="24"/>
          <w:lang w:val="sr-Latn-CS"/>
        </w:rPr>
        <w:t xml:space="preserve"> </w:t>
      </w:r>
      <w:r w:rsidR="00D54FF3">
        <w:rPr>
          <w:noProof/>
          <w:szCs w:val="24"/>
          <w:lang w:val="sr-Latn-CS"/>
        </w:rPr>
        <w:t>odbrane</w:t>
      </w:r>
      <w:r w:rsidRPr="00D54FF3">
        <w:rPr>
          <w:noProof/>
          <w:szCs w:val="24"/>
          <w:lang w:val="sr-Latn-CS"/>
        </w:rPr>
        <w:t xml:space="preserve"> – </w:t>
      </w:r>
      <w:r w:rsidR="00D54FF3">
        <w:rPr>
          <w:noProof/>
          <w:szCs w:val="24"/>
          <w:lang w:val="sr-Latn-CS"/>
        </w:rPr>
        <w:t>Sektor</w:t>
      </w:r>
      <w:r w:rsidRPr="00D54FF3">
        <w:rPr>
          <w:noProof/>
          <w:szCs w:val="24"/>
          <w:lang w:val="sr-Latn-CS"/>
        </w:rPr>
        <w:t xml:space="preserve"> </w:t>
      </w:r>
      <w:r w:rsidR="00D54FF3">
        <w:rPr>
          <w:noProof/>
          <w:szCs w:val="24"/>
          <w:lang w:val="sr-Latn-CS"/>
        </w:rPr>
        <w:t>za</w:t>
      </w:r>
      <w:r w:rsidRPr="00D54FF3">
        <w:rPr>
          <w:noProof/>
          <w:szCs w:val="24"/>
          <w:lang w:val="sr-Latn-CS"/>
        </w:rPr>
        <w:t xml:space="preserve"> </w:t>
      </w:r>
      <w:r w:rsidR="00D54FF3">
        <w:rPr>
          <w:noProof/>
          <w:szCs w:val="24"/>
          <w:lang w:val="sr-Latn-CS"/>
        </w:rPr>
        <w:t>materijalne</w:t>
      </w:r>
      <w:r w:rsidRPr="00D54FF3">
        <w:rPr>
          <w:noProof/>
          <w:szCs w:val="24"/>
          <w:lang w:val="sr-Latn-CS"/>
        </w:rPr>
        <w:t xml:space="preserve"> </w:t>
      </w:r>
      <w:r w:rsidR="00D54FF3">
        <w:rPr>
          <w:noProof/>
          <w:szCs w:val="24"/>
          <w:lang w:val="sr-Latn-CS"/>
        </w:rPr>
        <w:t>resurse</w:t>
      </w:r>
      <w:r w:rsidRPr="00D54FF3">
        <w:rPr>
          <w:noProof/>
          <w:szCs w:val="24"/>
          <w:lang w:val="sr-Latn-CS"/>
        </w:rPr>
        <w:t xml:space="preserve"> </w:t>
      </w:r>
      <w:r w:rsidR="00D54FF3">
        <w:rPr>
          <w:noProof/>
          <w:szCs w:val="24"/>
          <w:lang w:val="sr-Latn-CS"/>
        </w:rPr>
        <w:t>od</w:t>
      </w:r>
      <w:r w:rsidRPr="00D54FF3">
        <w:rPr>
          <w:noProof/>
          <w:szCs w:val="24"/>
          <w:lang w:val="sr-Latn-CS"/>
        </w:rPr>
        <w:t xml:space="preserve"> 26. </w:t>
      </w:r>
      <w:r w:rsidR="00D54FF3">
        <w:rPr>
          <w:noProof/>
          <w:szCs w:val="24"/>
          <w:lang w:val="sr-Latn-CS"/>
        </w:rPr>
        <w:t>septembra</w:t>
      </w:r>
      <w:r w:rsidRPr="00D54FF3">
        <w:rPr>
          <w:noProof/>
          <w:szCs w:val="24"/>
          <w:lang w:val="sr-Latn-CS"/>
        </w:rPr>
        <w:t xml:space="preserve"> 2017. </w:t>
      </w:r>
      <w:r w:rsidR="00D54FF3">
        <w:rPr>
          <w:noProof/>
          <w:szCs w:val="24"/>
          <w:lang w:val="sr-Latn-CS"/>
        </w:rPr>
        <w:t>godine</w:t>
      </w:r>
      <w:r w:rsidRPr="00D54FF3">
        <w:rPr>
          <w:noProof/>
          <w:szCs w:val="24"/>
          <w:lang w:val="sr-Latn-CS"/>
        </w:rPr>
        <w:t xml:space="preserve">, </w:t>
      </w:r>
      <w:r w:rsidR="00D54FF3">
        <w:rPr>
          <w:noProof/>
          <w:szCs w:val="24"/>
          <w:lang w:val="sr-Latn-CS"/>
        </w:rPr>
        <w:t>na</w:t>
      </w:r>
      <w:r w:rsidRPr="00D54FF3">
        <w:rPr>
          <w:noProof/>
          <w:szCs w:val="24"/>
          <w:lang w:val="sr-Latn-CS"/>
        </w:rPr>
        <w:t xml:space="preserve"> </w:t>
      </w:r>
      <w:r w:rsidR="00D54FF3">
        <w:rPr>
          <w:noProof/>
          <w:szCs w:val="24"/>
          <w:lang w:val="sr-Latn-CS"/>
        </w:rPr>
        <w:t>tri</w:t>
      </w:r>
      <w:r w:rsidRPr="00D54FF3">
        <w:rPr>
          <w:noProof/>
          <w:szCs w:val="24"/>
          <w:lang w:val="sr-Latn-CS"/>
        </w:rPr>
        <w:t xml:space="preserve"> </w:t>
      </w:r>
      <w:r w:rsidR="00D54FF3">
        <w:rPr>
          <w:noProof/>
          <w:szCs w:val="24"/>
          <w:lang w:val="sr-Latn-CS"/>
        </w:rPr>
        <w:t>meseca</w:t>
      </w:r>
      <w:r w:rsidRPr="00D54FF3">
        <w:rPr>
          <w:noProof/>
          <w:szCs w:val="24"/>
          <w:lang w:val="sr-Latn-CS"/>
        </w:rPr>
        <w:t>.</w:t>
      </w:r>
    </w:p>
    <w:p w:rsidR="00D7733A" w:rsidRPr="00D54FF3" w:rsidRDefault="00D7733A" w:rsidP="00D7733A">
      <w:pPr>
        <w:jc w:val="center"/>
        <w:rPr>
          <w:noProof/>
          <w:szCs w:val="24"/>
          <w:lang w:val="sr-Latn-CS"/>
        </w:rPr>
      </w:pPr>
    </w:p>
    <w:p w:rsidR="00D7733A" w:rsidRPr="00D54FF3" w:rsidRDefault="00D7733A" w:rsidP="00D7733A">
      <w:pPr>
        <w:jc w:val="center"/>
        <w:rPr>
          <w:noProof/>
          <w:szCs w:val="24"/>
          <w:lang w:val="sr-Latn-CS"/>
        </w:rPr>
      </w:pPr>
      <w:r w:rsidRPr="00D54FF3">
        <w:rPr>
          <w:noProof/>
          <w:szCs w:val="24"/>
          <w:lang w:val="sr-Latn-CS"/>
        </w:rPr>
        <w:t>II</w:t>
      </w:r>
    </w:p>
    <w:p w:rsidR="00D7733A" w:rsidRPr="00D54FF3" w:rsidRDefault="00D7733A" w:rsidP="00D7733A">
      <w:pPr>
        <w:jc w:val="center"/>
        <w:rPr>
          <w:noProof/>
          <w:szCs w:val="24"/>
          <w:lang w:val="sr-Latn-CS"/>
        </w:rPr>
      </w:pPr>
    </w:p>
    <w:p w:rsidR="00D7733A" w:rsidRPr="00D54FF3" w:rsidRDefault="00D7733A" w:rsidP="00D7733A">
      <w:pPr>
        <w:ind w:firstLine="1080"/>
        <w:rPr>
          <w:noProof/>
          <w:szCs w:val="24"/>
          <w:lang w:val="sr-Latn-CS"/>
        </w:rPr>
      </w:pPr>
      <w:r w:rsidRPr="00D54FF3">
        <w:rPr>
          <w:noProof/>
          <w:szCs w:val="24"/>
          <w:lang w:val="sr-Latn-CS"/>
        </w:rPr>
        <w:tab/>
      </w:r>
      <w:r w:rsidR="00D54FF3">
        <w:rPr>
          <w:noProof/>
          <w:szCs w:val="24"/>
          <w:lang w:val="sr-Latn-CS"/>
        </w:rPr>
        <w:t>Ovo</w:t>
      </w:r>
      <w:r w:rsidRPr="00D54FF3">
        <w:rPr>
          <w:noProof/>
          <w:szCs w:val="24"/>
          <w:lang w:val="sr-Latn-CS"/>
        </w:rPr>
        <w:t xml:space="preserve"> </w:t>
      </w:r>
      <w:r w:rsidR="00D54FF3">
        <w:rPr>
          <w:noProof/>
          <w:szCs w:val="24"/>
          <w:lang w:val="sr-Latn-CS"/>
        </w:rPr>
        <w:t>rešenje</w:t>
      </w:r>
      <w:r w:rsidRPr="00D54FF3">
        <w:rPr>
          <w:noProof/>
          <w:szCs w:val="24"/>
          <w:lang w:val="sr-Latn-CS"/>
        </w:rPr>
        <w:t xml:space="preserve"> </w:t>
      </w:r>
      <w:r w:rsidR="00D54FF3">
        <w:rPr>
          <w:noProof/>
          <w:szCs w:val="24"/>
          <w:lang w:val="sr-Latn-CS"/>
        </w:rPr>
        <w:t>objaviti</w:t>
      </w:r>
      <w:r w:rsidRPr="00D54FF3">
        <w:rPr>
          <w:noProof/>
          <w:szCs w:val="24"/>
          <w:lang w:val="sr-Latn-CS"/>
        </w:rPr>
        <w:t xml:space="preserve"> </w:t>
      </w:r>
      <w:r w:rsidR="00D54FF3">
        <w:rPr>
          <w:noProof/>
          <w:szCs w:val="24"/>
          <w:lang w:val="sr-Latn-CS"/>
        </w:rPr>
        <w:t>u</w:t>
      </w:r>
      <w:r w:rsidRPr="00D54FF3">
        <w:rPr>
          <w:noProof/>
          <w:szCs w:val="24"/>
          <w:lang w:val="sr-Latn-CS"/>
        </w:rPr>
        <w:t xml:space="preserve"> „</w:t>
      </w:r>
      <w:r w:rsidR="00D54FF3">
        <w:rPr>
          <w:noProof/>
          <w:szCs w:val="24"/>
          <w:lang w:val="sr-Latn-CS"/>
        </w:rPr>
        <w:t>Službenom</w:t>
      </w:r>
      <w:r w:rsidRPr="00D54FF3">
        <w:rPr>
          <w:noProof/>
          <w:szCs w:val="24"/>
          <w:lang w:val="sr-Latn-CS"/>
        </w:rPr>
        <w:t xml:space="preserve"> </w:t>
      </w:r>
      <w:r w:rsidR="00D54FF3">
        <w:rPr>
          <w:noProof/>
          <w:szCs w:val="24"/>
          <w:lang w:val="sr-Latn-CS"/>
        </w:rPr>
        <w:t>glasniku</w:t>
      </w:r>
      <w:r w:rsidRPr="00D54FF3">
        <w:rPr>
          <w:noProof/>
          <w:szCs w:val="24"/>
          <w:lang w:val="sr-Latn-CS"/>
        </w:rPr>
        <w:t xml:space="preserve"> </w:t>
      </w:r>
      <w:r w:rsidR="00D54FF3">
        <w:rPr>
          <w:noProof/>
          <w:szCs w:val="24"/>
          <w:lang w:val="sr-Latn-CS"/>
        </w:rPr>
        <w:t>Republike</w:t>
      </w:r>
      <w:r w:rsidRPr="00D54FF3">
        <w:rPr>
          <w:noProof/>
          <w:szCs w:val="24"/>
          <w:lang w:val="sr-Latn-CS"/>
        </w:rPr>
        <w:t xml:space="preserve"> </w:t>
      </w:r>
      <w:r w:rsidR="00D54FF3">
        <w:rPr>
          <w:noProof/>
          <w:szCs w:val="24"/>
          <w:lang w:val="sr-Latn-CS"/>
        </w:rPr>
        <w:t>Srbije</w:t>
      </w:r>
      <w:r w:rsidRPr="00D54FF3">
        <w:rPr>
          <w:noProof/>
          <w:szCs w:val="24"/>
          <w:lang w:val="sr-Latn-CS"/>
        </w:rPr>
        <w:t>”.</w:t>
      </w:r>
    </w:p>
    <w:p w:rsidR="00D7733A" w:rsidRPr="00D54FF3" w:rsidRDefault="00D7733A" w:rsidP="00D7733A">
      <w:pPr>
        <w:rPr>
          <w:noProof/>
          <w:szCs w:val="24"/>
          <w:lang w:val="sr-Latn-CS"/>
        </w:rPr>
      </w:pPr>
    </w:p>
    <w:p w:rsidR="00D7733A" w:rsidRPr="00D54FF3" w:rsidRDefault="00D7733A" w:rsidP="00D7733A">
      <w:pPr>
        <w:rPr>
          <w:noProof/>
          <w:szCs w:val="24"/>
          <w:lang w:val="sr-Latn-CS"/>
        </w:rPr>
      </w:pPr>
    </w:p>
    <w:p w:rsidR="00D7733A" w:rsidRPr="00D54FF3" w:rsidRDefault="00D7733A" w:rsidP="00D7733A">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119-9204/2017 </w:t>
      </w:r>
    </w:p>
    <w:p w:rsidR="00D7733A" w:rsidRPr="00D54FF3" w:rsidRDefault="00D54FF3" w:rsidP="00D7733A">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D7733A" w:rsidRPr="00D54FF3">
        <w:rPr>
          <w:rFonts w:cs="Times New Roman"/>
          <w:noProof/>
          <w:szCs w:val="24"/>
          <w:lang w:val="sr-Latn-CS"/>
        </w:rPr>
        <w:t xml:space="preserve">   </w:t>
      </w:r>
    </w:p>
    <w:p w:rsidR="00D7733A" w:rsidRPr="00D54FF3" w:rsidRDefault="00D7733A" w:rsidP="00D7733A">
      <w:pPr>
        <w:rPr>
          <w:rFonts w:cs="Times New Roman"/>
          <w:noProof/>
          <w:szCs w:val="24"/>
          <w:lang w:val="sr-Latn-CS"/>
        </w:rPr>
      </w:pPr>
    </w:p>
    <w:p w:rsidR="00D7733A" w:rsidRPr="00D54FF3" w:rsidRDefault="00D7733A" w:rsidP="00D7733A">
      <w:pPr>
        <w:rPr>
          <w:rFonts w:cs="Times New Roman"/>
          <w:noProof/>
          <w:szCs w:val="24"/>
          <w:lang w:val="sr-Latn-CS"/>
        </w:rPr>
      </w:pPr>
    </w:p>
    <w:p w:rsidR="00D7733A" w:rsidRPr="00D54FF3" w:rsidRDefault="00D54FF3" w:rsidP="00D7733A">
      <w:pPr>
        <w:jc w:val="center"/>
        <w:rPr>
          <w:rFonts w:cs="Times New Roman"/>
          <w:b/>
          <w:noProof/>
          <w:szCs w:val="24"/>
          <w:lang w:val="sr-Latn-CS"/>
        </w:rPr>
      </w:pPr>
      <w:r>
        <w:rPr>
          <w:rFonts w:cs="Times New Roman"/>
          <w:b/>
          <w:noProof/>
          <w:szCs w:val="24"/>
          <w:lang w:val="sr-Latn-CS"/>
        </w:rPr>
        <w:t>V</w:t>
      </w:r>
      <w:r w:rsidR="00D7733A" w:rsidRPr="00D54FF3">
        <w:rPr>
          <w:rFonts w:cs="Times New Roman"/>
          <w:b/>
          <w:noProof/>
          <w:szCs w:val="24"/>
          <w:lang w:val="sr-Latn-CS"/>
        </w:rPr>
        <w:t xml:space="preserve">  </w:t>
      </w:r>
      <w:r>
        <w:rPr>
          <w:rFonts w:cs="Times New Roman"/>
          <w:b/>
          <w:noProof/>
          <w:szCs w:val="24"/>
          <w:lang w:val="sr-Latn-CS"/>
        </w:rPr>
        <w:t>L</w:t>
      </w:r>
      <w:r w:rsidR="00D7733A" w:rsidRPr="00D54FF3">
        <w:rPr>
          <w:rFonts w:cs="Times New Roman"/>
          <w:b/>
          <w:noProof/>
          <w:szCs w:val="24"/>
          <w:lang w:val="sr-Latn-CS"/>
        </w:rPr>
        <w:t xml:space="preserve">  </w:t>
      </w:r>
      <w:r>
        <w:rPr>
          <w:rFonts w:cs="Times New Roman"/>
          <w:b/>
          <w:noProof/>
          <w:szCs w:val="24"/>
          <w:lang w:val="sr-Latn-CS"/>
        </w:rPr>
        <w:t>A</w:t>
      </w:r>
      <w:r w:rsidR="00D7733A" w:rsidRPr="00D54FF3">
        <w:rPr>
          <w:rFonts w:cs="Times New Roman"/>
          <w:b/>
          <w:noProof/>
          <w:szCs w:val="24"/>
          <w:lang w:val="sr-Latn-CS"/>
        </w:rPr>
        <w:t xml:space="preserve">  </w:t>
      </w:r>
      <w:r>
        <w:rPr>
          <w:rFonts w:cs="Times New Roman"/>
          <w:b/>
          <w:noProof/>
          <w:szCs w:val="24"/>
          <w:lang w:val="sr-Latn-CS"/>
        </w:rPr>
        <w:t>D</w:t>
      </w:r>
      <w:r w:rsidR="00D7733A" w:rsidRPr="00D54FF3">
        <w:rPr>
          <w:rFonts w:cs="Times New Roman"/>
          <w:b/>
          <w:noProof/>
          <w:szCs w:val="24"/>
          <w:lang w:val="sr-Latn-CS"/>
        </w:rPr>
        <w:t xml:space="preserve">  </w:t>
      </w:r>
      <w:r>
        <w:rPr>
          <w:rFonts w:cs="Times New Roman"/>
          <w:b/>
          <w:noProof/>
          <w:szCs w:val="24"/>
          <w:lang w:val="sr-Latn-CS"/>
        </w:rPr>
        <w:t>A</w:t>
      </w:r>
    </w:p>
    <w:p w:rsidR="00D7733A" w:rsidRPr="00D54FF3" w:rsidRDefault="00D7733A" w:rsidP="00D7733A">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D7733A" w:rsidRPr="00D54FF3" w:rsidRDefault="00D7733A" w:rsidP="00D7733A">
      <w:pPr>
        <w:rPr>
          <w:noProof/>
          <w:szCs w:val="24"/>
          <w:lang w:val="sr-Latn-CS"/>
        </w:rPr>
      </w:pPr>
    </w:p>
    <w:p w:rsidR="00D7733A" w:rsidRPr="00D54FF3" w:rsidRDefault="00D7733A" w:rsidP="00D7733A">
      <w:pPr>
        <w:rPr>
          <w:noProof/>
          <w:szCs w:val="24"/>
          <w:lang w:val="sr-Latn-CS"/>
        </w:rPr>
      </w:pPr>
    </w:p>
    <w:p w:rsidR="00D7733A" w:rsidRPr="00D54FF3" w:rsidRDefault="00D7733A" w:rsidP="00D7733A">
      <w:pPr>
        <w:jc w:val="right"/>
        <w:rPr>
          <w:noProof/>
          <w:sz w:val="23"/>
          <w:szCs w:val="23"/>
          <w:lang w:val="sr-Latn-CS"/>
        </w:rPr>
        <w:sectPr w:rsidR="00D7733A" w:rsidRPr="00D54FF3" w:rsidSect="00393213">
          <w:pgSz w:w="11906" w:h="16838"/>
          <w:pgMar w:top="709" w:right="1416" w:bottom="1417" w:left="1701" w:header="708" w:footer="708" w:gutter="0"/>
          <w:cols w:space="720"/>
        </w:sectPr>
      </w:pPr>
    </w:p>
    <w:p w:rsidR="00D7733A" w:rsidRPr="00D54FF3" w:rsidRDefault="00D7733A" w:rsidP="00D7733A">
      <w:pPr>
        <w:jc w:val="right"/>
        <w:rPr>
          <w:noProof/>
          <w:sz w:val="22"/>
          <w:lang w:val="sr-Latn-CS"/>
        </w:rPr>
      </w:pPr>
    </w:p>
    <w:p w:rsidR="00D7733A" w:rsidRPr="00D54FF3" w:rsidRDefault="00D7733A" w:rsidP="00D7733A">
      <w:pPr>
        <w:jc w:val="right"/>
        <w:rPr>
          <w:noProof/>
          <w:sz w:val="22"/>
          <w:lang w:val="sr-Latn-CS"/>
        </w:rPr>
      </w:pPr>
    </w:p>
    <w:p w:rsidR="004D288A" w:rsidRPr="00D54FF3" w:rsidRDefault="004D288A" w:rsidP="009F160D">
      <w:pPr>
        <w:jc w:val="right"/>
        <w:rPr>
          <w:noProof/>
          <w:szCs w:val="24"/>
          <w:lang w:val="sr-Latn-CS"/>
        </w:rPr>
      </w:pPr>
    </w:p>
    <w:p w:rsidR="009F160D" w:rsidRPr="00D54FF3" w:rsidRDefault="009F160D" w:rsidP="009F160D">
      <w:pPr>
        <w:jc w:val="right"/>
        <w:rPr>
          <w:noProof/>
          <w:szCs w:val="24"/>
          <w:lang w:val="sr-Latn-CS"/>
        </w:rPr>
      </w:pPr>
    </w:p>
    <w:p w:rsidR="009F160D" w:rsidRPr="00D54FF3" w:rsidRDefault="009F160D" w:rsidP="009F160D">
      <w:pPr>
        <w:jc w:val="right"/>
        <w:rPr>
          <w:noProof/>
          <w:szCs w:val="24"/>
          <w:lang w:val="sr-Latn-CS"/>
        </w:rPr>
      </w:pPr>
    </w:p>
    <w:p w:rsidR="004D288A" w:rsidRPr="00D54FF3" w:rsidRDefault="009F160D" w:rsidP="004D288A">
      <w:pPr>
        <w:tabs>
          <w:tab w:val="left" w:pos="1418"/>
        </w:tabs>
        <w:rPr>
          <w:rFonts w:cs="Times New Roman"/>
          <w:noProof/>
          <w:szCs w:val="24"/>
          <w:lang w:val="sr-Latn-CS"/>
        </w:rPr>
      </w:pPr>
      <w:r w:rsidRPr="00D54FF3">
        <w:rPr>
          <w:noProof/>
          <w:szCs w:val="24"/>
          <w:lang w:val="sr-Latn-CS"/>
        </w:rPr>
        <w:tab/>
      </w:r>
      <w:r w:rsidR="00D54FF3">
        <w:rPr>
          <w:rFonts w:cs="Times New Roman"/>
          <w:noProof/>
          <w:szCs w:val="24"/>
          <w:lang w:val="sr-Latn-CS"/>
        </w:rPr>
        <w:t>Na</w:t>
      </w:r>
      <w:r w:rsidR="004D288A" w:rsidRPr="00D54FF3">
        <w:rPr>
          <w:rFonts w:cs="Times New Roman"/>
          <w:noProof/>
          <w:szCs w:val="24"/>
          <w:lang w:val="sr-Latn-CS"/>
        </w:rPr>
        <w:t xml:space="preserve"> </w:t>
      </w:r>
      <w:r w:rsidR="00D54FF3">
        <w:rPr>
          <w:rFonts w:cs="Times New Roman"/>
          <w:noProof/>
          <w:szCs w:val="24"/>
          <w:lang w:val="sr-Latn-CS"/>
        </w:rPr>
        <w:t>osnovu</w:t>
      </w:r>
      <w:r w:rsidR="004D288A" w:rsidRPr="00D54FF3">
        <w:rPr>
          <w:rFonts w:cs="Times New Roman"/>
          <w:noProof/>
          <w:szCs w:val="24"/>
          <w:lang w:val="sr-Latn-CS"/>
        </w:rPr>
        <w:t xml:space="preserve"> </w:t>
      </w:r>
      <w:r w:rsidR="00D54FF3">
        <w:rPr>
          <w:rFonts w:cs="Times New Roman"/>
          <w:noProof/>
          <w:szCs w:val="24"/>
          <w:lang w:val="sr-Latn-CS"/>
        </w:rPr>
        <w:t>člana</w:t>
      </w:r>
      <w:r w:rsidR="004D288A" w:rsidRPr="00D54FF3">
        <w:rPr>
          <w:rFonts w:cs="Times New Roman"/>
          <w:noProof/>
          <w:szCs w:val="24"/>
          <w:lang w:val="sr-Latn-CS"/>
        </w:rPr>
        <w:t xml:space="preserve"> 54. </w:t>
      </w:r>
      <w:r w:rsidR="00D54FF3">
        <w:rPr>
          <w:rFonts w:cs="Times New Roman"/>
          <w:noProof/>
          <w:szCs w:val="24"/>
          <w:lang w:val="sr-Latn-CS"/>
        </w:rPr>
        <w:t>stav</w:t>
      </w:r>
      <w:r w:rsidR="004D288A" w:rsidRPr="00D54FF3">
        <w:rPr>
          <w:rFonts w:cs="Times New Roman"/>
          <w:noProof/>
          <w:szCs w:val="24"/>
          <w:lang w:val="sr-Latn-CS"/>
        </w:rPr>
        <w:t xml:space="preserve"> 2. </w:t>
      </w:r>
      <w:r w:rsidR="00D54FF3">
        <w:rPr>
          <w:rFonts w:cs="Times New Roman"/>
          <w:noProof/>
          <w:szCs w:val="24"/>
          <w:lang w:val="sr-Latn-CS"/>
        </w:rPr>
        <w:t>Zakona</w:t>
      </w:r>
      <w:r w:rsidR="004D288A" w:rsidRPr="00D54FF3">
        <w:rPr>
          <w:rFonts w:cs="Times New Roman"/>
          <w:noProof/>
          <w:szCs w:val="24"/>
          <w:lang w:val="sr-Latn-CS"/>
        </w:rPr>
        <w:t xml:space="preserve"> </w:t>
      </w:r>
      <w:r w:rsidR="00D54FF3">
        <w:rPr>
          <w:rFonts w:cs="Times New Roman"/>
          <w:noProof/>
          <w:szCs w:val="24"/>
          <w:lang w:val="sr-Latn-CS"/>
        </w:rPr>
        <w:t>o</w:t>
      </w:r>
      <w:r w:rsidR="004D288A" w:rsidRPr="00D54FF3">
        <w:rPr>
          <w:rFonts w:cs="Times New Roman"/>
          <w:noProof/>
          <w:szCs w:val="24"/>
          <w:lang w:val="sr-Latn-CS"/>
        </w:rPr>
        <w:t xml:space="preserve"> </w:t>
      </w:r>
      <w:r w:rsidR="00D54FF3">
        <w:rPr>
          <w:rFonts w:cs="Times New Roman"/>
          <w:noProof/>
          <w:szCs w:val="24"/>
          <w:lang w:val="sr-Latn-CS"/>
        </w:rPr>
        <w:t>Vojnobezbednosnoj</w:t>
      </w:r>
      <w:r w:rsidR="004D288A" w:rsidRPr="00D54FF3">
        <w:rPr>
          <w:rFonts w:cs="Times New Roman"/>
          <w:noProof/>
          <w:szCs w:val="24"/>
          <w:lang w:val="sr-Latn-CS"/>
        </w:rPr>
        <w:t xml:space="preserve"> </w:t>
      </w:r>
      <w:r w:rsidR="00D54FF3">
        <w:rPr>
          <w:rFonts w:cs="Times New Roman"/>
          <w:noProof/>
          <w:szCs w:val="24"/>
          <w:lang w:val="sr-Latn-CS"/>
        </w:rPr>
        <w:t>agenciji</w:t>
      </w:r>
      <w:r w:rsidR="004D288A" w:rsidRPr="00D54FF3">
        <w:rPr>
          <w:rFonts w:cs="Times New Roman"/>
          <w:noProof/>
          <w:szCs w:val="24"/>
          <w:lang w:val="sr-Latn-CS"/>
        </w:rPr>
        <w:t xml:space="preserve"> </w:t>
      </w:r>
      <w:r w:rsidR="00D54FF3">
        <w:rPr>
          <w:rFonts w:cs="Times New Roman"/>
          <w:noProof/>
          <w:szCs w:val="24"/>
          <w:lang w:val="sr-Latn-CS"/>
        </w:rPr>
        <w:t>i</w:t>
      </w:r>
      <w:r w:rsidR="004D288A" w:rsidRPr="00D54FF3">
        <w:rPr>
          <w:rFonts w:cs="Times New Roman"/>
          <w:noProof/>
          <w:szCs w:val="24"/>
          <w:lang w:val="sr-Latn-CS"/>
        </w:rPr>
        <w:t xml:space="preserve"> </w:t>
      </w:r>
      <w:r w:rsidR="00D54FF3">
        <w:rPr>
          <w:rFonts w:cs="Times New Roman"/>
          <w:noProof/>
          <w:szCs w:val="24"/>
          <w:lang w:val="sr-Latn-CS"/>
        </w:rPr>
        <w:t>Vojnoobaveštajnoj</w:t>
      </w:r>
      <w:r w:rsidR="004D288A" w:rsidRPr="00D54FF3">
        <w:rPr>
          <w:rFonts w:cs="Times New Roman"/>
          <w:noProof/>
          <w:szCs w:val="24"/>
          <w:lang w:val="sr-Latn-CS"/>
        </w:rPr>
        <w:t xml:space="preserve"> </w:t>
      </w:r>
      <w:r w:rsidR="00D54FF3">
        <w:rPr>
          <w:rFonts w:cs="Times New Roman"/>
          <w:noProof/>
          <w:szCs w:val="24"/>
          <w:lang w:val="sr-Latn-CS"/>
        </w:rPr>
        <w:t>agenciji</w:t>
      </w:r>
      <w:r w:rsidR="004D288A" w:rsidRPr="00D54FF3">
        <w:rPr>
          <w:rFonts w:cs="Times New Roman"/>
          <w:noProof/>
          <w:szCs w:val="24"/>
          <w:lang w:val="sr-Latn-CS"/>
        </w:rPr>
        <w:t xml:space="preserve"> („</w:t>
      </w:r>
      <w:r w:rsidR="00D54FF3">
        <w:rPr>
          <w:rFonts w:cs="Times New Roman"/>
          <w:noProof/>
          <w:szCs w:val="24"/>
          <w:lang w:val="sr-Latn-CS"/>
        </w:rPr>
        <w:t>Službeni</w:t>
      </w:r>
      <w:r w:rsidR="004D288A" w:rsidRPr="00D54FF3">
        <w:rPr>
          <w:rFonts w:cs="Times New Roman"/>
          <w:noProof/>
          <w:szCs w:val="24"/>
          <w:lang w:val="sr-Latn-CS"/>
        </w:rPr>
        <w:t xml:space="preserve"> </w:t>
      </w:r>
      <w:r w:rsidR="00D54FF3">
        <w:rPr>
          <w:rFonts w:cs="Times New Roman"/>
          <w:noProof/>
          <w:szCs w:val="24"/>
          <w:lang w:val="sr-Latn-CS"/>
        </w:rPr>
        <w:t>glasnik</w:t>
      </w:r>
      <w:r w:rsidR="004D288A" w:rsidRPr="00D54FF3">
        <w:rPr>
          <w:rFonts w:cs="Times New Roman"/>
          <w:noProof/>
          <w:szCs w:val="24"/>
          <w:lang w:val="sr-Latn-CS"/>
        </w:rPr>
        <w:t xml:space="preserve"> </w:t>
      </w:r>
      <w:r w:rsidR="00D54FF3">
        <w:rPr>
          <w:rFonts w:cs="Times New Roman"/>
          <w:noProof/>
          <w:szCs w:val="24"/>
          <w:lang w:val="sr-Latn-CS"/>
        </w:rPr>
        <w:t>RS</w:t>
      </w:r>
      <w:r w:rsidR="004D288A" w:rsidRPr="00D54FF3">
        <w:rPr>
          <w:rFonts w:cs="Times New Roman"/>
          <w:noProof/>
          <w:szCs w:val="24"/>
          <w:lang w:val="sr-Latn-CS"/>
        </w:rPr>
        <w:t xml:space="preserve">”, </w:t>
      </w:r>
      <w:r w:rsidR="00D54FF3">
        <w:rPr>
          <w:rFonts w:cs="Times New Roman"/>
          <w:noProof/>
          <w:szCs w:val="24"/>
          <w:lang w:val="sr-Latn-CS"/>
        </w:rPr>
        <w:t>br</w:t>
      </w:r>
      <w:r w:rsidR="004D288A" w:rsidRPr="00D54FF3">
        <w:rPr>
          <w:rFonts w:cs="Times New Roman"/>
          <w:noProof/>
          <w:szCs w:val="24"/>
          <w:lang w:val="sr-Latn-CS"/>
        </w:rPr>
        <w:t xml:space="preserve">. 88/09, 55/12 – </w:t>
      </w:r>
      <w:r w:rsidR="00D54FF3">
        <w:rPr>
          <w:rFonts w:cs="Times New Roman"/>
          <w:noProof/>
          <w:szCs w:val="24"/>
          <w:lang w:val="sr-Latn-CS"/>
        </w:rPr>
        <w:t>US</w:t>
      </w:r>
      <w:r w:rsidR="004D288A" w:rsidRPr="00D54FF3">
        <w:rPr>
          <w:rFonts w:cs="Times New Roman"/>
          <w:noProof/>
          <w:szCs w:val="24"/>
          <w:lang w:val="sr-Latn-CS"/>
        </w:rPr>
        <w:t xml:space="preserve"> </w:t>
      </w:r>
      <w:r w:rsidR="00D54FF3">
        <w:rPr>
          <w:rFonts w:cs="Times New Roman"/>
          <w:noProof/>
          <w:szCs w:val="24"/>
          <w:lang w:val="sr-Latn-CS"/>
        </w:rPr>
        <w:t>i</w:t>
      </w:r>
      <w:r w:rsidR="004D288A" w:rsidRPr="00D54FF3">
        <w:rPr>
          <w:rFonts w:cs="Times New Roman"/>
          <w:noProof/>
          <w:szCs w:val="24"/>
          <w:lang w:val="sr-Latn-CS"/>
        </w:rPr>
        <w:t xml:space="preserve"> 17/13), </w:t>
      </w:r>
      <w:r w:rsidR="00D54FF3">
        <w:rPr>
          <w:noProof/>
          <w:szCs w:val="24"/>
          <w:lang w:val="sr-Latn-CS"/>
        </w:rPr>
        <w:t>člana</w:t>
      </w:r>
      <w:r w:rsidR="004D288A" w:rsidRPr="00D54FF3">
        <w:rPr>
          <w:noProof/>
          <w:szCs w:val="24"/>
          <w:lang w:val="sr-Latn-CS"/>
        </w:rPr>
        <w:t xml:space="preserve"> 67</w:t>
      </w:r>
      <w:r w:rsidR="00D54FF3">
        <w:rPr>
          <w:noProof/>
          <w:szCs w:val="24"/>
          <w:lang w:val="sr-Latn-CS"/>
        </w:rPr>
        <w:t>a</w:t>
      </w:r>
      <w:r w:rsidR="004D288A" w:rsidRPr="00D54FF3">
        <w:rPr>
          <w:noProof/>
          <w:szCs w:val="24"/>
          <w:lang w:val="sr-Latn-CS"/>
        </w:rPr>
        <w:t xml:space="preserve"> </w:t>
      </w:r>
      <w:r w:rsidR="00D54FF3">
        <w:rPr>
          <w:noProof/>
          <w:szCs w:val="24"/>
          <w:lang w:val="sr-Latn-CS"/>
        </w:rPr>
        <w:t>Zakona</w:t>
      </w:r>
      <w:r w:rsidR="004D288A" w:rsidRPr="00D54FF3">
        <w:rPr>
          <w:noProof/>
          <w:szCs w:val="24"/>
          <w:lang w:val="sr-Latn-CS"/>
        </w:rPr>
        <w:t xml:space="preserve"> </w:t>
      </w:r>
      <w:r w:rsidR="00D54FF3">
        <w:rPr>
          <w:noProof/>
          <w:szCs w:val="24"/>
          <w:lang w:val="sr-Latn-CS"/>
        </w:rPr>
        <w:t>o</w:t>
      </w:r>
      <w:r w:rsidR="004D288A" w:rsidRPr="00D54FF3">
        <w:rPr>
          <w:noProof/>
          <w:szCs w:val="24"/>
          <w:lang w:val="sr-Latn-CS"/>
        </w:rPr>
        <w:t xml:space="preserve"> </w:t>
      </w:r>
      <w:r w:rsidR="00D54FF3">
        <w:rPr>
          <w:noProof/>
          <w:szCs w:val="24"/>
          <w:lang w:val="sr-Latn-CS"/>
        </w:rPr>
        <w:t>državnim</w:t>
      </w:r>
      <w:r w:rsidR="004D288A" w:rsidRPr="00D54FF3">
        <w:rPr>
          <w:noProof/>
          <w:szCs w:val="24"/>
          <w:lang w:val="sr-Latn-CS"/>
        </w:rPr>
        <w:t xml:space="preserve"> </w:t>
      </w:r>
      <w:r w:rsidR="00D54FF3">
        <w:rPr>
          <w:noProof/>
          <w:szCs w:val="24"/>
          <w:lang w:val="sr-Latn-CS"/>
        </w:rPr>
        <w:t>službenicima</w:t>
      </w:r>
      <w:r w:rsidR="004D288A" w:rsidRPr="00D54FF3">
        <w:rPr>
          <w:noProof/>
          <w:szCs w:val="24"/>
          <w:lang w:val="sr-Latn-CS"/>
        </w:rPr>
        <w:t xml:space="preserve"> („</w:t>
      </w:r>
      <w:r w:rsidR="00D54FF3">
        <w:rPr>
          <w:noProof/>
          <w:szCs w:val="24"/>
          <w:lang w:val="sr-Latn-CS"/>
        </w:rPr>
        <w:t>Službeni</w:t>
      </w:r>
      <w:r w:rsidR="004D288A" w:rsidRPr="00D54FF3">
        <w:rPr>
          <w:noProof/>
          <w:szCs w:val="24"/>
          <w:lang w:val="sr-Latn-CS"/>
        </w:rPr>
        <w:t xml:space="preserve"> </w:t>
      </w:r>
      <w:r w:rsidR="00D54FF3">
        <w:rPr>
          <w:noProof/>
          <w:szCs w:val="24"/>
          <w:lang w:val="sr-Latn-CS"/>
        </w:rPr>
        <w:t>glasnik</w:t>
      </w:r>
      <w:r w:rsidR="004D288A" w:rsidRPr="00D54FF3">
        <w:rPr>
          <w:noProof/>
          <w:szCs w:val="24"/>
          <w:lang w:val="sr-Latn-CS"/>
        </w:rPr>
        <w:t xml:space="preserve"> </w:t>
      </w:r>
      <w:r w:rsidR="00D54FF3">
        <w:rPr>
          <w:noProof/>
          <w:szCs w:val="24"/>
          <w:lang w:val="sr-Latn-CS"/>
        </w:rPr>
        <w:t>RS</w:t>
      </w:r>
      <w:r w:rsidR="004D288A" w:rsidRPr="00D54FF3">
        <w:rPr>
          <w:noProof/>
          <w:szCs w:val="24"/>
          <w:lang w:val="sr-Latn-CS"/>
        </w:rPr>
        <w:t xml:space="preserve">”, </w:t>
      </w:r>
      <w:r w:rsidR="00D54FF3">
        <w:rPr>
          <w:noProof/>
          <w:szCs w:val="24"/>
          <w:lang w:val="sr-Latn-CS"/>
        </w:rPr>
        <w:t>br</w:t>
      </w:r>
      <w:r w:rsidR="004D288A" w:rsidRPr="00D54FF3">
        <w:rPr>
          <w:noProof/>
          <w:szCs w:val="24"/>
          <w:lang w:val="sr-Latn-CS"/>
        </w:rPr>
        <w:t xml:space="preserve">. 79/05, 81/05 – </w:t>
      </w:r>
      <w:r w:rsidR="00D54FF3">
        <w:rPr>
          <w:noProof/>
          <w:szCs w:val="24"/>
          <w:lang w:val="sr-Latn-CS"/>
        </w:rPr>
        <w:t>ispravka</w:t>
      </w:r>
      <w:r w:rsidR="004D288A" w:rsidRPr="00D54FF3">
        <w:rPr>
          <w:noProof/>
          <w:szCs w:val="24"/>
          <w:lang w:val="sr-Latn-CS"/>
        </w:rPr>
        <w:t xml:space="preserve">, 83/05 – </w:t>
      </w:r>
      <w:r w:rsidR="00D54FF3">
        <w:rPr>
          <w:noProof/>
          <w:szCs w:val="24"/>
          <w:lang w:val="sr-Latn-CS"/>
        </w:rPr>
        <w:t>ispravka</w:t>
      </w:r>
      <w:r w:rsidR="004D288A" w:rsidRPr="00D54FF3">
        <w:rPr>
          <w:noProof/>
          <w:szCs w:val="24"/>
          <w:lang w:val="sr-Latn-CS"/>
        </w:rPr>
        <w:t xml:space="preserve">, 64/07, 67/07 – </w:t>
      </w:r>
      <w:r w:rsidR="00D54FF3">
        <w:rPr>
          <w:noProof/>
          <w:szCs w:val="24"/>
          <w:lang w:val="sr-Latn-CS"/>
        </w:rPr>
        <w:t>ispravka</w:t>
      </w:r>
      <w:r w:rsidR="004D288A" w:rsidRPr="00D54FF3">
        <w:rPr>
          <w:noProof/>
          <w:szCs w:val="24"/>
          <w:lang w:val="sr-Latn-CS"/>
        </w:rPr>
        <w:t xml:space="preserve">, 116/08, 104/09 </w:t>
      </w:r>
      <w:r w:rsidR="00D54FF3">
        <w:rPr>
          <w:noProof/>
          <w:szCs w:val="24"/>
          <w:lang w:val="sr-Latn-CS"/>
        </w:rPr>
        <w:t>i</w:t>
      </w:r>
      <w:r w:rsidR="004D288A" w:rsidRPr="00D54FF3">
        <w:rPr>
          <w:noProof/>
          <w:szCs w:val="24"/>
          <w:lang w:val="sr-Latn-CS"/>
        </w:rPr>
        <w:t xml:space="preserve"> 99/14) </w:t>
      </w:r>
      <w:r w:rsidR="00D54FF3">
        <w:rPr>
          <w:noProof/>
          <w:szCs w:val="24"/>
          <w:lang w:val="sr-Latn-CS"/>
        </w:rPr>
        <w:t>i</w:t>
      </w:r>
      <w:r w:rsidR="004D288A" w:rsidRPr="00D54FF3">
        <w:rPr>
          <w:noProof/>
          <w:szCs w:val="24"/>
          <w:lang w:val="sr-Latn-CS"/>
        </w:rPr>
        <w:t xml:space="preserve"> </w:t>
      </w:r>
      <w:r w:rsidR="00D54FF3">
        <w:rPr>
          <w:rFonts w:cs="Times New Roman"/>
          <w:noProof/>
          <w:szCs w:val="24"/>
          <w:lang w:val="sr-Latn-CS"/>
        </w:rPr>
        <w:t>člana</w:t>
      </w:r>
      <w:r w:rsidR="004D288A" w:rsidRPr="00D54FF3">
        <w:rPr>
          <w:rFonts w:cs="Times New Roman"/>
          <w:noProof/>
          <w:szCs w:val="24"/>
          <w:lang w:val="sr-Latn-CS"/>
        </w:rPr>
        <w:t xml:space="preserve"> 43. </w:t>
      </w:r>
      <w:r w:rsidR="00D54FF3">
        <w:rPr>
          <w:rFonts w:cs="Times New Roman"/>
          <w:noProof/>
          <w:szCs w:val="24"/>
          <w:lang w:val="sr-Latn-CS"/>
        </w:rPr>
        <w:t>stav</w:t>
      </w:r>
      <w:r w:rsidR="004D288A" w:rsidRPr="00D54FF3">
        <w:rPr>
          <w:rFonts w:cs="Times New Roman"/>
          <w:noProof/>
          <w:szCs w:val="24"/>
          <w:lang w:val="sr-Latn-CS"/>
        </w:rPr>
        <w:t xml:space="preserve"> 2. </w:t>
      </w:r>
      <w:r w:rsidR="00D54FF3">
        <w:rPr>
          <w:noProof/>
          <w:szCs w:val="24"/>
          <w:lang w:val="sr-Latn-CS"/>
        </w:rPr>
        <w:t>Zakona</w:t>
      </w:r>
      <w:r w:rsidR="004D288A" w:rsidRPr="00D54FF3">
        <w:rPr>
          <w:noProof/>
          <w:szCs w:val="24"/>
          <w:lang w:val="sr-Latn-CS"/>
        </w:rPr>
        <w:t xml:space="preserve"> </w:t>
      </w:r>
      <w:r w:rsidR="00D54FF3">
        <w:rPr>
          <w:noProof/>
          <w:szCs w:val="24"/>
          <w:lang w:val="sr-Latn-CS"/>
        </w:rPr>
        <w:t>o</w:t>
      </w:r>
      <w:r w:rsidR="004D288A" w:rsidRPr="00D54FF3">
        <w:rPr>
          <w:noProof/>
          <w:szCs w:val="24"/>
          <w:lang w:val="sr-Latn-CS"/>
        </w:rPr>
        <w:t xml:space="preserve"> </w:t>
      </w:r>
      <w:r w:rsidR="00D54FF3">
        <w:rPr>
          <w:noProof/>
          <w:szCs w:val="24"/>
          <w:lang w:val="sr-Latn-CS"/>
        </w:rPr>
        <w:t>Vladi</w:t>
      </w:r>
      <w:r w:rsidR="004D288A" w:rsidRPr="00D54FF3">
        <w:rPr>
          <w:noProof/>
          <w:szCs w:val="24"/>
          <w:lang w:val="sr-Latn-CS"/>
        </w:rPr>
        <w:t xml:space="preserve"> („</w:t>
      </w:r>
      <w:r w:rsidR="00D54FF3">
        <w:rPr>
          <w:noProof/>
          <w:szCs w:val="24"/>
          <w:lang w:val="sr-Latn-CS"/>
        </w:rPr>
        <w:t>Službeni</w:t>
      </w:r>
      <w:r w:rsidR="004D288A" w:rsidRPr="00D54FF3">
        <w:rPr>
          <w:noProof/>
          <w:szCs w:val="24"/>
          <w:lang w:val="sr-Latn-CS"/>
        </w:rPr>
        <w:t xml:space="preserve"> </w:t>
      </w:r>
      <w:r w:rsidR="00D54FF3">
        <w:rPr>
          <w:noProof/>
          <w:szCs w:val="24"/>
          <w:lang w:val="sr-Latn-CS"/>
        </w:rPr>
        <w:t>glasnik</w:t>
      </w:r>
      <w:r w:rsidR="004D288A" w:rsidRPr="00D54FF3">
        <w:rPr>
          <w:noProof/>
          <w:szCs w:val="24"/>
          <w:lang w:val="sr-Latn-CS"/>
        </w:rPr>
        <w:t xml:space="preserve"> </w:t>
      </w:r>
      <w:r w:rsidR="00D54FF3">
        <w:rPr>
          <w:noProof/>
          <w:szCs w:val="24"/>
          <w:lang w:val="sr-Latn-CS"/>
        </w:rPr>
        <w:t>RS</w:t>
      </w:r>
      <w:r w:rsidR="004D288A" w:rsidRPr="00D54FF3">
        <w:rPr>
          <w:noProof/>
          <w:szCs w:val="24"/>
          <w:lang w:val="sr-Latn-CS"/>
        </w:rPr>
        <w:t xml:space="preserve">”, </w:t>
      </w:r>
      <w:r w:rsidR="00D54FF3">
        <w:rPr>
          <w:noProof/>
          <w:szCs w:val="24"/>
          <w:lang w:val="sr-Latn-CS"/>
        </w:rPr>
        <w:t>br</w:t>
      </w:r>
      <w:r w:rsidR="004D288A" w:rsidRPr="00D54FF3">
        <w:rPr>
          <w:noProof/>
          <w:szCs w:val="24"/>
          <w:lang w:val="sr-Latn-CS"/>
        </w:rPr>
        <w:t xml:space="preserve">. 55/05, 71/05 – </w:t>
      </w:r>
      <w:r w:rsidR="00D54FF3">
        <w:rPr>
          <w:noProof/>
          <w:szCs w:val="24"/>
          <w:lang w:val="sr-Latn-CS"/>
        </w:rPr>
        <w:t>ispravka</w:t>
      </w:r>
      <w:r w:rsidR="004D288A" w:rsidRPr="00D54FF3">
        <w:rPr>
          <w:noProof/>
          <w:szCs w:val="24"/>
          <w:lang w:val="sr-Latn-CS"/>
        </w:rPr>
        <w:t xml:space="preserve">, 101/07, 65/08, 16/11, 68/12 – </w:t>
      </w:r>
      <w:r w:rsidR="00D54FF3">
        <w:rPr>
          <w:noProof/>
          <w:szCs w:val="24"/>
          <w:lang w:val="sr-Latn-CS"/>
        </w:rPr>
        <w:t>US</w:t>
      </w:r>
      <w:r w:rsidR="004D288A" w:rsidRPr="00D54FF3">
        <w:rPr>
          <w:noProof/>
          <w:szCs w:val="24"/>
          <w:lang w:val="sr-Latn-CS"/>
        </w:rPr>
        <w:t xml:space="preserve">, 72/12, 7/14 – </w:t>
      </w:r>
      <w:r w:rsidR="00D54FF3">
        <w:rPr>
          <w:noProof/>
          <w:szCs w:val="24"/>
          <w:lang w:val="sr-Latn-CS"/>
        </w:rPr>
        <w:t>US</w:t>
      </w:r>
      <w:r w:rsidR="004D288A" w:rsidRPr="00D54FF3">
        <w:rPr>
          <w:noProof/>
          <w:szCs w:val="24"/>
          <w:lang w:val="sr-Latn-CS"/>
        </w:rPr>
        <w:t xml:space="preserve"> </w:t>
      </w:r>
      <w:r w:rsidR="00D54FF3">
        <w:rPr>
          <w:noProof/>
          <w:szCs w:val="24"/>
          <w:lang w:val="sr-Latn-CS"/>
        </w:rPr>
        <w:t>i</w:t>
      </w:r>
      <w:r w:rsidR="004D288A" w:rsidRPr="00D54FF3">
        <w:rPr>
          <w:noProof/>
          <w:szCs w:val="24"/>
          <w:lang w:val="sr-Latn-CS"/>
        </w:rPr>
        <w:t xml:space="preserve"> 44/14),</w:t>
      </w:r>
    </w:p>
    <w:p w:rsidR="004D288A" w:rsidRPr="00D54FF3" w:rsidRDefault="004D288A" w:rsidP="004D288A">
      <w:pPr>
        <w:ind w:firstLine="1080"/>
        <w:rPr>
          <w:rFonts w:cs="Times New Roman"/>
          <w:noProof/>
          <w:szCs w:val="24"/>
          <w:lang w:val="sr-Latn-CS"/>
        </w:rPr>
      </w:pPr>
    </w:p>
    <w:p w:rsidR="004D288A" w:rsidRPr="00D54FF3" w:rsidRDefault="004D288A" w:rsidP="004D288A">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4D288A" w:rsidRPr="00D54FF3" w:rsidRDefault="004D288A" w:rsidP="004D288A">
      <w:pPr>
        <w:ind w:firstLine="1080"/>
        <w:rPr>
          <w:rFonts w:cs="Times New Roman"/>
          <w:noProof/>
          <w:szCs w:val="24"/>
          <w:lang w:val="sr-Latn-CS"/>
        </w:rPr>
      </w:pPr>
    </w:p>
    <w:p w:rsidR="004D288A" w:rsidRPr="00D54FF3" w:rsidRDefault="004D288A" w:rsidP="004D288A">
      <w:pPr>
        <w:ind w:firstLine="1080"/>
        <w:rPr>
          <w:rFonts w:cs="Times New Roman"/>
          <w:noProof/>
          <w:szCs w:val="24"/>
          <w:lang w:val="sr-Latn-CS"/>
        </w:rPr>
      </w:pPr>
    </w:p>
    <w:p w:rsidR="004D288A" w:rsidRPr="00D54FF3" w:rsidRDefault="00D54FF3" w:rsidP="004D288A">
      <w:pPr>
        <w:jc w:val="center"/>
        <w:rPr>
          <w:rFonts w:cs="Times New Roman"/>
          <w:b/>
          <w:noProof/>
          <w:szCs w:val="24"/>
          <w:lang w:val="sr-Latn-CS"/>
        </w:rPr>
      </w:pPr>
      <w:r>
        <w:rPr>
          <w:rFonts w:cs="Times New Roman"/>
          <w:b/>
          <w:noProof/>
          <w:szCs w:val="24"/>
          <w:lang w:val="sr-Latn-CS"/>
        </w:rPr>
        <w:t>R</w:t>
      </w:r>
      <w:r w:rsidR="004D288A" w:rsidRPr="00D54FF3">
        <w:rPr>
          <w:rFonts w:cs="Times New Roman"/>
          <w:b/>
          <w:noProof/>
          <w:szCs w:val="24"/>
          <w:lang w:val="sr-Latn-CS"/>
        </w:rPr>
        <w:t xml:space="preserve"> </w:t>
      </w:r>
      <w:r>
        <w:rPr>
          <w:rFonts w:cs="Times New Roman"/>
          <w:b/>
          <w:noProof/>
          <w:szCs w:val="24"/>
          <w:lang w:val="sr-Latn-CS"/>
        </w:rPr>
        <w:t>E</w:t>
      </w:r>
      <w:r w:rsidR="004D288A" w:rsidRPr="00D54FF3">
        <w:rPr>
          <w:rFonts w:cs="Times New Roman"/>
          <w:b/>
          <w:noProof/>
          <w:szCs w:val="24"/>
          <w:lang w:val="sr-Latn-CS"/>
        </w:rPr>
        <w:t xml:space="preserve"> </w:t>
      </w:r>
      <w:r>
        <w:rPr>
          <w:rFonts w:cs="Times New Roman"/>
          <w:b/>
          <w:noProof/>
          <w:szCs w:val="24"/>
          <w:lang w:val="sr-Latn-CS"/>
        </w:rPr>
        <w:t>Š</w:t>
      </w:r>
      <w:r w:rsidR="004D288A" w:rsidRPr="00D54FF3">
        <w:rPr>
          <w:rFonts w:cs="Times New Roman"/>
          <w:b/>
          <w:noProof/>
          <w:szCs w:val="24"/>
          <w:lang w:val="sr-Latn-CS"/>
        </w:rPr>
        <w:t xml:space="preserve"> </w:t>
      </w:r>
      <w:r>
        <w:rPr>
          <w:rFonts w:cs="Times New Roman"/>
          <w:b/>
          <w:noProof/>
          <w:szCs w:val="24"/>
          <w:lang w:val="sr-Latn-CS"/>
        </w:rPr>
        <w:t>E</w:t>
      </w:r>
      <w:r w:rsidR="004D288A" w:rsidRPr="00D54FF3">
        <w:rPr>
          <w:rFonts w:cs="Times New Roman"/>
          <w:b/>
          <w:noProof/>
          <w:szCs w:val="24"/>
          <w:lang w:val="sr-Latn-CS"/>
        </w:rPr>
        <w:t xml:space="preserve"> </w:t>
      </w:r>
      <w:r>
        <w:rPr>
          <w:rFonts w:cs="Times New Roman"/>
          <w:b/>
          <w:noProof/>
          <w:szCs w:val="24"/>
          <w:lang w:val="sr-Latn-CS"/>
        </w:rPr>
        <w:t>NJ</w:t>
      </w:r>
      <w:r w:rsidR="004D288A" w:rsidRPr="00D54FF3">
        <w:rPr>
          <w:rFonts w:cs="Times New Roman"/>
          <w:b/>
          <w:noProof/>
          <w:szCs w:val="24"/>
          <w:lang w:val="sr-Latn-CS"/>
        </w:rPr>
        <w:t xml:space="preserve"> </w:t>
      </w:r>
      <w:r>
        <w:rPr>
          <w:rFonts w:cs="Times New Roman"/>
          <w:b/>
          <w:noProof/>
          <w:szCs w:val="24"/>
          <w:lang w:val="sr-Latn-CS"/>
        </w:rPr>
        <w:t>E</w:t>
      </w:r>
    </w:p>
    <w:p w:rsidR="004D288A" w:rsidRPr="00D54FF3" w:rsidRDefault="004D288A" w:rsidP="004D288A">
      <w:pPr>
        <w:jc w:val="center"/>
        <w:rPr>
          <w:rFonts w:cs="Times New Roman"/>
          <w:b/>
          <w:noProof/>
          <w:szCs w:val="24"/>
          <w:lang w:val="sr-Latn-CS"/>
        </w:rPr>
      </w:pPr>
    </w:p>
    <w:p w:rsidR="004D288A" w:rsidRPr="00D54FF3" w:rsidRDefault="00D54FF3" w:rsidP="004D288A">
      <w:pPr>
        <w:jc w:val="center"/>
        <w:rPr>
          <w:rFonts w:cs="Times New Roman"/>
          <w:b/>
          <w:noProof/>
          <w:szCs w:val="24"/>
          <w:lang w:val="sr-Latn-CS"/>
        </w:rPr>
      </w:pPr>
      <w:r>
        <w:rPr>
          <w:rFonts w:cs="Times New Roman"/>
          <w:b/>
          <w:noProof/>
          <w:szCs w:val="24"/>
          <w:lang w:val="sr-Latn-CS"/>
        </w:rPr>
        <w:t>O</w:t>
      </w:r>
      <w:r w:rsidR="004D288A" w:rsidRPr="00D54FF3">
        <w:rPr>
          <w:rFonts w:cs="Times New Roman"/>
          <w:b/>
          <w:noProof/>
          <w:szCs w:val="24"/>
          <w:lang w:val="sr-Latn-CS"/>
        </w:rPr>
        <w:t xml:space="preserve"> </w:t>
      </w:r>
      <w:r>
        <w:rPr>
          <w:rFonts w:cs="Times New Roman"/>
          <w:b/>
          <w:noProof/>
          <w:szCs w:val="24"/>
          <w:lang w:val="sr-Latn-CS"/>
        </w:rPr>
        <w:t>POSTAVLJENJU</w:t>
      </w:r>
      <w:r w:rsidR="004D288A" w:rsidRPr="00D54FF3">
        <w:rPr>
          <w:rFonts w:cs="Times New Roman"/>
          <w:b/>
          <w:noProof/>
          <w:szCs w:val="24"/>
          <w:lang w:val="sr-Latn-CS"/>
        </w:rPr>
        <w:t xml:space="preserve"> </w:t>
      </w:r>
      <w:r>
        <w:rPr>
          <w:rFonts w:cs="Times New Roman"/>
          <w:b/>
          <w:noProof/>
          <w:szCs w:val="24"/>
          <w:lang w:val="sr-Latn-CS"/>
        </w:rPr>
        <w:t>VRŠIOCA</w:t>
      </w:r>
      <w:r w:rsidR="004D288A" w:rsidRPr="00D54FF3">
        <w:rPr>
          <w:rFonts w:cs="Times New Roman"/>
          <w:b/>
          <w:noProof/>
          <w:szCs w:val="24"/>
          <w:lang w:val="sr-Latn-CS"/>
        </w:rPr>
        <w:t xml:space="preserve"> </w:t>
      </w:r>
      <w:r>
        <w:rPr>
          <w:rFonts w:cs="Times New Roman"/>
          <w:b/>
          <w:noProof/>
          <w:szCs w:val="24"/>
          <w:lang w:val="sr-Latn-CS"/>
        </w:rPr>
        <w:t>DUŽNOSTI</w:t>
      </w:r>
      <w:r w:rsidR="004D288A" w:rsidRPr="00D54FF3">
        <w:rPr>
          <w:rFonts w:cs="Times New Roman"/>
          <w:b/>
          <w:noProof/>
          <w:szCs w:val="24"/>
          <w:lang w:val="sr-Latn-CS"/>
        </w:rPr>
        <w:t xml:space="preserve"> </w:t>
      </w:r>
      <w:r>
        <w:rPr>
          <w:rFonts w:cs="Times New Roman"/>
          <w:b/>
          <w:noProof/>
          <w:szCs w:val="24"/>
          <w:lang w:val="sr-Latn-CS"/>
        </w:rPr>
        <w:t>GENERALNOG</w:t>
      </w:r>
      <w:r w:rsidR="004D288A" w:rsidRPr="00D54FF3">
        <w:rPr>
          <w:rFonts w:cs="Times New Roman"/>
          <w:b/>
          <w:noProof/>
          <w:szCs w:val="24"/>
          <w:lang w:val="sr-Latn-CS"/>
        </w:rPr>
        <w:t xml:space="preserve"> </w:t>
      </w:r>
      <w:r>
        <w:rPr>
          <w:rFonts w:cs="Times New Roman"/>
          <w:b/>
          <w:noProof/>
          <w:szCs w:val="24"/>
          <w:lang w:val="sr-Latn-CS"/>
        </w:rPr>
        <w:t>INSPEKTORA</w:t>
      </w:r>
    </w:p>
    <w:p w:rsidR="004D288A" w:rsidRPr="00D54FF3" w:rsidRDefault="004D288A" w:rsidP="004D288A">
      <w:pPr>
        <w:ind w:firstLine="1080"/>
        <w:rPr>
          <w:rFonts w:cs="Times New Roman"/>
          <w:noProof/>
          <w:szCs w:val="24"/>
          <w:lang w:val="sr-Latn-CS"/>
        </w:rPr>
      </w:pPr>
    </w:p>
    <w:p w:rsidR="004D288A" w:rsidRPr="00D54FF3" w:rsidRDefault="004D288A" w:rsidP="004D288A">
      <w:pPr>
        <w:jc w:val="center"/>
        <w:rPr>
          <w:rFonts w:cs="Times New Roman"/>
          <w:noProof/>
          <w:szCs w:val="24"/>
          <w:lang w:val="sr-Latn-CS"/>
        </w:rPr>
      </w:pPr>
      <w:r w:rsidRPr="00D54FF3">
        <w:rPr>
          <w:rFonts w:cs="Times New Roman"/>
          <w:noProof/>
          <w:szCs w:val="24"/>
          <w:lang w:val="sr-Latn-CS"/>
        </w:rPr>
        <w:t>I</w:t>
      </w:r>
    </w:p>
    <w:p w:rsidR="004D288A" w:rsidRPr="00D54FF3" w:rsidRDefault="004D288A" w:rsidP="004D288A">
      <w:pPr>
        <w:jc w:val="center"/>
        <w:rPr>
          <w:rFonts w:cs="Times New Roman"/>
          <w:noProof/>
          <w:szCs w:val="24"/>
          <w:lang w:val="sr-Latn-CS"/>
        </w:rPr>
      </w:pPr>
    </w:p>
    <w:p w:rsidR="004D288A" w:rsidRPr="00D54FF3" w:rsidRDefault="004D288A" w:rsidP="004D288A">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Postavlja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Radovan</w:t>
      </w:r>
      <w:r w:rsidRPr="00D54FF3">
        <w:rPr>
          <w:rFonts w:cs="Times New Roman"/>
          <w:noProof/>
          <w:szCs w:val="24"/>
          <w:lang w:val="sr-Latn-CS"/>
        </w:rPr>
        <w:t xml:space="preserve"> </w:t>
      </w:r>
      <w:r w:rsidR="00D54FF3">
        <w:rPr>
          <w:rFonts w:cs="Times New Roman"/>
          <w:noProof/>
          <w:szCs w:val="24"/>
          <w:lang w:val="sr-Latn-CS"/>
        </w:rPr>
        <w:t>Mitrašinović</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vršioca</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Generalnog</w:t>
      </w:r>
      <w:r w:rsidRPr="00D54FF3">
        <w:rPr>
          <w:rFonts w:cs="Times New Roman"/>
          <w:noProof/>
          <w:szCs w:val="24"/>
          <w:lang w:val="sr-Latn-CS"/>
        </w:rPr>
        <w:t xml:space="preserve"> </w:t>
      </w:r>
      <w:r w:rsidR="00D54FF3">
        <w:rPr>
          <w:rFonts w:cs="Times New Roman"/>
          <w:noProof/>
          <w:szCs w:val="24"/>
          <w:lang w:val="sr-Latn-CS"/>
        </w:rPr>
        <w:t>inspektora</w:t>
      </w:r>
      <w:r w:rsidRPr="00D54FF3">
        <w:rPr>
          <w:rFonts w:cs="Times New Roman"/>
          <w:noProof/>
          <w:szCs w:val="24"/>
          <w:lang w:val="sr-Latn-CS"/>
        </w:rPr>
        <w:t xml:space="preserve"> </w:t>
      </w:r>
      <w:r w:rsidR="00D54FF3">
        <w:rPr>
          <w:rFonts w:cs="Times New Roman"/>
          <w:noProof/>
          <w:szCs w:val="24"/>
          <w:lang w:val="sr-Latn-CS"/>
        </w:rPr>
        <w:t>od</w:t>
      </w:r>
      <w:r w:rsidRPr="00D54FF3">
        <w:rPr>
          <w:rFonts w:cs="Times New Roman"/>
          <w:noProof/>
          <w:szCs w:val="24"/>
          <w:lang w:val="sr-Latn-CS"/>
        </w:rPr>
        <w:t xml:space="preserve"> 25. </w:t>
      </w:r>
      <w:r w:rsidR="00D54FF3">
        <w:rPr>
          <w:rFonts w:cs="Times New Roman"/>
          <w:noProof/>
          <w:szCs w:val="24"/>
          <w:lang w:val="sr-Latn-CS"/>
        </w:rPr>
        <w:t>septembra</w:t>
      </w:r>
      <w:r w:rsidRPr="00D54FF3">
        <w:rPr>
          <w:rFonts w:cs="Times New Roman"/>
          <w:noProof/>
          <w:szCs w:val="24"/>
          <w:lang w:val="sr-Latn-CS"/>
        </w:rPr>
        <w:t xml:space="preserve"> 2017. </w:t>
      </w:r>
      <w:r w:rsidR="00D54FF3">
        <w:rPr>
          <w:rFonts w:cs="Times New Roman"/>
          <w:noProof/>
          <w:szCs w:val="24"/>
          <w:lang w:val="sr-Latn-CS"/>
        </w:rPr>
        <w:t>godine</w:t>
      </w:r>
      <w:r w:rsidRPr="00D54FF3">
        <w:rPr>
          <w:rFonts w:cs="Times New Roman"/>
          <w:noProof/>
          <w:szCs w:val="24"/>
          <w:lang w:val="sr-Latn-CS"/>
        </w:rPr>
        <w:t xml:space="preserve">, </w:t>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tri</w:t>
      </w:r>
      <w:r w:rsidRPr="00D54FF3">
        <w:rPr>
          <w:rFonts w:cs="Times New Roman"/>
          <w:noProof/>
          <w:szCs w:val="24"/>
          <w:lang w:val="sr-Latn-CS"/>
        </w:rPr>
        <w:t xml:space="preserve"> </w:t>
      </w:r>
      <w:r w:rsidR="00D54FF3">
        <w:rPr>
          <w:rFonts w:cs="Times New Roman"/>
          <w:noProof/>
          <w:szCs w:val="24"/>
          <w:lang w:val="sr-Latn-CS"/>
        </w:rPr>
        <w:t>meseca</w:t>
      </w:r>
      <w:r w:rsidRPr="00D54FF3">
        <w:rPr>
          <w:rFonts w:cs="Times New Roman"/>
          <w:noProof/>
          <w:szCs w:val="24"/>
          <w:lang w:val="sr-Latn-CS"/>
        </w:rPr>
        <w:t>.</w:t>
      </w:r>
    </w:p>
    <w:p w:rsidR="004D288A" w:rsidRPr="00D54FF3" w:rsidRDefault="004D288A" w:rsidP="004D288A">
      <w:pPr>
        <w:ind w:firstLine="1080"/>
        <w:rPr>
          <w:rFonts w:cs="Times New Roman"/>
          <w:noProof/>
          <w:szCs w:val="24"/>
          <w:lang w:val="sr-Latn-CS"/>
        </w:rPr>
      </w:pPr>
    </w:p>
    <w:p w:rsidR="004D288A" w:rsidRPr="00D54FF3" w:rsidRDefault="004D288A" w:rsidP="004D288A">
      <w:pPr>
        <w:jc w:val="center"/>
        <w:rPr>
          <w:rFonts w:cs="Times New Roman"/>
          <w:noProof/>
          <w:szCs w:val="24"/>
          <w:lang w:val="sr-Latn-CS"/>
        </w:rPr>
      </w:pPr>
      <w:r w:rsidRPr="00D54FF3">
        <w:rPr>
          <w:rFonts w:cs="Times New Roman"/>
          <w:noProof/>
          <w:szCs w:val="24"/>
          <w:lang w:val="sr-Latn-CS"/>
        </w:rPr>
        <w:t>II</w:t>
      </w:r>
    </w:p>
    <w:p w:rsidR="004D288A" w:rsidRPr="00D54FF3" w:rsidRDefault="004D288A" w:rsidP="004D288A">
      <w:pPr>
        <w:jc w:val="center"/>
        <w:rPr>
          <w:rFonts w:cs="Times New Roman"/>
          <w:b/>
          <w:noProof/>
          <w:szCs w:val="24"/>
          <w:lang w:val="sr-Latn-CS"/>
        </w:rPr>
      </w:pPr>
    </w:p>
    <w:p w:rsidR="004D288A" w:rsidRPr="00D54FF3" w:rsidRDefault="004D288A" w:rsidP="004D288A">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4D288A" w:rsidRPr="00D54FF3" w:rsidRDefault="004D288A" w:rsidP="004D288A">
      <w:pPr>
        <w:ind w:firstLine="1080"/>
        <w:rPr>
          <w:rFonts w:cs="Times New Roman"/>
          <w:noProof/>
          <w:szCs w:val="24"/>
          <w:lang w:val="sr-Latn-CS"/>
        </w:rPr>
      </w:pPr>
    </w:p>
    <w:p w:rsidR="004D288A" w:rsidRPr="00D54FF3" w:rsidRDefault="004D288A" w:rsidP="004D288A">
      <w:pPr>
        <w:ind w:firstLine="1080"/>
        <w:rPr>
          <w:rFonts w:cs="Times New Roman"/>
          <w:noProof/>
          <w:szCs w:val="24"/>
          <w:lang w:val="sr-Latn-CS"/>
        </w:rPr>
      </w:pPr>
    </w:p>
    <w:p w:rsidR="004D288A" w:rsidRPr="00D54FF3" w:rsidRDefault="004D288A" w:rsidP="004D288A">
      <w:pPr>
        <w:rPr>
          <w:noProof/>
          <w:szCs w:val="24"/>
          <w:lang w:val="sr-Latn-CS"/>
        </w:rPr>
      </w:pPr>
      <w:r w:rsidRPr="00D54FF3">
        <w:rPr>
          <w:noProof/>
          <w:szCs w:val="24"/>
          <w:lang w:val="sr-Latn-CS"/>
        </w:rPr>
        <w:t xml:space="preserve">24 </w:t>
      </w:r>
      <w:r w:rsidR="00D54FF3">
        <w:rPr>
          <w:noProof/>
          <w:szCs w:val="24"/>
          <w:lang w:val="sr-Latn-CS"/>
        </w:rPr>
        <w:t>Broj</w:t>
      </w:r>
      <w:r w:rsidRPr="00D54FF3">
        <w:rPr>
          <w:noProof/>
          <w:szCs w:val="24"/>
          <w:lang w:val="sr-Latn-CS"/>
        </w:rPr>
        <w:t>: 119-9203/2017</w:t>
      </w:r>
    </w:p>
    <w:p w:rsidR="004D288A" w:rsidRPr="00D54FF3" w:rsidRDefault="00D54FF3" w:rsidP="004D288A">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D288A" w:rsidRPr="00D54FF3">
        <w:rPr>
          <w:rFonts w:cs="Times New Roman"/>
          <w:noProof/>
          <w:szCs w:val="24"/>
          <w:lang w:val="sr-Latn-CS"/>
        </w:rPr>
        <w:t xml:space="preserve">   </w:t>
      </w:r>
    </w:p>
    <w:p w:rsidR="004D288A" w:rsidRPr="00D54FF3" w:rsidRDefault="004D288A" w:rsidP="004D288A">
      <w:pPr>
        <w:rPr>
          <w:rFonts w:cs="Times New Roman"/>
          <w:noProof/>
          <w:szCs w:val="24"/>
          <w:lang w:val="sr-Latn-CS"/>
        </w:rPr>
      </w:pPr>
    </w:p>
    <w:p w:rsidR="004D288A" w:rsidRPr="00D54FF3" w:rsidRDefault="004D288A" w:rsidP="004D288A">
      <w:pPr>
        <w:rPr>
          <w:rFonts w:cs="Times New Roman"/>
          <w:noProof/>
          <w:szCs w:val="24"/>
          <w:lang w:val="sr-Latn-CS"/>
        </w:rPr>
      </w:pPr>
    </w:p>
    <w:p w:rsidR="004D288A" w:rsidRPr="00D54FF3" w:rsidRDefault="00D54FF3" w:rsidP="004D288A">
      <w:pPr>
        <w:jc w:val="center"/>
        <w:rPr>
          <w:rFonts w:cs="Times New Roman"/>
          <w:b/>
          <w:noProof/>
          <w:szCs w:val="24"/>
          <w:lang w:val="sr-Latn-CS"/>
        </w:rPr>
      </w:pPr>
      <w:r>
        <w:rPr>
          <w:rFonts w:cs="Times New Roman"/>
          <w:b/>
          <w:noProof/>
          <w:szCs w:val="24"/>
          <w:lang w:val="sr-Latn-CS"/>
        </w:rPr>
        <w:t>V</w:t>
      </w:r>
      <w:r w:rsidR="004D288A" w:rsidRPr="00D54FF3">
        <w:rPr>
          <w:rFonts w:cs="Times New Roman"/>
          <w:b/>
          <w:noProof/>
          <w:szCs w:val="24"/>
          <w:lang w:val="sr-Latn-CS"/>
        </w:rPr>
        <w:t xml:space="preserve">  </w:t>
      </w:r>
      <w:r>
        <w:rPr>
          <w:rFonts w:cs="Times New Roman"/>
          <w:b/>
          <w:noProof/>
          <w:szCs w:val="24"/>
          <w:lang w:val="sr-Latn-CS"/>
        </w:rPr>
        <w:t>L</w:t>
      </w:r>
      <w:r w:rsidR="004D288A" w:rsidRPr="00D54FF3">
        <w:rPr>
          <w:rFonts w:cs="Times New Roman"/>
          <w:b/>
          <w:noProof/>
          <w:szCs w:val="24"/>
          <w:lang w:val="sr-Latn-CS"/>
        </w:rPr>
        <w:t xml:space="preserve">  </w:t>
      </w:r>
      <w:r>
        <w:rPr>
          <w:rFonts w:cs="Times New Roman"/>
          <w:b/>
          <w:noProof/>
          <w:szCs w:val="24"/>
          <w:lang w:val="sr-Latn-CS"/>
        </w:rPr>
        <w:t>A</w:t>
      </w:r>
      <w:r w:rsidR="004D288A" w:rsidRPr="00D54FF3">
        <w:rPr>
          <w:rFonts w:cs="Times New Roman"/>
          <w:b/>
          <w:noProof/>
          <w:szCs w:val="24"/>
          <w:lang w:val="sr-Latn-CS"/>
        </w:rPr>
        <w:t xml:space="preserve">  </w:t>
      </w:r>
      <w:r>
        <w:rPr>
          <w:rFonts w:cs="Times New Roman"/>
          <w:b/>
          <w:noProof/>
          <w:szCs w:val="24"/>
          <w:lang w:val="sr-Latn-CS"/>
        </w:rPr>
        <w:t>D</w:t>
      </w:r>
      <w:r w:rsidR="004D288A" w:rsidRPr="00D54FF3">
        <w:rPr>
          <w:rFonts w:cs="Times New Roman"/>
          <w:b/>
          <w:noProof/>
          <w:szCs w:val="24"/>
          <w:lang w:val="sr-Latn-CS"/>
        </w:rPr>
        <w:t xml:space="preserve">  </w:t>
      </w:r>
      <w:r>
        <w:rPr>
          <w:rFonts w:cs="Times New Roman"/>
          <w:b/>
          <w:noProof/>
          <w:szCs w:val="24"/>
          <w:lang w:val="sr-Latn-CS"/>
        </w:rPr>
        <w:t>A</w:t>
      </w:r>
    </w:p>
    <w:p w:rsidR="004D288A" w:rsidRPr="00D54FF3" w:rsidRDefault="004D288A" w:rsidP="004D288A">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D288A" w:rsidRPr="00D54FF3" w:rsidRDefault="004D288A" w:rsidP="004D288A">
      <w:pPr>
        <w:jc w:val="right"/>
        <w:rPr>
          <w:rFonts w:cs="Times New Roman"/>
          <w:noProof/>
          <w:szCs w:val="24"/>
          <w:lang w:val="sr-Latn-CS"/>
        </w:rPr>
      </w:pPr>
    </w:p>
    <w:p w:rsidR="004D288A" w:rsidRPr="00D54FF3" w:rsidRDefault="004D288A" w:rsidP="004D288A">
      <w:pPr>
        <w:ind w:right="4"/>
        <w:rPr>
          <w:rFonts w:cs="Times New Roman"/>
          <w:noProof/>
          <w:szCs w:val="24"/>
          <w:lang w:val="sr-Latn-CS"/>
        </w:rPr>
      </w:pPr>
    </w:p>
    <w:p w:rsidR="004D288A" w:rsidRPr="00D54FF3" w:rsidRDefault="004D288A" w:rsidP="004D288A">
      <w:pPr>
        <w:jc w:val="right"/>
        <w:rPr>
          <w:noProof/>
          <w:szCs w:val="24"/>
          <w:lang w:val="sr-Latn-CS"/>
        </w:rPr>
      </w:pPr>
    </w:p>
    <w:p w:rsidR="004D288A" w:rsidRPr="00D54FF3" w:rsidRDefault="004D288A" w:rsidP="004D288A">
      <w:pPr>
        <w:rPr>
          <w:rFonts w:eastAsia="Calibri" w:cs="Times New Roman"/>
          <w:noProof/>
          <w:szCs w:val="24"/>
          <w:lang w:val="sr-Latn-CS"/>
        </w:rPr>
      </w:pPr>
    </w:p>
    <w:p w:rsidR="004D288A" w:rsidRPr="00D54FF3" w:rsidRDefault="004D288A" w:rsidP="004D288A">
      <w:pPr>
        <w:rPr>
          <w:rFonts w:eastAsia="Calibri" w:cs="Times New Roman"/>
          <w:noProof/>
          <w:szCs w:val="24"/>
          <w:lang w:val="sr-Latn-CS"/>
        </w:rPr>
      </w:pPr>
    </w:p>
    <w:p w:rsidR="004D288A" w:rsidRPr="00D54FF3" w:rsidRDefault="004D288A" w:rsidP="004D288A">
      <w:pPr>
        <w:jc w:val="right"/>
        <w:rPr>
          <w:noProof/>
          <w:szCs w:val="24"/>
          <w:lang w:val="sr-Latn-CS"/>
        </w:rPr>
      </w:pPr>
    </w:p>
    <w:p w:rsidR="004D288A" w:rsidRPr="00D54FF3" w:rsidRDefault="004D288A" w:rsidP="004D288A">
      <w:pPr>
        <w:spacing w:line="276" w:lineRule="auto"/>
        <w:jc w:val="left"/>
        <w:rPr>
          <w:noProof/>
          <w:szCs w:val="24"/>
          <w:lang w:val="sr-Latn-CS"/>
        </w:rPr>
        <w:sectPr w:rsidR="004D288A" w:rsidRPr="00D54FF3">
          <w:pgSz w:w="12240" w:h="15840"/>
          <w:pgMar w:top="709" w:right="1440" w:bottom="142" w:left="1440" w:header="708" w:footer="708" w:gutter="0"/>
          <w:cols w:space="720"/>
        </w:sectPr>
      </w:pPr>
    </w:p>
    <w:p w:rsidR="004D288A" w:rsidRPr="00D54FF3" w:rsidRDefault="004D288A" w:rsidP="004D288A">
      <w:pPr>
        <w:jc w:val="right"/>
        <w:rPr>
          <w:rFonts w:cs="Times New Roman"/>
          <w:noProof/>
          <w:sz w:val="22"/>
          <w:lang w:val="sr-Latn-CS"/>
        </w:rPr>
      </w:pPr>
    </w:p>
    <w:p w:rsidR="00473029" w:rsidRPr="00D54FF3" w:rsidRDefault="00473029" w:rsidP="000411BC">
      <w:pPr>
        <w:rPr>
          <w:noProof/>
          <w:szCs w:val="24"/>
          <w:lang w:val="sr-Latn-CS"/>
        </w:rPr>
      </w:pPr>
    </w:p>
    <w:p w:rsidR="00473029" w:rsidRPr="00D54FF3" w:rsidRDefault="00473029" w:rsidP="00473029">
      <w:pPr>
        <w:jc w:val="right"/>
        <w:rPr>
          <w:noProof/>
          <w:szCs w:val="24"/>
          <w:lang w:val="sr-Latn-CS"/>
        </w:rPr>
      </w:pPr>
    </w:p>
    <w:p w:rsidR="00473029" w:rsidRPr="00D54FF3" w:rsidRDefault="00473029" w:rsidP="00473029">
      <w:pPr>
        <w:jc w:val="right"/>
        <w:rPr>
          <w:rFonts w:cs="Times New Roman"/>
          <w:noProof/>
          <w:szCs w:val="24"/>
          <w:lang w:val="sr-Latn-CS"/>
        </w:rPr>
      </w:pPr>
      <w:r w:rsidRPr="00D54FF3">
        <w:rPr>
          <w:noProof/>
          <w:szCs w:val="24"/>
          <w:lang w:val="sr-Latn-CS"/>
        </w:rPr>
        <w:tab/>
      </w:r>
    </w:p>
    <w:p w:rsidR="00473029" w:rsidRPr="00D54FF3" w:rsidRDefault="00473029" w:rsidP="00473029">
      <w:pPr>
        <w:rPr>
          <w:rFonts w:cs="Times New Roman"/>
          <w:noProof/>
          <w:szCs w:val="24"/>
          <w:lang w:val="sr-Latn-CS"/>
        </w:rPr>
      </w:pPr>
      <w:r w:rsidRPr="00D54FF3">
        <w:rPr>
          <w:rFonts w:cs="Times New Roman"/>
          <w:noProof/>
          <w:szCs w:val="24"/>
          <w:lang w:val="sr-Latn-CS"/>
        </w:rPr>
        <w:tab/>
      </w:r>
      <w:r w:rsidRPr="00D54FF3">
        <w:rPr>
          <w:rFonts w:cs="Times New Roman"/>
          <w:noProof/>
          <w:szCs w:val="24"/>
          <w:lang w:val="sr-Latn-CS"/>
        </w:rPr>
        <w:tab/>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osnovu</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25. </w:t>
      </w:r>
      <w:r w:rsidR="00D54FF3">
        <w:rPr>
          <w:rFonts w:cs="Times New Roman"/>
          <w:noProof/>
          <w:szCs w:val="24"/>
          <w:lang w:val="sr-Latn-CS"/>
        </w:rPr>
        <w:t>stav</w:t>
      </w:r>
      <w:r w:rsidRPr="00D54FF3">
        <w:rPr>
          <w:rFonts w:cs="Times New Roman"/>
          <w:noProof/>
          <w:szCs w:val="24"/>
          <w:lang w:val="sr-Latn-CS"/>
        </w:rPr>
        <w:t xml:space="preserve"> 3.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državnoj</w:t>
      </w:r>
      <w:r w:rsidRPr="00D54FF3">
        <w:rPr>
          <w:rFonts w:cs="Times New Roman"/>
          <w:noProof/>
          <w:szCs w:val="24"/>
          <w:lang w:val="sr-Latn-CS"/>
        </w:rPr>
        <w:t xml:space="preserve"> </w:t>
      </w:r>
      <w:r w:rsidR="00D54FF3">
        <w:rPr>
          <w:rFonts w:cs="Times New Roman"/>
          <w:noProof/>
          <w:szCs w:val="24"/>
          <w:lang w:val="sr-Latn-CS"/>
        </w:rPr>
        <w:t>upravi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101/07, 95/10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člana</w:t>
      </w:r>
      <w:r w:rsidRPr="00D54FF3">
        <w:rPr>
          <w:rFonts w:cs="Times New Roman"/>
          <w:noProof/>
          <w:szCs w:val="24"/>
          <w:lang w:val="sr-Latn-CS"/>
        </w:rPr>
        <w:t xml:space="preserve"> 67</w:t>
      </w:r>
      <w:r w:rsidR="00D54FF3">
        <w:rPr>
          <w:rFonts w:cs="Times New Roman"/>
          <w:noProof/>
          <w:szCs w:val="24"/>
          <w:lang w:val="sr-Latn-CS"/>
        </w:rPr>
        <w:t>a</w:t>
      </w:r>
      <w:r w:rsidRPr="00D54FF3">
        <w:rPr>
          <w:rFonts w:cs="Times New Roman"/>
          <w:noProof/>
          <w:szCs w:val="24"/>
          <w:lang w:val="sr-Latn-CS"/>
        </w:rPr>
        <w:t xml:space="preserve">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državnim</w:t>
      </w:r>
      <w:r w:rsidRPr="00D54FF3">
        <w:rPr>
          <w:rFonts w:cs="Times New Roman"/>
          <w:noProof/>
          <w:szCs w:val="24"/>
          <w:lang w:val="sr-Latn-CS"/>
        </w:rPr>
        <w:t xml:space="preserve"> </w:t>
      </w:r>
      <w:r w:rsidR="00D54FF3">
        <w:rPr>
          <w:rFonts w:cs="Times New Roman"/>
          <w:noProof/>
          <w:szCs w:val="24"/>
          <w:lang w:val="sr-Latn-CS"/>
        </w:rPr>
        <w:t>službenicima</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79/05, 81/05 – </w:t>
      </w:r>
      <w:r w:rsidR="00D54FF3">
        <w:rPr>
          <w:rFonts w:cs="Times New Roman"/>
          <w:noProof/>
          <w:szCs w:val="24"/>
          <w:lang w:val="sr-Latn-CS"/>
        </w:rPr>
        <w:t>ispravka</w:t>
      </w:r>
      <w:r w:rsidRPr="00D54FF3">
        <w:rPr>
          <w:rFonts w:cs="Times New Roman"/>
          <w:noProof/>
          <w:szCs w:val="24"/>
          <w:lang w:val="sr-Latn-CS"/>
        </w:rPr>
        <w:t xml:space="preserve">, 83/05 – </w:t>
      </w:r>
      <w:r w:rsidR="00D54FF3">
        <w:rPr>
          <w:rFonts w:cs="Times New Roman"/>
          <w:noProof/>
          <w:szCs w:val="24"/>
          <w:lang w:val="sr-Latn-CS"/>
        </w:rPr>
        <w:t>ispravka</w:t>
      </w:r>
      <w:r w:rsidRPr="00D54FF3">
        <w:rPr>
          <w:rFonts w:cs="Times New Roman"/>
          <w:noProof/>
          <w:szCs w:val="24"/>
          <w:lang w:val="sr-Latn-CS"/>
        </w:rPr>
        <w:t xml:space="preserve">, 64/07, 67/07 – </w:t>
      </w:r>
      <w:r w:rsidR="00D54FF3">
        <w:rPr>
          <w:rFonts w:cs="Times New Roman"/>
          <w:noProof/>
          <w:szCs w:val="24"/>
          <w:lang w:val="sr-Latn-CS"/>
        </w:rPr>
        <w:t>ispravka</w:t>
      </w:r>
      <w:r w:rsidRPr="00D54FF3">
        <w:rPr>
          <w:rFonts w:cs="Times New Roman"/>
          <w:noProof/>
          <w:szCs w:val="24"/>
          <w:lang w:val="sr-Latn-CS"/>
        </w:rPr>
        <w:t xml:space="preserve">, 116/08, 104/09 </w:t>
      </w:r>
      <w:r w:rsidR="00D54FF3">
        <w:rPr>
          <w:rFonts w:cs="Times New Roman"/>
          <w:noProof/>
          <w:szCs w:val="24"/>
          <w:lang w:val="sr-Latn-CS"/>
        </w:rPr>
        <w:t>i</w:t>
      </w:r>
      <w:r w:rsidRPr="00D54FF3">
        <w:rPr>
          <w:rFonts w:cs="Times New Roman"/>
          <w:noProof/>
          <w:szCs w:val="24"/>
          <w:lang w:val="sr-Latn-CS"/>
        </w:rPr>
        <w:t xml:space="preserve"> 99/14)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člana</w:t>
      </w:r>
      <w:r w:rsidRPr="00D54FF3">
        <w:rPr>
          <w:rFonts w:cs="Times New Roman"/>
          <w:noProof/>
          <w:szCs w:val="24"/>
          <w:lang w:val="sr-Latn-CS"/>
        </w:rPr>
        <w:t xml:space="preserve"> 43. </w:t>
      </w:r>
      <w:r w:rsidR="00D54FF3">
        <w:rPr>
          <w:rFonts w:cs="Times New Roman"/>
          <w:noProof/>
          <w:szCs w:val="24"/>
          <w:lang w:val="sr-Latn-CS"/>
        </w:rPr>
        <w:t>stav</w:t>
      </w:r>
      <w:r w:rsidRPr="00D54FF3">
        <w:rPr>
          <w:rFonts w:cs="Times New Roman"/>
          <w:noProof/>
          <w:szCs w:val="24"/>
          <w:lang w:val="sr-Latn-CS"/>
        </w:rPr>
        <w:t xml:space="preserve"> 2. </w:t>
      </w:r>
      <w:r w:rsidR="00D54FF3">
        <w:rPr>
          <w:rFonts w:cs="Times New Roman"/>
          <w:noProof/>
          <w:szCs w:val="24"/>
          <w:lang w:val="sr-Latn-CS"/>
        </w:rPr>
        <w:t>Zakona</w:t>
      </w:r>
      <w:r w:rsidRPr="00D54FF3">
        <w:rPr>
          <w:rFonts w:cs="Times New Roman"/>
          <w:noProof/>
          <w:szCs w:val="24"/>
          <w:lang w:val="sr-Latn-CS"/>
        </w:rPr>
        <w:t xml:space="preserve"> </w:t>
      </w:r>
      <w:r w:rsidR="00D54FF3">
        <w:rPr>
          <w:rFonts w:cs="Times New Roman"/>
          <w:noProof/>
          <w:szCs w:val="24"/>
          <w:lang w:val="sr-Latn-CS"/>
        </w:rPr>
        <w:t>o</w:t>
      </w:r>
      <w:r w:rsidRPr="00D54FF3">
        <w:rPr>
          <w:rFonts w:cs="Times New Roman"/>
          <w:noProof/>
          <w:szCs w:val="24"/>
          <w:lang w:val="sr-Latn-CS"/>
        </w:rPr>
        <w:t xml:space="preserve"> </w:t>
      </w:r>
      <w:r w:rsidR="00D54FF3">
        <w:rPr>
          <w:rFonts w:cs="Times New Roman"/>
          <w:noProof/>
          <w:szCs w:val="24"/>
          <w:lang w:val="sr-Latn-CS"/>
        </w:rPr>
        <w:t>Vladi</w:t>
      </w:r>
      <w:r w:rsidRPr="00D54FF3">
        <w:rPr>
          <w:rFonts w:cs="Times New Roman"/>
          <w:noProof/>
          <w:szCs w:val="24"/>
          <w:lang w:val="sr-Latn-CS"/>
        </w:rPr>
        <w:t xml:space="preserve"> („</w:t>
      </w:r>
      <w:r w:rsidR="00D54FF3">
        <w:rPr>
          <w:rFonts w:cs="Times New Roman"/>
          <w:noProof/>
          <w:szCs w:val="24"/>
          <w:lang w:val="sr-Latn-CS"/>
        </w:rPr>
        <w:t>Službeni</w:t>
      </w:r>
      <w:r w:rsidRPr="00D54FF3">
        <w:rPr>
          <w:rFonts w:cs="Times New Roman"/>
          <w:noProof/>
          <w:szCs w:val="24"/>
          <w:lang w:val="sr-Latn-CS"/>
        </w:rPr>
        <w:t xml:space="preserve"> </w:t>
      </w:r>
      <w:r w:rsidR="00D54FF3">
        <w:rPr>
          <w:rFonts w:cs="Times New Roman"/>
          <w:noProof/>
          <w:szCs w:val="24"/>
          <w:lang w:val="sr-Latn-CS"/>
        </w:rPr>
        <w:t>glasnik</w:t>
      </w:r>
      <w:r w:rsidRPr="00D54FF3">
        <w:rPr>
          <w:rFonts w:cs="Times New Roman"/>
          <w:noProof/>
          <w:szCs w:val="24"/>
          <w:lang w:val="sr-Latn-CS"/>
        </w:rPr>
        <w:t xml:space="preserve"> </w:t>
      </w:r>
      <w:r w:rsidR="00D54FF3">
        <w:rPr>
          <w:rFonts w:cs="Times New Roman"/>
          <w:noProof/>
          <w:szCs w:val="24"/>
          <w:lang w:val="sr-Latn-CS"/>
        </w:rPr>
        <w:t>RS</w:t>
      </w:r>
      <w:r w:rsidRPr="00D54FF3">
        <w:rPr>
          <w:rFonts w:cs="Times New Roman"/>
          <w:noProof/>
          <w:szCs w:val="24"/>
          <w:lang w:val="sr-Latn-CS"/>
        </w:rPr>
        <w:t xml:space="preserve">”, </w:t>
      </w:r>
      <w:r w:rsidR="00D54FF3">
        <w:rPr>
          <w:rFonts w:cs="Times New Roman"/>
          <w:noProof/>
          <w:szCs w:val="24"/>
          <w:lang w:val="sr-Latn-CS"/>
        </w:rPr>
        <w:t>br</w:t>
      </w:r>
      <w:r w:rsidRPr="00D54FF3">
        <w:rPr>
          <w:rFonts w:cs="Times New Roman"/>
          <w:noProof/>
          <w:szCs w:val="24"/>
          <w:lang w:val="sr-Latn-CS"/>
        </w:rPr>
        <w:t xml:space="preserve">. 55/05, 71/05 – </w:t>
      </w:r>
      <w:r w:rsidR="00D54FF3">
        <w:rPr>
          <w:rFonts w:cs="Times New Roman"/>
          <w:noProof/>
          <w:szCs w:val="24"/>
          <w:lang w:val="sr-Latn-CS"/>
        </w:rPr>
        <w:t>ispravka</w:t>
      </w:r>
      <w:r w:rsidRPr="00D54FF3">
        <w:rPr>
          <w:rFonts w:cs="Times New Roman"/>
          <w:noProof/>
          <w:szCs w:val="24"/>
          <w:lang w:val="sr-Latn-CS"/>
        </w:rPr>
        <w:t xml:space="preserve">, 101/07, 65/08, 16/11, 68/12 – </w:t>
      </w:r>
      <w:r w:rsidR="00D54FF3">
        <w:rPr>
          <w:rFonts w:cs="Times New Roman"/>
          <w:noProof/>
          <w:szCs w:val="24"/>
          <w:lang w:val="sr-Latn-CS"/>
        </w:rPr>
        <w:t>US</w:t>
      </w:r>
      <w:r w:rsidRPr="00D54FF3">
        <w:rPr>
          <w:rFonts w:cs="Times New Roman"/>
          <w:noProof/>
          <w:szCs w:val="24"/>
          <w:lang w:val="sr-Latn-CS"/>
        </w:rPr>
        <w:t xml:space="preserve">, 72/12, 7/14 – </w:t>
      </w:r>
      <w:r w:rsidR="00D54FF3">
        <w:rPr>
          <w:rFonts w:cs="Times New Roman"/>
          <w:noProof/>
          <w:szCs w:val="24"/>
          <w:lang w:val="sr-Latn-CS"/>
        </w:rPr>
        <w:t>US</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44/14),</w:t>
      </w:r>
    </w:p>
    <w:p w:rsidR="00473029" w:rsidRPr="00D54FF3" w:rsidRDefault="00473029" w:rsidP="00473029">
      <w:pPr>
        <w:rPr>
          <w:rFonts w:cs="Times New Roman"/>
          <w:noProof/>
          <w:szCs w:val="24"/>
          <w:lang w:val="sr-Latn-CS"/>
        </w:rPr>
      </w:pPr>
    </w:p>
    <w:p w:rsidR="00473029" w:rsidRPr="00D54FF3" w:rsidRDefault="00473029" w:rsidP="0047302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Vlada</w:t>
      </w:r>
      <w:r w:rsidRPr="00D54FF3">
        <w:rPr>
          <w:rFonts w:cs="Times New Roman"/>
          <w:noProof/>
          <w:szCs w:val="24"/>
          <w:lang w:val="sr-Latn-CS"/>
        </w:rPr>
        <w:t xml:space="preserve"> </w:t>
      </w:r>
      <w:r w:rsidR="00D54FF3">
        <w:rPr>
          <w:rFonts w:cs="Times New Roman"/>
          <w:noProof/>
          <w:szCs w:val="24"/>
          <w:lang w:val="sr-Latn-CS"/>
        </w:rPr>
        <w:t>donosi</w:t>
      </w:r>
    </w:p>
    <w:p w:rsidR="00473029" w:rsidRPr="00D54FF3" w:rsidRDefault="00473029" w:rsidP="00473029">
      <w:pPr>
        <w:ind w:firstLine="1080"/>
        <w:rPr>
          <w:rFonts w:cs="Times New Roman"/>
          <w:noProof/>
          <w:szCs w:val="24"/>
          <w:lang w:val="sr-Latn-CS"/>
        </w:rPr>
      </w:pPr>
    </w:p>
    <w:p w:rsidR="00473029" w:rsidRPr="00D54FF3" w:rsidRDefault="00473029" w:rsidP="00473029">
      <w:pPr>
        <w:ind w:firstLine="1080"/>
        <w:rPr>
          <w:rFonts w:cs="Times New Roman"/>
          <w:noProof/>
          <w:szCs w:val="24"/>
          <w:lang w:val="sr-Latn-CS"/>
        </w:rPr>
      </w:pPr>
    </w:p>
    <w:p w:rsidR="00473029" w:rsidRPr="00D54FF3" w:rsidRDefault="00D54FF3" w:rsidP="00473029">
      <w:pPr>
        <w:jc w:val="center"/>
        <w:rPr>
          <w:rFonts w:cs="Times New Roman"/>
          <w:b/>
          <w:noProof/>
          <w:szCs w:val="24"/>
          <w:lang w:val="sr-Latn-CS"/>
        </w:rPr>
      </w:pPr>
      <w:r>
        <w:rPr>
          <w:rFonts w:cs="Times New Roman"/>
          <w:b/>
          <w:noProof/>
          <w:szCs w:val="24"/>
          <w:lang w:val="sr-Latn-CS"/>
        </w:rPr>
        <w:t>R</w:t>
      </w:r>
      <w:r w:rsidR="00473029" w:rsidRPr="00D54FF3">
        <w:rPr>
          <w:rFonts w:cs="Times New Roman"/>
          <w:b/>
          <w:noProof/>
          <w:szCs w:val="24"/>
          <w:lang w:val="sr-Latn-CS"/>
        </w:rPr>
        <w:t xml:space="preserve"> </w:t>
      </w:r>
      <w:r>
        <w:rPr>
          <w:rFonts w:cs="Times New Roman"/>
          <w:b/>
          <w:noProof/>
          <w:szCs w:val="24"/>
          <w:lang w:val="sr-Latn-CS"/>
        </w:rPr>
        <w:t>E</w:t>
      </w:r>
      <w:r w:rsidR="00473029" w:rsidRPr="00D54FF3">
        <w:rPr>
          <w:rFonts w:cs="Times New Roman"/>
          <w:b/>
          <w:noProof/>
          <w:szCs w:val="24"/>
          <w:lang w:val="sr-Latn-CS"/>
        </w:rPr>
        <w:t xml:space="preserve"> </w:t>
      </w:r>
      <w:r>
        <w:rPr>
          <w:rFonts w:cs="Times New Roman"/>
          <w:b/>
          <w:noProof/>
          <w:szCs w:val="24"/>
          <w:lang w:val="sr-Latn-CS"/>
        </w:rPr>
        <w:t>Š</w:t>
      </w:r>
      <w:r w:rsidR="00473029" w:rsidRPr="00D54FF3">
        <w:rPr>
          <w:rFonts w:cs="Times New Roman"/>
          <w:b/>
          <w:noProof/>
          <w:szCs w:val="24"/>
          <w:lang w:val="sr-Latn-CS"/>
        </w:rPr>
        <w:t xml:space="preserve"> </w:t>
      </w:r>
      <w:r>
        <w:rPr>
          <w:rFonts w:cs="Times New Roman"/>
          <w:b/>
          <w:noProof/>
          <w:szCs w:val="24"/>
          <w:lang w:val="sr-Latn-CS"/>
        </w:rPr>
        <w:t>E</w:t>
      </w:r>
      <w:r w:rsidR="00473029" w:rsidRPr="00D54FF3">
        <w:rPr>
          <w:rFonts w:cs="Times New Roman"/>
          <w:b/>
          <w:noProof/>
          <w:szCs w:val="24"/>
          <w:lang w:val="sr-Latn-CS"/>
        </w:rPr>
        <w:t xml:space="preserve"> </w:t>
      </w:r>
      <w:r>
        <w:rPr>
          <w:rFonts w:cs="Times New Roman"/>
          <w:b/>
          <w:noProof/>
          <w:szCs w:val="24"/>
          <w:lang w:val="sr-Latn-CS"/>
        </w:rPr>
        <w:t>NJ</w:t>
      </w:r>
      <w:r w:rsidR="00473029" w:rsidRPr="00D54FF3">
        <w:rPr>
          <w:rFonts w:cs="Times New Roman"/>
          <w:b/>
          <w:noProof/>
          <w:szCs w:val="24"/>
          <w:lang w:val="sr-Latn-CS"/>
        </w:rPr>
        <w:t xml:space="preserve"> </w:t>
      </w:r>
      <w:r>
        <w:rPr>
          <w:rFonts w:cs="Times New Roman"/>
          <w:b/>
          <w:noProof/>
          <w:szCs w:val="24"/>
          <w:lang w:val="sr-Latn-CS"/>
        </w:rPr>
        <w:t>E</w:t>
      </w:r>
    </w:p>
    <w:p w:rsidR="00473029" w:rsidRPr="00D54FF3" w:rsidRDefault="00473029" w:rsidP="00473029">
      <w:pPr>
        <w:jc w:val="center"/>
        <w:rPr>
          <w:rFonts w:cs="Times New Roman"/>
          <w:b/>
          <w:noProof/>
          <w:szCs w:val="24"/>
          <w:lang w:val="sr-Latn-CS"/>
        </w:rPr>
      </w:pPr>
    </w:p>
    <w:p w:rsidR="00473029" w:rsidRPr="00D54FF3" w:rsidRDefault="00D54FF3" w:rsidP="00473029">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473029" w:rsidRPr="00D54FF3">
        <w:rPr>
          <w:rFonts w:cs="Times New Roman"/>
          <w:b/>
          <w:noProof/>
          <w:szCs w:val="24"/>
          <w:lang w:val="sr-Latn-CS"/>
        </w:rPr>
        <w:t xml:space="preserve"> </w:t>
      </w:r>
      <w:r>
        <w:rPr>
          <w:rFonts w:cs="Times New Roman"/>
          <w:b/>
          <w:noProof/>
          <w:szCs w:val="24"/>
          <w:lang w:val="sr-Latn-CS"/>
        </w:rPr>
        <w:t>POSTAVLJENJU</w:t>
      </w:r>
      <w:r w:rsidR="00473029" w:rsidRPr="00D54FF3">
        <w:rPr>
          <w:rFonts w:cs="Times New Roman"/>
          <w:b/>
          <w:noProof/>
          <w:szCs w:val="24"/>
          <w:lang w:val="sr-Latn-CS"/>
        </w:rPr>
        <w:t xml:space="preserve"> </w:t>
      </w:r>
      <w:r>
        <w:rPr>
          <w:rFonts w:cs="Times New Roman"/>
          <w:b/>
          <w:noProof/>
          <w:szCs w:val="24"/>
          <w:lang w:val="sr-Latn-CS"/>
        </w:rPr>
        <w:t>VRŠIOCA</w:t>
      </w:r>
      <w:r w:rsidR="00473029" w:rsidRPr="00D54FF3">
        <w:rPr>
          <w:rFonts w:cs="Times New Roman"/>
          <w:b/>
          <w:noProof/>
          <w:szCs w:val="24"/>
          <w:lang w:val="sr-Latn-CS"/>
        </w:rPr>
        <w:t xml:space="preserve"> </w:t>
      </w:r>
      <w:r>
        <w:rPr>
          <w:rFonts w:cs="Times New Roman"/>
          <w:b/>
          <w:noProof/>
          <w:szCs w:val="24"/>
          <w:lang w:val="sr-Latn-CS"/>
        </w:rPr>
        <w:t>DUŽNOSTI</w:t>
      </w:r>
      <w:r w:rsidR="00473029" w:rsidRPr="00D54FF3">
        <w:rPr>
          <w:rFonts w:cs="Times New Roman"/>
          <w:b/>
          <w:noProof/>
          <w:szCs w:val="24"/>
          <w:lang w:val="sr-Latn-CS"/>
        </w:rPr>
        <w:t xml:space="preserve"> </w:t>
      </w:r>
      <w:r>
        <w:rPr>
          <w:rFonts w:cs="Times New Roman"/>
          <w:b/>
          <w:noProof/>
          <w:szCs w:val="24"/>
          <w:lang w:val="sr-Latn-CS"/>
        </w:rPr>
        <w:t>POMOĆNIKA</w:t>
      </w:r>
      <w:r w:rsidR="00473029" w:rsidRPr="00D54FF3">
        <w:rPr>
          <w:rFonts w:cs="Times New Roman"/>
          <w:b/>
          <w:noProof/>
          <w:szCs w:val="24"/>
          <w:lang w:val="sr-Latn-CS"/>
        </w:rPr>
        <w:t xml:space="preserve"> </w:t>
      </w:r>
      <w:r>
        <w:rPr>
          <w:rFonts w:cs="Times New Roman"/>
          <w:b/>
          <w:noProof/>
          <w:szCs w:val="24"/>
          <w:lang w:val="sr-Latn-CS"/>
        </w:rPr>
        <w:t>MINISTRA</w:t>
      </w:r>
      <w:r w:rsidR="00473029" w:rsidRPr="00D54FF3">
        <w:rPr>
          <w:rFonts w:cs="Times New Roman"/>
          <w:b/>
          <w:noProof/>
          <w:szCs w:val="24"/>
          <w:lang w:val="sr-Latn-CS"/>
        </w:rPr>
        <w:t xml:space="preserve">  </w:t>
      </w:r>
      <w:r>
        <w:rPr>
          <w:rFonts w:cs="Times New Roman"/>
          <w:b/>
          <w:noProof/>
          <w:szCs w:val="24"/>
          <w:lang w:val="sr-Latn-CS"/>
        </w:rPr>
        <w:t>DRŽAVNE</w:t>
      </w:r>
      <w:r w:rsidR="00473029" w:rsidRPr="00D54FF3">
        <w:rPr>
          <w:rFonts w:cs="Times New Roman"/>
          <w:b/>
          <w:noProof/>
          <w:szCs w:val="24"/>
          <w:lang w:val="sr-Latn-CS"/>
        </w:rPr>
        <w:t xml:space="preserve"> </w:t>
      </w:r>
      <w:r>
        <w:rPr>
          <w:rFonts w:cs="Times New Roman"/>
          <w:b/>
          <w:noProof/>
          <w:szCs w:val="24"/>
          <w:lang w:val="sr-Latn-CS"/>
        </w:rPr>
        <w:t>UPRAVE</w:t>
      </w:r>
      <w:r w:rsidR="00473029" w:rsidRPr="00D54FF3">
        <w:rPr>
          <w:rFonts w:cs="Times New Roman"/>
          <w:b/>
          <w:noProof/>
          <w:szCs w:val="24"/>
          <w:lang w:val="sr-Latn-CS"/>
        </w:rPr>
        <w:t xml:space="preserve"> </w:t>
      </w:r>
      <w:r>
        <w:rPr>
          <w:rFonts w:cs="Times New Roman"/>
          <w:b/>
          <w:noProof/>
          <w:szCs w:val="24"/>
          <w:lang w:val="sr-Latn-CS"/>
        </w:rPr>
        <w:t>I</w:t>
      </w:r>
      <w:r w:rsidR="00473029" w:rsidRPr="00D54FF3">
        <w:rPr>
          <w:rFonts w:cs="Times New Roman"/>
          <w:b/>
          <w:noProof/>
          <w:szCs w:val="24"/>
          <w:lang w:val="sr-Latn-CS"/>
        </w:rPr>
        <w:t xml:space="preserve"> </w:t>
      </w:r>
      <w:r>
        <w:rPr>
          <w:rFonts w:cs="Times New Roman"/>
          <w:b/>
          <w:noProof/>
          <w:szCs w:val="24"/>
          <w:lang w:val="sr-Latn-CS"/>
        </w:rPr>
        <w:t>LOKALNE</w:t>
      </w:r>
      <w:r w:rsidR="00473029" w:rsidRPr="00D54FF3">
        <w:rPr>
          <w:rFonts w:cs="Times New Roman"/>
          <w:b/>
          <w:noProof/>
          <w:szCs w:val="24"/>
          <w:lang w:val="sr-Latn-CS"/>
        </w:rPr>
        <w:t xml:space="preserve"> </w:t>
      </w:r>
      <w:r>
        <w:rPr>
          <w:rFonts w:cs="Times New Roman"/>
          <w:b/>
          <w:noProof/>
          <w:szCs w:val="24"/>
          <w:lang w:val="sr-Latn-CS"/>
        </w:rPr>
        <w:t>SAMOUPRAVE</w:t>
      </w:r>
    </w:p>
    <w:p w:rsidR="00473029" w:rsidRPr="00D54FF3" w:rsidRDefault="00473029" w:rsidP="00473029">
      <w:pPr>
        <w:jc w:val="center"/>
        <w:rPr>
          <w:rFonts w:cs="Times New Roman"/>
          <w:noProof/>
          <w:szCs w:val="24"/>
          <w:lang w:val="sr-Latn-CS"/>
        </w:rPr>
      </w:pPr>
    </w:p>
    <w:p w:rsidR="00473029" w:rsidRPr="00D54FF3" w:rsidRDefault="00473029" w:rsidP="00473029">
      <w:pPr>
        <w:jc w:val="center"/>
        <w:rPr>
          <w:rFonts w:cs="Times New Roman"/>
          <w:noProof/>
          <w:szCs w:val="24"/>
          <w:lang w:val="sr-Latn-CS"/>
        </w:rPr>
      </w:pPr>
      <w:r w:rsidRPr="00D54FF3">
        <w:rPr>
          <w:rFonts w:cs="Times New Roman"/>
          <w:noProof/>
          <w:szCs w:val="24"/>
          <w:lang w:val="sr-Latn-CS"/>
        </w:rPr>
        <w:t>I</w:t>
      </w:r>
    </w:p>
    <w:p w:rsidR="00473029" w:rsidRPr="00D54FF3" w:rsidRDefault="00473029" w:rsidP="00473029">
      <w:pPr>
        <w:jc w:val="center"/>
        <w:rPr>
          <w:rFonts w:cs="Times New Roman"/>
          <w:noProof/>
          <w:szCs w:val="24"/>
          <w:lang w:val="sr-Latn-CS"/>
        </w:rPr>
      </w:pPr>
    </w:p>
    <w:p w:rsidR="00473029" w:rsidRPr="00D54FF3" w:rsidRDefault="00473029" w:rsidP="0047302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Postavlja</w:t>
      </w:r>
      <w:r w:rsidRPr="00D54FF3">
        <w:rPr>
          <w:rFonts w:cs="Times New Roman"/>
          <w:noProof/>
          <w:szCs w:val="24"/>
          <w:lang w:val="sr-Latn-CS"/>
        </w:rPr>
        <w:t xml:space="preserve"> </w:t>
      </w:r>
      <w:r w:rsidR="00D54FF3">
        <w:rPr>
          <w:rFonts w:cs="Times New Roman"/>
          <w:noProof/>
          <w:szCs w:val="24"/>
          <w:lang w:val="sr-Latn-CS"/>
        </w:rPr>
        <w:t>se</w:t>
      </w:r>
      <w:r w:rsidRPr="00D54FF3">
        <w:rPr>
          <w:rFonts w:cs="Times New Roman"/>
          <w:noProof/>
          <w:szCs w:val="24"/>
          <w:lang w:val="sr-Latn-CS"/>
        </w:rPr>
        <w:t xml:space="preserve"> </w:t>
      </w:r>
      <w:r w:rsidR="00D54FF3">
        <w:rPr>
          <w:rFonts w:cs="Times New Roman"/>
          <w:noProof/>
          <w:szCs w:val="24"/>
          <w:lang w:val="sr-Latn-CS"/>
        </w:rPr>
        <w:t>dr</w:t>
      </w:r>
      <w:r w:rsidRPr="00D54FF3">
        <w:rPr>
          <w:rFonts w:cs="Times New Roman"/>
          <w:noProof/>
          <w:szCs w:val="24"/>
          <w:lang w:val="sr-Latn-CS"/>
        </w:rPr>
        <w:t xml:space="preserve"> </w:t>
      </w:r>
      <w:r w:rsidR="00D54FF3">
        <w:rPr>
          <w:rFonts w:cs="Times New Roman"/>
          <w:noProof/>
          <w:szCs w:val="24"/>
          <w:lang w:val="sr-Latn-CS"/>
        </w:rPr>
        <w:t>Jasmina</w:t>
      </w:r>
      <w:r w:rsidRPr="00D54FF3">
        <w:rPr>
          <w:rFonts w:cs="Times New Roman"/>
          <w:noProof/>
          <w:szCs w:val="24"/>
          <w:lang w:val="sr-Latn-CS"/>
        </w:rPr>
        <w:t xml:space="preserve"> </w:t>
      </w:r>
      <w:r w:rsidR="00D54FF3">
        <w:rPr>
          <w:rFonts w:cs="Times New Roman"/>
          <w:noProof/>
          <w:szCs w:val="24"/>
          <w:lang w:val="sr-Latn-CS"/>
        </w:rPr>
        <w:t>Benmansur</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vršioca</w:t>
      </w:r>
      <w:r w:rsidRPr="00D54FF3">
        <w:rPr>
          <w:rFonts w:cs="Times New Roman"/>
          <w:noProof/>
          <w:szCs w:val="24"/>
          <w:lang w:val="sr-Latn-CS"/>
        </w:rPr>
        <w:t xml:space="preserve"> </w:t>
      </w:r>
      <w:r w:rsidR="00D54FF3">
        <w:rPr>
          <w:rFonts w:cs="Times New Roman"/>
          <w:noProof/>
          <w:szCs w:val="24"/>
          <w:lang w:val="sr-Latn-CS"/>
        </w:rPr>
        <w:t>dužnosti</w:t>
      </w:r>
      <w:r w:rsidRPr="00D54FF3">
        <w:rPr>
          <w:rFonts w:cs="Times New Roman"/>
          <w:noProof/>
          <w:szCs w:val="24"/>
          <w:lang w:val="sr-Latn-CS"/>
        </w:rPr>
        <w:t xml:space="preserve"> </w:t>
      </w:r>
      <w:r w:rsidR="00D54FF3">
        <w:rPr>
          <w:rFonts w:cs="Times New Roman"/>
          <w:noProof/>
          <w:szCs w:val="24"/>
          <w:lang w:val="sr-Latn-CS"/>
        </w:rPr>
        <w:t>pomoćnika</w:t>
      </w:r>
      <w:r w:rsidRPr="00D54FF3">
        <w:rPr>
          <w:rFonts w:cs="Times New Roman"/>
          <w:noProof/>
          <w:szCs w:val="24"/>
          <w:lang w:val="sr-Latn-CS"/>
        </w:rPr>
        <w:t xml:space="preserve"> </w:t>
      </w:r>
      <w:r w:rsidR="00D54FF3">
        <w:rPr>
          <w:rFonts w:cs="Times New Roman"/>
          <w:noProof/>
          <w:szCs w:val="24"/>
          <w:lang w:val="sr-Latn-CS"/>
        </w:rPr>
        <w:t>ministra</w:t>
      </w:r>
      <w:r w:rsidRPr="00D54FF3">
        <w:rPr>
          <w:rFonts w:cs="Times New Roman"/>
          <w:noProof/>
          <w:szCs w:val="24"/>
          <w:lang w:val="sr-Latn-CS"/>
        </w:rPr>
        <w:t xml:space="preserve"> </w:t>
      </w:r>
      <w:r w:rsidR="00D54FF3">
        <w:rPr>
          <w:rFonts w:cs="Times New Roman"/>
          <w:noProof/>
          <w:szCs w:val="24"/>
          <w:lang w:val="sr-Latn-CS"/>
        </w:rPr>
        <w:t>državne</w:t>
      </w:r>
      <w:r w:rsidRPr="00D54FF3">
        <w:rPr>
          <w:rFonts w:cs="Times New Roman"/>
          <w:noProof/>
          <w:szCs w:val="24"/>
          <w:lang w:val="sr-Latn-CS"/>
        </w:rPr>
        <w:t xml:space="preserve"> </w:t>
      </w:r>
      <w:r w:rsidR="00D54FF3">
        <w:rPr>
          <w:rFonts w:cs="Times New Roman"/>
          <w:noProof/>
          <w:szCs w:val="24"/>
          <w:lang w:val="sr-Latn-CS"/>
        </w:rPr>
        <w:t>uprave</w:t>
      </w:r>
      <w:r w:rsidRPr="00D54FF3">
        <w:rPr>
          <w:rFonts w:cs="Times New Roman"/>
          <w:noProof/>
          <w:szCs w:val="24"/>
          <w:lang w:val="sr-Latn-CS"/>
        </w:rPr>
        <w:t xml:space="preserve"> </w:t>
      </w:r>
      <w:r w:rsidR="00D54FF3">
        <w:rPr>
          <w:rFonts w:cs="Times New Roman"/>
          <w:noProof/>
          <w:szCs w:val="24"/>
          <w:lang w:val="sr-Latn-CS"/>
        </w:rPr>
        <w:t>i</w:t>
      </w:r>
      <w:r w:rsidRPr="00D54FF3">
        <w:rPr>
          <w:rFonts w:cs="Times New Roman"/>
          <w:noProof/>
          <w:szCs w:val="24"/>
          <w:lang w:val="sr-Latn-CS"/>
        </w:rPr>
        <w:t xml:space="preserve"> </w:t>
      </w:r>
      <w:r w:rsidR="00D54FF3">
        <w:rPr>
          <w:rFonts w:cs="Times New Roman"/>
          <w:noProof/>
          <w:szCs w:val="24"/>
          <w:lang w:val="sr-Latn-CS"/>
        </w:rPr>
        <w:t>lokalne</w:t>
      </w:r>
      <w:r w:rsidRPr="00D54FF3">
        <w:rPr>
          <w:rFonts w:cs="Times New Roman"/>
          <w:noProof/>
          <w:szCs w:val="24"/>
          <w:lang w:val="sr-Latn-CS"/>
        </w:rPr>
        <w:t xml:space="preserve"> </w:t>
      </w:r>
      <w:r w:rsidR="00D54FF3">
        <w:rPr>
          <w:rFonts w:cs="Times New Roman"/>
          <w:noProof/>
          <w:szCs w:val="24"/>
          <w:lang w:val="sr-Latn-CS"/>
        </w:rPr>
        <w:t>samouprave</w:t>
      </w:r>
      <w:r w:rsidRPr="00D54FF3">
        <w:rPr>
          <w:rFonts w:cs="Times New Roman"/>
          <w:noProof/>
          <w:szCs w:val="24"/>
          <w:lang w:val="sr-Latn-CS"/>
        </w:rPr>
        <w:t xml:space="preserve"> ‒ </w:t>
      </w:r>
      <w:r w:rsidR="00D54FF3">
        <w:rPr>
          <w:rFonts w:cs="Times New Roman"/>
          <w:noProof/>
          <w:szCs w:val="24"/>
          <w:lang w:val="sr-Latn-CS"/>
        </w:rPr>
        <w:t>Sektor</w:t>
      </w:r>
      <w:r w:rsidRPr="00D54FF3">
        <w:rPr>
          <w:rFonts w:cs="Times New Roman"/>
          <w:noProof/>
          <w:szCs w:val="24"/>
          <w:lang w:val="sr-Latn-CS"/>
        </w:rPr>
        <w:t xml:space="preserve"> </w:t>
      </w:r>
      <w:r w:rsidR="00D54FF3">
        <w:rPr>
          <w:rFonts w:cs="Times New Roman"/>
          <w:noProof/>
          <w:szCs w:val="24"/>
          <w:lang w:val="sr-Latn-CS"/>
        </w:rPr>
        <w:t>za</w:t>
      </w:r>
      <w:r w:rsidRPr="00D54FF3">
        <w:rPr>
          <w:rFonts w:cs="Times New Roman"/>
          <w:noProof/>
          <w:szCs w:val="24"/>
          <w:lang w:val="sr-Latn-CS"/>
        </w:rPr>
        <w:t xml:space="preserve"> </w:t>
      </w:r>
      <w:r w:rsidR="00D54FF3">
        <w:rPr>
          <w:rFonts w:cs="Times New Roman"/>
          <w:noProof/>
          <w:szCs w:val="24"/>
          <w:lang w:val="sr-Latn-CS"/>
        </w:rPr>
        <w:t>stručno</w:t>
      </w:r>
      <w:r w:rsidRPr="00D54FF3">
        <w:rPr>
          <w:rFonts w:cs="Times New Roman"/>
          <w:noProof/>
          <w:szCs w:val="24"/>
          <w:lang w:val="sr-Latn-CS"/>
        </w:rPr>
        <w:t xml:space="preserve"> </w:t>
      </w:r>
      <w:r w:rsidR="00D54FF3">
        <w:rPr>
          <w:rFonts w:cs="Times New Roman"/>
          <w:noProof/>
          <w:szCs w:val="24"/>
          <w:lang w:val="sr-Latn-CS"/>
        </w:rPr>
        <w:t>usavršavanje</w:t>
      </w:r>
      <w:r w:rsidRPr="00D54FF3">
        <w:rPr>
          <w:rFonts w:cs="Times New Roman"/>
          <w:noProof/>
          <w:szCs w:val="24"/>
          <w:lang w:val="sr-Latn-CS"/>
        </w:rPr>
        <w:t xml:space="preserve">, </w:t>
      </w:r>
      <w:r w:rsidR="00D54FF3">
        <w:rPr>
          <w:rFonts w:cs="Times New Roman"/>
          <w:noProof/>
          <w:szCs w:val="24"/>
          <w:lang w:val="sr-Latn-CS"/>
        </w:rPr>
        <w:t>na</w:t>
      </w:r>
      <w:r w:rsidRPr="00D54FF3">
        <w:rPr>
          <w:rFonts w:cs="Times New Roman"/>
          <w:noProof/>
          <w:szCs w:val="24"/>
          <w:lang w:val="sr-Latn-CS"/>
        </w:rPr>
        <w:t xml:space="preserve"> </w:t>
      </w:r>
      <w:r w:rsidR="00D54FF3">
        <w:rPr>
          <w:rFonts w:cs="Times New Roman"/>
          <w:noProof/>
          <w:szCs w:val="24"/>
          <w:lang w:val="sr-Latn-CS"/>
        </w:rPr>
        <w:t>šest</w:t>
      </w:r>
      <w:r w:rsidRPr="00D54FF3">
        <w:rPr>
          <w:rFonts w:cs="Times New Roman"/>
          <w:noProof/>
          <w:szCs w:val="24"/>
          <w:lang w:val="sr-Latn-CS"/>
        </w:rPr>
        <w:t xml:space="preserve"> </w:t>
      </w:r>
      <w:r w:rsidR="00D54FF3">
        <w:rPr>
          <w:rFonts w:cs="Times New Roman"/>
          <w:noProof/>
          <w:szCs w:val="24"/>
          <w:lang w:val="sr-Latn-CS"/>
        </w:rPr>
        <w:t>meseci</w:t>
      </w:r>
      <w:r w:rsidRPr="00D54FF3">
        <w:rPr>
          <w:rFonts w:cs="Times New Roman"/>
          <w:noProof/>
          <w:szCs w:val="24"/>
          <w:lang w:val="sr-Latn-CS"/>
        </w:rPr>
        <w:t>.</w:t>
      </w:r>
    </w:p>
    <w:p w:rsidR="00473029" w:rsidRPr="00D54FF3" w:rsidRDefault="00473029" w:rsidP="00473029">
      <w:pPr>
        <w:ind w:firstLine="1080"/>
        <w:rPr>
          <w:rFonts w:cs="Times New Roman"/>
          <w:noProof/>
          <w:szCs w:val="24"/>
          <w:lang w:val="sr-Latn-CS"/>
        </w:rPr>
      </w:pPr>
    </w:p>
    <w:p w:rsidR="00473029" w:rsidRPr="00D54FF3" w:rsidRDefault="00473029" w:rsidP="00473029">
      <w:pPr>
        <w:jc w:val="center"/>
        <w:rPr>
          <w:rFonts w:cs="Times New Roman"/>
          <w:noProof/>
          <w:szCs w:val="24"/>
          <w:lang w:val="sr-Latn-CS"/>
        </w:rPr>
      </w:pPr>
      <w:r w:rsidRPr="00D54FF3">
        <w:rPr>
          <w:rFonts w:cs="Times New Roman"/>
          <w:noProof/>
          <w:szCs w:val="24"/>
          <w:lang w:val="sr-Latn-CS"/>
        </w:rPr>
        <w:t>II</w:t>
      </w:r>
    </w:p>
    <w:p w:rsidR="00473029" w:rsidRPr="00D54FF3" w:rsidRDefault="00473029" w:rsidP="00473029">
      <w:pPr>
        <w:jc w:val="center"/>
        <w:rPr>
          <w:rFonts w:cs="Times New Roman"/>
          <w:b/>
          <w:noProof/>
          <w:szCs w:val="24"/>
          <w:lang w:val="sr-Latn-CS"/>
        </w:rPr>
      </w:pPr>
    </w:p>
    <w:p w:rsidR="00473029" w:rsidRPr="00D54FF3" w:rsidRDefault="00473029" w:rsidP="00473029">
      <w:pPr>
        <w:ind w:firstLine="1080"/>
        <w:rPr>
          <w:rFonts w:cs="Times New Roman"/>
          <w:noProof/>
          <w:szCs w:val="24"/>
          <w:lang w:val="sr-Latn-CS"/>
        </w:rPr>
      </w:pPr>
      <w:r w:rsidRPr="00D54FF3">
        <w:rPr>
          <w:rFonts w:cs="Times New Roman"/>
          <w:noProof/>
          <w:szCs w:val="24"/>
          <w:lang w:val="sr-Latn-CS"/>
        </w:rPr>
        <w:tab/>
      </w:r>
      <w:r w:rsidR="00D54FF3">
        <w:rPr>
          <w:rFonts w:cs="Times New Roman"/>
          <w:noProof/>
          <w:szCs w:val="24"/>
          <w:lang w:val="sr-Latn-CS"/>
        </w:rPr>
        <w:t>Ovo</w:t>
      </w:r>
      <w:r w:rsidRPr="00D54FF3">
        <w:rPr>
          <w:rFonts w:cs="Times New Roman"/>
          <w:noProof/>
          <w:szCs w:val="24"/>
          <w:lang w:val="sr-Latn-CS"/>
        </w:rPr>
        <w:t xml:space="preserve"> </w:t>
      </w:r>
      <w:r w:rsidR="00D54FF3">
        <w:rPr>
          <w:rFonts w:cs="Times New Roman"/>
          <w:noProof/>
          <w:szCs w:val="24"/>
          <w:lang w:val="sr-Latn-CS"/>
        </w:rPr>
        <w:t>rešenje</w:t>
      </w:r>
      <w:r w:rsidRPr="00D54FF3">
        <w:rPr>
          <w:rFonts w:cs="Times New Roman"/>
          <w:noProof/>
          <w:szCs w:val="24"/>
          <w:lang w:val="sr-Latn-CS"/>
        </w:rPr>
        <w:t xml:space="preserve"> </w:t>
      </w:r>
      <w:r w:rsidR="00D54FF3">
        <w:rPr>
          <w:rFonts w:cs="Times New Roman"/>
          <w:noProof/>
          <w:szCs w:val="24"/>
          <w:lang w:val="sr-Latn-CS"/>
        </w:rPr>
        <w:t>objaviti</w:t>
      </w:r>
      <w:r w:rsidRPr="00D54FF3">
        <w:rPr>
          <w:rFonts w:cs="Times New Roman"/>
          <w:noProof/>
          <w:szCs w:val="24"/>
          <w:lang w:val="sr-Latn-CS"/>
        </w:rPr>
        <w:t xml:space="preserve"> </w:t>
      </w:r>
      <w:r w:rsidR="00D54FF3">
        <w:rPr>
          <w:rFonts w:cs="Times New Roman"/>
          <w:noProof/>
          <w:szCs w:val="24"/>
          <w:lang w:val="sr-Latn-CS"/>
        </w:rPr>
        <w:t>u</w:t>
      </w:r>
      <w:r w:rsidRPr="00D54FF3">
        <w:rPr>
          <w:rFonts w:cs="Times New Roman"/>
          <w:noProof/>
          <w:szCs w:val="24"/>
          <w:lang w:val="sr-Latn-CS"/>
        </w:rPr>
        <w:t xml:space="preserve"> „</w:t>
      </w:r>
      <w:r w:rsidR="00D54FF3">
        <w:rPr>
          <w:rFonts w:cs="Times New Roman"/>
          <w:noProof/>
          <w:szCs w:val="24"/>
          <w:lang w:val="sr-Latn-CS"/>
        </w:rPr>
        <w:t>Službenom</w:t>
      </w:r>
      <w:r w:rsidRPr="00D54FF3">
        <w:rPr>
          <w:rFonts w:cs="Times New Roman"/>
          <w:noProof/>
          <w:szCs w:val="24"/>
          <w:lang w:val="sr-Latn-CS"/>
        </w:rPr>
        <w:t xml:space="preserve"> </w:t>
      </w:r>
      <w:r w:rsidR="00D54FF3">
        <w:rPr>
          <w:rFonts w:cs="Times New Roman"/>
          <w:noProof/>
          <w:szCs w:val="24"/>
          <w:lang w:val="sr-Latn-CS"/>
        </w:rPr>
        <w:t>glasniku</w:t>
      </w:r>
      <w:r w:rsidRPr="00D54FF3">
        <w:rPr>
          <w:rFonts w:cs="Times New Roman"/>
          <w:noProof/>
          <w:szCs w:val="24"/>
          <w:lang w:val="sr-Latn-CS"/>
        </w:rPr>
        <w:t xml:space="preserve"> </w:t>
      </w:r>
      <w:r w:rsidR="00D54FF3">
        <w:rPr>
          <w:rFonts w:cs="Times New Roman"/>
          <w:noProof/>
          <w:szCs w:val="24"/>
          <w:lang w:val="sr-Latn-CS"/>
        </w:rPr>
        <w:t>Republike</w:t>
      </w:r>
      <w:r w:rsidRPr="00D54FF3">
        <w:rPr>
          <w:rFonts w:cs="Times New Roman"/>
          <w:noProof/>
          <w:szCs w:val="24"/>
          <w:lang w:val="sr-Latn-CS"/>
        </w:rPr>
        <w:t xml:space="preserve"> </w:t>
      </w:r>
      <w:r w:rsidR="00D54FF3">
        <w:rPr>
          <w:rFonts w:cs="Times New Roman"/>
          <w:noProof/>
          <w:szCs w:val="24"/>
          <w:lang w:val="sr-Latn-CS"/>
        </w:rPr>
        <w:t>Srbije</w:t>
      </w:r>
      <w:r w:rsidRPr="00D54FF3">
        <w:rPr>
          <w:rFonts w:cs="Times New Roman"/>
          <w:noProof/>
          <w:szCs w:val="24"/>
          <w:lang w:val="sr-Latn-CS"/>
        </w:rPr>
        <w:t>”.</w:t>
      </w:r>
    </w:p>
    <w:p w:rsidR="00473029" w:rsidRPr="00D54FF3" w:rsidRDefault="00473029" w:rsidP="00473029">
      <w:pPr>
        <w:ind w:firstLine="1080"/>
        <w:rPr>
          <w:rFonts w:cs="Times New Roman"/>
          <w:noProof/>
          <w:szCs w:val="24"/>
          <w:lang w:val="sr-Latn-CS"/>
        </w:rPr>
      </w:pPr>
    </w:p>
    <w:p w:rsidR="00473029" w:rsidRPr="00D54FF3" w:rsidRDefault="00473029" w:rsidP="00473029">
      <w:pPr>
        <w:ind w:firstLine="1080"/>
        <w:rPr>
          <w:rFonts w:cs="Times New Roman"/>
          <w:noProof/>
          <w:szCs w:val="24"/>
          <w:lang w:val="sr-Latn-CS"/>
        </w:rPr>
      </w:pPr>
    </w:p>
    <w:p w:rsidR="00473029" w:rsidRPr="00D54FF3" w:rsidRDefault="00473029" w:rsidP="00473029">
      <w:pPr>
        <w:rPr>
          <w:rFonts w:cs="Times New Roman"/>
          <w:noProof/>
          <w:szCs w:val="24"/>
          <w:lang w:val="sr-Latn-CS"/>
        </w:rPr>
      </w:pPr>
      <w:r w:rsidRPr="00D54FF3">
        <w:rPr>
          <w:rFonts w:cs="Times New Roman"/>
          <w:noProof/>
          <w:szCs w:val="24"/>
          <w:lang w:val="sr-Latn-CS"/>
        </w:rPr>
        <w:t xml:space="preserve">24 </w:t>
      </w:r>
      <w:r w:rsidR="00D54FF3">
        <w:rPr>
          <w:rFonts w:cs="Times New Roman"/>
          <w:noProof/>
          <w:szCs w:val="24"/>
          <w:lang w:val="sr-Latn-CS"/>
        </w:rPr>
        <w:t>Broj</w:t>
      </w:r>
      <w:r w:rsidRPr="00D54FF3">
        <w:rPr>
          <w:rFonts w:cs="Times New Roman"/>
          <w:noProof/>
          <w:szCs w:val="24"/>
          <w:lang w:val="sr-Latn-CS"/>
        </w:rPr>
        <w:t xml:space="preserve">: 119-9202/2017 </w:t>
      </w:r>
    </w:p>
    <w:p w:rsidR="00473029" w:rsidRPr="00D54FF3" w:rsidRDefault="00D54FF3" w:rsidP="00473029">
      <w:pPr>
        <w:rPr>
          <w:rFonts w:cs="Times New Roman"/>
          <w:noProof/>
          <w:szCs w:val="24"/>
          <w:lang w:val="sr-Latn-CS"/>
        </w:rPr>
      </w:pPr>
      <w:r>
        <w:rPr>
          <w:rFonts w:cs="Times New Roman"/>
          <w:noProof/>
          <w:szCs w:val="24"/>
          <w:lang w:val="sr-Latn-CS"/>
        </w:rPr>
        <w:t>U</w:t>
      </w:r>
      <w:r w:rsidR="003E79E0" w:rsidRPr="00D54FF3">
        <w:rPr>
          <w:rFonts w:cs="Times New Roman"/>
          <w:noProof/>
          <w:szCs w:val="24"/>
          <w:lang w:val="sr-Latn-CS"/>
        </w:rPr>
        <w:t xml:space="preserve"> </w:t>
      </w:r>
      <w:r>
        <w:rPr>
          <w:rFonts w:cs="Times New Roman"/>
          <w:noProof/>
          <w:szCs w:val="24"/>
          <w:lang w:val="sr-Latn-CS"/>
        </w:rPr>
        <w:t>Beogradu</w:t>
      </w:r>
      <w:r w:rsidR="003E79E0" w:rsidRPr="00D54FF3">
        <w:rPr>
          <w:rFonts w:cs="Times New Roman"/>
          <w:noProof/>
          <w:szCs w:val="24"/>
          <w:lang w:val="sr-Latn-CS"/>
        </w:rPr>
        <w:t xml:space="preserve">, 22. </w:t>
      </w:r>
      <w:r>
        <w:rPr>
          <w:rFonts w:cs="Times New Roman"/>
          <w:noProof/>
          <w:szCs w:val="24"/>
          <w:lang w:val="sr-Latn-CS"/>
        </w:rPr>
        <w:t>septembra</w:t>
      </w:r>
      <w:r w:rsidR="003E79E0" w:rsidRPr="00D54FF3">
        <w:rPr>
          <w:rFonts w:cs="Times New Roman"/>
          <w:noProof/>
          <w:szCs w:val="24"/>
          <w:lang w:val="sr-Latn-CS"/>
        </w:rPr>
        <w:t xml:space="preserve"> 2017. </w:t>
      </w:r>
      <w:r>
        <w:rPr>
          <w:rFonts w:cs="Times New Roman"/>
          <w:noProof/>
          <w:szCs w:val="24"/>
          <w:lang w:val="sr-Latn-CS"/>
        </w:rPr>
        <w:t>godine</w:t>
      </w:r>
      <w:r w:rsidR="00473029" w:rsidRPr="00D54FF3">
        <w:rPr>
          <w:rFonts w:cs="Times New Roman"/>
          <w:noProof/>
          <w:szCs w:val="24"/>
          <w:lang w:val="sr-Latn-CS"/>
        </w:rPr>
        <w:t xml:space="preserve">   </w:t>
      </w:r>
    </w:p>
    <w:p w:rsidR="00473029" w:rsidRPr="00D54FF3" w:rsidRDefault="00473029" w:rsidP="00473029">
      <w:pPr>
        <w:rPr>
          <w:rFonts w:cs="Times New Roman"/>
          <w:noProof/>
          <w:szCs w:val="24"/>
          <w:lang w:val="sr-Latn-CS"/>
        </w:rPr>
      </w:pPr>
    </w:p>
    <w:p w:rsidR="00473029" w:rsidRPr="00D54FF3" w:rsidRDefault="00473029" w:rsidP="00473029">
      <w:pPr>
        <w:rPr>
          <w:rFonts w:cs="Times New Roman"/>
          <w:noProof/>
          <w:szCs w:val="24"/>
          <w:lang w:val="sr-Latn-CS"/>
        </w:rPr>
      </w:pPr>
    </w:p>
    <w:p w:rsidR="00473029" w:rsidRPr="00D54FF3" w:rsidRDefault="00D54FF3" w:rsidP="00473029">
      <w:pPr>
        <w:jc w:val="center"/>
        <w:rPr>
          <w:rFonts w:cs="Times New Roman"/>
          <w:b/>
          <w:noProof/>
          <w:szCs w:val="24"/>
          <w:lang w:val="sr-Latn-CS"/>
        </w:rPr>
      </w:pPr>
      <w:r>
        <w:rPr>
          <w:rFonts w:cs="Times New Roman"/>
          <w:b/>
          <w:noProof/>
          <w:szCs w:val="24"/>
          <w:lang w:val="sr-Latn-CS"/>
        </w:rPr>
        <w:t>V</w:t>
      </w:r>
      <w:r w:rsidR="00473029" w:rsidRPr="00D54FF3">
        <w:rPr>
          <w:rFonts w:cs="Times New Roman"/>
          <w:b/>
          <w:noProof/>
          <w:szCs w:val="24"/>
          <w:lang w:val="sr-Latn-CS"/>
        </w:rPr>
        <w:t xml:space="preserve">  </w:t>
      </w:r>
      <w:r>
        <w:rPr>
          <w:rFonts w:cs="Times New Roman"/>
          <w:b/>
          <w:noProof/>
          <w:szCs w:val="24"/>
          <w:lang w:val="sr-Latn-CS"/>
        </w:rPr>
        <w:t>L</w:t>
      </w:r>
      <w:r w:rsidR="00473029" w:rsidRPr="00D54FF3">
        <w:rPr>
          <w:rFonts w:cs="Times New Roman"/>
          <w:b/>
          <w:noProof/>
          <w:szCs w:val="24"/>
          <w:lang w:val="sr-Latn-CS"/>
        </w:rPr>
        <w:t xml:space="preserve">  </w:t>
      </w:r>
      <w:r>
        <w:rPr>
          <w:rFonts w:cs="Times New Roman"/>
          <w:b/>
          <w:noProof/>
          <w:szCs w:val="24"/>
          <w:lang w:val="sr-Latn-CS"/>
        </w:rPr>
        <w:t>A</w:t>
      </w:r>
      <w:r w:rsidR="00473029" w:rsidRPr="00D54FF3">
        <w:rPr>
          <w:rFonts w:cs="Times New Roman"/>
          <w:b/>
          <w:noProof/>
          <w:szCs w:val="24"/>
          <w:lang w:val="sr-Latn-CS"/>
        </w:rPr>
        <w:t xml:space="preserve">  </w:t>
      </w:r>
      <w:r>
        <w:rPr>
          <w:rFonts w:cs="Times New Roman"/>
          <w:b/>
          <w:noProof/>
          <w:szCs w:val="24"/>
          <w:lang w:val="sr-Latn-CS"/>
        </w:rPr>
        <w:t>D</w:t>
      </w:r>
      <w:r w:rsidR="00473029" w:rsidRPr="00D54FF3">
        <w:rPr>
          <w:rFonts w:cs="Times New Roman"/>
          <w:b/>
          <w:noProof/>
          <w:szCs w:val="24"/>
          <w:lang w:val="sr-Latn-CS"/>
        </w:rPr>
        <w:t xml:space="preserve">  </w:t>
      </w:r>
      <w:r>
        <w:rPr>
          <w:rFonts w:cs="Times New Roman"/>
          <w:b/>
          <w:noProof/>
          <w:szCs w:val="24"/>
          <w:lang w:val="sr-Latn-CS"/>
        </w:rPr>
        <w:t>A</w:t>
      </w:r>
    </w:p>
    <w:p w:rsidR="00473029" w:rsidRPr="00D54FF3" w:rsidRDefault="00473029" w:rsidP="00473029">
      <w:pPr>
        <w:jc w:val="center"/>
        <w:rPr>
          <w:rFonts w:cs="Times New Roman"/>
          <w:b/>
          <w:noProof/>
          <w:szCs w:val="24"/>
          <w:lang w:val="sr-Latn-CS"/>
        </w:rPr>
      </w:pPr>
    </w:p>
    <w:p w:rsidR="003E79E0" w:rsidRPr="00D54FF3" w:rsidRDefault="003E79E0" w:rsidP="003E79E0">
      <w:pPr>
        <w:jc w:val="center"/>
        <w:rPr>
          <w:noProof/>
          <w:szCs w:val="24"/>
          <w:lang w:val="sr-Latn-CS"/>
        </w:rPr>
      </w:pPr>
    </w:p>
    <w:tbl>
      <w:tblPr>
        <w:tblW w:w="0" w:type="auto"/>
        <w:jc w:val="center"/>
        <w:tblLayout w:type="fixed"/>
        <w:tblLook w:val="04A0"/>
      </w:tblPr>
      <w:tblGrid>
        <w:gridCol w:w="4360"/>
        <w:gridCol w:w="4360"/>
      </w:tblGrid>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r>
      <w:tr w:rsidR="003E79E0" w:rsidRPr="00D54FF3" w:rsidTr="003E79E0">
        <w:trPr>
          <w:jc w:val="center"/>
        </w:trPr>
        <w:tc>
          <w:tcPr>
            <w:tcW w:w="4360" w:type="dxa"/>
          </w:tcPr>
          <w:p w:rsidR="003E79E0" w:rsidRPr="00D54FF3" w:rsidRDefault="003E79E0" w:rsidP="003E79E0">
            <w:pPr>
              <w:tabs>
                <w:tab w:val="left" w:pos="900"/>
                <w:tab w:val="left" w:pos="1418"/>
              </w:tabs>
              <w:jc w:val="center"/>
              <w:rPr>
                <w:rFonts w:eastAsia="Times New Roman" w:cs="Times New Roman"/>
                <w:noProof/>
                <w:szCs w:val="24"/>
                <w:lang w:val="sr-Latn-CS"/>
              </w:rPr>
            </w:pPr>
          </w:p>
        </w:tc>
        <w:tc>
          <w:tcPr>
            <w:tcW w:w="4360" w:type="dxa"/>
            <w:hideMark/>
          </w:tcPr>
          <w:p w:rsidR="003E79E0" w:rsidRPr="00D54FF3" w:rsidRDefault="00D54FF3" w:rsidP="003E79E0">
            <w:pPr>
              <w:tabs>
                <w:tab w:val="left" w:pos="0"/>
                <w:tab w:val="left" w:pos="1418"/>
              </w:tabs>
              <w:jc w:val="center"/>
              <w:rPr>
                <w:rFonts w:eastAsia="Times New Roman" w:cs="Times New Roman"/>
                <w:noProof/>
                <w:szCs w:val="24"/>
                <w:lang w:val="sr-Latn-CS"/>
              </w:rPr>
            </w:pPr>
            <w:r>
              <w:rPr>
                <w:noProof/>
                <w:szCs w:val="24"/>
                <w:lang w:val="sr-Latn-CS"/>
              </w:rPr>
              <w:t>Ana</w:t>
            </w:r>
            <w:r w:rsidR="003E79E0" w:rsidRPr="00D54FF3">
              <w:rPr>
                <w:noProof/>
                <w:szCs w:val="24"/>
                <w:lang w:val="sr-Latn-CS"/>
              </w:rPr>
              <w:t xml:space="preserve"> </w:t>
            </w:r>
            <w:r>
              <w:rPr>
                <w:noProof/>
                <w:szCs w:val="24"/>
                <w:lang w:val="sr-Latn-CS"/>
              </w:rPr>
              <w:t>Brnabić</w:t>
            </w:r>
          </w:p>
        </w:tc>
      </w:tr>
    </w:tbl>
    <w:p w:rsidR="00473029" w:rsidRPr="00D54FF3" w:rsidRDefault="00473029" w:rsidP="00473029">
      <w:pPr>
        <w:rPr>
          <w:noProof/>
          <w:szCs w:val="24"/>
          <w:lang w:val="sr-Latn-CS"/>
        </w:rPr>
      </w:pPr>
    </w:p>
    <w:p w:rsidR="00473029" w:rsidRPr="00D54FF3" w:rsidRDefault="00473029" w:rsidP="00473029">
      <w:pPr>
        <w:rPr>
          <w:noProof/>
          <w:szCs w:val="24"/>
          <w:lang w:val="sr-Latn-CS"/>
        </w:rPr>
      </w:pPr>
    </w:p>
    <w:sectPr w:rsidR="00473029" w:rsidRPr="00D54FF3" w:rsidSect="00393213">
      <w:pgSz w:w="11906" w:h="16838"/>
      <w:pgMar w:top="709" w:right="1416"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F1" w:rsidRDefault="00411FF1" w:rsidP="00D54FF3">
      <w:r>
        <w:separator/>
      </w:r>
    </w:p>
  </w:endnote>
  <w:endnote w:type="continuationSeparator" w:id="0">
    <w:p w:rsidR="00411FF1" w:rsidRDefault="00411FF1" w:rsidP="00D54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3" w:rsidRDefault="00D54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3" w:rsidRDefault="00D54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3" w:rsidRDefault="00D5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F1" w:rsidRDefault="00411FF1" w:rsidP="00D54FF3">
      <w:r>
        <w:separator/>
      </w:r>
    </w:p>
  </w:footnote>
  <w:footnote w:type="continuationSeparator" w:id="0">
    <w:p w:rsidR="00411FF1" w:rsidRDefault="00411FF1" w:rsidP="00D5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3" w:rsidRDefault="00D54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3" w:rsidRDefault="00D54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3" w:rsidRDefault="00D54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553F6"/>
    <w:rsid w:val="00003313"/>
    <w:rsid w:val="00006035"/>
    <w:rsid w:val="00024A08"/>
    <w:rsid w:val="000411BC"/>
    <w:rsid w:val="00087B5B"/>
    <w:rsid w:val="000917FA"/>
    <w:rsid w:val="000D38CF"/>
    <w:rsid w:val="000D5428"/>
    <w:rsid w:val="000E5E45"/>
    <w:rsid w:val="000F20F6"/>
    <w:rsid w:val="00116373"/>
    <w:rsid w:val="001206FB"/>
    <w:rsid w:val="0013061A"/>
    <w:rsid w:val="00144066"/>
    <w:rsid w:val="001535E4"/>
    <w:rsid w:val="0017412B"/>
    <w:rsid w:val="001A0E4F"/>
    <w:rsid w:val="001B0D67"/>
    <w:rsid w:val="001C0F29"/>
    <w:rsid w:val="001C2E85"/>
    <w:rsid w:val="001D1866"/>
    <w:rsid w:val="001E2363"/>
    <w:rsid w:val="001F61AE"/>
    <w:rsid w:val="00233163"/>
    <w:rsid w:val="002361EB"/>
    <w:rsid w:val="002448A4"/>
    <w:rsid w:val="00246844"/>
    <w:rsid w:val="00250049"/>
    <w:rsid w:val="00270C0B"/>
    <w:rsid w:val="002E3BA6"/>
    <w:rsid w:val="002E5DA0"/>
    <w:rsid w:val="002E5FD0"/>
    <w:rsid w:val="002E6D06"/>
    <w:rsid w:val="00322F56"/>
    <w:rsid w:val="003829D2"/>
    <w:rsid w:val="00393213"/>
    <w:rsid w:val="00396EFF"/>
    <w:rsid w:val="00397417"/>
    <w:rsid w:val="003A6FBC"/>
    <w:rsid w:val="003A7E18"/>
    <w:rsid w:val="003B1AFC"/>
    <w:rsid w:val="003C01AD"/>
    <w:rsid w:val="003E79E0"/>
    <w:rsid w:val="00405008"/>
    <w:rsid w:val="00411FF1"/>
    <w:rsid w:val="0041303C"/>
    <w:rsid w:val="004357DA"/>
    <w:rsid w:val="00437303"/>
    <w:rsid w:val="00453444"/>
    <w:rsid w:val="00457922"/>
    <w:rsid w:val="00473029"/>
    <w:rsid w:val="00476FA9"/>
    <w:rsid w:val="004932F7"/>
    <w:rsid w:val="004C420F"/>
    <w:rsid w:val="004D288A"/>
    <w:rsid w:val="004D60C5"/>
    <w:rsid w:val="005014E7"/>
    <w:rsid w:val="00543455"/>
    <w:rsid w:val="0058460D"/>
    <w:rsid w:val="005B2787"/>
    <w:rsid w:val="005C3DE4"/>
    <w:rsid w:val="00600D03"/>
    <w:rsid w:val="00624580"/>
    <w:rsid w:val="00653EB1"/>
    <w:rsid w:val="00663DF3"/>
    <w:rsid w:val="006959C9"/>
    <w:rsid w:val="006A7EE5"/>
    <w:rsid w:val="006D3C98"/>
    <w:rsid w:val="006E18D6"/>
    <w:rsid w:val="00735C51"/>
    <w:rsid w:val="00752ACF"/>
    <w:rsid w:val="00767C8A"/>
    <w:rsid w:val="0077247F"/>
    <w:rsid w:val="00780206"/>
    <w:rsid w:val="007831A8"/>
    <w:rsid w:val="007E65A5"/>
    <w:rsid w:val="007F08EC"/>
    <w:rsid w:val="007F3CF2"/>
    <w:rsid w:val="007F61E7"/>
    <w:rsid w:val="00801B11"/>
    <w:rsid w:val="00842D69"/>
    <w:rsid w:val="00843D07"/>
    <w:rsid w:val="00872996"/>
    <w:rsid w:val="00902D54"/>
    <w:rsid w:val="0091107A"/>
    <w:rsid w:val="009346B1"/>
    <w:rsid w:val="00947EE6"/>
    <w:rsid w:val="0096192D"/>
    <w:rsid w:val="009A3B31"/>
    <w:rsid w:val="009B1DB7"/>
    <w:rsid w:val="009B501B"/>
    <w:rsid w:val="009F160D"/>
    <w:rsid w:val="00A03253"/>
    <w:rsid w:val="00A07627"/>
    <w:rsid w:val="00A164D3"/>
    <w:rsid w:val="00A472C5"/>
    <w:rsid w:val="00A86577"/>
    <w:rsid w:val="00A9307D"/>
    <w:rsid w:val="00AC19F2"/>
    <w:rsid w:val="00AD3B68"/>
    <w:rsid w:val="00AD7CE9"/>
    <w:rsid w:val="00AE4672"/>
    <w:rsid w:val="00AF4B79"/>
    <w:rsid w:val="00B1010B"/>
    <w:rsid w:val="00B15DC4"/>
    <w:rsid w:val="00B16934"/>
    <w:rsid w:val="00B25C1E"/>
    <w:rsid w:val="00B65414"/>
    <w:rsid w:val="00B73531"/>
    <w:rsid w:val="00C35637"/>
    <w:rsid w:val="00C75FAC"/>
    <w:rsid w:val="00C9526B"/>
    <w:rsid w:val="00CF1C33"/>
    <w:rsid w:val="00CF246A"/>
    <w:rsid w:val="00D37426"/>
    <w:rsid w:val="00D54FF3"/>
    <w:rsid w:val="00D560C7"/>
    <w:rsid w:val="00D623DB"/>
    <w:rsid w:val="00D62E4E"/>
    <w:rsid w:val="00D7191A"/>
    <w:rsid w:val="00D7733A"/>
    <w:rsid w:val="00D92BF2"/>
    <w:rsid w:val="00DA7CFB"/>
    <w:rsid w:val="00DB236E"/>
    <w:rsid w:val="00DD7A76"/>
    <w:rsid w:val="00DF0416"/>
    <w:rsid w:val="00DF1812"/>
    <w:rsid w:val="00DF34B7"/>
    <w:rsid w:val="00E008A1"/>
    <w:rsid w:val="00E0426B"/>
    <w:rsid w:val="00E05E18"/>
    <w:rsid w:val="00E25635"/>
    <w:rsid w:val="00E40D25"/>
    <w:rsid w:val="00E553F6"/>
    <w:rsid w:val="00E56A98"/>
    <w:rsid w:val="00E90767"/>
    <w:rsid w:val="00F2150F"/>
    <w:rsid w:val="00F71C6E"/>
    <w:rsid w:val="00F813AC"/>
    <w:rsid w:val="00FB7C03"/>
    <w:rsid w:val="00FC0F02"/>
    <w:rsid w:val="00FE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0"/>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A3B31"/>
    <w:pPr>
      <w:spacing w:after="120" w:line="480" w:lineRule="auto"/>
    </w:pPr>
  </w:style>
  <w:style w:type="character" w:customStyle="1" w:styleId="BodyText2Char">
    <w:name w:val="Body Text 2 Char"/>
    <w:basedOn w:val="DefaultParagraphFont"/>
    <w:link w:val="BodyText2"/>
    <w:uiPriority w:val="99"/>
    <w:semiHidden/>
    <w:rsid w:val="009A3B31"/>
    <w:rPr>
      <w:rFonts w:ascii="Times New Roman" w:hAnsi="Times New Roman"/>
      <w:sz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D623DB"/>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D623DB"/>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D623DB"/>
    <w:rPr>
      <w:rFonts w:ascii="Times New Roman" w:hAnsi="Times New Roman"/>
      <w:sz w:val="24"/>
    </w:rPr>
  </w:style>
  <w:style w:type="paragraph" w:styleId="BalloonText">
    <w:name w:val="Balloon Text"/>
    <w:basedOn w:val="Normal"/>
    <w:link w:val="BalloonTextChar"/>
    <w:uiPriority w:val="99"/>
    <w:semiHidden/>
    <w:unhideWhenUsed/>
    <w:rsid w:val="00B15DC4"/>
    <w:rPr>
      <w:rFonts w:ascii="Tahoma" w:hAnsi="Tahoma" w:cs="Tahoma"/>
      <w:sz w:val="16"/>
      <w:szCs w:val="16"/>
    </w:rPr>
  </w:style>
  <w:style w:type="character" w:customStyle="1" w:styleId="BalloonTextChar">
    <w:name w:val="Balloon Text Char"/>
    <w:basedOn w:val="DefaultParagraphFont"/>
    <w:link w:val="BalloonText"/>
    <w:uiPriority w:val="99"/>
    <w:semiHidden/>
    <w:rsid w:val="00B15DC4"/>
    <w:rPr>
      <w:rFonts w:ascii="Tahoma" w:hAnsi="Tahoma" w:cs="Tahoma"/>
      <w:sz w:val="16"/>
      <w:szCs w:val="16"/>
    </w:rPr>
  </w:style>
  <w:style w:type="paragraph" w:styleId="Header">
    <w:name w:val="header"/>
    <w:basedOn w:val="Normal"/>
    <w:link w:val="HeaderChar"/>
    <w:uiPriority w:val="99"/>
    <w:semiHidden/>
    <w:unhideWhenUsed/>
    <w:rsid w:val="00D54FF3"/>
    <w:pPr>
      <w:tabs>
        <w:tab w:val="center" w:pos="4680"/>
        <w:tab w:val="right" w:pos="9360"/>
      </w:tabs>
    </w:pPr>
  </w:style>
  <w:style w:type="character" w:customStyle="1" w:styleId="HeaderChar">
    <w:name w:val="Header Char"/>
    <w:basedOn w:val="DefaultParagraphFont"/>
    <w:link w:val="Header"/>
    <w:uiPriority w:val="99"/>
    <w:semiHidden/>
    <w:rsid w:val="00D54FF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995812">
      <w:bodyDiv w:val="1"/>
      <w:marLeft w:val="0"/>
      <w:marRight w:val="0"/>
      <w:marTop w:val="0"/>
      <w:marBottom w:val="0"/>
      <w:divBdr>
        <w:top w:val="none" w:sz="0" w:space="0" w:color="auto"/>
        <w:left w:val="none" w:sz="0" w:space="0" w:color="auto"/>
        <w:bottom w:val="none" w:sz="0" w:space="0" w:color="auto"/>
        <w:right w:val="none" w:sz="0" w:space="0" w:color="auto"/>
      </w:divBdr>
    </w:div>
    <w:div w:id="79376511">
      <w:bodyDiv w:val="1"/>
      <w:marLeft w:val="0"/>
      <w:marRight w:val="0"/>
      <w:marTop w:val="0"/>
      <w:marBottom w:val="0"/>
      <w:divBdr>
        <w:top w:val="none" w:sz="0" w:space="0" w:color="auto"/>
        <w:left w:val="none" w:sz="0" w:space="0" w:color="auto"/>
        <w:bottom w:val="none" w:sz="0" w:space="0" w:color="auto"/>
        <w:right w:val="none" w:sz="0" w:space="0" w:color="auto"/>
      </w:divBdr>
    </w:div>
    <w:div w:id="106195315">
      <w:bodyDiv w:val="1"/>
      <w:marLeft w:val="0"/>
      <w:marRight w:val="0"/>
      <w:marTop w:val="0"/>
      <w:marBottom w:val="0"/>
      <w:divBdr>
        <w:top w:val="none" w:sz="0" w:space="0" w:color="auto"/>
        <w:left w:val="none" w:sz="0" w:space="0" w:color="auto"/>
        <w:bottom w:val="none" w:sz="0" w:space="0" w:color="auto"/>
        <w:right w:val="none" w:sz="0" w:space="0" w:color="auto"/>
      </w:divBdr>
    </w:div>
    <w:div w:id="116458666">
      <w:bodyDiv w:val="1"/>
      <w:marLeft w:val="0"/>
      <w:marRight w:val="0"/>
      <w:marTop w:val="0"/>
      <w:marBottom w:val="0"/>
      <w:divBdr>
        <w:top w:val="none" w:sz="0" w:space="0" w:color="auto"/>
        <w:left w:val="none" w:sz="0" w:space="0" w:color="auto"/>
        <w:bottom w:val="none" w:sz="0" w:space="0" w:color="auto"/>
        <w:right w:val="none" w:sz="0" w:space="0" w:color="auto"/>
      </w:divBdr>
    </w:div>
    <w:div w:id="197015178">
      <w:bodyDiv w:val="1"/>
      <w:marLeft w:val="0"/>
      <w:marRight w:val="0"/>
      <w:marTop w:val="0"/>
      <w:marBottom w:val="0"/>
      <w:divBdr>
        <w:top w:val="none" w:sz="0" w:space="0" w:color="auto"/>
        <w:left w:val="none" w:sz="0" w:space="0" w:color="auto"/>
        <w:bottom w:val="none" w:sz="0" w:space="0" w:color="auto"/>
        <w:right w:val="none" w:sz="0" w:space="0" w:color="auto"/>
      </w:divBdr>
    </w:div>
    <w:div w:id="202639072">
      <w:bodyDiv w:val="1"/>
      <w:marLeft w:val="0"/>
      <w:marRight w:val="0"/>
      <w:marTop w:val="0"/>
      <w:marBottom w:val="0"/>
      <w:divBdr>
        <w:top w:val="none" w:sz="0" w:space="0" w:color="auto"/>
        <w:left w:val="none" w:sz="0" w:space="0" w:color="auto"/>
        <w:bottom w:val="none" w:sz="0" w:space="0" w:color="auto"/>
        <w:right w:val="none" w:sz="0" w:space="0" w:color="auto"/>
      </w:divBdr>
    </w:div>
    <w:div w:id="258565211">
      <w:bodyDiv w:val="1"/>
      <w:marLeft w:val="0"/>
      <w:marRight w:val="0"/>
      <w:marTop w:val="0"/>
      <w:marBottom w:val="0"/>
      <w:divBdr>
        <w:top w:val="none" w:sz="0" w:space="0" w:color="auto"/>
        <w:left w:val="none" w:sz="0" w:space="0" w:color="auto"/>
        <w:bottom w:val="none" w:sz="0" w:space="0" w:color="auto"/>
        <w:right w:val="none" w:sz="0" w:space="0" w:color="auto"/>
      </w:divBdr>
    </w:div>
    <w:div w:id="327445167">
      <w:bodyDiv w:val="1"/>
      <w:marLeft w:val="0"/>
      <w:marRight w:val="0"/>
      <w:marTop w:val="0"/>
      <w:marBottom w:val="0"/>
      <w:divBdr>
        <w:top w:val="none" w:sz="0" w:space="0" w:color="auto"/>
        <w:left w:val="none" w:sz="0" w:space="0" w:color="auto"/>
        <w:bottom w:val="none" w:sz="0" w:space="0" w:color="auto"/>
        <w:right w:val="none" w:sz="0" w:space="0" w:color="auto"/>
      </w:divBdr>
    </w:div>
    <w:div w:id="342519209">
      <w:bodyDiv w:val="1"/>
      <w:marLeft w:val="0"/>
      <w:marRight w:val="0"/>
      <w:marTop w:val="0"/>
      <w:marBottom w:val="0"/>
      <w:divBdr>
        <w:top w:val="none" w:sz="0" w:space="0" w:color="auto"/>
        <w:left w:val="none" w:sz="0" w:space="0" w:color="auto"/>
        <w:bottom w:val="none" w:sz="0" w:space="0" w:color="auto"/>
        <w:right w:val="none" w:sz="0" w:space="0" w:color="auto"/>
      </w:divBdr>
    </w:div>
    <w:div w:id="380328081">
      <w:bodyDiv w:val="1"/>
      <w:marLeft w:val="0"/>
      <w:marRight w:val="0"/>
      <w:marTop w:val="0"/>
      <w:marBottom w:val="0"/>
      <w:divBdr>
        <w:top w:val="none" w:sz="0" w:space="0" w:color="auto"/>
        <w:left w:val="none" w:sz="0" w:space="0" w:color="auto"/>
        <w:bottom w:val="none" w:sz="0" w:space="0" w:color="auto"/>
        <w:right w:val="none" w:sz="0" w:space="0" w:color="auto"/>
      </w:divBdr>
    </w:div>
    <w:div w:id="522522116">
      <w:bodyDiv w:val="1"/>
      <w:marLeft w:val="0"/>
      <w:marRight w:val="0"/>
      <w:marTop w:val="0"/>
      <w:marBottom w:val="0"/>
      <w:divBdr>
        <w:top w:val="none" w:sz="0" w:space="0" w:color="auto"/>
        <w:left w:val="none" w:sz="0" w:space="0" w:color="auto"/>
        <w:bottom w:val="none" w:sz="0" w:space="0" w:color="auto"/>
        <w:right w:val="none" w:sz="0" w:space="0" w:color="auto"/>
      </w:divBdr>
    </w:div>
    <w:div w:id="538201841">
      <w:bodyDiv w:val="1"/>
      <w:marLeft w:val="0"/>
      <w:marRight w:val="0"/>
      <w:marTop w:val="0"/>
      <w:marBottom w:val="0"/>
      <w:divBdr>
        <w:top w:val="none" w:sz="0" w:space="0" w:color="auto"/>
        <w:left w:val="none" w:sz="0" w:space="0" w:color="auto"/>
        <w:bottom w:val="none" w:sz="0" w:space="0" w:color="auto"/>
        <w:right w:val="none" w:sz="0" w:space="0" w:color="auto"/>
      </w:divBdr>
    </w:div>
    <w:div w:id="571963790">
      <w:bodyDiv w:val="1"/>
      <w:marLeft w:val="0"/>
      <w:marRight w:val="0"/>
      <w:marTop w:val="0"/>
      <w:marBottom w:val="0"/>
      <w:divBdr>
        <w:top w:val="none" w:sz="0" w:space="0" w:color="auto"/>
        <w:left w:val="none" w:sz="0" w:space="0" w:color="auto"/>
        <w:bottom w:val="none" w:sz="0" w:space="0" w:color="auto"/>
        <w:right w:val="none" w:sz="0" w:space="0" w:color="auto"/>
      </w:divBdr>
    </w:div>
    <w:div w:id="643898028">
      <w:bodyDiv w:val="1"/>
      <w:marLeft w:val="0"/>
      <w:marRight w:val="0"/>
      <w:marTop w:val="0"/>
      <w:marBottom w:val="0"/>
      <w:divBdr>
        <w:top w:val="none" w:sz="0" w:space="0" w:color="auto"/>
        <w:left w:val="none" w:sz="0" w:space="0" w:color="auto"/>
        <w:bottom w:val="none" w:sz="0" w:space="0" w:color="auto"/>
        <w:right w:val="none" w:sz="0" w:space="0" w:color="auto"/>
      </w:divBdr>
    </w:div>
    <w:div w:id="690571549">
      <w:bodyDiv w:val="1"/>
      <w:marLeft w:val="0"/>
      <w:marRight w:val="0"/>
      <w:marTop w:val="0"/>
      <w:marBottom w:val="0"/>
      <w:divBdr>
        <w:top w:val="none" w:sz="0" w:space="0" w:color="auto"/>
        <w:left w:val="none" w:sz="0" w:space="0" w:color="auto"/>
        <w:bottom w:val="none" w:sz="0" w:space="0" w:color="auto"/>
        <w:right w:val="none" w:sz="0" w:space="0" w:color="auto"/>
      </w:divBdr>
    </w:div>
    <w:div w:id="728654195">
      <w:bodyDiv w:val="1"/>
      <w:marLeft w:val="0"/>
      <w:marRight w:val="0"/>
      <w:marTop w:val="0"/>
      <w:marBottom w:val="0"/>
      <w:divBdr>
        <w:top w:val="none" w:sz="0" w:space="0" w:color="auto"/>
        <w:left w:val="none" w:sz="0" w:space="0" w:color="auto"/>
        <w:bottom w:val="none" w:sz="0" w:space="0" w:color="auto"/>
        <w:right w:val="none" w:sz="0" w:space="0" w:color="auto"/>
      </w:divBdr>
    </w:div>
    <w:div w:id="763498952">
      <w:bodyDiv w:val="1"/>
      <w:marLeft w:val="0"/>
      <w:marRight w:val="0"/>
      <w:marTop w:val="0"/>
      <w:marBottom w:val="0"/>
      <w:divBdr>
        <w:top w:val="none" w:sz="0" w:space="0" w:color="auto"/>
        <w:left w:val="none" w:sz="0" w:space="0" w:color="auto"/>
        <w:bottom w:val="none" w:sz="0" w:space="0" w:color="auto"/>
        <w:right w:val="none" w:sz="0" w:space="0" w:color="auto"/>
      </w:divBdr>
    </w:div>
    <w:div w:id="767120043">
      <w:bodyDiv w:val="1"/>
      <w:marLeft w:val="0"/>
      <w:marRight w:val="0"/>
      <w:marTop w:val="0"/>
      <w:marBottom w:val="0"/>
      <w:divBdr>
        <w:top w:val="none" w:sz="0" w:space="0" w:color="auto"/>
        <w:left w:val="none" w:sz="0" w:space="0" w:color="auto"/>
        <w:bottom w:val="none" w:sz="0" w:space="0" w:color="auto"/>
        <w:right w:val="none" w:sz="0" w:space="0" w:color="auto"/>
      </w:divBdr>
    </w:div>
    <w:div w:id="922297870">
      <w:bodyDiv w:val="1"/>
      <w:marLeft w:val="0"/>
      <w:marRight w:val="0"/>
      <w:marTop w:val="0"/>
      <w:marBottom w:val="0"/>
      <w:divBdr>
        <w:top w:val="none" w:sz="0" w:space="0" w:color="auto"/>
        <w:left w:val="none" w:sz="0" w:space="0" w:color="auto"/>
        <w:bottom w:val="none" w:sz="0" w:space="0" w:color="auto"/>
        <w:right w:val="none" w:sz="0" w:space="0" w:color="auto"/>
      </w:divBdr>
    </w:div>
    <w:div w:id="963653975">
      <w:bodyDiv w:val="1"/>
      <w:marLeft w:val="0"/>
      <w:marRight w:val="0"/>
      <w:marTop w:val="0"/>
      <w:marBottom w:val="0"/>
      <w:divBdr>
        <w:top w:val="none" w:sz="0" w:space="0" w:color="auto"/>
        <w:left w:val="none" w:sz="0" w:space="0" w:color="auto"/>
        <w:bottom w:val="none" w:sz="0" w:space="0" w:color="auto"/>
        <w:right w:val="none" w:sz="0" w:space="0" w:color="auto"/>
      </w:divBdr>
    </w:div>
    <w:div w:id="1055087269">
      <w:bodyDiv w:val="1"/>
      <w:marLeft w:val="0"/>
      <w:marRight w:val="0"/>
      <w:marTop w:val="0"/>
      <w:marBottom w:val="0"/>
      <w:divBdr>
        <w:top w:val="none" w:sz="0" w:space="0" w:color="auto"/>
        <w:left w:val="none" w:sz="0" w:space="0" w:color="auto"/>
        <w:bottom w:val="none" w:sz="0" w:space="0" w:color="auto"/>
        <w:right w:val="none" w:sz="0" w:space="0" w:color="auto"/>
      </w:divBdr>
    </w:div>
    <w:div w:id="1087578620">
      <w:bodyDiv w:val="1"/>
      <w:marLeft w:val="0"/>
      <w:marRight w:val="0"/>
      <w:marTop w:val="0"/>
      <w:marBottom w:val="0"/>
      <w:divBdr>
        <w:top w:val="none" w:sz="0" w:space="0" w:color="auto"/>
        <w:left w:val="none" w:sz="0" w:space="0" w:color="auto"/>
        <w:bottom w:val="none" w:sz="0" w:space="0" w:color="auto"/>
        <w:right w:val="none" w:sz="0" w:space="0" w:color="auto"/>
      </w:divBdr>
    </w:div>
    <w:div w:id="1111122340">
      <w:bodyDiv w:val="1"/>
      <w:marLeft w:val="0"/>
      <w:marRight w:val="0"/>
      <w:marTop w:val="0"/>
      <w:marBottom w:val="0"/>
      <w:divBdr>
        <w:top w:val="none" w:sz="0" w:space="0" w:color="auto"/>
        <w:left w:val="none" w:sz="0" w:space="0" w:color="auto"/>
        <w:bottom w:val="none" w:sz="0" w:space="0" w:color="auto"/>
        <w:right w:val="none" w:sz="0" w:space="0" w:color="auto"/>
      </w:divBdr>
    </w:div>
    <w:div w:id="1132097088">
      <w:bodyDiv w:val="1"/>
      <w:marLeft w:val="0"/>
      <w:marRight w:val="0"/>
      <w:marTop w:val="0"/>
      <w:marBottom w:val="0"/>
      <w:divBdr>
        <w:top w:val="none" w:sz="0" w:space="0" w:color="auto"/>
        <w:left w:val="none" w:sz="0" w:space="0" w:color="auto"/>
        <w:bottom w:val="none" w:sz="0" w:space="0" w:color="auto"/>
        <w:right w:val="none" w:sz="0" w:space="0" w:color="auto"/>
      </w:divBdr>
    </w:div>
    <w:div w:id="1216039035">
      <w:bodyDiv w:val="1"/>
      <w:marLeft w:val="0"/>
      <w:marRight w:val="0"/>
      <w:marTop w:val="0"/>
      <w:marBottom w:val="0"/>
      <w:divBdr>
        <w:top w:val="none" w:sz="0" w:space="0" w:color="auto"/>
        <w:left w:val="none" w:sz="0" w:space="0" w:color="auto"/>
        <w:bottom w:val="none" w:sz="0" w:space="0" w:color="auto"/>
        <w:right w:val="none" w:sz="0" w:space="0" w:color="auto"/>
      </w:divBdr>
    </w:div>
    <w:div w:id="1242638632">
      <w:bodyDiv w:val="1"/>
      <w:marLeft w:val="0"/>
      <w:marRight w:val="0"/>
      <w:marTop w:val="0"/>
      <w:marBottom w:val="0"/>
      <w:divBdr>
        <w:top w:val="none" w:sz="0" w:space="0" w:color="auto"/>
        <w:left w:val="none" w:sz="0" w:space="0" w:color="auto"/>
        <w:bottom w:val="none" w:sz="0" w:space="0" w:color="auto"/>
        <w:right w:val="none" w:sz="0" w:space="0" w:color="auto"/>
      </w:divBdr>
    </w:div>
    <w:div w:id="1324352608">
      <w:bodyDiv w:val="1"/>
      <w:marLeft w:val="0"/>
      <w:marRight w:val="0"/>
      <w:marTop w:val="0"/>
      <w:marBottom w:val="0"/>
      <w:divBdr>
        <w:top w:val="none" w:sz="0" w:space="0" w:color="auto"/>
        <w:left w:val="none" w:sz="0" w:space="0" w:color="auto"/>
        <w:bottom w:val="none" w:sz="0" w:space="0" w:color="auto"/>
        <w:right w:val="none" w:sz="0" w:space="0" w:color="auto"/>
      </w:divBdr>
    </w:div>
    <w:div w:id="1327594374">
      <w:bodyDiv w:val="1"/>
      <w:marLeft w:val="0"/>
      <w:marRight w:val="0"/>
      <w:marTop w:val="0"/>
      <w:marBottom w:val="0"/>
      <w:divBdr>
        <w:top w:val="none" w:sz="0" w:space="0" w:color="auto"/>
        <w:left w:val="none" w:sz="0" w:space="0" w:color="auto"/>
        <w:bottom w:val="none" w:sz="0" w:space="0" w:color="auto"/>
        <w:right w:val="none" w:sz="0" w:space="0" w:color="auto"/>
      </w:divBdr>
    </w:div>
    <w:div w:id="1384057044">
      <w:bodyDiv w:val="1"/>
      <w:marLeft w:val="0"/>
      <w:marRight w:val="0"/>
      <w:marTop w:val="0"/>
      <w:marBottom w:val="0"/>
      <w:divBdr>
        <w:top w:val="none" w:sz="0" w:space="0" w:color="auto"/>
        <w:left w:val="none" w:sz="0" w:space="0" w:color="auto"/>
        <w:bottom w:val="none" w:sz="0" w:space="0" w:color="auto"/>
        <w:right w:val="none" w:sz="0" w:space="0" w:color="auto"/>
      </w:divBdr>
    </w:div>
    <w:div w:id="1423530759">
      <w:bodyDiv w:val="1"/>
      <w:marLeft w:val="0"/>
      <w:marRight w:val="0"/>
      <w:marTop w:val="0"/>
      <w:marBottom w:val="0"/>
      <w:divBdr>
        <w:top w:val="none" w:sz="0" w:space="0" w:color="auto"/>
        <w:left w:val="none" w:sz="0" w:space="0" w:color="auto"/>
        <w:bottom w:val="none" w:sz="0" w:space="0" w:color="auto"/>
        <w:right w:val="none" w:sz="0" w:space="0" w:color="auto"/>
      </w:divBdr>
    </w:div>
    <w:div w:id="1425686618">
      <w:bodyDiv w:val="1"/>
      <w:marLeft w:val="0"/>
      <w:marRight w:val="0"/>
      <w:marTop w:val="0"/>
      <w:marBottom w:val="0"/>
      <w:divBdr>
        <w:top w:val="none" w:sz="0" w:space="0" w:color="auto"/>
        <w:left w:val="none" w:sz="0" w:space="0" w:color="auto"/>
        <w:bottom w:val="none" w:sz="0" w:space="0" w:color="auto"/>
        <w:right w:val="none" w:sz="0" w:space="0" w:color="auto"/>
      </w:divBdr>
    </w:div>
    <w:div w:id="1442608216">
      <w:bodyDiv w:val="1"/>
      <w:marLeft w:val="0"/>
      <w:marRight w:val="0"/>
      <w:marTop w:val="0"/>
      <w:marBottom w:val="0"/>
      <w:divBdr>
        <w:top w:val="none" w:sz="0" w:space="0" w:color="auto"/>
        <w:left w:val="none" w:sz="0" w:space="0" w:color="auto"/>
        <w:bottom w:val="none" w:sz="0" w:space="0" w:color="auto"/>
        <w:right w:val="none" w:sz="0" w:space="0" w:color="auto"/>
      </w:divBdr>
    </w:div>
    <w:div w:id="1467091230">
      <w:bodyDiv w:val="1"/>
      <w:marLeft w:val="0"/>
      <w:marRight w:val="0"/>
      <w:marTop w:val="0"/>
      <w:marBottom w:val="0"/>
      <w:divBdr>
        <w:top w:val="none" w:sz="0" w:space="0" w:color="auto"/>
        <w:left w:val="none" w:sz="0" w:space="0" w:color="auto"/>
        <w:bottom w:val="none" w:sz="0" w:space="0" w:color="auto"/>
        <w:right w:val="none" w:sz="0" w:space="0" w:color="auto"/>
      </w:divBdr>
    </w:div>
    <w:div w:id="1505435756">
      <w:bodyDiv w:val="1"/>
      <w:marLeft w:val="0"/>
      <w:marRight w:val="0"/>
      <w:marTop w:val="0"/>
      <w:marBottom w:val="0"/>
      <w:divBdr>
        <w:top w:val="none" w:sz="0" w:space="0" w:color="auto"/>
        <w:left w:val="none" w:sz="0" w:space="0" w:color="auto"/>
        <w:bottom w:val="none" w:sz="0" w:space="0" w:color="auto"/>
        <w:right w:val="none" w:sz="0" w:space="0" w:color="auto"/>
      </w:divBdr>
    </w:div>
    <w:div w:id="1512062961">
      <w:bodyDiv w:val="1"/>
      <w:marLeft w:val="0"/>
      <w:marRight w:val="0"/>
      <w:marTop w:val="0"/>
      <w:marBottom w:val="0"/>
      <w:divBdr>
        <w:top w:val="none" w:sz="0" w:space="0" w:color="auto"/>
        <w:left w:val="none" w:sz="0" w:space="0" w:color="auto"/>
        <w:bottom w:val="none" w:sz="0" w:space="0" w:color="auto"/>
        <w:right w:val="none" w:sz="0" w:space="0" w:color="auto"/>
      </w:divBdr>
    </w:div>
    <w:div w:id="1542136502">
      <w:bodyDiv w:val="1"/>
      <w:marLeft w:val="0"/>
      <w:marRight w:val="0"/>
      <w:marTop w:val="0"/>
      <w:marBottom w:val="0"/>
      <w:divBdr>
        <w:top w:val="none" w:sz="0" w:space="0" w:color="auto"/>
        <w:left w:val="none" w:sz="0" w:space="0" w:color="auto"/>
        <w:bottom w:val="none" w:sz="0" w:space="0" w:color="auto"/>
        <w:right w:val="none" w:sz="0" w:space="0" w:color="auto"/>
      </w:divBdr>
    </w:div>
    <w:div w:id="1587378583">
      <w:bodyDiv w:val="1"/>
      <w:marLeft w:val="0"/>
      <w:marRight w:val="0"/>
      <w:marTop w:val="0"/>
      <w:marBottom w:val="0"/>
      <w:divBdr>
        <w:top w:val="none" w:sz="0" w:space="0" w:color="auto"/>
        <w:left w:val="none" w:sz="0" w:space="0" w:color="auto"/>
        <w:bottom w:val="none" w:sz="0" w:space="0" w:color="auto"/>
        <w:right w:val="none" w:sz="0" w:space="0" w:color="auto"/>
      </w:divBdr>
    </w:div>
    <w:div w:id="1631740929">
      <w:bodyDiv w:val="1"/>
      <w:marLeft w:val="0"/>
      <w:marRight w:val="0"/>
      <w:marTop w:val="0"/>
      <w:marBottom w:val="0"/>
      <w:divBdr>
        <w:top w:val="none" w:sz="0" w:space="0" w:color="auto"/>
        <w:left w:val="none" w:sz="0" w:space="0" w:color="auto"/>
        <w:bottom w:val="none" w:sz="0" w:space="0" w:color="auto"/>
        <w:right w:val="none" w:sz="0" w:space="0" w:color="auto"/>
      </w:divBdr>
    </w:div>
    <w:div w:id="1653750242">
      <w:bodyDiv w:val="1"/>
      <w:marLeft w:val="0"/>
      <w:marRight w:val="0"/>
      <w:marTop w:val="0"/>
      <w:marBottom w:val="0"/>
      <w:divBdr>
        <w:top w:val="none" w:sz="0" w:space="0" w:color="auto"/>
        <w:left w:val="none" w:sz="0" w:space="0" w:color="auto"/>
        <w:bottom w:val="none" w:sz="0" w:space="0" w:color="auto"/>
        <w:right w:val="none" w:sz="0" w:space="0" w:color="auto"/>
      </w:divBdr>
    </w:div>
    <w:div w:id="1675299597">
      <w:bodyDiv w:val="1"/>
      <w:marLeft w:val="0"/>
      <w:marRight w:val="0"/>
      <w:marTop w:val="0"/>
      <w:marBottom w:val="0"/>
      <w:divBdr>
        <w:top w:val="none" w:sz="0" w:space="0" w:color="auto"/>
        <w:left w:val="none" w:sz="0" w:space="0" w:color="auto"/>
        <w:bottom w:val="none" w:sz="0" w:space="0" w:color="auto"/>
        <w:right w:val="none" w:sz="0" w:space="0" w:color="auto"/>
      </w:divBdr>
    </w:div>
    <w:div w:id="1714041153">
      <w:bodyDiv w:val="1"/>
      <w:marLeft w:val="0"/>
      <w:marRight w:val="0"/>
      <w:marTop w:val="0"/>
      <w:marBottom w:val="0"/>
      <w:divBdr>
        <w:top w:val="none" w:sz="0" w:space="0" w:color="auto"/>
        <w:left w:val="none" w:sz="0" w:space="0" w:color="auto"/>
        <w:bottom w:val="none" w:sz="0" w:space="0" w:color="auto"/>
        <w:right w:val="none" w:sz="0" w:space="0" w:color="auto"/>
      </w:divBdr>
    </w:div>
    <w:div w:id="1789006144">
      <w:bodyDiv w:val="1"/>
      <w:marLeft w:val="0"/>
      <w:marRight w:val="0"/>
      <w:marTop w:val="0"/>
      <w:marBottom w:val="0"/>
      <w:divBdr>
        <w:top w:val="none" w:sz="0" w:space="0" w:color="auto"/>
        <w:left w:val="none" w:sz="0" w:space="0" w:color="auto"/>
        <w:bottom w:val="none" w:sz="0" w:space="0" w:color="auto"/>
        <w:right w:val="none" w:sz="0" w:space="0" w:color="auto"/>
      </w:divBdr>
    </w:div>
    <w:div w:id="1844003171">
      <w:bodyDiv w:val="1"/>
      <w:marLeft w:val="0"/>
      <w:marRight w:val="0"/>
      <w:marTop w:val="0"/>
      <w:marBottom w:val="0"/>
      <w:divBdr>
        <w:top w:val="none" w:sz="0" w:space="0" w:color="auto"/>
        <w:left w:val="none" w:sz="0" w:space="0" w:color="auto"/>
        <w:bottom w:val="none" w:sz="0" w:space="0" w:color="auto"/>
        <w:right w:val="none" w:sz="0" w:space="0" w:color="auto"/>
      </w:divBdr>
    </w:div>
    <w:div w:id="1849128248">
      <w:bodyDiv w:val="1"/>
      <w:marLeft w:val="0"/>
      <w:marRight w:val="0"/>
      <w:marTop w:val="0"/>
      <w:marBottom w:val="0"/>
      <w:divBdr>
        <w:top w:val="none" w:sz="0" w:space="0" w:color="auto"/>
        <w:left w:val="none" w:sz="0" w:space="0" w:color="auto"/>
        <w:bottom w:val="none" w:sz="0" w:space="0" w:color="auto"/>
        <w:right w:val="none" w:sz="0" w:space="0" w:color="auto"/>
      </w:divBdr>
    </w:div>
    <w:div w:id="1877425558">
      <w:bodyDiv w:val="1"/>
      <w:marLeft w:val="0"/>
      <w:marRight w:val="0"/>
      <w:marTop w:val="0"/>
      <w:marBottom w:val="0"/>
      <w:divBdr>
        <w:top w:val="none" w:sz="0" w:space="0" w:color="auto"/>
        <w:left w:val="none" w:sz="0" w:space="0" w:color="auto"/>
        <w:bottom w:val="none" w:sz="0" w:space="0" w:color="auto"/>
        <w:right w:val="none" w:sz="0" w:space="0" w:color="auto"/>
      </w:divBdr>
    </w:div>
    <w:div w:id="1939483765">
      <w:bodyDiv w:val="1"/>
      <w:marLeft w:val="0"/>
      <w:marRight w:val="0"/>
      <w:marTop w:val="0"/>
      <w:marBottom w:val="0"/>
      <w:divBdr>
        <w:top w:val="none" w:sz="0" w:space="0" w:color="auto"/>
        <w:left w:val="none" w:sz="0" w:space="0" w:color="auto"/>
        <w:bottom w:val="none" w:sz="0" w:space="0" w:color="auto"/>
        <w:right w:val="none" w:sz="0" w:space="0" w:color="auto"/>
      </w:divBdr>
    </w:div>
    <w:div w:id="19638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Domanovic</dc:creator>
  <cp:lastModifiedBy>jovan</cp:lastModifiedBy>
  <cp:revision>2</cp:revision>
  <cp:lastPrinted>2017-09-22T05:23:00Z</cp:lastPrinted>
  <dcterms:created xsi:type="dcterms:W3CDTF">2017-09-26T13:58:00Z</dcterms:created>
  <dcterms:modified xsi:type="dcterms:W3CDTF">2017-09-26T13:58:00Z</dcterms:modified>
</cp:coreProperties>
</file>