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E5" w:rsidRPr="00426FB8" w:rsidRDefault="004165E5" w:rsidP="004165E5">
      <w:pPr>
        <w:ind w:right="70"/>
        <w:jc w:val="right"/>
        <w:rPr>
          <w:noProof/>
          <w:szCs w:val="24"/>
          <w:lang w:val="sr-Latn-CS"/>
        </w:rPr>
      </w:pPr>
      <w:bookmarkStart w:id="0" w:name="_GoBack"/>
      <w:bookmarkEnd w:id="0"/>
    </w:p>
    <w:p w:rsidR="00E65CE2" w:rsidRPr="00426FB8" w:rsidRDefault="00E65CE2" w:rsidP="00E65CE2">
      <w:pPr>
        <w:ind w:right="70"/>
        <w:jc w:val="right"/>
        <w:rPr>
          <w:noProof/>
          <w:szCs w:val="24"/>
          <w:lang w:val="sr-Latn-CS"/>
        </w:rPr>
      </w:pPr>
    </w:p>
    <w:p w:rsidR="001F0E62" w:rsidRPr="00426FB8" w:rsidRDefault="00636107" w:rsidP="001F0E62">
      <w:pPr>
        <w:rPr>
          <w:noProof/>
          <w:szCs w:val="24"/>
          <w:lang w:val="sr-Latn-CS"/>
        </w:rPr>
      </w:pPr>
      <w:r w:rsidRPr="00426FB8">
        <w:rPr>
          <w:noProof/>
          <w:szCs w:val="24"/>
          <w:lang w:val="sr-Latn-CS"/>
        </w:rPr>
        <w:tab/>
      </w:r>
    </w:p>
    <w:p w:rsidR="001F0E62" w:rsidRPr="00426FB8" w:rsidRDefault="001F0E62" w:rsidP="001F0E62">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člana</w:t>
      </w:r>
      <w:r w:rsidRPr="00426FB8">
        <w:rPr>
          <w:noProof/>
          <w:szCs w:val="24"/>
          <w:lang w:val="sr-Latn-CS"/>
        </w:rPr>
        <w:t xml:space="preserve"> 79. </w:t>
      </w:r>
      <w:r w:rsidR="00426FB8">
        <w:rPr>
          <w:noProof/>
          <w:szCs w:val="24"/>
          <w:lang w:val="sr-Latn-CS"/>
        </w:rPr>
        <w:t>st</w:t>
      </w:r>
      <w:r w:rsidRPr="00426FB8">
        <w:rPr>
          <w:noProof/>
          <w:szCs w:val="24"/>
          <w:lang w:val="sr-Latn-CS"/>
        </w:rPr>
        <w:t xml:space="preserve">. 1. </w:t>
      </w:r>
      <w:r w:rsidR="00426FB8">
        <w:rPr>
          <w:noProof/>
          <w:szCs w:val="24"/>
          <w:lang w:val="sr-Latn-CS"/>
        </w:rPr>
        <w:t>i</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državnim</w:t>
      </w:r>
      <w:r w:rsidRPr="00426FB8">
        <w:rPr>
          <w:noProof/>
          <w:szCs w:val="24"/>
          <w:lang w:val="sr-Latn-CS"/>
        </w:rPr>
        <w:t xml:space="preserve"> </w:t>
      </w:r>
      <w:r w:rsidR="00426FB8">
        <w:rPr>
          <w:noProof/>
          <w:szCs w:val="24"/>
          <w:lang w:val="sr-Latn-CS"/>
        </w:rPr>
        <w:t>službenicima</w:t>
      </w:r>
      <w:r w:rsidRPr="00426FB8">
        <w:rPr>
          <w:noProof/>
          <w:szCs w:val="24"/>
          <w:lang w:val="sr-Latn-CS"/>
        </w:rPr>
        <w:t xml:space="preserve"> </w:t>
      </w:r>
      <w:r w:rsidRPr="00426FB8">
        <w:rPr>
          <w:rFonts w:cs="Times New Roman"/>
          <w:noProof/>
          <w:szCs w:val="24"/>
          <w:lang w:val="sr-Latn-CS"/>
        </w:rPr>
        <w:t>(„</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81/05 – </w:t>
      </w:r>
      <w:r w:rsidR="00426FB8">
        <w:rPr>
          <w:rFonts w:cs="Times New Roman"/>
          <w:noProof/>
          <w:szCs w:val="24"/>
          <w:lang w:val="sr-Latn-CS"/>
        </w:rPr>
        <w:t>ispravka</w:t>
      </w:r>
      <w:r w:rsidRPr="00426FB8">
        <w:rPr>
          <w:rFonts w:cs="Times New Roman"/>
          <w:noProof/>
          <w:szCs w:val="24"/>
          <w:lang w:val="sr-Latn-CS"/>
        </w:rPr>
        <w:t xml:space="preserve">, 83/05 – </w:t>
      </w:r>
      <w:r w:rsidR="00426FB8">
        <w:rPr>
          <w:rFonts w:cs="Times New Roman"/>
          <w:noProof/>
          <w:szCs w:val="24"/>
          <w:lang w:val="sr-Latn-CS"/>
        </w:rPr>
        <w:t>ispravka</w:t>
      </w:r>
      <w:r w:rsidRPr="00426FB8">
        <w:rPr>
          <w:rFonts w:cs="Times New Roman"/>
          <w:noProof/>
          <w:szCs w:val="24"/>
          <w:lang w:val="sr-Latn-CS"/>
        </w:rPr>
        <w:t xml:space="preserve">, 64/07, 67/07 – </w:t>
      </w:r>
      <w:r w:rsidR="00426FB8">
        <w:rPr>
          <w:rFonts w:cs="Times New Roman"/>
          <w:noProof/>
          <w:szCs w:val="24"/>
          <w:lang w:val="sr-Latn-CS"/>
        </w:rPr>
        <w:t>ispravka</w:t>
      </w:r>
      <w:r w:rsidRPr="00426FB8">
        <w:rPr>
          <w:rFonts w:cs="Times New Roman"/>
          <w:noProof/>
          <w:szCs w:val="24"/>
          <w:lang w:val="sr-Latn-CS"/>
        </w:rPr>
        <w:t xml:space="preserve">, 116/08, 104/09 </w:t>
      </w:r>
      <w:r w:rsidR="00426FB8">
        <w:rPr>
          <w:rFonts w:cs="Times New Roman"/>
          <w:noProof/>
          <w:szCs w:val="24"/>
          <w:lang w:val="sr-Latn-CS"/>
        </w:rPr>
        <w:t>i</w:t>
      </w:r>
      <w:r w:rsidRPr="00426FB8">
        <w:rPr>
          <w:rFonts w:cs="Times New Roman"/>
          <w:noProof/>
          <w:szCs w:val="24"/>
          <w:lang w:val="sr-Latn-CS"/>
        </w:rPr>
        <w:t xml:space="preserve"> 99/14)</w:t>
      </w:r>
      <w:r w:rsidRPr="00426FB8">
        <w:rPr>
          <w:noProof/>
          <w:szCs w:val="24"/>
          <w:lang w:val="sr-Latn-CS"/>
        </w:rPr>
        <w:t xml:space="preserve">, </w:t>
      </w:r>
      <w:r w:rsidR="00426FB8">
        <w:rPr>
          <w:noProof/>
          <w:szCs w:val="24"/>
          <w:lang w:val="sr-Latn-CS"/>
        </w:rPr>
        <w:t>a</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vezi</w:t>
      </w:r>
      <w:r w:rsidRPr="00426FB8">
        <w:rPr>
          <w:noProof/>
          <w:szCs w:val="24"/>
          <w:lang w:val="sr-Latn-CS"/>
        </w:rPr>
        <w:t xml:space="preserve"> </w:t>
      </w:r>
      <w:r w:rsidR="00426FB8">
        <w:rPr>
          <w:noProof/>
          <w:szCs w:val="24"/>
          <w:lang w:val="sr-Latn-CS"/>
        </w:rPr>
        <w:t>sa</w:t>
      </w:r>
      <w:r w:rsidRPr="00426FB8">
        <w:rPr>
          <w:noProof/>
          <w:szCs w:val="24"/>
          <w:lang w:val="sr-Latn-CS"/>
        </w:rPr>
        <w:t xml:space="preserve"> </w:t>
      </w:r>
      <w:r w:rsidR="00426FB8">
        <w:rPr>
          <w:noProof/>
          <w:szCs w:val="24"/>
          <w:lang w:val="sr-Latn-CS"/>
        </w:rPr>
        <w:t>članom</w:t>
      </w:r>
      <w:r w:rsidRPr="00426FB8">
        <w:rPr>
          <w:noProof/>
          <w:szCs w:val="24"/>
          <w:lang w:val="sr-Latn-CS"/>
        </w:rPr>
        <w:t xml:space="preserve"> </w:t>
      </w:r>
      <w:r w:rsidRPr="00426FB8">
        <w:rPr>
          <w:rFonts w:cs="Times New Roman"/>
          <w:noProof/>
          <w:szCs w:val="24"/>
          <w:lang w:val="sr-Latn-CS"/>
        </w:rPr>
        <w:t xml:space="preserve">25. </w:t>
      </w:r>
      <w:r w:rsidR="00426FB8">
        <w:rPr>
          <w:rFonts w:cs="Times New Roman"/>
          <w:noProof/>
          <w:szCs w:val="24"/>
          <w:lang w:val="sr-Latn-CS"/>
        </w:rPr>
        <w:t>stav</w:t>
      </w:r>
      <w:r w:rsidRPr="00426FB8">
        <w:rPr>
          <w:rFonts w:cs="Times New Roman"/>
          <w:noProof/>
          <w:szCs w:val="24"/>
          <w:lang w:val="sr-Latn-CS"/>
        </w:rPr>
        <w:t xml:space="preserve"> 3.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državnoj</w:t>
      </w:r>
      <w:r w:rsidRPr="00426FB8">
        <w:rPr>
          <w:rFonts w:cs="Times New Roman"/>
          <w:noProof/>
          <w:szCs w:val="24"/>
          <w:lang w:val="sr-Latn-CS"/>
        </w:rPr>
        <w:t xml:space="preserve"> </w:t>
      </w:r>
      <w:r w:rsidR="00426FB8">
        <w:rPr>
          <w:rFonts w:cs="Times New Roman"/>
          <w:noProof/>
          <w:szCs w:val="24"/>
          <w:lang w:val="sr-Latn-CS"/>
        </w:rPr>
        <w:t>upravi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101/07, 95/10 </w:t>
      </w:r>
      <w:r w:rsidR="00426FB8">
        <w:rPr>
          <w:rFonts w:cs="Times New Roman"/>
          <w:noProof/>
          <w:szCs w:val="24"/>
          <w:lang w:val="sr-Latn-CS"/>
        </w:rPr>
        <w:t>i</w:t>
      </w:r>
      <w:r w:rsidRPr="00426FB8">
        <w:rPr>
          <w:rFonts w:cs="Times New Roman"/>
          <w:noProof/>
          <w:szCs w:val="24"/>
          <w:lang w:val="sr-Latn-CS"/>
        </w:rPr>
        <w:t xml:space="preserve"> 99/14)</w:t>
      </w:r>
      <w:r w:rsidRPr="00426FB8">
        <w:rPr>
          <w:noProof/>
          <w:szCs w:val="24"/>
          <w:lang w:val="sr-Latn-CS"/>
        </w:rPr>
        <w:t>,</w:t>
      </w:r>
    </w:p>
    <w:p w:rsidR="001F0E62" w:rsidRPr="00426FB8" w:rsidRDefault="001F0E62" w:rsidP="001F0E62">
      <w:pPr>
        <w:ind w:left="-540" w:right="-511" w:firstLine="720"/>
        <w:rPr>
          <w:noProof/>
          <w:szCs w:val="24"/>
          <w:lang w:val="sr-Latn-CS"/>
        </w:rPr>
      </w:pPr>
    </w:p>
    <w:p w:rsidR="001F0E62" w:rsidRPr="00426FB8" w:rsidRDefault="001F0E62" w:rsidP="001F0E62">
      <w:pPr>
        <w:ind w:left="-540" w:right="-511" w:firstLine="720"/>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1F0E62" w:rsidRPr="00426FB8" w:rsidRDefault="001F0E62" w:rsidP="001F0E62">
      <w:pPr>
        <w:ind w:left="-540" w:right="-511" w:firstLine="720"/>
        <w:rPr>
          <w:noProof/>
          <w:szCs w:val="24"/>
          <w:lang w:val="sr-Latn-CS"/>
        </w:rPr>
      </w:pPr>
    </w:p>
    <w:p w:rsidR="001F0E62" w:rsidRPr="00426FB8" w:rsidRDefault="001F0E62" w:rsidP="001F0E62">
      <w:pPr>
        <w:ind w:left="-540" w:right="-511"/>
        <w:rPr>
          <w:noProof/>
          <w:szCs w:val="24"/>
          <w:lang w:val="sr-Latn-CS"/>
        </w:rPr>
      </w:pPr>
    </w:p>
    <w:p w:rsidR="001F0E62" w:rsidRPr="00426FB8" w:rsidRDefault="00426FB8" w:rsidP="001F0E62">
      <w:pPr>
        <w:ind w:right="70"/>
        <w:jc w:val="center"/>
        <w:rPr>
          <w:b/>
          <w:noProof/>
          <w:szCs w:val="24"/>
          <w:lang w:val="sr-Latn-CS"/>
        </w:rPr>
      </w:pPr>
      <w:r>
        <w:rPr>
          <w:b/>
          <w:noProof/>
          <w:szCs w:val="24"/>
          <w:lang w:val="sr-Latn-CS"/>
        </w:rPr>
        <w:t>R</w:t>
      </w:r>
      <w:r w:rsidR="001F0E62" w:rsidRPr="00426FB8">
        <w:rPr>
          <w:b/>
          <w:noProof/>
          <w:szCs w:val="24"/>
          <w:lang w:val="sr-Latn-CS"/>
        </w:rPr>
        <w:t xml:space="preserve">  </w:t>
      </w:r>
      <w:r>
        <w:rPr>
          <w:b/>
          <w:noProof/>
          <w:szCs w:val="24"/>
          <w:lang w:val="sr-Latn-CS"/>
        </w:rPr>
        <w:t>E</w:t>
      </w:r>
      <w:r w:rsidR="001F0E62" w:rsidRPr="00426FB8">
        <w:rPr>
          <w:b/>
          <w:noProof/>
          <w:szCs w:val="24"/>
          <w:lang w:val="sr-Latn-CS"/>
        </w:rPr>
        <w:t xml:space="preserve">  </w:t>
      </w:r>
      <w:r>
        <w:rPr>
          <w:b/>
          <w:noProof/>
          <w:szCs w:val="24"/>
          <w:lang w:val="sr-Latn-CS"/>
        </w:rPr>
        <w:t>Š</w:t>
      </w:r>
      <w:r w:rsidR="001F0E62" w:rsidRPr="00426FB8">
        <w:rPr>
          <w:b/>
          <w:noProof/>
          <w:szCs w:val="24"/>
          <w:lang w:val="sr-Latn-CS"/>
        </w:rPr>
        <w:t xml:space="preserve">  </w:t>
      </w:r>
      <w:r>
        <w:rPr>
          <w:b/>
          <w:noProof/>
          <w:szCs w:val="24"/>
          <w:lang w:val="sr-Latn-CS"/>
        </w:rPr>
        <w:t>E</w:t>
      </w:r>
      <w:r w:rsidR="001F0E62" w:rsidRPr="00426FB8">
        <w:rPr>
          <w:b/>
          <w:noProof/>
          <w:szCs w:val="24"/>
          <w:lang w:val="sr-Latn-CS"/>
        </w:rPr>
        <w:t xml:space="preserve">  </w:t>
      </w:r>
      <w:r>
        <w:rPr>
          <w:b/>
          <w:noProof/>
          <w:szCs w:val="24"/>
          <w:lang w:val="sr-Latn-CS"/>
        </w:rPr>
        <w:t>NJ</w:t>
      </w:r>
      <w:r w:rsidR="001F0E62" w:rsidRPr="00426FB8">
        <w:rPr>
          <w:b/>
          <w:noProof/>
          <w:szCs w:val="24"/>
          <w:lang w:val="sr-Latn-CS"/>
        </w:rPr>
        <w:t xml:space="preserve">  </w:t>
      </w:r>
      <w:r>
        <w:rPr>
          <w:b/>
          <w:noProof/>
          <w:szCs w:val="24"/>
          <w:lang w:val="sr-Latn-CS"/>
        </w:rPr>
        <w:t>E</w:t>
      </w:r>
    </w:p>
    <w:p w:rsidR="001F0E62" w:rsidRPr="00426FB8" w:rsidRDefault="001F0E62" w:rsidP="001F0E62">
      <w:pPr>
        <w:ind w:left="-540" w:right="-511"/>
        <w:jc w:val="center"/>
        <w:rPr>
          <w:b/>
          <w:noProof/>
          <w:szCs w:val="24"/>
          <w:lang w:val="sr-Latn-CS"/>
        </w:rPr>
      </w:pPr>
    </w:p>
    <w:p w:rsidR="001F0E62" w:rsidRPr="00426FB8" w:rsidRDefault="00426FB8" w:rsidP="001F0E62">
      <w:pPr>
        <w:ind w:left="-540" w:right="-511"/>
        <w:jc w:val="center"/>
        <w:rPr>
          <w:b/>
          <w:noProof/>
          <w:szCs w:val="24"/>
          <w:lang w:val="sr-Latn-CS"/>
        </w:rPr>
      </w:pPr>
      <w:r>
        <w:rPr>
          <w:b/>
          <w:noProof/>
          <w:szCs w:val="24"/>
          <w:lang w:val="sr-Latn-CS"/>
        </w:rPr>
        <w:t>O</w:t>
      </w:r>
      <w:r w:rsidR="001F0E62" w:rsidRPr="00426FB8">
        <w:rPr>
          <w:b/>
          <w:noProof/>
          <w:szCs w:val="24"/>
          <w:lang w:val="sr-Latn-CS"/>
        </w:rPr>
        <w:t xml:space="preserve"> </w:t>
      </w:r>
      <w:r>
        <w:rPr>
          <w:b/>
          <w:noProof/>
          <w:szCs w:val="24"/>
          <w:lang w:val="sr-Latn-CS"/>
        </w:rPr>
        <w:t>PRESTANKU</w:t>
      </w:r>
      <w:r w:rsidR="001F0E62" w:rsidRPr="00426FB8">
        <w:rPr>
          <w:b/>
          <w:noProof/>
          <w:szCs w:val="24"/>
          <w:lang w:val="sr-Latn-CS"/>
        </w:rPr>
        <w:t xml:space="preserve"> </w:t>
      </w:r>
      <w:r>
        <w:rPr>
          <w:b/>
          <w:noProof/>
          <w:szCs w:val="24"/>
          <w:lang w:val="sr-Latn-CS"/>
        </w:rPr>
        <w:t>RADA</w:t>
      </w:r>
      <w:r w:rsidR="001F0E62" w:rsidRPr="00426FB8">
        <w:rPr>
          <w:b/>
          <w:noProof/>
          <w:szCs w:val="24"/>
          <w:lang w:val="sr-Latn-CS"/>
        </w:rPr>
        <w:t xml:space="preserve"> </w:t>
      </w:r>
      <w:r>
        <w:rPr>
          <w:b/>
          <w:noProof/>
          <w:szCs w:val="24"/>
          <w:lang w:val="sr-Latn-CS"/>
        </w:rPr>
        <w:t>NA</w:t>
      </w:r>
      <w:r w:rsidR="001F0E62" w:rsidRPr="00426FB8">
        <w:rPr>
          <w:b/>
          <w:noProof/>
          <w:szCs w:val="24"/>
          <w:lang w:val="sr-Latn-CS"/>
        </w:rPr>
        <w:t xml:space="preserve"> </w:t>
      </w:r>
      <w:r>
        <w:rPr>
          <w:b/>
          <w:noProof/>
          <w:szCs w:val="24"/>
          <w:lang w:val="sr-Latn-CS"/>
        </w:rPr>
        <w:t>POLOŽAJU</w:t>
      </w:r>
      <w:r w:rsidR="001F0E62" w:rsidRPr="00426FB8">
        <w:rPr>
          <w:b/>
          <w:noProof/>
          <w:szCs w:val="24"/>
          <w:lang w:val="sr-Latn-CS"/>
        </w:rPr>
        <w:t xml:space="preserve"> </w:t>
      </w:r>
      <w:r>
        <w:rPr>
          <w:b/>
          <w:noProof/>
          <w:szCs w:val="24"/>
          <w:lang w:val="sr-Latn-CS"/>
        </w:rPr>
        <w:t>POMOĆNIKA</w:t>
      </w:r>
    </w:p>
    <w:p w:rsidR="001F0E62" w:rsidRPr="00426FB8" w:rsidRDefault="00426FB8" w:rsidP="001F0E62">
      <w:pPr>
        <w:ind w:left="-540" w:right="-511"/>
        <w:jc w:val="center"/>
        <w:rPr>
          <w:b/>
          <w:noProof/>
          <w:szCs w:val="24"/>
          <w:lang w:val="sr-Latn-CS"/>
        </w:rPr>
      </w:pPr>
      <w:r>
        <w:rPr>
          <w:b/>
          <w:noProof/>
          <w:szCs w:val="24"/>
          <w:lang w:val="sr-Latn-CS"/>
        </w:rPr>
        <w:t>MINISTRA</w:t>
      </w:r>
      <w:r w:rsidR="001F0E62" w:rsidRPr="00426FB8">
        <w:rPr>
          <w:b/>
          <w:noProof/>
          <w:szCs w:val="24"/>
          <w:lang w:val="sr-Latn-CS"/>
        </w:rPr>
        <w:t xml:space="preserve"> </w:t>
      </w:r>
      <w:r>
        <w:rPr>
          <w:b/>
          <w:noProof/>
          <w:szCs w:val="24"/>
          <w:lang w:val="sr-Latn-CS"/>
        </w:rPr>
        <w:t>UNUTRAŠNJIH</w:t>
      </w:r>
      <w:r w:rsidR="001F0E62" w:rsidRPr="00426FB8">
        <w:rPr>
          <w:b/>
          <w:noProof/>
          <w:szCs w:val="24"/>
          <w:lang w:val="sr-Latn-CS"/>
        </w:rPr>
        <w:t xml:space="preserve"> </w:t>
      </w:r>
      <w:r>
        <w:rPr>
          <w:b/>
          <w:noProof/>
          <w:szCs w:val="24"/>
          <w:lang w:val="sr-Latn-CS"/>
        </w:rPr>
        <w:t>POSLOVA</w:t>
      </w:r>
    </w:p>
    <w:p w:rsidR="001F0E62" w:rsidRPr="00426FB8" w:rsidRDefault="001F0E62" w:rsidP="001F0E62">
      <w:pPr>
        <w:ind w:left="-540" w:right="-511" w:firstLine="720"/>
        <w:jc w:val="center"/>
        <w:rPr>
          <w:b/>
          <w:noProof/>
          <w:szCs w:val="24"/>
          <w:lang w:val="sr-Latn-CS"/>
        </w:rPr>
      </w:pPr>
    </w:p>
    <w:p w:rsidR="001F0E62" w:rsidRPr="00426FB8" w:rsidRDefault="001F0E62" w:rsidP="001F0E62">
      <w:pPr>
        <w:ind w:right="70"/>
        <w:jc w:val="center"/>
        <w:rPr>
          <w:noProof/>
          <w:szCs w:val="24"/>
          <w:lang w:val="sr-Latn-CS"/>
        </w:rPr>
      </w:pPr>
      <w:r w:rsidRPr="00426FB8">
        <w:rPr>
          <w:noProof/>
          <w:szCs w:val="24"/>
          <w:lang w:val="sr-Latn-CS"/>
        </w:rPr>
        <w:t>I</w:t>
      </w:r>
    </w:p>
    <w:p w:rsidR="001F0E62" w:rsidRPr="00426FB8" w:rsidRDefault="001F0E62" w:rsidP="001F0E62">
      <w:pPr>
        <w:ind w:left="-540" w:right="-511" w:firstLine="720"/>
        <w:jc w:val="center"/>
        <w:rPr>
          <w:b/>
          <w:noProof/>
          <w:szCs w:val="24"/>
          <w:lang w:val="sr-Latn-CS"/>
        </w:rPr>
      </w:pPr>
    </w:p>
    <w:p w:rsidR="001F0E62" w:rsidRPr="00426FB8" w:rsidRDefault="001F0E62" w:rsidP="001F0E62">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Predragu</w:t>
      </w:r>
      <w:r w:rsidRPr="00426FB8">
        <w:rPr>
          <w:noProof/>
          <w:szCs w:val="24"/>
          <w:lang w:val="sr-Latn-CS"/>
        </w:rPr>
        <w:t xml:space="preserve"> </w:t>
      </w:r>
      <w:r w:rsidR="00426FB8">
        <w:rPr>
          <w:noProof/>
          <w:szCs w:val="24"/>
          <w:lang w:val="sr-Latn-CS"/>
        </w:rPr>
        <w:t>Mariću</w:t>
      </w:r>
      <w:r w:rsidRPr="00426FB8">
        <w:rPr>
          <w:noProof/>
          <w:szCs w:val="24"/>
          <w:lang w:val="sr-Latn-CS"/>
        </w:rPr>
        <w:t xml:space="preserve"> </w:t>
      </w:r>
      <w:r w:rsidR="00426FB8">
        <w:rPr>
          <w:noProof/>
          <w:szCs w:val="24"/>
          <w:lang w:val="sr-Latn-CS"/>
        </w:rPr>
        <w:t>prestaje</w:t>
      </w:r>
      <w:r w:rsidRPr="00426FB8">
        <w:rPr>
          <w:noProof/>
          <w:szCs w:val="24"/>
          <w:lang w:val="sr-Latn-CS"/>
        </w:rPr>
        <w:t xml:space="preserve"> </w:t>
      </w:r>
      <w:r w:rsidR="00426FB8">
        <w:rPr>
          <w:noProof/>
          <w:szCs w:val="24"/>
          <w:lang w:val="sr-Latn-CS"/>
        </w:rPr>
        <w:t>rad</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položaju</w:t>
      </w:r>
      <w:r w:rsidRPr="00426FB8">
        <w:rPr>
          <w:noProof/>
          <w:szCs w:val="24"/>
          <w:lang w:val="sr-Latn-CS"/>
        </w:rPr>
        <w:t xml:space="preserve"> </w:t>
      </w:r>
      <w:r w:rsidR="00426FB8">
        <w:rPr>
          <w:noProof/>
          <w:szCs w:val="24"/>
          <w:lang w:val="sr-Latn-CS"/>
        </w:rPr>
        <w:t>pomoćnika</w:t>
      </w:r>
      <w:r w:rsidRPr="00426FB8">
        <w:rPr>
          <w:noProof/>
          <w:szCs w:val="24"/>
          <w:lang w:val="sr-Latn-CS"/>
        </w:rPr>
        <w:t xml:space="preserve"> </w:t>
      </w:r>
      <w:r w:rsidR="00426FB8">
        <w:rPr>
          <w:noProof/>
          <w:szCs w:val="24"/>
          <w:lang w:val="sr-Latn-CS"/>
        </w:rPr>
        <w:t>ministra</w:t>
      </w:r>
      <w:r w:rsidRPr="00426FB8">
        <w:rPr>
          <w:noProof/>
          <w:szCs w:val="24"/>
          <w:lang w:val="sr-Latn-CS"/>
        </w:rPr>
        <w:t xml:space="preserve"> </w:t>
      </w:r>
      <w:r w:rsidR="00426FB8">
        <w:rPr>
          <w:noProof/>
          <w:szCs w:val="24"/>
          <w:lang w:val="sr-Latn-CS"/>
        </w:rPr>
        <w:t>unutrašnjih</w:t>
      </w:r>
      <w:r w:rsidRPr="00426FB8">
        <w:rPr>
          <w:noProof/>
          <w:szCs w:val="24"/>
          <w:lang w:val="sr-Latn-CS"/>
        </w:rPr>
        <w:t xml:space="preserve"> </w:t>
      </w:r>
      <w:r w:rsidR="00426FB8">
        <w:rPr>
          <w:noProof/>
          <w:szCs w:val="24"/>
          <w:lang w:val="sr-Latn-CS"/>
        </w:rPr>
        <w:t>poslova</w:t>
      </w:r>
      <w:r w:rsidRPr="00426FB8">
        <w:rPr>
          <w:noProof/>
          <w:szCs w:val="24"/>
          <w:lang w:val="sr-Latn-CS"/>
        </w:rPr>
        <w:t xml:space="preserve"> – </w:t>
      </w:r>
      <w:r w:rsidR="00426FB8">
        <w:rPr>
          <w:noProof/>
          <w:szCs w:val="24"/>
          <w:lang w:val="sr-Latn-CS"/>
        </w:rPr>
        <w:t>načelnika</w:t>
      </w:r>
      <w:r w:rsidRPr="00426FB8">
        <w:rPr>
          <w:noProof/>
          <w:szCs w:val="24"/>
          <w:lang w:val="sr-Latn-CS"/>
        </w:rPr>
        <w:t xml:space="preserve"> </w:t>
      </w:r>
      <w:r w:rsidR="00426FB8">
        <w:rPr>
          <w:noProof/>
          <w:szCs w:val="24"/>
          <w:lang w:val="sr-Latn-CS"/>
        </w:rPr>
        <w:t>Sektora</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vanredne</w:t>
      </w:r>
      <w:r w:rsidRPr="00426FB8">
        <w:rPr>
          <w:noProof/>
          <w:szCs w:val="24"/>
          <w:lang w:val="sr-Latn-CS"/>
        </w:rPr>
        <w:t xml:space="preserve"> </w:t>
      </w:r>
      <w:r w:rsidR="00426FB8">
        <w:rPr>
          <w:noProof/>
          <w:szCs w:val="24"/>
          <w:lang w:val="sr-Latn-CS"/>
        </w:rPr>
        <w:t>situacije</w:t>
      </w:r>
      <w:r w:rsidRPr="00426FB8">
        <w:rPr>
          <w:noProof/>
          <w:szCs w:val="24"/>
          <w:lang w:val="sr-Latn-CS"/>
        </w:rPr>
        <w:t xml:space="preserve">, </w:t>
      </w:r>
      <w:r w:rsidR="00426FB8">
        <w:rPr>
          <w:noProof/>
          <w:szCs w:val="24"/>
          <w:lang w:val="sr-Latn-CS"/>
        </w:rPr>
        <w:t>zbog</w:t>
      </w:r>
      <w:r w:rsidRPr="00426FB8">
        <w:rPr>
          <w:noProof/>
          <w:szCs w:val="24"/>
          <w:lang w:val="sr-Latn-CS"/>
        </w:rPr>
        <w:t xml:space="preserve"> </w:t>
      </w:r>
      <w:r w:rsidR="00426FB8">
        <w:rPr>
          <w:noProof/>
          <w:szCs w:val="24"/>
          <w:lang w:val="sr-Latn-CS"/>
        </w:rPr>
        <w:t>proteka</w:t>
      </w:r>
      <w:r w:rsidRPr="00426FB8">
        <w:rPr>
          <w:noProof/>
          <w:szCs w:val="24"/>
          <w:lang w:val="sr-Latn-CS"/>
        </w:rPr>
        <w:t xml:space="preserve"> </w:t>
      </w:r>
      <w:r w:rsidR="00426FB8">
        <w:rPr>
          <w:noProof/>
          <w:szCs w:val="24"/>
          <w:lang w:val="sr-Latn-CS"/>
        </w:rPr>
        <w:t>vremena</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koje</w:t>
      </w:r>
      <w:r w:rsidRPr="00426FB8">
        <w:rPr>
          <w:noProof/>
          <w:szCs w:val="24"/>
          <w:lang w:val="sr-Latn-CS"/>
        </w:rPr>
        <w:t xml:space="preserve"> </w:t>
      </w:r>
      <w:r w:rsidR="00426FB8">
        <w:rPr>
          <w:noProof/>
          <w:szCs w:val="24"/>
          <w:lang w:val="sr-Latn-CS"/>
        </w:rPr>
        <w:t>je</w:t>
      </w:r>
      <w:r w:rsidRPr="00426FB8">
        <w:rPr>
          <w:noProof/>
          <w:szCs w:val="24"/>
          <w:lang w:val="sr-Latn-CS"/>
        </w:rPr>
        <w:t xml:space="preserve"> </w:t>
      </w:r>
      <w:r w:rsidR="00426FB8">
        <w:rPr>
          <w:noProof/>
          <w:szCs w:val="24"/>
          <w:lang w:val="sr-Latn-CS"/>
        </w:rPr>
        <w:t>postavljen</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položaj</w:t>
      </w:r>
      <w:r w:rsidRPr="00426FB8">
        <w:rPr>
          <w:noProof/>
          <w:szCs w:val="24"/>
          <w:lang w:val="sr-Latn-CS"/>
        </w:rPr>
        <w:t xml:space="preserve"> – 18. </w:t>
      </w:r>
      <w:r w:rsidR="00426FB8">
        <w:rPr>
          <w:noProof/>
          <w:szCs w:val="24"/>
          <w:lang w:val="sr-Latn-CS"/>
        </w:rPr>
        <w:t>maja</w:t>
      </w:r>
      <w:r w:rsidRPr="00426FB8">
        <w:rPr>
          <w:noProof/>
          <w:szCs w:val="24"/>
          <w:lang w:val="sr-Latn-CS"/>
        </w:rPr>
        <w:t xml:space="preserve"> 2017. </w:t>
      </w:r>
      <w:r w:rsidR="00426FB8">
        <w:rPr>
          <w:noProof/>
          <w:szCs w:val="24"/>
          <w:lang w:val="sr-Latn-CS"/>
        </w:rPr>
        <w:t>godine</w:t>
      </w:r>
      <w:r w:rsidRPr="00426FB8">
        <w:rPr>
          <w:noProof/>
          <w:szCs w:val="24"/>
          <w:lang w:val="sr-Latn-CS"/>
        </w:rPr>
        <w:t>.</w:t>
      </w:r>
    </w:p>
    <w:p w:rsidR="001F0E62" w:rsidRPr="00426FB8" w:rsidRDefault="001F0E62" w:rsidP="001F0E62">
      <w:pPr>
        <w:tabs>
          <w:tab w:val="center" w:pos="4514"/>
        </w:tabs>
        <w:ind w:left="-540" w:right="-511" w:firstLine="720"/>
        <w:jc w:val="center"/>
        <w:rPr>
          <w:noProof/>
          <w:szCs w:val="24"/>
          <w:lang w:val="sr-Latn-CS"/>
        </w:rPr>
      </w:pPr>
    </w:p>
    <w:p w:rsidR="001F0E62" w:rsidRPr="00426FB8" w:rsidRDefault="001F0E62" w:rsidP="001F0E62">
      <w:pPr>
        <w:ind w:right="70"/>
        <w:jc w:val="center"/>
        <w:rPr>
          <w:noProof/>
          <w:szCs w:val="24"/>
          <w:lang w:val="sr-Latn-CS"/>
        </w:rPr>
      </w:pPr>
      <w:r w:rsidRPr="00426FB8">
        <w:rPr>
          <w:noProof/>
          <w:szCs w:val="24"/>
          <w:lang w:val="sr-Latn-CS"/>
        </w:rPr>
        <w:t>II</w:t>
      </w:r>
    </w:p>
    <w:p w:rsidR="001F0E62" w:rsidRPr="00426FB8" w:rsidRDefault="001F0E62" w:rsidP="001F0E62">
      <w:pPr>
        <w:ind w:left="-540" w:right="-511" w:firstLine="720"/>
        <w:jc w:val="center"/>
        <w:rPr>
          <w:b/>
          <w:noProof/>
          <w:szCs w:val="24"/>
          <w:lang w:val="sr-Latn-CS"/>
        </w:rPr>
      </w:pPr>
    </w:p>
    <w:p w:rsidR="001F0E62" w:rsidRPr="00426FB8" w:rsidRDefault="001F0E62" w:rsidP="001F0E62">
      <w:pPr>
        <w:ind w:firstLine="720"/>
        <w:rPr>
          <w:noProof/>
          <w:szCs w:val="24"/>
          <w:lang w:val="sr-Latn-CS"/>
        </w:rPr>
      </w:pP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1F0E62" w:rsidRPr="00426FB8" w:rsidRDefault="001F0E62" w:rsidP="001F0E62">
      <w:pPr>
        <w:rPr>
          <w:noProof/>
          <w:szCs w:val="24"/>
          <w:lang w:val="sr-Latn-CS"/>
        </w:rPr>
      </w:pPr>
    </w:p>
    <w:p w:rsidR="001F0E62" w:rsidRPr="00426FB8" w:rsidRDefault="001F0E62" w:rsidP="001F0E62">
      <w:pPr>
        <w:rPr>
          <w:noProof/>
          <w:szCs w:val="24"/>
          <w:lang w:val="sr-Latn-CS"/>
        </w:rPr>
      </w:pPr>
    </w:p>
    <w:p w:rsidR="001F0E62" w:rsidRPr="00426FB8" w:rsidRDefault="001F0E62" w:rsidP="001F0E62">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119-4255/2017</w:t>
      </w:r>
    </w:p>
    <w:p w:rsidR="001F0E62" w:rsidRPr="00426FB8" w:rsidRDefault="00426FB8" w:rsidP="001F0E62">
      <w:pPr>
        <w:widowControl w:val="0"/>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1F0E62" w:rsidRPr="00426FB8" w:rsidRDefault="001F0E62" w:rsidP="001F0E62">
      <w:pPr>
        <w:widowControl w:val="0"/>
        <w:rPr>
          <w:rFonts w:cs="Times New Roman"/>
          <w:noProof/>
          <w:szCs w:val="24"/>
          <w:lang w:val="sr-Latn-CS"/>
        </w:rPr>
      </w:pPr>
    </w:p>
    <w:p w:rsidR="001F0E62" w:rsidRPr="00426FB8" w:rsidRDefault="001F0E62" w:rsidP="001F0E62">
      <w:pPr>
        <w:widowControl w:val="0"/>
        <w:rPr>
          <w:rFonts w:cs="Times New Roman"/>
          <w:noProof/>
          <w:szCs w:val="24"/>
          <w:lang w:val="sr-Latn-CS"/>
        </w:rPr>
      </w:pPr>
    </w:p>
    <w:p w:rsidR="001F0E62" w:rsidRPr="00426FB8" w:rsidRDefault="00426FB8" w:rsidP="001F0E62">
      <w:pPr>
        <w:widowControl w:val="0"/>
        <w:jc w:val="center"/>
        <w:rPr>
          <w:rFonts w:cs="Times New Roman"/>
          <w:b/>
          <w:noProof/>
          <w:szCs w:val="24"/>
          <w:lang w:val="sr-Latn-CS"/>
        </w:rPr>
      </w:pPr>
      <w:r>
        <w:rPr>
          <w:rFonts w:cs="Times New Roman"/>
          <w:b/>
          <w:noProof/>
          <w:szCs w:val="24"/>
          <w:lang w:val="sr-Latn-CS"/>
        </w:rPr>
        <w:t>V</w:t>
      </w:r>
      <w:r w:rsidR="001F0E62" w:rsidRPr="00426FB8">
        <w:rPr>
          <w:rFonts w:cs="Times New Roman"/>
          <w:b/>
          <w:noProof/>
          <w:szCs w:val="24"/>
          <w:lang w:val="sr-Latn-CS"/>
        </w:rPr>
        <w:t xml:space="preserve">  </w:t>
      </w:r>
      <w:r>
        <w:rPr>
          <w:rFonts w:cs="Times New Roman"/>
          <w:b/>
          <w:noProof/>
          <w:szCs w:val="24"/>
          <w:lang w:val="sr-Latn-CS"/>
        </w:rPr>
        <w:t>L</w:t>
      </w:r>
      <w:r w:rsidR="001F0E62" w:rsidRPr="00426FB8">
        <w:rPr>
          <w:rFonts w:cs="Times New Roman"/>
          <w:b/>
          <w:noProof/>
          <w:szCs w:val="24"/>
          <w:lang w:val="sr-Latn-CS"/>
        </w:rPr>
        <w:t xml:space="preserve">  </w:t>
      </w:r>
      <w:r>
        <w:rPr>
          <w:rFonts w:cs="Times New Roman"/>
          <w:b/>
          <w:noProof/>
          <w:szCs w:val="24"/>
          <w:lang w:val="sr-Latn-CS"/>
        </w:rPr>
        <w:t>A</w:t>
      </w:r>
      <w:r w:rsidR="001F0E62" w:rsidRPr="00426FB8">
        <w:rPr>
          <w:rFonts w:cs="Times New Roman"/>
          <w:b/>
          <w:noProof/>
          <w:szCs w:val="24"/>
          <w:lang w:val="sr-Latn-CS"/>
        </w:rPr>
        <w:t xml:space="preserve">  </w:t>
      </w:r>
      <w:r>
        <w:rPr>
          <w:rFonts w:cs="Times New Roman"/>
          <w:b/>
          <w:noProof/>
          <w:szCs w:val="24"/>
          <w:lang w:val="sr-Latn-CS"/>
        </w:rPr>
        <w:t>D</w:t>
      </w:r>
      <w:r w:rsidR="001F0E62" w:rsidRPr="00426FB8">
        <w:rPr>
          <w:rFonts w:cs="Times New Roman"/>
          <w:b/>
          <w:noProof/>
          <w:szCs w:val="24"/>
          <w:lang w:val="sr-Latn-CS"/>
        </w:rPr>
        <w:t xml:space="preserve">  </w:t>
      </w:r>
      <w:r>
        <w:rPr>
          <w:rFonts w:cs="Times New Roman"/>
          <w:b/>
          <w:noProof/>
          <w:szCs w:val="24"/>
          <w:lang w:val="sr-Latn-CS"/>
        </w:rPr>
        <w:t>A</w:t>
      </w:r>
    </w:p>
    <w:p w:rsidR="001F0E62" w:rsidRPr="00426FB8" w:rsidRDefault="001F0E62" w:rsidP="001F0E62">
      <w:pPr>
        <w:widowControl w:val="0"/>
        <w:jc w:val="center"/>
        <w:rPr>
          <w:rFonts w:cs="Times New Roman"/>
          <w:noProof/>
          <w:szCs w:val="24"/>
          <w:lang w:val="sr-Latn-CS"/>
        </w:rPr>
      </w:pPr>
    </w:p>
    <w:p w:rsidR="00BA18EF" w:rsidRPr="00426FB8" w:rsidRDefault="00BA18EF" w:rsidP="00BA18EF">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1F0E62" w:rsidRPr="00426FB8" w:rsidRDefault="001F0E62" w:rsidP="001F0E62">
      <w:pPr>
        <w:ind w:right="70"/>
        <w:rPr>
          <w:noProof/>
          <w:szCs w:val="24"/>
          <w:lang w:val="sr-Latn-CS"/>
        </w:rPr>
      </w:pPr>
    </w:p>
    <w:p w:rsidR="001F0E62" w:rsidRPr="00426FB8" w:rsidRDefault="001F0E62" w:rsidP="001F0E62">
      <w:pPr>
        <w:jc w:val="left"/>
        <w:rPr>
          <w:noProof/>
          <w:sz w:val="22"/>
          <w:lang w:val="sr-Latn-CS"/>
        </w:rPr>
        <w:sectPr w:rsidR="001F0E62" w:rsidRPr="00426FB8" w:rsidSect="00E72444">
          <w:headerReference w:type="even" r:id="rId7"/>
          <w:headerReference w:type="default" r:id="rId8"/>
          <w:footerReference w:type="even" r:id="rId9"/>
          <w:footerReference w:type="default" r:id="rId10"/>
          <w:headerReference w:type="first" r:id="rId11"/>
          <w:footerReference w:type="first" r:id="rId12"/>
          <w:pgSz w:w="12240" w:h="15840"/>
          <w:pgMar w:top="1134" w:right="1440" w:bottom="1440" w:left="1440" w:header="720" w:footer="720" w:gutter="0"/>
          <w:cols w:space="720"/>
        </w:sectPr>
      </w:pPr>
    </w:p>
    <w:p w:rsidR="00E72444" w:rsidRPr="00426FB8" w:rsidRDefault="001F0E62" w:rsidP="00476448">
      <w:pPr>
        <w:rPr>
          <w:noProof/>
          <w:sz w:val="22"/>
          <w:lang w:val="sr-Latn-CS"/>
        </w:rPr>
      </w:pPr>
      <w:r w:rsidRPr="00426FB8">
        <w:rPr>
          <w:noProof/>
          <w:sz w:val="22"/>
          <w:lang w:val="sr-Latn-CS"/>
        </w:rPr>
        <w:lastRenderedPageBreak/>
        <w:tab/>
      </w:r>
      <w:r w:rsidRPr="00426FB8">
        <w:rPr>
          <w:noProof/>
          <w:sz w:val="22"/>
          <w:lang w:val="sr-Latn-CS"/>
        </w:rPr>
        <w:tab/>
      </w:r>
    </w:p>
    <w:p w:rsidR="00C76205" w:rsidRPr="00426FB8" w:rsidRDefault="00C76205" w:rsidP="00476448">
      <w:pPr>
        <w:rPr>
          <w:noProof/>
          <w:sz w:val="22"/>
          <w:lang w:val="sr-Latn-CS"/>
        </w:rPr>
      </w:pPr>
    </w:p>
    <w:p w:rsidR="00C76205" w:rsidRPr="00426FB8" w:rsidRDefault="00C76205" w:rsidP="00476448">
      <w:pPr>
        <w:rPr>
          <w:noProof/>
          <w:sz w:val="22"/>
          <w:lang w:val="sr-Latn-CS"/>
        </w:rPr>
      </w:pPr>
    </w:p>
    <w:p w:rsidR="00C76205" w:rsidRPr="00426FB8" w:rsidRDefault="00C76205" w:rsidP="00476448">
      <w:pPr>
        <w:rPr>
          <w:noProof/>
          <w:szCs w:val="24"/>
          <w:lang w:val="sr-Latn-CS"/>
        </w:rPr>
      </w:pPr>
    </w:p>
    <w:p w:rsidR="00E72444" w:rsidRPr="00426FB8" w:rsidRDefault="00E72444" w:rsidP="00E72444">
      <w:pPr>
        <w:ind w:right="70"/>
        <w:rPr>
          <w:noProof/>
          <w:szCs w:val="24"/>
          <w:lang w:val="sr-Latn-CS"/>
        </w:rPr>
      </w:pPr>
    </w:p>
    <w:p w:rsidR="00E72444" w:rsidRPr="00426FB8" w:rsidRDefault="00E72444" w:rsidP="00E72444">
      <w:pPr>
        <w:ind w:right="70"/>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člana</w:t>
      </w:r>
      <w:r w:rsidRPr="00426FB8">
        <w:rPr>
          <w:noProof/>
          <w:szCs w:val="24"/>
          <w:lang w:val="sr-Latn-CS"/>
        </w:rPr>
        <w:t xml:space="preserve"> 33, </w:t>
      </w:r>
      <w:r w:rsidR="00426FB8">
        <w:rPr>
          <w:noProof/>
          <w:szCs w:val="24"/>
          <w:lang w:val="sr-Latn-CS"/>
        </w:rPr>
        <w:t>člana</w:t>
      </w:r>
      <w:r w:rsidRPr="00426FB8">
        <w:rPr>
          <w:noProof/>
          <w:szCs w:val="24"/>
          <w:lang w:val="sr-Latn-CS"/>
        </w:rPr>
        <w:t xml:space="preserve"> 34. </w:t>
      </w:r>
      <w:r w:rsidR="00426FB8">
        <w:rPr>
          <w:noProof/>
          <w:szCs w:val="24"/>
          <w:lang w:val="sr-Latn-CS"/>
        </w:rPr>
        <w:t>stav</w:t>
      </w:r>
      <w:r w:rsidRPr="00426FB8">
        <w:rPr>
          <w:noProof/>
          <w:szCs w:val="24"/>
          <w:lang w:val="sr-Latn-CS"/>
        </w:rPr>
        <w:t xml:space="preserve"> 1. </w:t>
      </w:r>
      <w:r w:rsidR="00426FB8">
        <w:rPr>
          <w:noProof/>
          <w:szCs w:val="24"/>
          <w:lang w:val="sr-Latn-CS"/>
        </w:rPr>
        <w:t>i</w:t>
      </w:r>
      <w:r w:rsidRPr="00426FB8">
        <w:rPr>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67.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državnim</w:t>
      </w:r>
      <w:r w:rsidRPr="00426FB8">
        <w:rPr>
          <w:rFonts w:cs="Times New Roman"/>
          <w:noProof/>
          <w:szCs w:val="24"/>
          <w:lang w:val="sr-Latn-CS"/>
        </w:rPr>
        <w:t xml:space="preserve"> </w:t>
      </w:r>
      <w:r w:rsidR="00426FB8">
        <w:rPr>
          <w:rFonts w:cs="Times New Roman"/>
          <w:noProof/>
          <w:szCs w:val="24"/>
          <w:lang w:val="sr-Latn-CS"/>
        </w:rPr>
        <w:t>službenicima</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81/05 – </w:t>
      </w:r>
      <w:r w:rsidR="00426FB8">
        <w:rPr>
          <w:rFonts w:cs="Times New Roman"/>
          <w:noProof/>
          <w:szCs w:val="24"/>
          <w:lang w:val="sr-Latn-CS"/>
        </w:rPr>
        <w:t>ispravka</w:t>
      </w:r>
      <w:r w:rsidRPr="00426FB8">
        <w:rPr>
          <w:rFonts w:cs="Times New Roman"/>
          <w:noProof/>
          <w:szCs w:val="24"/>
          <w:lang w:val="sr-Latn-CS"/>
        </w:rPr>
        <w:t xml:space="preserve">, 83/05 – </w:t>
      </w:r>
      <w:r w:rsidR="00426FB8">
        <w:rPr>
          <w:rFonts w:cs="Times New Roman"/>
          <w:noProof/>
          <w:szCs w:val="24"/>
          <w:lang w:val="sr-Latn-CS"/>
        </w:rPr>
        <w:t>ispravka</w:t>
      </w:r>
      <w:r w:rsidRPr="00426FB8">
        <w:rPr>
          <w:rFonts w:cs="Times New Roman"/>
          <w:noProof/>
          <w:szCs w:val="24"/>
          <w:lang w:val="sr-Latn-CS"/>
        </w:rPr>
        <w:t xml:space="preserve">, 64/07, 67/07 – </w:t>
      </w:r>
      <w:r w:rsidR="00426FB8">
        <w:rPr>
          <w:rFonts w:cs="Times New Roman"/>
          <w:noProof/>
          <w:szCs w:val="24"/>
          <w:lang w:val="sr-Latn-CS"/>
        </w:rPr>
        <w:t>ispravka</w:t>
      </w:r>
      <w:r w:rsidRPr="00426FB8">
        <w:rPr>
          <w:rFonts w:cs="Times New Roman"/>
          <w:noProof/>
          <w:szCs w:val="24"/>
          <w:lang w:val="sr-Latn-CS"/>
        </w:rPr>
        <w:t xml:space="preserve">, 116/08, 104/09 </w:t>
      </w:r>
      <w:r w:rsidR="00426FB8">
        <w:rPr>
          <w:rFonts w:cs="Times New Roman"/>
          <w:noProof/>
          <w:szCs w:val="24"/>
          <w:lang w:val="sr-Latn-CS"/>
        </w:rPr>
        <w:t>i</w:t>
      </w:r>
      <w:r w:rsidRPr="00426FB8">
        <w:rPr>
          <w:rFonts w:cs="Times New Roman"/>
          <w:noProof/>
          <w:szCs w:val="24"/>
          <w:lang w:val="sr-Latn-CS"/>
        </w:rPr>
        <w:t xml:space="preserve"> 99/14) </w:t>
      </w:r>
      <w:r w:rsidR="00426FB8">
        <w:rPr>
          <w:rFonts w:cs="Times New Roman"/>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w:t>
      </w:r>
      <w:r w:rsidRPr="00426FB8">
        <w:rPr>
          <w:rFonts w:cs="Times New Roman"/>
          <w:noProof/>
          <w:szCs w:val="24"/>
          <w:lang w:val="sr-Latn-CS"/>
        </w:rPr>
        <w:t xml:space="preserve">25. </w:t>
      </w:r>
      <w:r w:rsidR="00426FB8">
        <w:rPr>
          <w:rFonts w:cs="Times New Roman"/>
          <w:noProof/>
          <w:szCs w:val="24"/>
          <w:lang w:val="sr-Latn-CS"/>
        </w:rPr>
        <w:t>stav</w:t>
      </w:r>
      <w:r w:rsidRPr="00426FB8">
        <w:rPr>
          <w:rFonts w:cs="Times New Roman"/>
          <w:noProof/>
          <w:szCs w:val="24"/>
          <w:lang w:val="sr-Latn-CS"/>
        </w:rPr>
        <w:t xml:space="preserve"> 3.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državnoj</w:t>
      </w:r>
      <w:r w:rsidRPr="00426FB8">
        <w:rPr>
          <w:rFonts w:cs="Times New Roman"/>
          <w:noProof/>
          <w:szCs w:val="24"/>
          <w:lang w:val="sr-Latn-CS"/>
        </w:rPr>
        <w:t xml:space="preserve"> </w:t>
      </w:r>
      <w:r w:rsidR="00426FB8">
        <w:rPr>
          <w:rFonts w:cs="Times New Roman"/>
          <w:noProof/>
          <w:szCs w:val="24"/>
          <w:lang w:val="sr-Latn-CS"/>
        </w:rPr>
        <w:t>upravi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101/07, 95/10 </w:t>
      </w:r>
      <w:r w:rsidR="00426FB8">
        <w:rPr>
          <w:rFonts w:cs="Times New Roman"/>
          <w:noProof/>
          <w:szCs w:val="24"/>
          <w:lang w:val="sr-Latn-CS"/>
        </w:rPr>
        <w:t>i</w:t>
      </w:r>
      <w:r w:rsidRPr="00426FB8">
        <w:rPr>
          <w:rFonts w:cs="Times New Roman"/>
          <w:noProof/>
          <w:szCs w:val="24"/>
          <w:lang w:val="sr-Latn-CS"/>
        </w:rPr>
        <w:t xml:space="preserve"> 99/14)</w:t>
      </w:r>
      <w:r w:rsidRPr="00426FB8">
        <w:rPr>
          <w:noProof/>
          <w:szCs w:val="24"/>
          <w:lang w:val="sr-Latn-CS"/>
        </w:rPr>
        <w:t>,</w:t>
      </w:r>
    </w:p>
    <w:p w:rsidR="00E72444" w:rsidRPr="00426FB8" w:rsidRDefault="00E72444" w:rsidP="00E72444">
      <w:pPr>
        <w:ind w:right="70"/>
        <w:rPr>
          <w:noProof/>
          <w:szCs w:val="24"/>
          <w:lang w:val="sr-Latn-CS"/>
        </w:rPr>
      </w:pPr>
    </w:p>
    <w:p w:rsidR="00E72444" w:rsidRPr="00426FB8" w:rsidRDefault="00E72444" w:rsidP="00E72444">
      <w:pPr>
        <w:ind w:left="-540" w:right="-511" w:firstLine="720"/>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E72444" w:rsidRPr="00426FB8" w:rsidRDefault="00E72444" w:rsidP="00E72444">
      <w:pPr>
        <w:ind w:left="-540" w:right="-511" w:firstLine="720"/>
        <w:rPr>
          <w:noProof/>
          <w:szCs w:val="24"/>
          <w:lang w:val="sr-Latn-CS"/>
        </w:rPr>
      </w:pPr>
    </w:p>
    <w:p w:rsidR="00E72444" w:rsidRPr="00426FB8" w:rsidRDefault="00E72444" w:rsidP="00E72444">
      <w:pPr>
        <w:ind w:left="-540" w:right="-511"/>
        <w:rPr>
          <w:noProof/>
          <w:szCs w:val="24"/>
          <w:lang w:val="sr-Latn-CS"/>
        </w:rPr>
      </w:pPr>
    </w:p>
    <w:p w:rsidR="00E72444" w:rsidRPr="00426FB8" w:rsidRDefault="00426FB8" w:rsidP="00E72444">
      <w:pPr>
        <w:ind w:right="70"/>
        <w:jc w:val="center"/>
        <w:rPr>
          <w:b/>
          <w:noProof/>
          <w:szCs w:val="24"/>
          <w:lang w:val="sr-Latn-CS"/>
        </w:rPr>
      </w:pPr>
      <w:r>
        <w:rPr>
          <w:b/>
          <w:noProof/>
          <w:szCs w:val="24"/>
          <w:lang w:val="sr-Latn-CS"/>
        </w:rPr>
        <w:t>R</w:t>
      </w:r>
      <w:r w:rsidR="00E72444" w:rsidRPr="00426FB8">
        <w:rPr>
          <w:b/>
          <w:noProof/>
          <w:szCs w:val="24"/>
          <w:lang w:val="sr-Latn-CS"/>
        </w:rPr>
        <w:t xml:space="preserve">  </w:t>
      </w:r>
      <w:r>
        <w:rPr>
          <w:b/>
          <w:noProof/>
          <w:szCs w:val="24"/>
          <w:lang w:val="sr-Latn-CS"/>
        </w:rPr>
        <w:t>E</w:t>
      </w:r>
      <w:r w:rsidR="00E72444" w:rsidRPr="00426FB8">
        <w:rPr>
          <w:b/>
          <w:noProof/>
          <w:szCs w:val="24"/>
          <w:lang w:val="sr-Latn-CS"/>
        </w:rPr>
        <w:t xml:space="preserve">  </w:t>
      </w:r>
      <w:r>
        <w:rPr>
          <w:b/>
          <w:noProof/>
          <w:szCs w:val="24"/>
          <w:lang w:val="sr-Latn-CS"/>
        </w:rPr>
        <w:t>Š</w:t>
      </w:r>
      <w:r w:rsidR="00E72444" w:rsidRPr="00426FB8">
        <w:rPr>
          <w:b/>
          <w:noProof/>
          <w:szCs w:val="24"/>
          <w:lang w:val="sr-Latn-CS"/>
        </w:rPr>
        <w:t xml:space="preserve">  </w:t>
      </w:r>
      <w:r>
        <w:rPr>
          <w:b/>
          <w:noProof/>
          <w:szCs w:val="24"/>
          <w:lang w:val="sr-Latn-CS"/>
        </w:rPr>
        <w:t>E</w:t>
      </w:r>
      <w:r w:rsidR="00E72444" w:rsidRPr="00426FB8">
        <w:rPr>
          <w:b/>
          <w:noProof/>
          <w:szCs w:val="24"/>
          <w:lang w:val="sr-Latn-CS"/>
        </w:rPr>
        <w:t xml:space="preserve">  </w:t>
      </w:r>
      <w:r>
        <w:rPr>
          <w:b/>
          <w:noProof/>
          <w:szCs w:val="24"/>
          <w:lang w:val="sr-Latn-CS"/>
        </w:rPr>
        <w:t>NJ</w:t>
      </w:r>
      <w:r w:rsidR="00E72444" w:rsidRPr="00426FB8">
        <w:rPr>
          <w:b/>
          <w:noProof/>
          <w:szCs w:val="24"/>
          <w:lang w:val="sr-Latn-CS"/>
        </w:rPr>
        <w:t xml:space="preserve">  </w:t>
      </w:r>
      <w:r>
        <w:rPr>
          <w:b/>
          <w:noProof/>
          <w:szCs w:val="24"/>
          <w:lang w:val="sr-Latn-CS"/>
        </w:rPr>
        <w:t>E</w:t>
      </w:r>
    </w:p>
    <w:p w:rsidR="00E72444" w:rsidRPr="00426FB8" w:rsidRDefault="00E72444" w:rsidP="00E72444">
      <w:pPr>
        <w:ind w:left="-540" w:right="-511"/>
        <w:jc w:val="center"/>
        <w:rPr>
          <w:b/>
          <w:noProof/>
          <w:szCs w:val="24"/>
          <w:lang w:val="sr-Latn-CS"/>
        </w:rPr>
      </w:pPr>
    </w:p>
    <w:p w:rsidR="00E72444" w:rsidRPr="00426FB8" w:rsidRDefault="00426FB8" w:rsidP="00E72444">
      <w:pPr>
        <w:ind w:left="-540" w:right="-511"/>
        <w:jc w:val="center"/>
        <w:rPr>
          <w:b/>
          <w:noProof/>
          <w:szCs w:val="24"/>
          <w:lang w:val="sr-Latn-CS"/>
        </w:rPr>
      </w:pPr>
      <w:r>
        <w:rPr>
          <w:b/>
          <w:noProof/>
          <w:szCs w:val="24"/>
          <w:lang w:val="sr-Latn-CS"/>
        </w:rPr>
        <w:t>O</w:t>
      </w:r>
      <w:r w:rsidR="00E72444" w:rsidRPr="00426FB8">
        <w:rPr>
          <w:b/>
          <w:noProof/>
          <w:szCs w:val="24"/>
          <w:lang w:val="sr-Latn-CS"/>
        </w:rPr>
        <w:t xml:space="preserve"> </w:t>
      </w:r>
      <w:r>
        <w:rPr>
          <w:b/>
          <w:noProof/>
          <w:szCs w:val="24"/>
          <w:lang w:val="sr-Latn-CS"/>
        </w:rPr>
        <w:t>POSTAVLJENJU</w:t>
      </w:r>
      <w:r w:rsidR="00E72444" w:rsidRPr="00426FB8">
        <w:rPr>
          <w:b/>
          <w:noProof/>
          <w:szCs w:val="24"/>
          <w:lang w:val="sr-Latn-CS"/>
        </w:rPr>
        <w:t xml:space="preserve"> </w:t>
      </w:r>
      <w:r>
        <w:rPr>
          <w:b/>
          <w:noProof/>
          <w:szCs w:val="24"/>
          <w:lang w:val="sr-Latn-CS"/>
        </w:rPr>
        <w:t>NA</w:t>
      </w:r>
      <w:r w:rsidR="00E72444" w:rsidRPr="00426FB8">
        <w:rPr>
          <w:b/>
          <w:noProof/>
          <w:szCs w:val="24"/>
          <w:lang w:val="sr-Latn-CS"/>
        </w:rPr>
        <w:t xml:space="preserve"> </w:t>
      </w:r>
      <w:r>
        <w:rPr>
          <w:b/>
          <w:noProof/>
          <w:szCs w:val="24"/>
          <w:lang w:val="sr-Latn-CS"/>
        </w:rPr>
        <w:t>POLOŽAJ</w:t>
      </w:r>
      <w:r w:rsidR="00E72444" w:rsidRPr="00426FB8">
        <w:rPr>
          <w:b/>
          <w:noProof/>
          <w:szCs w:val="24"/>
          <w:lang w:val="sr-Latn-CS"/>
        </w:rPr>
        <w:t xml:space="preserve"> </w:t>
      </w:r>
      <w:r>
        <w:rPr>
          <w:b/>
          <w:noProof/>
          <w:szCs w:val="24"/>
          <w:lang w:val="sr-Latn-CS"/>
        </w:rPr>
        <w:t>POMOĆNIKA</w:t>
      </w:r>
      <w:r w:rsidR="00E72444" w:rsidRPr="00426FB8">
        <w:rPr>
          <w:b/>
          <w:noProof/>
          <w:szCs w:val="24"/>
          <w:lang w:val="sr-Latn-CS"/>
        </w:rPr>
        <w:t xml:space="preserve"> </w:t>
      </w:r>
    </w:p>
    <w:p w:rsidR="00E72444" w:rsidRPr="00426FB8" w:rsidRDefault="00426FB8" w:rsidP="00E72444">
      <w:pPr>
        <w:ind w:left="-540" w:right="-511"/>
        <w:jc w:val="center"/>
        <w:rPr>
          <w:b/>
          <w:noProof/>
          <w:szCs w:val="24"/>
          <w:lang w:val="sr-Latn-CS"/>
        </w:rPr>
      </w:pPr>
      <w:r>
        <w:rPr>
          <w:b/>
          <w:noProof/>
          <w:szCs w:val="24"/>
          <w:lang w:val="sr-Latn-CS"/>
        </w:rPr>
        <w:t>MINISTRA</w:t>
      </w:r>
      <w:r w:rsidR="00E72444" w:rsidRPr="00426FB8">
        <w:rPr>
          <w:b/>
          <w:noProof/>
          <w:szCs w:val="24"/>
          <w:lang w:val="sr-Latn-CS"/>
        </w:rPr>
        <w:t xml:space="preserve"> </w:t>
      </w:r>
      <w:r>
        <w:rPr>
          <w:b/>
          <w:noProof/>
          <w:szCs w:val="24"/>
          <w:lang w:val="sr-Latn-CS"/>
        </w:rPr>
        <w:t>UNUTRAŠNJIH</w:t>
      </w:r>
      <w:r w:rsidR="00E72444" w:rsidRPr="00426FB8">
        <w:rPr>
          <w:b/>
          <w:noProof/>
          <w:szCs w:val="24"/>
          <w:lang w:val="sr-Latn-CS"/>
        </w:rPr>
        <w:t xml:space="preserve">  </w:t>
      </w:r>
      <w:r>
        <w:rPr>
          <w:b/>
          <w:noProof/>
          <w:szCs w:val="24"/>
          <w:lang w:val="sr-Latn-CS"/>
        </w:rPr>
        <w:t>POSLOVA</w:t>
      </w:r>
    </w:p>
    <w:p w:rsidR="00E72444" w:rsidRPr="00426FB8" w:rsidRDefault="00E72444" w:rsidP="00E72444">
      <w:pPr>
        <w:ind w:left="-540" w:right="-511" w:firstLine="720"/>
        <w:jc w:val="center"/>
        <w:rPr>
          <w:b/>
          <w:noProof/>
          <w:szCs w:val="24"/>
          <w:lang w:val="sr-Latn-CS"/>
        </w:rPr>
      </w:pPr>
    </w:p>
    <w:p w:rsidR="00E72444" w:rsidRPr="00426FB8" w:rsidRDefault="00E72444" w:rsidP="00E72444">
      <w:pPr>
        <w:ind w:right="70"/>
        <w:jc w:val="center"/>
        <w:rPr>
          <w:noProof/>
          <w:szCs w:val="24"/>
          <w:lang w:val="sr-Latn-CS"/>
        </w:rPr>
      </w:pPr>
      <w:r w:rsidRPr="00426FB8">
        <w:rPr>
          <w:noProof/>
          <w:szCs w:val="24"/>
          <w:lang w:val="sr-Latn-CS"/>
        </w:rPr>
        <w:t>I</w:t>
      </w:r>
    </w:p>
    <w:p w:rsidR="00E72444" w:rsidRPr="00426FB8" w:rsidRDefault="00E72444" w:rsidP="00E72444">
      <w:pPr>
        <w:ind w:left="-540" w:right="-511" w:firstLine="720"/>
        <w:jc w:val="center"/>
        <w:rPr>
          <w:b/>
          <w:noProof/>
          <w:szCs w:val="24"/>
          <w:lang w:val="sr-Latn-CS"/>
        </w:rPr>
      </w:pPr>
    </w:p>
    <w:p w:rsidR="00E72444" w:rsidRPr="00426FB8" w:rsidRDefault="00E72444" w:rsidP="00E72444">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Predrag</w:t>
      </w:r>
      <w:r w:rsidR="006349E8" w:rsidRPr="00426FB8">
        <w:rPr>
          <w:noProof/>
          <w:szCs w:val="24"/>
          <w:lang w:val="sr-Latn-CS"/>
        </w:rPr>
        <w:t xml:space="preserve"> </w:t>
      </w:r>
      <w:r w:rsidR="00426FB8">
        <w:rPr>
          <w:noProof/>
          <w:szCs w:val="24"/>
          <w:lang w:val="sr-Latn-CS"/>
        </w:rPr>
        <w:t>Marić</w:t>
      </w:r>
      <w:r w:rsidRPr="00426FB8">
        <w:rPr>
          <w:noProof/>
          <w:szCs w:val="24"/>
          <w:lang w:val="sr-Latn-CS"/>
        </w:rPr>
        <w:t xml:space="preserve"> </w:t>
      </w:r>
      <w:r w:rsidR="00426FB8">
        <w:rPr>
          <w:noProof/>
          <w:szCs w:val="24"/>
          <w:lang w:val="sr-Latn-CS"/>
        </w:rPr>
        <w:t>ponovo</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postavlja</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položaj</w:t>
      </w:r>
      <w:r w:rsidRPr="00426FB8">
        <w:rPr>
          <w:noProof/>
          <w:szCs w:val="24"/>
          <w:lang w:val="sr-Latn-CS"/>
        </w:rPr>
        <w:t xml:space="preserve"> </w:t>
      </w:r>
      <w:r w:rsidR="00426FB8">
        <w:rPr>
          <w:noProof/>
          <w:szCs w:val="24"/>
          <w:lang w:val="sr-Latn-CS"/>
        </w:rPr>
        <w:t>pomoćnika</w:t>
      </w:r>
      <w:r w:rsidRPr="00426FB8">
        <w:rPr>
          <w:noProof/>
          <w:szCs w:val="24"/>
          <w:lang w:val="sr-Latn-CS"/>
        </w:rPr>
        <w:t xml:space="preserve"> </w:t>
      </w:r>
      <w:r w:rsidR="00426FB8">
        <w:rPr>
          <w:noProof/>
          <w:szCs w:val="24"/>
          <w:lang w:val="sr-Latn-CS"/>
        </w:rPr>
        <w:t>ministra</w:t>
      </w:r>
      <w:r w:rsidR="006349E8" w:rsidRPr="00426FB8">
        <w:rPr>
          <w:noProof/>
          <w:szCs w:val="24"/>
          <w:lang w:val="sr-Latn-CS"/>
        </w:rPr>
        <w:t xml:space="preserve"> </w:t>
      </w:r>
      <w:r w:rsidR="00426FB8">
        <w:rPr>
          <w:noProof/>
          <w:szCs w:val="24"/>
          <w:lang w:val="sr-Latn-CS"/>
        </w:rPr>
        <w:t>unutrašnjih</w:t>
      </w:r>
      <w:r w:rsidR="006349E8" w:rsidRPr="00426FB8">
        <w:rPr>
          <w:noProof/>
          <w:szCs w:val="24"/>
          <w:lang w:val="sr-Latn-CS"/>
        </w:rPr>
        <w:t xml:space="preserve"> </w:t>
      </w:r>
      <w:r w:rsidR="00426FB8">
        <w:rPr>
          <w:noProof/>
          <w:szCs w:val="24"/>
          <w:lang w:val="sr-Latn-CS"/>
        </w:rPr>
        <w:t>poslova</w:t>
      </w:r>
      <w:r w:rsidR="006349E8" w:rsidRPr="00426FB8">
        <w:rPr>
          <w:noProof/>
          <w:szCs w:val="24"/>
          <w:lang w:val="sr-Latn-CS"/>
        </w:rPr>
        <w:t xml:space="preserve"> </w:t>
      </w:r>
      <w:r w:rsidRPr="00426FB8">
        <w:rPr>
          <w:noProof/>
          <w:szCs w:val="24"/>
          <w:lang w:val="sr-Latn-CS"/>
        </w:rPr>
        <w:t xml:space="preserve">– </w:t>
      </w:r>
      <w:r w:rsidR="00426FB8">
        <w:rPr>
          <w:noProof/>
          <w:szCs w:val="24"/>
          <w:lang w:val="sr-Latn-CS"/>
        </w:rPr>
        <w:t>načelnika</w:t>
      </w:r>
      <w:r w:rsidR="006349E8" w:rsidRPr="00426FB8">
        <w:rPr>
          <w:noProof/>
          <w:szCs w:val="24"/>
          <w:lang w:val="sr-Latn-CS"/>
        </w:rPr>
        <w:t xml:space="preserve"> </w:t>
      </w:r>
      <w:r w:rsidR="00426FB8">
        <w:rPr>
          <w:noProof/>
          <w:szCs w:val="24"/>
          <w:lang w:val="sr-Latn-CS"/>
        </w:rPr>
        <w:t>Sektora</w:t>
      </w:r>
      <w:r w:rsidRPr="00426FB8">
        <w:rPr>
          <w:noProof/>
          <w:szCs w:val="24"/>
          <w:lang w:val="sr-Latn-CS"/>
        </w:rPr>
        <w:t xml:space="preserve"> </w:t>
      </w:r>
      <w:r w:rsidR="00426FB8">
        <w:rPr>
          <w:noProof/>
          <w:szCs w:val="24"/>
          <w:lang w:val="sr-Latn-CS"/>
        </w:rPr>
        <w:t>za</w:t>
      </w:r>
      <w:r w:rsidR="006349E8" w:rsidRPr="00426FB8">
        <w:rPr>
          <w:noProof/>
          <w:szCs w:val="24"/>
          <w:lang w:val="sr-Latn-CS"/>
        </w:rPr>
        <w:t xml:space="preserve"> </w:t>
      </w:r>
      <w:r w:rsidR="00426FB8">
        <w:rPr>
          <w:noProof/>
          <w:szCs w:val="24"/>
          <w:lang w:val="sr-Latn-CS"/>
        </w:rPr>
        <w:t>vanredne</w:t>
      </w:r>
      <w:r w:rsidR="006349E8" w:rsidRPr="00426FB8">
        <w:rPr>
          <w:noProof/>
          <w:szCs w:val="24"/>
          <w:lang w:val="sr-Latn-CS"/>
        </w:rPr>
        <w:t xml:space="preserve"> </w:t>
      </w:r>
      <w:r w:rsidR="00426FB8">
        <w:rPr>
          <w:noProof/>
          <w:szCs w:val="24"/>
          <w:lang w:val="sr-Latn-CS"/>
        </w:rPr>
        <w:t>situacije</w:t>
      </w:r>
      <w:r w:rsidRPr="00426FB8">
        <w:rPr>
          <w:noProof/>
          <w:szCs w:val="24"/>
          <w:lang w:val="sr-Latn-CS"/>
        </w:rPr>
        <w:t xml:space="preserve">, </w:t>
      </w:r>
      <w:r w:rsidR="00426FB8">
        <w:rPr>
          <w:noProof/>
          <w:szCs w:val="24"/>
          <w:lang w:val="sr-Latn-CS"/>
        </w:rPr>
        <w:t>od</w:t>
      </w:r>
      <w:r w:rsidRPr="00426FB8">
        <w:rPr>
          <w:noProof/>
          <w:szCs w:val="24"/>
          <w:lang w:val="sr-Latn-CS"/>
        </w:rPr>
        <w:t xml:space="preserve"> </w:t>
      </w:r>
      <w:r w:rsidR="006349E8" w:rsidRPr="00426FB8">
        <w:rPr>
          <w:noProof/>
          <w:szCs w:val="24"/>
          <w:lang w:val="sr-Latn-CS"/>
        </w:rPr>
        <w:t>19</w:t>
      </w:r>
      <w:r w:rsidRPr="00426FB8">
        <w:rPr>
          <w:noProof/>
          <w:szCs w:val="24"/>
          <w:lang w:val="sr-Latn-CS"/>
        </w:rPr>
        <w:t xml:space="preserve">. </w:t>
      </w:r>
      <w:r w:rsidR="00426FB8">
        <w:rPr>
          <w:noProof/>
          <w:szCs w:val="24"/>
          <w:lang w:val="sr-Latn-CS"/>
        </w:rPr>
        <w:t>maja</w:t>
      </w:r>
      <w:r w:rsidR="006349E8" w:rsidRPr="00426FB8">
        <w:rPr>
          <w:noProof/>
          <w:szCs w:val="24"/>
          <w:lang w:val="sr-Latn-CS"/>
        </w:rPr>
        <w:t xml:space="preserve"> </w:t>
      </w:r>
      <w:r w:rsidRPr="00426FB8">
        <w:rPr>
          <w:noProof/>
          <w:szCs w:val="24"/>
          <w:lang w:val="sr-Latn-CS"/>
        </w:rPr>
        <w:t>201</w:t>
      </w:r>
      <w:r w:rsidR="006349E8" w:rsidRPr="00426FB8">
        <w:rPr>
          <w:noProof/>
          <w:szCs w:val="24"/>
          <w:lang w:val="sr-Latn-CS"/>
        </w:rPr>
        <w:t>7</w:t>
      </w:r>
      <w:r w:rsidRPr="00426FB8">
        <w:rPr>
          <w:noProof/>
          <w:szCs w:val="24"/>
          <w:lang w:val="sr-Latn-CS"/>
        </w:rPr>
        <w:t xml:space="preserve">. </w:t>
      </w:r>
      <w:r w:rsidR="00426FB8">
        <w:rPr>
          <w:noProof/>
          <w:szCs w:val="24"/>
          <w:lang w:val="sr-Latn-CS"/>
        </w:rPr>
        <w:t>godine</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pet</w:t>
      </w:r>
      <w:r w:rsidRPr="00426FB8">
        <w:rPr>
          <w:noProof/>
          <w:szCs w:val="24"/>
          <w:lang w:val="sr-Latn-CS"/>
        </w:rPr>
        <w:t xml:space="preserve"> </w:t>
      </w:r>
      <w:r w:rsidR="00426FB8">
        <w:rPr>
          <w:noProof/>
          <w:szCs w:val="24"/>
          <w:lang w:val="sr-Latn-CS"/>
        </w:rPr>
        <w:t>godina</w:t>
      </w:r>
      <w:r w:rsidRPr="00426FB8">
        <w:rPr>
          <w:noProof/>
          <w:szCs w:val="24"/>
          <w:lang w:val="sr-Latn-CS"/>
        </w:rPr>
        <w:t>.</w:t>
      </w:r>
    </w:p>
    <w:p w:rsidR="00E72444" w:rsidRPr="00426FB8" w:rsidRDefault="00E72444" w:rsidP="00E72444">
      <w:pPr>
        <w:tabs>
          <w:tab w:val="center" w:pos="4514"/>
        </w:tabs>
        <w:ind w:left="-540" w:right="-511" w:firstLine="720"/>
        <w:jc w:val="center"/>
        <w:rPr>
          <w:noProof/>
          <w:szCs w:val="24"/>
          <w:lang w:val="sr-Latn-CS"/>
        </w:rPr>
      </w:pPr>
    </w:p>
    <w:p w:rsidR="00E72444" w:rsidRPr="00426FB8" w:rsidRDefault="00E72444" w:rsidP="00E72444">
      <w:pPr>
        <w:ind w:right="70"/>
        <w:jc w:val="center"/>
        <w:rPr>
          <w:noProof/>
          <w:szCs w:val="24"/>
          <w:lang w:val="sr-Latn-CS"/>
        </w:rPr>
      </w:pPr>
      <w:r w:rsidRPr="00426FB8">
        <w:rPr>
          <w:noProof/>
          <w:szCs w:val="24"/>
          <w:lang w:val="sr-Latn-CS"/>
        </w:rPr>
        <w:t>II</w:t>
      </w:r>
    </w:p>
    <w:p w:rsidR="00E72444" w:rsidRPr="00426FB8" w:rsidRDefault="00E72444" w:rsidP="00E72444">
      <w:pPr>
        <w:ind w:left="-540" w:right="-511" w:firstLine="720"/>
        <w:jc w:val="center"/>
        <w:rPr>
          <w:b/>
          <w:noProof/>
          <w:szCs w:val="24"/>
          <w:lang w:val="sr-Latn-CS"/>
        </w:rPr>
      </w:pPr>
    </w:p>
    <w:p w:rsidR="00E72444" w:rsidRPr="00426FB8" w:rsidRDefault="00E72444" w:rsidP="00E72444">
      <w:pPr>
        <w:ind w:firstLine="720"/>
        <w:rPr>
          <w:noProof/>
          <w:szCs w:val="24"/>
          <w:lang w:val="sr-Latn-CS"/>
        </w:rPr>
      </w:pP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E72444" w:rsidRPr="00426FB8" w:rsidRDefault="00E72444" w:rsidP="00E72444">
      <w:pPr>
        <w:rPr>
          <w:noProof/>
          <w:szCs w:val="24"/>
          <w:lang w:val="sr-Latn-CS"/>
        </w:rPr>
      </w:pPr>
    </w:p>
    <w:p w:rsidR="00E72444" w:rsidRPr="00426FB8" w:rsidRDefault="00E72444" w:rsidP="00E72444">
      <w:pPr>
        <w:rPr>
          <w:noProof/>
          <w:szCs w:val="24"/>
          <w:lang w:val="sr-Latn-CS"/>
        </w:rPr>
      </w:pPr>
    </w:p>
    <w:p w:rsidR="00E72444" w:rsidRPr="00426FB8" w:rsidRDefault="00E72444" w:rsidP="00E72444">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w:t>
      </w:r>
      <w:r w:rsidR="006349E8" w:rsidRPr="00426FB8">
        <w:rPr>
          <w:noProof/>
          <w:szCs w:val="24"/>
          <w:lang w:val="sr-Latn-CS"/>
        </w:rPr>
        <w:t>4256/2017</w:t>
      </w:r>
    </w:p>
    <w:p w:rsidR="006349E8" w:rsidRPr="00426FB8" w:rsidRDefault="00426FB8" w:rsidP="006349E8">
      <w:pPr>
        <w:widowControl w:val="0"/>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6349E8" w:rsidRPr="00426FB8" w:rsidRDefault="006349E8" w:rsidP="006349E8">
      <w:pPr>
        <w:widowControl w:val="0"/>
        <w:rPr>
          <w:rFonts w:cs="Times New Roman"/>
          <w:noProof/>
          <w:szCs w:val="24"/>
          <w:lang w:val="sr-Latn-CS"/>
        </w:rPr>
      </w:pPr>
    </w:p>
    <w:p w:rsidR="00BA18EF" w:rsidRPr="00426FB8" w:rsidRDefault="00BA18EF" w:rsidP="006349E8">
      <w:pPr>
        <w:widowControl w:val="0"/>
        <w:rPr>
          <w:rFonts w:cs="Times New Roman"/>
          <w:noProof/>
          <w:szCs w:val="24"/>
          <w:lang w:val="sr-Latn-CS"/>
        </w:rPr>
      </w:pPr>
    </w:p>
    <w:p w:rsidR="006349E8" w:rsidRPr="00426FB8" w:rsidRDefault="00426FB8" w:rsidP="006349E8">
      <w:pPr>
        <w:widowControl w:val="0"/>
        <w:jc w:val="center"/>
        <w:rPr>
          <w:rFonts w:cs="Times New Roman"/>
          <w:b/>
          <w:noProof/>
          <w:szCs w:val="24"/>
          <w:lang w:val="sr-Latn-CS"/>
        </w:rPr>
      </w:pPr>
      <w:r>
        <w:rPr>
          <w:rFonts w:cs="Times New Roman"/>
          <w:b/>
          <w:noProof/>
          <w:szCs w:val="24"/>
          <w:lang w:val="sr-Latn-CS"/>
        </w:rPr>
        <w:t>V</w:t>
      </w:r>
      <w:r w:rsidR="006349E8" w:rsidRPr="00426FB8">
        <w:rPr>
          <w:rFonts w:cs="Times New Roman"/>
          <w:b/>
          <w:noProof/>
          <w:szCs w:val="24"/>
          <w:lang w:val="sr-Latn-CS"/>
        </w:rPr>
        <w:t xml:space="preserve">  </w:t>
      </w:r>
      <w:r>
        <w:rPr>
          <w:rFonts w:cs="Times New Roman"/>
          <w:b/>
          <w:noProof/>
          <w:szCs w:val="24"/>
          <w:lang w:val="sr-Latn-CS"/>
        </w:rPr>
        <w:t>L</w:t>
      </w:r>
      <w:r w:rsidR="006349E8" w:rsidRPr="00426FB8">
        <w:rPr>
          <w:rFonts w:cs="Times New Roman"/>
          <w:b/>
          <w:noProof/>
          <w:szCs w:val="24"/>
          <w:lang w:val="sr-Latn-CS"/>
        </w:rPr>
        <w:t xml:space="preserve">  </w:t>
      </w:r>
      <w:r>
        <w:rPr>
          <w:rFonts w:cs="Times New Roman"/>
          <w:b/>
          <w:noProof/>
          <w:szCs w:val="24"/>
          <w:lang w:val="sr-Latn-CS"/>
        </w:rPr>
        <w:t>A</w:t>
      </w:r>
      <w:r w:rsidR="006349E8" w:rsidRPr="00426FB8">
        <w:rPr>
          <w:rFonts w:cs="Times New Roman"/>
          <w:b/>
          <w:noProof/>
          <w:szCs w:val="24"/>
          <w:lang w:val="sr-Latn-CS"/>
        </w:rPr>
        <w:t xml:space="preserve">  </w:t>
      </w:r>
      <w:r>
        <w:rPr>
          <w:rFonts w:cs="Times New Roman"/>
          <w:b/>
          <w:noProof/>
          <w:szCs w:val="24"/>
          <w:lang w:val="sr-Latn-CS"/>
        </w:rPr>
        <w:t>D</w:t>
      </w:r>
      <w:r w:rsidR="006349E8" w:rsidRPr="00426FB8">
        <w:rPr>
          <w:rFonts w:cs="Times New Roman"/>
          <w:b/>
          <w:noProof/>
          <w:szCs w:val="24"/>
          <w:lang w:val="sr-Latn-CS"/>
        </w:rPr>
        <w:t xml:space="preserve">  </w:t>
      </w:r>
      <w:r>
        <w:rPr>
          <w:rFonts w:cs="Times New Roman"/>
          <w:b/>
          <w:noProof/>
          <w:szCs w:val="24"/>
          <w:lang w:val="sr-Latn-CS"/>
        </w:rPr>
        <w:t>A</w:t>
      </w:r>
    </w:p>
    <w:p w:rsidR="006349E8" w:rsidRPr="00426FB8" w:rsidRDefault="006349E8" w:rsidP="006349E8">
      <w:pPr>
        <w:widowControl w:val="0"/>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BA18EF" w:rsidRPr="00426FB8" w:rsidRDefault="00BA18EF" w:rsidP="00BA18EF">
      <w:pPr>
        <w:ind w:right="70"/>
        <w:rPr>
          <w:noProof/>
          <w:szCs w:val="24"/>
          <w:lang w:val="sr-Latn-CS"/>
        </w:rPr>
      </w:pPr>
    </w:p>
    <w:p w:rsidR="00E72444" w:rsidRPr="00426FB8" w:rsidRDefault="00E72444" w:rsidP="00E72444">
      <w:pPr>
        <w:jc w:val="left"/>
        <w:rPr>
          <w:noProof/>
          <w:szCs w:val="24"/>
          <w:lang w:val="sr-Latn-CS"/>
        </w:rPr>
        <w:sectPr w:rsidR="00E72444" w:rsidRPr="00426FB8" w:rsidSect="00BA18EF">
          <w:pgSz w:w="12240" w:h="15840" w:code="1"/>
          <w:pgMar w:top="709" w:right="1440" w:bottom="1440" w:left="1440" w:header="720" w:footer="720" w:gutter="0"/>
          <w:cols w:space="720"/>
        </w:sectPr>
      </w:pPr>
    </w:p>
    <w:p w:rsidR="00E72444" w:rsidRPr="00426FB8" w:rsidRDefault="00E72444" w:rsidP="00E72444">
      <w:pPr>
        <w:ind w:right="70"/>
        <w:jc w:val="right"/>
        <w:rPr>
          <w:noProof/>
          <w:sz w:val="21"/>
          <w:szCs w:val="21"/>
          <w:lang w:val="sr-Latn-CS"/>
        </w:rPr>
      </w:pPr>
    </w:p>
    <w:p w:rsidR="007333D3" w:rsidRPr="00426FB8" w:rsidRDefault="007333D3" w:rsidP="00E72444">
      <w:pPr>
        <w:rPr>
          <w:noProof/>
          <w:szCs w:val="24"/>
          <w:lang w:val="sr-Latn-CS"/>
        </w:rPr>
      </w:pPr>
    </w:p>
    <w:p w:rsidR="00C76205" w:rsidRPr="00426FB8" w:rsidRDefault="00C76205" w:rsidP="00E72444">
      <w:pPr>
        <w:rPr>
          <w:noProof/>
          <w:szCs w:val="24"/>
          <w:lang w:val="sr-Latn-CS"/>
        </w:rPr>
      </w:pPr>
    </w:p>
    <w:p w:rsidR="007333D3" w:rsidRPr="00426FB8" w:rsidRDefault="007333D3" w:rsidP="007333D3">
      <w:pPr>
        <w:jc w:val="right"/>
        <w:rPr>
          <w:noProof/>
          <w:szCs w:val="24"/>
          <w:lang w:val="sr-Latn-CS"/>
        </w:rPr>
      </w:pPr>
    </w:p>
    <w:p w:rsidR="004F4361" w:rsidRPr="00426FB8" w:rsidRDefault="004F4361" w:rsidP="004F4361">
      <w:pPr>
        <w:jc w:val="right"/>
        <w:rPr>
          <w:rFonts w:cs="Times New Roman"/>
          <w:noProof/>
          <w:szCs w:val="24"/>
          <w:lang w:val="sr-Latn-CS"/>
        </w:rPr>
      </w:pPr>
    </w:p>
    <w:p w:rsidR="004F4361" w:rsidRPr="00426FB8" w:rsidRDefault="004F4361" w:rsidP="004F4361">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osnovu</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25. </w:t>
      </w:r>
      <w:r w:rsidR="00426FB8">
        <w:rPr>
          <w:rFonts w:cs="Times New Roman"/>
          <w:noProof/>
          <w:szCs w:val="24"/>
          <w:lang w:val="sr-Latn-CS"/>
        </w:rPr>
        <w:t>stav</w:t>
      </w:r>
      <w:r w:rsidRPr="00426FB8">
        <w:rPr>
          <w:rFonts w:cs="Times New Roman"/>
          <w:noProof/>
          <w:szCs w:val="24"/>
          <w:lang w:val="sr-Latn-CS"/>
        </w:rPr>
        <w:t xml:space="preserve"> 3.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državnoj</w:t>
      </w:r>
      <w:r w:rsidRPr="00426FB8">
        <w:rPr>
          <w:rFonts w:cs="Times New Roman"/>
          <w:noProof/>
          <w:szCs w:val="24"/>
          <w:lang w:val="sr-Latn-CS"/>
        </w:rPr>
        <w:t xml:space="preserve"> </w:t>
      </w:r>
      <w:r w:rsidR="00426FB8">
        <w:rPr>
          <w:rFonts w:cs="Times New Roman"/>
          <w:noProof/>
          <w:szCs w:val="24"/>
          <w:lang w:val="sr-Latn-CS"/>
        </w:rPr>
        <w:t>upravi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101/07, 95/10 </w:t>
      </w:r>
      <w:r w:rsidR="00426FB8">
        <w:rPr>
          <w:rFonts w:cs="Times New Roman"/>
          <w:noProof/>
          <w:szCs w:val="24"/>
          <w:lang w:val="sr-Latn-CS"/>
        </w:rPr>
        <w:t>i</w:t>
      </w:r>
      <w:r w:rsidRPr="00426FB8">
        <w:rPr>
          <w:rFonts w:cs="Times New Roman"/>
          <w:noProof/>
          <w:szCs w:val="24"/>
          <w:lang w:val="sr-Latn-CS"/>
        </w:rPr>
        <w:t xml:space="preserve"> 99/14), </w:t>
      </w:r>
      <w:r w:rsidR="00426FB8">
        <w:rPr>
          <w:rFonts w:cs="Times New Roman"/>
          <w:noProof/>
          <w:szCs w:val="24"/>
          <w:lang w:val="sr-Latn-CS"/>
        </w:rPr>
        <w:t>člana</w:t>
      </w:r>
      <w:r w:rsidRPr="00426FB8">
        <w:rPr>
          <w:rFonts w:cs="Times New Roman"/>
          <w:noProof/>
          <w:szCs w:val="24"/>
          <w:lang w:val="sr-Latn-CS"/>
        </w:rPr>
        <w:t xml:space="preserve"> 67</w:t>
      </w:r>
      <w:r w:rsidR="00426FB8">
        <w:rPr>
          <w:rFonts w:cs="Times New Roman"/>
          <w:noProof/>
          <w:szCs w:val="24"/>
          <w:lang w:val="sr-Latn-CS"/>
        </w:rPr>
        <w:t>a</w:t>
      </w:r>
      <w:r w:rsidRPr="00426FB8">
        <w:rPr>
          <w:rFonts w:cs="Times New Roman"/>
          <w:noProof/>
          <w:szCs w:val="24"/>
          <w:lang w:val="sr-Latn-CS"/>
        </w:rPr>
        <w:t xml:space="preserve">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državnim</w:t>
      </w:r>
      <w:r w:rsidRPr="00426FB8">
        <w:rPr>
          <w:rFonts w:cs="Times New Roman"/>
          <w:noProof/>
          <w:szCs w:val="24"/>
          <w:lang w:val="sr-Latn-CS"/>
        </w:rPr>
        <w:t xml:space="preserve"> </w:t>
      </w:r>
      <w:r w:rsidR="00426FB8">
        <w:rPr>
          <w:rFonts w:cs="Times New Roman"/>
          <w:noProof/>
          <w:szCs w:val="24"/>
          <w:lang w:val="sr-Latn-CS"/>
        </w:rPr>
        <w:t>službenicima</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81/05 – </w:t>
      </w:r>
      <w:r w:rsidR="00426FB8">
        <w:rPr>
          <w:rFonts w:cs="Times New Roman"/>
          <w:noProof/>
          <w:szCs w:val="24"/>
          <w:lang w:val="sr-Latn-CS"/>
        </w:rPr>
        <w:t>ispravka</w:t>
      </w:r>
      <w:r w:rsidRPr="00426FB8">
        <w:rPr>
          <w:rFonts w:cs="Times New Roman"/>
          <w:noProof/>
          <w:szCs w:val="24"/>
          <w:lang w:val="sr-Latn-CS"/>
        </w:rPr>
        <w:t xml:space="preserve">, 83/05 – </w:t>
      </w:r>
      <w:r w:rsidR="00426FB8">
        <w:rPr>
          <w:rFonts w:cs="Times New Roman"/>
          <w:noProof/>
          <w:szCs w:val="24"/>
          <w:lang w:val="sr-Latn-CS"/>
        </w:rPr>
        <w:t>ispravka</w:t>
      </w:r>
      <w:r w:rsidRPr="00426FB8">
        <w:rPr>
          <w:rFonts w:cs="Times New Roman"/>
          <w:noProof/>
          <w:szCs w:val="24"/>
          <w:lang w:val="sr-Latn-CS"/>
        </w:rPr>
        <w:t xml:space="preserve">, 64/07, 67/07 – </w:t>
      </w:r>
      <w:r w:rsidR="00426FB8">
        <w:rPr>
          <w:rFonts w:cs="Times New Roman"/>
          <w:noProof/>
          <w:szCs w:val="24"/>
          <w:lang w:val="sr-Latn-CS"/>
        </w:rPr>
        <w:t>ispravka</w:t>
      </w:r>
      <w:r w:rsidRPr="00426FB8">
        <w:rPr>
          <w:rFonts w:cs="Times New Roman"/>
          <w:noProof/>
          <w:szCs w:val="24"/>
          <w:lang w:val="sr-Latn-CS"/>
        </w:rPr>
        <w:t xml:space="preserve">, 116/08, 104/09 </w:t>
      </w:r>
      <w:r w:rsidR="00426FB8">
        <w:rPr>
          <w:rFonts w:cs="Times New Roman"/>
          <w:noProof/>
          <w:szCs w:val="24"/>
          <w:lang w:val="sr-Latn-CS"/>
        </w:rPr>
        <w:t>i</w:t>
      </w:r>
      <w:r w:rsidRPr="00426FB8">
        <w:rPr>
          <w:rFonts w:cs="Times New Roman"/>
          <w:noProof/>
          <w:szCs w:val="24"/>
          <w:lang w:val="sr-Latn-CS"/>
        </w:rPr>
        <w:t xml:space="preserve"> 99/14)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43. </w:t>
      </w:r>
      <w:r w:rsidR="00426FB8">
        <w:rPr>
          <w:rFonts w:cs="Times New Roman"/>
          <w:noProof/>
          <w:szCs w:val="24"/>
          <w:lang w:val="sr-Latn-CS"/>
        </w:rPr>
        <w:t>stav</w:t>
      </w:r>
      <w:r w:rsidRPr="00426FB8">
        <w:rPr>
          <w:rFonts w:cs="Times New Roman"/>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p>
    <w:p w:rsidR="004F4361" w:rsidRPr="00426FB8" w:rsidRDefault="004F4361" w:rsidP="004F4361">
      <w:pPr>
        <w:rPr>
          <w:rFonts w:cs="Times New Roman"/>
          <w:noProof/>
          <w:szCs w:val="24"/>
          <w:lang w:val="sr-Latn-CS"/>
        </w:rPr>
      </w:pPr>
    </w:p>
    <w:p w:rsidR="004F4361" w:rsidRPr="00426FB8" w:rsidRDefault="004F4361" w:rsidP="004F4361">
      <w:pPr>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Vlada</w:t>
      </w:r>
      <w:r w:rsidRPr="00426FB8">
        <w:rPr>
          <w:rFonts w:cs="Times New Roman"/>
          <w:noProof/>
          <w:szCs w:val="24"/>
          <w:lang w:val="sr-Latn-CS"/>
        </w:rPr>
        <w:t xml:space="preserve"> </w:t>
      </w:r>
      <w:r w:rsidR="00426FB8">
        <w:rPr>
          <w:rFonts w:cs="Times New Roman"/>
          <w:noProof/>
          <w:szCs w:val="24"/>
          <w:lang w:val="sr-Latn-CS"/>
        </w:rPr>
        <w:t>donosi</w:t>
      </w:r>
    </w:p>
    <w:p w:rsidR="004F4361" w:rsidRPr="00426FB8" w:rsidRDefault="004F4361" w:rsidP="004F4361">
      <w:pPr>
        <w:ind w:firstLine="1080"/>
        <w:rPr>
          <w:rFonts w:cs="Times New Roman"/>
          <w:noProof/>
          <w:szCs w:val="24"/>
          <w:lang w:val="sr-Latn-CS"/>
        </w:rPr>
      </w:pPr>
    </w:p>
    <w:p w:rsidR="004F4361" w:rsidRPr="00426FB8" w:rsidRDefault="004F4361" w:rsidP="004F4361">
      <w:pPr>
        <w:ind w:firstLine="1080"/>
        <w:rPr>
          <w:rFonts w:cs="Times New Roman"/>
          <w:noProof/>
          <w:szCs w:val="24"/>
          <w:lang w:val="sr-Latn-CS"/>
        </w:rPr>
      </w:pPr>
    </w:p>
    <w:p w:rsidR="004F4361" w:rsidRPr="00426FB8" w:rsidRDefault="00426FB8" w:rsidP="004F4361">
      <w:pPr>
        <w:jc w:val="center"/>
        <w:rPr>
          <w:rFonts w:cs="Times New Roman"/>
          <w:b/>
          <w:noProof/>
          <w:szCs w:val="24"/>
          <w:lang w:val="sr-Latn-CS"/>
        </w:rPr>
      </w:pPr>
      <w:r>
        <w:rPr>
          <w:rFonts w:cs="Times New Roman"/>
          <w:b/>
          <w:noProof/>
          <w:szCs w:val="24"/>
          <w:lang w:val="sr-Latn-CS"/>
        </w:rPr>
        <w:t>R</w:t>
      </w:r>
      <w:r w:rsidR="004F4361" w:rsidRPr="00426FB8">
        <w:rPr>
          <w:rFonts w:cs="Times New Roman"/>
          <w:b/>
          <w:noProof/>
          <w:szCs w:val="24"/>
          <w:lang w:val="sr-Latn-CS"/>
        </w:rPr>
        <w:t xml:space="preserve"> </w:t>
      </w:r>
      <w:r>
        <w:rPr>
          <w:rFonts w:cs="Times New Roman"/>
          <w:b/>
          <w:noProof/>
          <w:szCs w:val="24"/>
          <w:lang w:val="sr-Latn-CS"/>
        </w:rPr>
        <w:t>E</w:t>
      </w:r>
      <w:r w:rsidR="004F4361" w:rsidRPr="00426FB8">
        <w:rPr>
          <w:rFonts w:cs="Times New Roman"/>
          <w:b/>
          <w:noProof/>
          <w:szCs w:val="24"/>
          <w:lang w:val="sr-Latn-CS"/>
        </w:rPr>
        <w:t xml:space="preserve"> </w:t>
      </w:r>
      <w:r>
        <w:rPr>
          <w:rFonts w:cs="Times New Roman"/>
          <w:b/>
          <w:noProof/>
          <w:szCs w:val="24"/>
          <w:lang w:val="sr-Latn-CS"/>
        </w:rPr>
        <w:t>Š</w:t>
      </w:r>
      <w:r w:rsidR="004F4361" w:rsidRPr="00426FB8">
        <w:rPr>
          <w:rFonts w:cs="Times New Roman"/>
          <w:b/>
          <w:noProof/>
          <w:szCs w:val="24"/>
          <w:lang w:val="sr-Latn-CS"/>
        </w:rPr>
        <w:t xml:space="preserve"> </w:t>
      </w:r>
      <w:r>
        <w:rPr>
          <w:rFonts w:cs="Times New Roman"/>
          <w:b/>
          <w:noProof/>
          <w:szCs w:val="24"/>
          <w:lang w:val="sr-Latn-CS"/>
        </w:rPr>
        <w:t>E</w:t>
      </w:r>
      <w:r w:rsidR="004F4361" w:rsidRPr="00426FB8">
        <w:rPr>
          <w:rFonts w:cs="Times New Roman"/>
          <w:b/>
          <w:noProof/>
          <w:szCs w:val="24"/>
          <w:lang w:val="sr-Latn-CS"/>
        </w:rPr>
        <w:t xml:space="preserve"> </w:t>
      </w:r>
      <w:r>
        <w:rPr>
          <w:rFonts w:cs="Times New Roman"/>
          <w:b/>
          <w:noProof/>
          <w:szCs w:val="24"/>
          <w:lang w:val="sr-Latn-CS"/>
        </w:rPr>
        <w:t>NJ</w:t>
      </w:r>
      <w:r w:rsidR="004F4361" w:rsidRPr="00426FB8">
        <w:rPr>
          <w:rFonts w:cs="Times New Roman"/>
          <w:b/>
          <w:noProof/>
          <w:szCs w:val="24"/>
          <w:lang w:val="sr-Latn-CS"/>
        </w:rPr>
        <w:t xml:space="preserve"> </w:t>
      </w:r>
      <w:r>
        <w:rPr>
          <w:rFonts w:cs="Times New Roman"/>
          <w:b/>
          <w:noProof/>
          <w:szCs w:val="24"/>
          <w:lang w:val="sr-Latn-CS"/>
        </w:rPr>
        <w:t>E</w:t>
      </w:r>
    </w:p>
    <w:p w:rsidR="004F4361" w:rsidRPr="00426FB8" w:rsidRDefault="004F4361" w:rsidP="004F4361">
      <w:pPr>
        <w:jc w:val="center"/>
        <w:rPr>
          <w:rFonts w:cs="Times New Roman"/>
          <w:b/>
          <w:noProof/>
          <w:szCs w:val="24"/>
          <w:lang w:val="sr-Latn-CS"/>
        </w:rPr>
      </w:pPr>
    </w:p>
    <w:p w:rsidR="004F4361" w:rsidRPr="00426FB8" w:rsidRDefault="00426FB8" w:rsidP="004F4361">
      <w:pPr>
        <w:pStyle w:val="BodyText2"/>
        <w:spacing w:after="0" w:line="240" w:lineRule="auto"/>
        <w:contextualSpacing/>
        <w:jc w:val="center"/>
        <w:rPr>
          <w:b/>
          <w:noProof/>
          <w:szCs w:val="24"/>
          <w:lang w:val="sr-Latn-CS"/>
        </w:rPr>
      </w:pPr>
      <w:r>
        <w:rPr>
          <w:b/>
          <w:noProof/>
          <w:szCs w:val="24"/>
          <w:lang w:val="sr-Latn-CS"/>
        </w:rPr>
        <w:t>O</w:t>
      </w:r>
      <w:r w:rsidR="004F4361" w:rsidRPr="00426FB8">
        <w:rPr>
          <w:b/>
          <w:noProof/>
          <w:szCs w:val="24"/>
          <w:lang w:val="sr-Latn-CS"/>
        </w:rPr>
        <w:t xml:space="preserve"> </w:t>
      </w:r>
      <w:r>
        <w:rPr>
          <w:b/>
          <w:noProof/>
          <w:szCs w:val="24"/>
          <w:lang w:val="sr-Latn-CS"/>
        </w:rPr>
        <w:t>POSTAVLJENJU</w:t>
      </w:r>
      <w:r w:rsidR="004F4361" w:rsidRPr="00426FB8">
        <w:rPr>
          <w:b/>
          <w:noProof/>
          <w:szCs w:val="24"/>
          <w:lang w:val="sr-Latn-CS"/>
        </w:rPr>
        <w:t xml:space="preserve"> </w:t>
      </w:r>
      <w:r>
        <w:rPr>
          <w:b/>
          <w:noProof/>
          <w:szCs w:val="24"/>
          <w:lang w:val="sr-Latn-CS"/>
        </w:rPr>
        <w:t>VRŠIOCA</w:t>
      </w:r>
      <w:r w:rsidR="004F4361" w:rsidRPr="00426FB8">
        <w:rPr>
          <w:b/>
          <w:noProof/>
          <w:szCs w:val="24"/>
          <w:lang w:val="sr-Latn-CS"/>
        </w:rPr>
        <w:t xml:space="preserve"> </w:t>
      </w:r>
      <w:r>
        <w:rPr>
          <w:b/>
          <w:noProof/>
          <w:szCs w:val="24"/>
          <w:lang w:val="sr-Latn-CS"/>
        </w:rPr>
        <w:t>DUŽNOSTI</w:t>
      </w:r>
      <w:r w:rsidR="004F4361" w:rsidRPr="00426FB8">
        <w:rPr>
          <w:b/>
          <w:noProof/>
          <w:szCs w:val="24"/>
          <w:lang w:val="sr-Latn-CS"/>
        </w:rPr>
        <w:t xml:space="preserve"> </w:t>
      </w:r>
      <w:r>
        <w:rPr>
          <w:b/>
          <w:noProof/>
          <w:szCs w:val="24"/>
          <w:lang w:val="sr-Latn-CS"/>
        </w:rPr>
        <w:t>POMOĆNIKA</w:t>
      </w:r>
      <w:r w:rsidR="004F4361" w:rsidRPr="00426FB8">
        <w:rPr>
          <w:b/>
          <w:noProof/>
          <w:szCs w:val="24"/>
          <w:lang w:val="sr-Latn-CS"/>
        </w:rPr>
        <w:t xml:space="preserve"> </w:t>
      </w:r>
      <w:r>
        <w:rPr>
          <w:b/>
          <w:noProof/>
          <w:szCs w:val="24"/>
          <w:lang w:val="sr-Latn-CS"/>
        </w:rPr>
        <w:t>MINISTRA</w:t>
      </w:r>
      <w:r w:rsidR="004F4361" w:rsidRPr="00426FB8">
        <w:rPr>
          <w:b/>
          <w:noProof/>
          <w:szCs w:val="24"/>
          <w:lang w:val="sr-Latn-CS"/>
        </w:rPr>
        <w:t xml:space="preserve"> </w:t>
      </w:r>
      <w:r>
        <w:rPr>
          <w:b/>
          <w:noProof/>
          <w:szCs w:val="24"/>
          <w:lang w:val="sr-Latn-CS"/>
        </w:rPr>
        <w:t>DRŽAVNE</w:t>
      </w:r>
      <w:r w:rsidR="004F4361" w:rsidRPr="00426FB8">
        <w:rPr>
          <w:b/>
          <w:noProof/>
          <w:szCs w:val="24"/>
          <w:lang w:val="sr-Latn-CS"/>
        </w:rPr>
        <w:t xml:space="preserve"> </w:t>
      </w:r>
      <w:r>
        <w:rPr>
          <w:b/>
          <w:noProof/>
          <w:szCs w:val="24"/>
          <w:lang w:val="sr-Latn-CS"/>
        </w:rPr>
        <w:t>UPRAVE</w:t>
      </w:r>
      <w:r w:rsidR="004F4361" w:rsidRPr="00426FB8">
        <w:rPr>
          <w:b/>
          <w:noProof/>
          <w:szCs w:val="24"/>
          <w:lang w:val="sr-Latn-CS"/>
        </w:rPr>
        <w:t xml:space="preserve"> </w:t>
      </w:r>
      <w:r>
        <w:rPr>
          <w:b/>
          <w:noProof/>
          <w:szCs w:val="24"/>
          <w:lang w:val="sr-Latn-CS"/>
        </w:rPr>
        <w:t>I</w:t>
      </w:r>
      <w:r w:rsidR="004F4361" w:rsidRPr="00426FB8">
        <w:rPr>
          <w:b/>
          <w:noProof/>
          <w:szCs w:val="24"/>
          <w:lang w:val="sr-Latn-CS"/>
        </w:rPr>
        <w:t xml:space="preserve"> </w:t>
      </w:r>
      <w:r>
        <w:rPr>
          <w:b/>
          <w:noProof/>
          <w:szCs w:val="24"/>
          <w:lang w:val="sr-Latn-CS"/>
        </w:rPr>
        <w:t>LOKALNE</w:t>
      </w:r>
      <w:r w:rsidR="004F4361" w:rsidRPr="00426FB8">
        <w:rPr>
          <w:b/>
          <w:noProof/>
          <w:szCs w:val="24"/>
          <w:lang w:val="sr-Latn-CS"/>
        </w:rPr>
        <w:t xml:space="preserve"> </w:t>
      </w:r>
      <w:r>
        <w:rPr>
          <w:b/>
          <w:noProof/>
          <w:szCs w:val="24"/>
          <w:lang w:val="sr-Latn-CS"/>
        </w:rPr>
        <w:t>SAMOUPRAVE</w:t>
      </w:r>
    </w:p>
    <w:p w:rsidR="004F4361" w:rsidRPr="00426FB8" w:rsidRDefault="004F4361" w:rsidP="004F4361">
      <w:pPr>
        <w:jc w:val="center"/>
        <w:rPr>
          <w:rFonts w:cs="Times New Roman"/>
          <w:noProof/>
          <w:szCs w:val="24"/>
          <w:lang w:val="sr-Latn-CS"/>
        </w:rPr>
      </w:pPr>
    </w:p>
    <w:p w:rsidR="004F4361" w:rsidRPr="00426FB8" w:rsidRDefault="004F4361" w:rsidP="004F4361">
      <w:pPr>
        <w:jc w:val="center"/>
        <w:rPr>
          <w:rFonts w:cs="Times New Roman"/>
          <w:noProof/>
          <w:szCs w:val="24"/>
          <w:lang w:val="sr-Latn-CS"/>
        </w:rPr>
      </w:pPr>
      <w:r w:rsidRPr="00426FB8">
        <w:rPr>
          <w:rFonts w:cs="Times New Roman"/>
          <w:noProof/>
          <w:szCs w:val="24"/>
          <w:lang w:val="sr-Latn-CS"/>
        </w:rPr>
        <w:t>I</w:t>
      </w:r>
    </w:p>
    <w:p w:rsidR="004F4361" w:rsidRPr="00426FB8" w:rsidRDefault="004F4361" w:rsidP="004F4361">
      <w:pPr>
        <w:jc w:val="center"/>
        <w:rPr>
          <w:rFonts w:cs="Times New Roman"/>
          <w:noProof/>
          <w:szCs w:val="24"/>
          <w:lang w:val="sr-Latn-CS"/>
        </w:rPr>
      </w:pPr>
    </w:p>
    <w:p w:rsidR="004F4361" w:rsidRPr="00426FB8" w:rsidRDefault="004F4361" w:rsidP="004F4361">
      <w:pPr>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Postavlja</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Ivana</w:t>
      </w:r>
      <w:r w:rsidRPr="00426FB8">
        <w:rPr>
          <w:rFonts w:cs="Times New Roman"/>
          <w:noProof/>
          <w:szCs w:val="24"/>
          <w:lang w:val="sr-Latn-CS"/>
        </w:rPr>
        <w:t xml:space="preserve"> </w:t>
      </w:r>
      <w:r w:rsidR="00426FB8">
        <w:rPr>
          <w:rFonts w:cs="Times New Roman"/>
          <w:noProof/>
          <w:szCs w:val="24"/>
          <w:lang w:val="sr-Latn-CS"/>
        </w:rPr>
        <w:t>Ćirković</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vršioca</w:t>
      </w:r>
      <w:r w:rsidRPr="00426FB8">
        <w:rPr>
          <w:rFonts w:cs="Times New Roman"/>
          <w:noProof/>
          <w:szCs w:val="24"/>
          <w:lang w:val="sr-Latn-CS"/>
        </w:rPr>
        <w:t xml:space="preserve"> </w:t>
      </w:r>
      <w:r w:rsidR="00426FB8">
        <w:rPr>
          <w:rFonts w:cs="Times New Roman"/>
          <w:noProof/>
          <w:szCs w:val="24"/>
          <w:lang w:val="sr-Latn-CS"/>
        </w:rPr>
        <w:t>dužnosti</w:t>
      </w:r>
      <w:r w:rsidRPr="00426FB8">
        <w:rPr>
          <w:rFonts w:cs="Times New Roman"/>
          <w:noProof/>
          <w:szCs w:val="24"/>
          <w:lang w:val="sr-Latn-CS"/>
        </w:rPr>
        <w:t xml:space="preserve"> </w:t>
      </w:r>
      <w:r w:rsidR="00426FB8">
        <w:rPr>
          <w:rFonts w:cs="Times New Roman"/>
          <w:noProof/>
          <w:szCs w:val="24"/>
          <w:lang w:val="sr-Latn-CS"/>
        </w:rPr>
        <w:t>pomoćnika</w:t>
      </w:r>
      <w:r w:rsidRPr="00426FB8">
        <w:rPr>
          <w:rFonts w:cs="Times New Roman"/>
          <w:noProof/>
          <w:szCs w:val="24"/>
          <w:lang w:val="sr-Latn-CS"/>
        </w:rPr>
        <w:t xml:space="preserve"> </w:t>
      </w:r>
      <w:r w:rsidR="00426FB8">
        <w:rPr>
          <w:rFonts w:cs="Times New Roman"/>
          <w:noProof/>
          <w:szCs w:val="24"/>
          <w:lang w:val="sr-Latn-CS"/>
        </w:rPr>
        <w:t>ministra</w:t>
      </w:r>
      <w:r w:rsidRPr="00426FB8">
        <w:rPr>
          <w:rFonts w:cs="Times New Roman"/>
          <w:noProof/>
          <w:szCs w:val="24"/>
          <w:lang w:val="sr-Latn-CS"/>
        </w:rPr>
        <w:t xml:space="preserve"> </w:t>
      </w:r>
      <w:r w:rsidR="00426FB8">
        <w:rPr>
          <w:rFonts w:cs="Times New Roman"/>
          <w:noProof/>
          <w:szCs w:val="24"/>
          <w:lang w:val="sr-Latn-CS"/>
        </w:rPr>
        <w:t>državne</w:t>
      </w:r>
      <w:r w:rsidRPr="00426FB8">
        <w:rPr>
          <w:rFonts w:cs="Times New Roman"/>
          <w:noProof/>
          <w:szCs w:val="24"/>
          <w:lang w:val="sr-Latn-CS"/>
        </w:rPr>
        <w:t xml:space="preserve"> </w:t>
      </w:r>
      <w:r w:rsidR="00426FB8">
        <w:rPr>
          <w:rFonts w:cs="Times New Roman"/>
          <w:noProof/>
          <w:szCs w:val="24"/>
          <w:lang w:val="sr-Latn-CS"/>
        </w:rPr>
        <w:t>uprave</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lokalne</w:t>
      </w:r>
      <w:r w:rsidRPr="00426FB8">
        <w:rPr>
          <w:rFonts w:cs="Times New Roman"/>
          <w:noProof/>
          <w:szCs w:val="24"/>
          <w:lang w:val="sr-Latn-CS"/>
        </w:rPr>
        <w:t xml:space="preserve"> </w:t>
      </w:r>
      <w:r w:rsidR="00426FB8">
        <w:rPr>
          <w:rFonts w:cs="Times New Roman"/>
          <w:noProof/>
          <w:szCs w:val="24"/>
          <w:lang w:val="sr-Latn-CS"/>
        </w:rPr>
        <w:t>samouprave</w:t>
      </w:r>
      <w:r w:rsidRPr="00426FB8">
        <w:rPr>
          <w:rFonts w:cs="Times New Roman"/>
          <w:noProof/>
          <w:szCs w:val="24"/>
          <w:lang w:val="sr-Latn-CS"/>
        </w:rPr>
        <w:t xml:space="preserve"> – </w:t>
      </w:r>
      <w:r w:rsidR="00426FB8">
        <w:rPr>
          <w:rFonts w:cs="Times New Roman"/>
          <w:noProof/>
          <w:szCs w:val="24"/>
          <w:lang w:val="sr-Latn-CS"/>
        </w:rPr>
        <w:t>Sektor</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evropske</w:t>
      </w:r>
      <w:r w:rsidRPr="00426FB8">
        <w:rPr>
          <w:rFonts w:cs="Times New Roman"/>
          <w:noProof/>
          <w:szCs w:val="24"/>
          <w:lang w:val="sr-Latn-CS"/>
        </w:rPr>
        <w:t xml:space="preserve"> </w:t>
      </w:r>
      <w:r w:rsidR="00426FB8">
        <w:rPr>
          <w:rFonts w:cs="Times New Roman"/>
          <w:noProof/>
          <w:szCs w:val="24"/>
          <w:lang w:val="sr-Latn-CS"/>
        </w:rPr>
        <w:t>integracije</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međunarodnu</w:t>
      </w:r>
      <w:r w:rsidRPr="00426FB8">
        <w:rPr>
          <w:rFonts w:cs="Times New Roman"/>
          <w:noProof/>
          <w:szCs w:val="24"/>
          <w:lang w:val="sr-Latn-CS"/>
        </w:rPr>
        <w:t xml:space="preserve"> </w:t>
      </w:r>
      <w:r w:rsidR="00426FB8">
        <w:rPr>
          <w:rFonts w:cs="Times New Roman"/>
          <w:noProof/>
          <w:szCs w:val="24"/>
          <w:lang w:val="sr-Latn-CS"/>
        </w:rPr>
        <w:t>saradnju</w:t>
      </w:r>
      <w:r w:rsidRPr="00426FB8">
        <w:rPr>
          <w:rFonts w:cs="Times New Roman"/>
          <w:noProof/>
          <w:szCs w:val="24"/>
          <w:lang w:val="sr-Latn-CS"/>
        </w:rPr>
        <w:t xml:space="preserve"> </w:t>
      </w:r>
      <w:r w:rsidR="00426FB8">
        <w:rPr>
          <w:rFonts w:cs="Times New Roman"/>
          <w:noProof/>
          <w:szCs w:val="24"/>
          <w:lang w:val="sr-Latn-CS"/>
        </w:rPr>
        <w:t>od</w:t>
      </w:r>
      <w:r w:rsidRPr="00426FB8">
        <w:rPr>
          <w:rFonts w:cs="Times New Roman"/>
          <w:noProof/>
          <w:szCs w:val="24"/>
          <w:lang w:val="sr-Latn-CS"/>
        </w:rPr>
        <w:t xml:space="preserve"> 18. </w:t>
      </w:r>
      <w:r w:rsidR="00426FB8">
        <w:rPr>
          <w:rFonts w:cs="Times New Roman"/>
          <w:noProof/>
          <w:szCs w:val="24"/>
          <w:lang w:val="sr-Latn-CS"/>
        </w:rPr>
        <w:t>maja</w:t>
      </w:r>
      <w:r w:rsidRPr="00426FB8">
        <w:rPr>
          <w:rFonts w:cs="Times New Roman"/>
          <w:noProof/>
          <w:szCs w:val="24"/>
          <w:lang w:val="sr-Latn-CS"/>
        </w:rPr>
        <w:t xml:space="preserve"> 2017. </w:t>
      </w:r>
      <w:r w:rsidR="00426FB8">
        <w:rPr>
          <w:rFonts w:cs="Times New Roman"/>
          <w:noProof/>
          <w:szCs w:val="24"/>
          <w:lang w:val="sr-Latn-CS"/>
        </w:rPr>
        <w:t>godine</w:t>
      </w:r>
      <w:r w:rsidRPr="00426FB8">
        <w:rPr>
          <w:rFonts w:cs="Times New Roman"/>
          <w:noProof/>
          <w:szCs w:val="24"/>
          <w:lang w:val="sr-Latn-CS"/>
        </w:rPr>
        <w:t xml:space="preserve">, </w:t>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tri</w:t>
      </w:r>
      <w:r w:rsidRPr="00426FB8">
        <w:rPr>
          <w:rFonts w:cs="Times New Roman"/>
          <w:noProof/>
          <w:szCs w:val="24"/>
          <w:lang w:val="sr-Latn-CS"/>
        </w:rPr>
        <w:t xml:space="preserve"> </w:t>
      </w:r>
      <w:r w:rsidR="00426FB8">
        <w:rPr>
          <w:rFonts w:cs="Times New Roman"/>
          <w:noProof/>
          <w:szCs w:val="24"/>
          <w:lang w:val="sr-Latn-CS"/>
        </w:rPr>
        <w:t>meseca</w:t>
      </w:r>
      <w:r w:rsidRPr="00426FB8">
        <w:rPr>
          <w:rFonts w:cs="Times New Roman"/>
          <w:noProof/>
          <w:szCs w:val="24"/>
          <w:lang w:val="sr-Latn-CS"/>
        </w:rPr>
        <w:t>.</w:t>
      </w:r>
    </w:p>
    <w:p w:rsidR="004F4361" w:rsidRPr="00426FB8" w:rsidRDefault="004F4361" w:rsidP="004F4361">
      <w:pPr>
        <w:jc w:val="center"/>
        <w:rPr>
          <w:rFonts w:cs="Times New Roman"/>
          <w:noProof/>
          <w:szCs w:val="24"/>
          <w:lang w:val="sr-Latn-CS"/>
        </w:rPr>
      </w:pPr>
    </w:p>
    <w:p w:rsidR="004F4361" w:rsidRPr="00426FB8" w:rsidRDefault="004F4361" w:rsidP="004F4361">
      <w:pPr>
        <w:jc w:val="center"/>
        <w:rPr>
          <w:rFonts w:cs="Times New Roman"/>
          <w:noProof/>
          <w:szCs w:val="24"/>
          <w:lang w:val="sr-Latn-CS"/>
        </w:rPr>
      </w:pPr>
      <w:r w:rsidRPr="00426FB8">
        <w:rPr>
          <w:rFonts w:cs="Times New Roman"/>
          <w:noProof/>
          <w:szCs w:val="24"/>
          <w:lang w:val="sr-Latn-CS"/>
        </w:rPr>
        <w:t>II</w:t>
      </w:r>
    </w:p>
    <w:p w:rsidR="004F4361" w:rsidRPr="00426FB8" w:rsidRDefault="004F4361" w:rsidP="004F4361">
      <w:pPr>
        <w:jc w:val="center"/>
        <w:rPr>
          <w:rFonts w:cs="Times New Roman"/>
          <w:noProof/>
          <w:szCs w:val="24"/>
          <w:lang w:val="sr-Latn-CS"/>
        </w:rPr>
      </w:pPr>
    </w:p>
    <w:p w:rsidR="004F4361" w:rsidRPr="00426FB8" w:rsidRDefault="004F4361" w:rsidP="004F4361">
      <w:pPr>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rFonts w:cs="Times New Roman"/>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4F4361" w:rsidRPr="00426FB8" w:rsidRDefault="004F4361" w:rsidP="004F4361">
      <w:pPr>
        <w:ind w:firstLine="1080"/>
        <w:rPr>
          <w:rFonts w:cs="Times New Roman"/>
          <w:noProof/>
          <w:szCs w:val="24"/>
          <w:lang w:val="sr-Latn-CS"/>
        </w:rPr>
      </w:pPr>
    </w:p>
    <w:p w:rsidR="004F4361" w:rsidRPr="00426FB8" w:rsidRDefault="004F4361" w:rsidP="004F4361">
      <w:pPr>
        <w:ind w:firstLine="1080"/>
        <w:rPr>
          <w:rFonts w:cs="Times New Roman"/>
          <w:noProof/>
          <w:szCs w:val="24"/>
          <w:lang w:val="sr-Latn-CS"/>
        </w:rPr>
      </w:pPr>
    </w:p>
    <w:p w:rsidR="004F4361" w:rsidRPr="00426FB8" w:rsidRDefault="004F4361" w:rsidP="004F4361">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119-4294/2016</w:t>
      </w:r>
    </w:p>
    <w:p w:rsidR="004F4361" w:rsidRPr="00426FB8" w:rsidRDefault="00426FB8" w:rsidP="004F4361">
      <w:pPr>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4F4361" w:rsidRPr="00426FB8" w:rsidRDefault="004F4361" w:rsidP="004F4361">
      <w:pPr>
        <w:tabs>
          <w:tab w:val="left" w:pos="1948"/>
        </w:tabs>
        <w:rPr>
          <w:rFonts w:cs="Times New Roman"/>
          <w:noProof/>
          <w:szCs w:val="24"/>
          <w:lang w:val="sr-Latn-CS"/>
        </w:rPr>
      </w:pPr>
    </w:p>
    <w:p w:rsidR="004F4361" w:rsidRPr="00426FB8" w:rsidRDefault="004F4361" w:rsidP="004F4361">
      <w:pPr>
        <w:rPr>
          <w:rFonts w:cs="Times New Roman"/>
          <w:noProof/>
          <w:szCs w:val="24"/>
          <w:lang w:val="sr-Latn-CS"/>
        </w:rPr>
      </w:pPr>
    </w:p>
    <w:p w:rsidR="004F4361" w:rsidRPr="00426FB8" w:rsidRDefault="00426FB8" w:rsidP="004F4361">
      <w:pPr>
        <w:jc w:val="center"/>
        <w:rPr>
          <w:rFonts w:cs="Times New Roman"/>
          <w:b/>
          <w:noProof/>
          <w:szCs w:val="24"/>
          <w:lang w:val="sr-Latn-CS"/>
        </w:rPr>
      </w:pPr>
      <w:r>
        <w:rPr>
          <w:rFonts w:cs="Times New Roman"/>
          <w:b/>
          <w:noProof/>
          <w:szCs w:val="24"/>
          <w:lang w:val="sr-Latn-CS"/>
        </w:rPr>
        <w:t>V</w:t>
      </w:r>
      <w:r w:rsidR="004F4361" w:rsidRPr="00426FB8">
        <w:rPr>
          <w:rFonts w:cs="Times New Roman"/>
          <w:b/>
          <w:noProof/>
          <w:szCs w:val="24"/>
          <w:lang w:val="sr-Latn-CS"/>
        </w:rPr>
        <w:t xml:space="preserve">  </w:t>
      </w:r>
      <w:r>
        <w:rPr>
          <w:rFonts w:cs="Times New Roman"/>
          <w:b/>
          <w:noProof/>
          <w:szCs w:val="24"/>
          <w:lang w:val="sr-Latn-CS"/>
        </w:rPr>
        <w:t>L</w:t>
      </w:r>
      <w:r w:rsidR="004F4361" w:rsidRPr="00426FB8">
        <w:rPr>
          <w:rFonts w:cs="Times New Roman"/>
          <w:b/>
          <w:noProof/>
          <w:szCs w:val="24"/>
          <w:lang w:val="sr-Latn-CS"/>
        </w:rPr>
        <w:t xml:space="preserve">  </w:t>
      </w:r>
      <w:r>
        <w:rPr>
          <w:rFonts w:cs="Times New Roman"/>
          <w:b/>
          <w:noProof/>
          <w:szCs w:val="24"/>
          <w:lang w:val="sr-Latn-CS"/>
        </w:rPr>
        <w:t>A</w:t>
      </w:r>
      <w:r w:rsidR="004F4361" w:rsidRPr="00426FB8">
        <w:rPr>
          <w:rFonts w:cs="Times New Roman"/>
          <w:b/>
          <w:noProof/>
          <w:szCs w:val="24"/>
          <w:lang w:val="sr-Latn-CS"/>
        </w:rPr>
        <w:t xml:space="preserve">  </w:t>
      </w:r>
      <w:r>
        <w:rPr>
          <w:rFonts w:cs="Times New Roman"/>
          <w:b/>
          <w:noProof/>
          <w:szCs w:val="24"/>
          <w:lang w:val="sr-Latn-CS"/>
        </w:rPr>
        <w:t>D</w:t>
      </w:r>
      <w:r w:rsidR="004F4361" w:rsidRPr="00426FB8">
        <w:rPr>
          <w:rFonts w:cs="Times New Roman"/>
          <w:b/>
          <w:noProof/>
          <w:szCs w:val="24"/>
          <w:lang w:val="sr-Latn-CS"/>
        </w:rPr>
        <w:t xml:space="preserve">  </w:t>
      </w:r>
      <w:r>
        <w:rPr>
          <w:rFonts w:cs="Times New Roman"/>
          <w:b/>
          <w:noProof/>
          <w:szCs w:val="24"/>
          <w:lang w:val="sr-Latn-CS"/>
        </w:rPr>
        <w:t>A</w:t>
      </w:r>
    </w:p>
    <w:p w:rsidR="004F4361" w:rsidRPr="00426FB8" w:rsidRDefault="004F4361" w:rsidP="004F4361">
      <w:pPr>
        <w:tabs>
          <w:tab w:val="left" w:pos="900"/>
        </w:tabs>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4F4361" w:rsidRPr="00426FB8" w:rsidRDefault="004F4361" w:rsidP="004F4361">
      <w:pPr>
        <w:tabs>
          <w:tab w:val="left" w:pos="720"/>
        </w:tabs>
        <w:rPr>
          <w:rFonts w:cs="Times New Roman"/>
          <w:noProof/>
          <w:szCs w:val="24"/>
          <w:lang w:val="sr-Latn-CS"/>
        </w:rPr>
      </w:pPr>
    </w:p>
    <w:p w:rsidR="00534CC6" w:rsidRPr="00426FB8" w:rsidRDefault="00534CC6" w:rsidP="007333D3">
      <w:pPr>
        <w:rPr>
          <w:noProof/>
          <w:szCs w:val="24"/>
          <w:lang w:val="sr-Latn-CS"/>
        </w:rPr>
        <w:sectPr w:rsidR="00534CC6" w:rsidRPr="00426FB8" w:rsidSect="00AD056D">
          <w:pgSz w:w="12240" w:h="15840"/>
          <w:pgMar w:top="284" w:right="1440" w:bottom="1440" w:left="1440" w:header="708" w:footer="708" w:gutter="0"/>
          <w:cols w:space="708"/>
          <w:docGrid w:linePitch="360"/>
        </w:sectPr>
      </w:pPr>
    </w:p>
    <w:p w:rsidR="00915FFF" w:rsidRPr="00426FB8" w:rsidRDefault="00915FFF" w:rsidP="007333D3">
      <w:pPr>
        <w:rPr>
          <w:noProof/>
          <w:szCs w:val="24"/>
          <w:lang w:val="sr-Latn-CS"/>
        </w:rPr>
      </w:pPr>
    </w:p>
    <w:p w:rsidR="00534CC6" w:rsidRPr="00426FB8" w:rsidRDefault="00534CC6" w:rsidP="00534CC6">
      <w:pPr>
        <w:jc w:val="right"/>
        <w:rPr>
          <w:noProof/>
          <w:szCs w:val="24"/>
          <w:lang w:val="sr-Latn-CS"/>
        </w:rPr>
      </w:pPr>
    </w:p>
    <w:p w:rsidR="00915FFF" w:rsidRPr="00426FB8" w:rsidRDefault="00915FFF" w:rsidP="00915FFF">
      <w:pPr>
        <w:jc w:val="right"/>
        <w:rPr>
          <w:noProof/>
          <w:szCs w:val="24"/>
          <w:lang w:val="sr-Latn-CS"/>
        </w:rPr>
      </w:pPr>
    </w:p>
    <w:p w:rsidR="00915FFF" w:rsidRPr="00426FB8" w:rsidRDefault="00915FFF" w:rsidP="00915FFF">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člana</w:t>
      </w:r>
      <w:r w:rsidRPr="00426FB8">
        <w:rPr>
          <w:noProof/>
          <w:szCs w:val="24"/>
          <w:lang w:val="sr-Latn-CS"/>
        </w:rPr>
        <w:t xml:space="preserve"> 25. </w:t>
      </w:r>
      <w:r w:rsidR="00426FB8">
        <w:rPr>
          <w:noProof/>
          <w:szCs w:val="24"/>
          <w:lang w:val="sr-Latn-CS"/>
        </w:rPr>
        <w:t>stav</w:t>
      </w:r>
      <w:r w:rsidRPr="00426FB8">
        <w:rPr>
          <w:noProof/>
          <w:szCs w:val="24"/>
          <w:lang w:val="sr-Latn-CS"/>
        </w:rPr>
        <w:t xml:space="preserve"> 3.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državnoj</w:t>
      </w:r>
      <w:r w:rsidRPr="00426FB8">
        <w:rPr>
          <w:noProof/>
          <w:szCs w:val="24"/>
          <w:lang w:val="sr-Latn-CS"/>
        </w:rPr>
        <w:t xml:space="preserve"> </w:t>
      </w:r>
      <w:r w:rsidR="00426FB8">
        <w:rPr>
          <w:noProof/>
          <w:szCs w:val="24"/>
          <w:lang w:val="sr-Latn-CS"/>
        </w:rPr>
        <w:t>upravi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79/05, 101/07, 95/10 </w:t>
      </w:r>
      <w:r w:rsidR="00426FB8">
        <w:rPr>
          <w:noProof/>
          <w:szCs w:val="24"/>
          <w:lang w:val="sr-Latn-CS"/>
        </w:rPr>
        <w:t>i</w:t>
      </w:r>
      <w:r w:rsidRPr="00426FB8">
        <w:rPr>
          <w:noProof/>
          <w:szCs w:val="24"/>
          <w:lang w:val="sr-Latn-CS"/>
        </w:rPr>
        <w:t xml:space="preserve"> 99/14), </w:t>
      </w:r>
      <w:r w:rsidR="00426FB8">
        <w:rPr>
          <w:noProof/>
          <w:szCs w:val="24"/>
          <w:lang w:val="sr-Latn-CS"/>
        </w:rPr>
        <w:t>člana</w:t>
      </w:r>
      <w:r w:rsidRPr="00426FB8">
        <w:rPr>
          <w:noProof/>
          <w:szCs w:val="24"/>
          <w:lang w:val="sr-Latn-CS"/>
        </w:rPr>
        <w:t xml:space="preserve"> 67</w:t>
      </w:r>
      <w:r w:rsidR="00426FB8">
        <w:rPr>
          <w:noProof/>
          <w:szCs w:val="24"/>
          <w:lang w:val="sr-Latn-CS"/>
        </w:rPr>
        <w:t>a</w:t>
      </w:r>
      <w:r w:rsidRPr="00426FB8">
        <w:rPr>
          <w:noProof/>
          <w:szCs w:val="24"/>
          <w:lang w:val="sr-Latn-CS"/>
        </w:rPr>
        <w:t xml:space="preserve">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državnim</w:t>
      </w:r>
      <w:r w:rsidRPr="00426FB8">
        <w:rPr>
          <w:noProof/>
          <w:szCs w:val="24"/>
          <w:lang w:val="sr-Latn-CS"/>
        </w:rPr>
        <w:t xml:space="preserve"> </w:t>
      </w:r>
      <w:r w:rsidR="00426FB8">
        <w:rPr>
          <w:noProof/>
          <w:szCs w:val="24"/>
          <w:lang w:val="sr-Latn-CS"/>
        </w:rPr>
        <w:t>službenicima</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79/05, 81/05 – </w:t>
      </w:r>
      <w:r w:rsidR="00426FB8">
        <w:rPr>
          <w:noProof/>
          <w:szCs w:val="24"/>
          <w:lang w:val="sr-Latn-CS"/>
        </w:rPr>
        <w:t>ispravka</w:t>
      </w:r>
      <w:r w:rsidRPr="00426FB8">
        <w:rPr>
          <w:noProof/>
          <w:szCs w:val="24"/>
          <w:lang w:val="sr-Latn-CS"/>
        </w:rPr>
        <w:t xml:space="preserve">, 83/05 – </w:t>
      </w:r>
      <w:r w:rsidR="00426FB8">
        <w:rPr>
          <w:noProof/>
          <w:szCs w:val="24"/>
          <w:lang w:val="sr-Latn-CS"/>
        </w:rPr>
        <w:t>ispravka</w:t>
      </w:r>
      <w:r w:rsidRPr="00426FB8">
        <w:rPr>
          <w:noProof/>
          <w:szCs w:val="24"/>
          <w:lang w:val="sr-Latn-CS"/>
        </w:rPr>
        <w:t xml:space="preserve">, 64/07, 67/07 – </w:t>
      </w:r>
      <w:r w:rsidR="00426FB8">
        <w:rPr>
          <w:noProof/>
          <w:szCs w:val="24"/>
          <w:lang w:val="sr-Latn-CS"/>
        </w:rPr>
        <w:t>ispravka</w:t>
      </w:r>
      <w:r w:rsidRPr="00426FB8">
        <w:rPr>
          <w:noProof/>
          <w:szCs w:val="24"/>
          <w:lang w:val="sr-Latn-CS"/>
        </w:rPr>
        <w:t xml:space="preserve">, 116/08, 104/09 </w:t>
      </w:r>
      <w:r w:rsidR="00426FB8">
        <w:rPr>
          <w:noProof/>
          <w:szCs w:val="24"/>
          <w:lang w:val="sr-Latn-CS"/>
        </w:rPr>
        <w:t>i</w:t>
      </w:r>
      <w:r w:rsidRPr="00426FB8">
        <w:rPr>
          <w:noProof/>
          <w:szCs w:val="24"/>
          <w:lang w:val="sr-Latn-CS"/>
        </w:rPr>
        <w:t xml:space="preserve"> 99/14) </w:t>
      </w:r>
      <w:r w:rsidR="00426FB8">
        <w:rPr>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Pr="00426FB8">
        <w:rPr>
          <w:rFonts w:cs="Times New Roman"/>
          <w:noProof/>
          <w:szCs w:val="24"/>
          <w:lang w:val="sr-Latn-CS"/>
        </w:rPr>
        <w:t>(„</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55/05, 71/05 – </w:t>
      </w:r>
      <w:r w:rsidR="00426FB8">
        <w:rPr>
          <w:rFonts w:cs="Times New Roman"/>
          <w:noProof/>
          <w:szCs w:val="24"/>
          <w:lang w:val="sr-Latn-CS"/>
        </w:rPr>
        <w:t>ispravka</w:t>
      </w:r>
      <w:r w:rsidRPr="00426FB8">
        <w:rPr>
          <w:rFonts w:cs="Times New Roman"/>
          <w:noProof/>
          <w:szCs w:val="24"/>
          <w:lang w:val="sr-Latn-CS"/>
        </w:rPr>
        <w:t xml:space="preserve">, 101/07, 65/08, 16/11, 68/12 – </w:t>
      </w:r>
      <w:r w:rsidR="00426FB8">
        <w:rPr>
          <w:rFonts w:cs="Times New Roman"/>
          <w:noProof/>
          <w:szCs w:val="24"/>
          <w:lang w:val="sr-Latn-CS"/>
        </w:rPr>
        <w:t>US</w:t>
      </w:r>
      <w:r w:rsidRPr="00426FB8">
        <w:rPr>
          <w:rFonts w:cs="Times New Roman"/>
          <w:noProof/>
          <w:szCs w:val="24"/>
          <w:lang w:val="sr-Latn-CS"/>
        </w:rPr>
        <w:t xml:space="preserve">, 72/12, 7/14 – </w:t>
      </w:r>
      <w:r w:rsidR="00426FB8">
        <w:rPr>
          <w:rFonts w:cs="Times New Roman"/>
          <w:noProof/>
          <w:szCs w:val="24"/>
          <w:lang w:val="sr-Latn-CS"/>
        </w:rPr>
        <w:t>US</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44/14)</w:t>
      </w:r>
      <w:r w:rsidRPr="00426FB8">
        <w:rPr>
          <w:noProof/>
          <w:szCs w:val="24"/>
          <w:lang w:val="sr-Latn-CS"/>
        </w:rPr>
        <w:t>,</w:t>
      </w:r>
    </w:p>
    <w:p w:rsidR="00915FFF" w:rsidRPr="00426FB8" w:rsidRDefault="00915FFF" w:rsidP="00915FFF">
      <w:pPr>
        <w:rPr>
          <w:noProof/>
          <w:szCs w:val="24"/>
          <w:lang w:val="sr-Latn-CS"/>
        </w:rPr>
      </w:pPr>
    </w:p>
    <w:p w:rsidR="00915FFF" w:rsidRPr="00426FB8" w:rsidRDefault="00915FFF" w:rsidP="00915FFF">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915FFF" w:rsidRPr="00426FB8" w:rsidRDefault="00915FFF" w:rsidP="00915FFF">
      <w:pPr>
        <w:jc w:val="center"/>
        <w:rPr>
          <w:b/>
          <w:noProof/>
          <w:szCs w:val="24"/>
          <w:lang w:val="sr-Latn-CS"/>
        </w:rPr>
      </w:pPr>
    </w:p>
    <w:p w:rsidR="00915FFF" w:rsidRPr="00426FB8" w:rsidRDefault="00426FB8" w:rsidP="00915FFF">
      <w:pPr>
        <w:jc w:val="center"/>
        <w:rPr>
          <w:b/>
          <w:noProof/>
          <w:szCs w:val="24"/>
          <w:lang w:val="sr-Latn-CS"/>
        </w:rPr>
      </w:pPr>
      <w:r>
        <w:rPr>
          <w:b/>
          <w:noProof/>
          <w:szCs w:val="24"/>
          <w:lang w:val="sr-Latn-CS"/>
        </w:rPr>
        <w:t>R</w:t>
      </w:r>
      <w:r w:rsidR="00915FFF" w:rsidRPr="00426FB8">
        <w:rPr>
          <w:b/>
          <w:noProof/>
          <w:szCs w:val="24"/>
          <w:lang w:val="sr-Latn-CS"/>
        </w:rPr>
        <w:t xml:space="preserve"> </w:t>
      </w:r>
      <w:r>
        <w:rPr>
          <w:b/>
          <w:noProof/>
          <w:szCs w:val="24"/>
          <w:lang w:val="sr-Latn-CS"/>
        </w:rPr>
        <w:t>E</w:t>
      </w:r>
      <w:r w:rsidR="00915FFF" w:rsidRPr="00426FB8">
        <w:rPr>
          <w:b/>
          <w:noProof/>
          <w:szCs w:val="24"/>
          <w:lang w:val="sr-Latn-CS"/>
        </w:rPr>
        <w:t xml:space="preserve"> </w:t>
      </w:r>
      <w:r>
        <w:rPr>
          <w:b/>
          <w:noProof/>
          <w:szCs w:val="24"/>
          <w:lang w:val="sr-Latn-CS"/>
        </w:rPr>
        <w:t>Š</w:t>
      </w:r>
      <w:r w:rsidR="00915FFF" w:rsidRPr="00426FB8">
        <w:rPr>
          <w:b/>
          <w:noProof/>
          <w:szCs w:val="24"/>
          <w:lang w:val="sr-Latn-CS"/>
        </w:rPr>
        <w:t xml:space="preserve"> </w:t>
      </w:r>
      <w:r>
        <w:rPr>
          <w:b/>
          <w:noProof/>
          <w:szCs w:val="24"/>
          <w:lang w:val="sr-Latn-CS"/>
        </w:rPr>
        <w:t>E</w:t>
      </w:r>
      <w:r w:rsidR="00915FFF" w:rsidRPr="00426FB8">
        <w:rPr>
          <w:b/>
          <w:noProof/>
          <w:szCs w:val="24"/>
          <w:lang w:val="sr-Latn-CS"/>
        </w:rPr>
        <w:t xml:space="preserve"> </w:t>
      </w:r>
      <w:r>
        <w:rPr>
          <w:b/>
          <w:noProof/>
          <w:szCs w:val="24"/>
          <w:lang w:val="sr-Latn-CS"/>
        </w:rPr>
        <w:t>NJ</w:t>
      </w:r>
      <w:r w:rsidR="00915FFF" w:rsidRPr="00426FB8">
        <w:rPr>
          <w:b/>
          <w:noProof/>
          <w:szCs w:val="24"/>
          <w:lang w:val="sr-Latn-CS"/>
        </w:rPr>
        <w:t xml:space="preserve"> </w:t>
      </w:r>
      <w:r>
        <w:rPr>
          <w:b/>
          <w:noProof/>
          <w:szCs w:val="24"/>
          <w:lang w:val="sr-Latn-CS"/>
        </w:rPr>
        <w:t>E</w:t>
      </w:r>
    </w:p>
    <w:p w:rsidR="00915FFF" w:rsidRPr="00426FB8" w:rsidRDefault="00915FFF" w:rsidP="00915FFF">
      <w:pPr>
        <w:jc w:val="center"/>
        <w:rPr>
          <w:b/>
          <w:noProof/>
          <w:szCs w:val="24"/>
          <w:lang w:val="sr-Latn-CS"/>
        </w:rPr>
      </w:pPr>
    </w:p>
    <w:p w:rsidR="00915FFF" w:rsidRPr="00426FB8" w:rsidRDefault="00426FB8" w:rsidP="00915FFF">
      <w:pPr>
        <w:pStyle w:val="BodyText2"/>
        <w:spacing w:after="0" w:line="240" w:lineRule="auto"/>
        <w:contextualSpacing/>
        <w:jc w:val="center"/>
        <w:rPr>
          <w:b/>
          <w:noProof/>
          <w:szCs w:val="24"/>
          <w:lang w:val="sr-Latn-CS"/>
        </w:rPr>
      </w:pPr>
      <w:r>
        <w:rPr>
          <w:b/>
          <w:noProof/>
          <w:szCs w:val="24"/>
          <w:lang w:val="sr-Latn-CS"/>
        </w:rPr>
        <w:t>O</w:t>
      </w:r>
      <w:r w:rsidR="00915FFF" w:rsidRPr="00426FB8">
        <w:rPr>
          <w:b/>
          <w:noProof/>
          <w:szCs w:val="24"/>
          <w:lang w:val="sr-Latn-CS"/>
        </w:rPr>
        <w:t xml:space="preserve"> </w:t>
      </w:r>
      <w:r>
        <w:rPr>
          <w:b/>
          <w:noProof/>
          <w:szCs w:val="24"/>
          <w:lang w:val="sr-Latn-CS"/>
        </w:rPr>
        <w:t>POSTAVLJENJU</w:t>
      </w:r>
      <w:r w:rsidR="00915FFF" w:rsidRPr="00426FB8">
        <w:rPr>
          <w:b/>
          <w:noProof/>
          <w:szCs w:val="24"/>
          <w:lang w:val="sr-Latn-CS"/>
        </w:rPr>
        <w:t xml:space="preserve"> </w:t>
      </w:r>
      <w:r>
        <w:rPr>
          <w:b/>
          <w:noProof/>
          <w:szCs w:val="24"/>
          <w:lang w:val="sr-Latn-CS"/>
        </w:rPr>
        <w:t>VRŠIOCA</w:t>
      </w:r>
      <w:r w:rsidR="00915FFF" w:rsidRPr="00426FB8">
        <w:rPr>
          <w:b/>
          <w:noProof/>
          <w:szCs w:val="24"/>
          <w:lang w:val="sr-Latn-CS"/>
        </w:rPr>
        <w:t xml:space="preserve"> </w:t>
      </w:r>
      <w:r>
        <w:rPr>
          <w:b/>
          <w:noProof/>
          <w:szCs w:val="24"/>
          <w:lang w:val="sr-Latn-CS"/>
        </w:rPr>
        <w:t>DUŽNOSTI</w:t>
      </w:r>
      <w:r w:rsidR="00915FFF" w:rsidRPr="00426FB8">
        <w:rPr>
          <w:b/>
          <w:noProof/>
          <w:szCs w:val="24"/>
          <w:lang w:val="sr-Latn-CS"/>
        </w:rPr>
        <w:t xml:space="preserve"> </w:t>
      </w:r>
      <w:r>
        <w:rPr>
          <w:b/>
          <w:noProof/>
          <w:szCs w:val="24"/>
          <w:lang w:val="sr-Latn-CS"/>
        </w:rPr>
        <w:t>POMOĆNIKA</w:t>
      </w:r>
      <w:r w:rsidR="00915FFF" w:rsidRPr="00426FB8">
        <w:rPr>
          <w:b/>
          <w:noProof/>
          <w:szCs w:val="24"/>
          <w:lang w:val="sr-Latn-CS"/>
        </w:rPr>
        <w:t xml:space="preserve"> </w:t>
      </w:r>
    </w:p>
    <w:p w:rsidR="00915FFF" w:rsidRPr="00426FB8" w:rsidRDefault="00426FB8" w:rsidP="00915FFF">
      <w:pPr>
        <w:pStyle w:val="BodyText2"/>
        <w:spacing w:after="0" w:line="240" w:lineRule="auto"/>
        <w:contextualSpacing/>
        <w:jc w:val="center"/>
        <w:rPr>
          <w:b/>
          <w:noProof/>
          <w:szCs w:val="24"/>
          <w:lang w:val="sr-Latn-CS"/>
        </w:rPr>
      </w:pPr>
      <w:r>
        <w:rPr>
          <w:b/>
          <w:noProof/>
          <w:szCs w:val="24"/>
          <w:lang w:val="sr-Latn-CS"/>
        </w:rPr>
        <w:t>MINISTRA</w:t>
      </w:r>
      <w:r w:rsidR="00915FFF" w:rsidRPr="00426FB8">
        <w:rPr>
          <w:b/>
          <w:noProof/>
          <w:szCs w:val="24"/>
          <w:lang w:val="sr-Latn-CS"/>
        </w:rPr>
        <w:t xml:space="preserve"> </w:t>
      </w:r>
      <w:r>
        <w:rPr>
          <w:b/>
          <w:noProof/>
          <w:szCs w:val="24"/>
          <w:lang w:val="sr-Latn-CS"/>
        </w:rPr>
        <w:t>ZDRAVLJA</w:t>
      </w:r>
    </w:p>
    <w:p w:rsidR="00915FFF" w:rsidRPr="00426FB8" w:rsidRDefault="00915FFF" w:rsidP="00915FFF">
      <w:pPr>
        <w:pStyle w:val="BodyText2"/>
        <w:spacing w:after="0" w:line="240" w:lineRule="auto"/>
        <w:contextualSpacing/>
        <w:jc w:val="center"/>
        <w:rPr>
          <w:noProof/>
          <w:szCs w:val="24"/>
          <w:lang w:val="sr-Latn-CS"/>
        </w:rPr>
      </w:pPr>
    </w:p>
    <w:p w:rsidR="00915FFF" w:rsidRPr="00426FB8" w:rsidRDefault="00915FFF" w:rsidP="00915FFF">
      <w:pPr>
        <w:jc w:val="center"/>
        <w:rPr>
          <w:noProof/>
          <w:szCs w:val="24"/>
          <w:lang w:val="sr-Latn-CS"/>
        </w:rPr>
      </w:pPr>
      <w:r w:rsidRPr="00426FB8">
        <w:rPr>
          <w:noProof/>
          <w:szCs w:val="24"/>
          <w:lang w:val="sr-Latn-CS"/>
        </w:rPr>
        <w:t>I</w:t>
      </w:r>
    </w:p>
    <w:p w:rsidR="00915FFF" w:rsidRPr="00426FB8" w:rsidRDefault="00915FFF" w:rsidP="00915FFF">
      <w:pPr>
        <w:jc w:val="center"/>
        <w:rPr>
          <w:noProof/>
          <w:szCs w:val="24"/>
          <w:lang w:val="sr-Latn-CS"/>
        </w:rPr>
      </w:pPr>
    </w:p>
    <w:p w:rsidR="00915FFF" w:rsidRPr="00426FB8" w:rsidRDefault="00915FFF" w:rsidP="00915FFF">
      <w:pPr>
        <w:ind w:firstLine="1080"/>
        <w:rPr>
          <w:noProof/>
          <w:szCs w:val="24"/>
          <w:lang w:val="sr-Latn-CS"/>
        </w:rPr>
      </w:pPr>
      <w:r w:rsidRPr="00426FB8">
        <w:rPr>
          <w:noProof/>
          <w:szCs w:val="24"/>
          <w:lang w:val="sr-Latn-CS"/>
        </w:rPr>
        <w:tab/>
      </w:r>
      <w:r w:rsidR="00426FB8">
        <w:rPr>
          <w:noProof/>
          <w:szCs w:val="24"/>
          <w:lang w:val="sr-Latn-CS"/>
        </w:rPr>
        <w:t>Postavlja</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dr</w:t>
      </w:r>
      <w:r w:rsidRPr="00426FB8">
        <w:rPr>
          <w:noProof/>
          <w:szCs w:val="24"/>
          <w:lang w:val="sr-Latn-CS"/>
        </w:rPr>
        <w:t xml:space="preserve"> </w:t>
      </w:r>
      <w:r w:rsidR="00426FB8">
        <w:rPr>
          <w:noProof/>
          <w:szCs w:val="24"/>
          <w:lang w:val="sr-Latn-CS"/>
        </w:rPr>
        <w:t>Dragana</w:t>
      </w:r>
      <w:r w:rsidRPr="00426FB8">
        <w:rPr>
          <w:noProof/>
          <w:szCs w:val="24"/>
          <w:lang w:val="sr-Latn-CS"/>
        </w:rPr>
        <w:t xml:space="preserve"> </w:t>
      </w:r>
      <w:r w:rsidR="00426FB8">
        <w:rPr>
          <w:noProof/>
          <w:szCs w:val="24"/>
          <w:lang w:val="sr-Latn-CS"/>
        </w:rPr>
        <w:t>Vujičić</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vršioca</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pomoćnika</w:t>
      </w:r>
      <w:r w:rsidRPr="00426FB8">
        <w:rPr>
          <w:noProof/>
          <w:szCs w:val="24"/>
          <w:lang w:val="sr-Latn-CS"/>
        </w:rPr>
        <w:t xml:space="preserve"> </w:t>
      </w:r>
      <w:r w:rsidR="00426FB8">
        <w:rPr>
          <w:noProof/>
          <w:szCs w:val="24"/>
          <w:lang w:val="sr-Latn-CS"/>
        </w:rPr>
        <w:t>ministra</w:t>
      </w:r>
      <w:r w:rsidRPr="00426FB8">
        <w:rPr>
          <w:noProof/>
          <w:szCs w:val="24"/>
          <w:lang w:val="sr-Latn-CS"/>
        </w:rPr>
        <w:t xml:space="preserve"> </w:t>
      </w:r>
      <w:r w:rsidR="00426FB8">
        <w:rPr>
          <w:noProof/>
          <w:szCs w:val="24"/>
          <w:lang w:val="sr-Latn-CS"/>
        </w:rPr>
        <w:t>zdravlja</w:t>
      </w:r>
      <w:r w:rsidRPr="00426FB8">
        <w:rPr>
          <w:noProof/>
          <w:szCs w:val="24"/>
          <w:lang w:val="sr-Latn-CS"/>
        </w:rPr>
        <w:t xml:space="preserve"> – </w:t>
      </w:r>
      <w:r w:rsidR="00426FB8">
        <w:rPr>
          <w:noProof/>
          <w:szCs w:val="24"/>
          <w:lang w:val="sr-Latn-CS"/>
        </w:rPr>
        <w:t>Sektor</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lekove</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medicinska</w:t>
      </w:r>
      <w:r w:rsidRPr="00426FB8">
        <w:rPr>
          <w:noProof/>
          <w:szCs w:val="24"/>
          <w:lang w:val="sr-Latn-CS"/>
        </w:rPr>
        <w:t xml:space="preserve"> </w:t>
      </w:r>
      <w:r w:rsidR="00426FB8">
        <w:rPr>
          <w:noProof/>
          <w:szCs w:val="24"/>
          <w:lang w:val="sr-Latn-CS"/>
        </w:rPr>
        <w:t>sredstva</w:t>
      </w:r>
      <w:r w:rsidRPr="00426FB8">
        <w:rPr>
          <w:noProof/>
          <w:szCs w:val="24"/>
          <w:lang w:val="sr-Latn-CS"/>
        </w:rPr>
        <w:t xml:space="preserve">, </w:t>
      </w:r>
      <w:r w:rsidR="00426FB8">
        <w:rPr>
          <w:noProof/>
          <w:szCs w:val="24"/>
          <w:lang w:val="sr-Latn-CS"/>
        </w:rPr>
        <w:t>psihoaktivne</w:t>
      </w:r>
      <w:r w:rsidRPr="00426FB8">
        <w:rPr>
          <w:noProof/>
          <w:szCs w:val="24"/>
          <w:lang w:val="sr-Latn-CS"/>
        </w:rPr>
        <w:t xml:space="preserve"> </w:t>
      </w:r>
      <w:r w:rsidR="00426FB8">
        <w:rPr>
          <w:noProof/>
          <w:szCs w:val="24"/>
          <w:lang w:val="sr-Latn-CS"/>
        </w:rPr>
        <w:t>kontrolisane</w:t>
      </w:r>
      <w:r w:rsidRPr="00426FB8">
        <w:rPr>
          <w:noProof/>
          <w:szCs w:val="24"/>
          <w:lang w:val="sr-Latn-CS"/>
        </w:rPr>
        <w:t xml:space="preserve"> </w:t>
      </w:r>
      <w:r w:rsidR="00426FB8">
        <w:rPr>
          <w:noProof/>
          <w:szCs w:val="24"/>
          <w:lang w:val="sr-Latn-CS"/>
        </w:rPr>
        <w:t>supstance</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prekursore</w:t>
      </w:r>
      <w:r w:rsidRPr="00426FB8">
        <w:rPr>
          <w:noProof/>
          <w:szCs w:val="24"/>
          <w:lang w:val="sr-Latn-CS"/>
        </w:rPr>
        <w:t xml:space="preserve"> </w:t>
      </w:r>
      <w:r w:rsidR="00426FB8">
        <w:rPr>
          <w:noProof/>
          <w:szCs w:val="24"/>
          <w:lang w:val="sr-Latn-CS"/>
        </w:rPr>
        <w:t>od</w:t>
      </w:r>
      <w:r w:rsidRPr="00426FB8">
        <w:rPr>
          <w:noProof/>
          <w:szCs w:val="24"/>
          <w:lang w:val="sr-Latn-CS"/>
        </w:rPr>
        <w:t xml:space="preserve"> 28. </w:t>
      </w:r>
      <w:r w:rsidR="00426FB8">
        <w:rPr>
          <w:noProof/>
          <w:szCs w:val="24"/>
          <w:lang w:val="sr-Latn-CS"/>
        </w:rPr>
        <w:t>aprila</w:t>
      </w:r>
      <w:r w:rsidRPr="00426FB8">
        <w:rPr>
          <w:noProof/>
          <w:szCs w:val="24"/>
          <w:lang w:val="sr-Latn-CS"/>
        </w:rPr>
        <w:t xml:space="preserve"> 2017. </w:t>
      </w:r>
      <w:r w:rsidR="00426FB8">
        <w:rPr>
          <w:noProof/>
          <w:szCs w:val="24"/>
          <w:lang w:val="sr-Latn-CS"/>
        </w:rPr>
        <w:t>godine</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tri</w:t>
      </w:r>
      <w:r w:rsidRPr="00426FB8">
        <w:rPr>
          <w:noProof/>
          <w:szCs w:val="24"/>
          <w:lang w:val="sr-Latn-CS"/>
        </w:rPr>
        <w:t xml:space="preserve"> </w:t>
      </w:r>
      <w:r w:rsidR="00426FB8">
        <w:rPr>
          <w:noProof/>
          <w:szCs w:val="24"/>
          <w:lang w:val="sr-Latn-CS"/>
        </w:rPr>
        <w:t>meseca</w:t>
      </w:r>
      <w:r w:rsidRPr="00426FB8">
        <w:rPr>
          <w:noProof/>
          <w:szCs w:val="24"/>
          <w:lang w:val="sr-Latn-CS"/>
        </w:rPr>
        <w:t>.</w:t>
      </w:r>
    </w:p>
    <w:p w:rsidR="00915FFF" w:rsidRPr="00426FB8" w:rsidRDefault="00915FFF" w:rsidP="00915FFF">
      <w:pPr>
        <w:rPr>
          <w:noProof/>
          <w:szCs w:val="24"/>
          <w:lang w:val="sr-Latn-CS"/>
        </w:rPr>
      </w:pPr>
    </w:p>
    <w:p w:rsidR="00915FFF" w:rsidRPr="00426FB8" w:rsidRDefault="00915FFF" w:rsidP="00915FFF">
      <w:pPr>
        <w:jc w:val="center"/>
        <w:rPr>
          <w:noProof/>
          <w:szCs w:val="24"/>
          <w:lang w:val="sr-Latn-CS"/>
        </w:rPr>
      </w:pPr>
      <w:r w:rsidRPr="00426FB8">
        <w:rPr>
          <w:noProof/>
          <w:szCs w:val="24"/>
          <w:lang w:val="sr-Latn-CS"/>
        </w:rPr>
        <w:t>II</w:t>
      </w:r>
    </w:p>
    <w:p w:rsidR="00915FFF" w:rsidRPr="00426FB8" w:rsidRDefault="00915FFF" w:rsidP="00915FFF">
      <w:pPr>
        <w:jc w:val="center"/>
        <w:rPr>
          <w:noProof/>
          <w:szCs w:val="24"/>
          <w:lang w:val="sr-Latn-CS"/>
        </w:rPr>
      </w:pPr>
    </w:p>
    <w:p w:rsidR="00915FFF" w:rsidRPr="00426FB8" w:rsidRDefault="00915FFF" w:rsidP="00915FFF">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915FFF" w:rsidRPr="00426FB8" w:rsidRDefault="00915FFF" w:rsidP="00915FFF">
      <w:pPr>
        <w:rPr>
          <w:noProof/>
          <w:szCs w:val="24"/>
          <w:lang w:val="sr-Latn-CS"/>
        </w:rPr>
      </w:pPr>
    </w:p>
    <w:p w:rsidR="00915FFF" w:rsidRPr="00426FB8" w:rsidRDefault="00915FFF" w:rsidP="00915FFF">
      <w:pPr>
        <w:rPr>
          <w:noProof/>
          <w:szCs w:val="24"/>
          <w:lang w:val="sr-Latn-CS"/>
        </w:rPr>
      </w:pPr>
    </w:p>
    <w:p w:rsidR="00915FFF" w:rsidRPr="00426FB8" w:rsidRDefault="00915FFF" w:rsidP="00915FFF">
      <w:pPr>
        <w:rPr>
          <w:rFonts w:cs="Times New Roman"/>
          <w:noProof/>
          <w:szCs w:val="24"/>
          <w:lang w:val="sr-Latn-CS"/>
        </w:rPr>
      </w:pPr>
      <w:r w:rsidRPr="00426FB8">
        <w:rPr>
          <w:rFonts w:cs="Times New Roman"/>
          <w:noProof/>
          <w:szCs w:val="24"/>
          <w:lang w:val="sr-Latn-CS"/>
        </w:rPr>
        <w:t xml:space="preserve">24 </w:t>
      </w:r>
      <w:r w:rsidR="00426FB8">
        <w:rPr>
          <w:rFonts w:cs="Times New Roman"/>
          <w:noProof/>
          <w:szCs w:val="24"/>
          <w:lang w:val="sr-Latn-CS"/>
        </w:rPr>
        <w:t>Broj</w:t>
      </w:r>
      <w:r w:rsidRPr="00426FB8">
        <w:rPr>
          <w:rFonts w:cs="Times New Roman"/>
          <w:noProof/>
          <w:szCs w:val="24"/>
          <w:lang w:val="sr-Latn-CS"/>
        </w:rPr>
        <w:t>: 119-4387/2017</w:t>
      </w:r>
    </w:p>
    <w:p w:rsidR="00915FFF" w:rsidRPr="00426FB8" w:rsidRDefault="00426FB8" w:rsidP="00915FFF">
      <w:pPr>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915FFF" w:rsidRPr="00426FB8" w:rsidRDefault="00915FFF" w:rsidP="00915FFF">
      <w:pPr>
        <w:tabs>
          <w:tab w:val="left" w:pos="1948"/>
        </w:tabs>
        <w:rPr>
          <w:rFonts w:cs="Times New Roman"/>
          <w:noProof/>
          <w:szCs w:val="24"/>
          <w:lang w:val="sr-Latn-CS"/>
        </w:rPr>
      </w:pPr>
    </w:p>
    <w:p w:rsidR="00915FFF" w:rsidRPr="00426FB8" w:rsidRDefault="00915FFF" w:rsidP="00915FFF">
      <w:pPr>
        <w:rPr>
          <w:rFonts w:cs="Times New Roman"/>
          <w:noProof/>
          <w:szCs w:val="24"/>
          <w:lang w:val="sr-Latn-CS"/>
        </w:rPr>
      </w:pPr>
    </w:p>
    <w:p w:rsidR="00915FFF" w:rsidRPr="00426FB8" w:rsidRDefault="00426FB8" w:rsidP="00915FFF">
      <w:pPr>
        <w:jc w:val="center"/>
        <w:rPr>
          <w:rFonts w:cs="Times New Roman"/>
          <w:b/>
          <w:noProof/>
          <w:szCs w:val="24"/>
          <w:lang w:val="sr-Latn-CS"/>
        </w:rPr>
      </w:pPr>
      <w:r>
        <w:rPr>
          <w:rFonts w:cs="Times New Roman"/>
          <w:b/>
          <w:noProof/>
          <w:szCs w:val="24"/>
          <w:lang w:val="sr-Latn-CS"/>
        </w:rPr>
        <w:t>V</w:t>
      </w:r>
      <w:r w:rsidR="00915FFF" w:rsidRPr="00426FB8">
        <w:rPr>
          <w:rFonts w:cs="Times New Roman"/>
          <w:b/>
          <w:noProof/>
          <w:szCs w:val="24"/>
          <w:lang w:val="sr-Latn-CS"/>
        </w:rPr>
        <w:t xml:space="preserve">  </w:t>
      </w:r>
      <w:r>
        <w:rPr>
          <w:rFonts w:cs="Times New Roman"/>
          <w:b/>
          <w:noProof/>
          <w:szCs w:val="24"/>
          <w:lang w:val="sr-Latn-CS"/>
        </w:rPr>
        <w:t>L</w:t>
      </w:r>
      <w:r w:rsidR="00915FFF" w:rsidRPr="00426FB8">
        <w:rPr>
          <w:rFonts w:cs="Times New Roman"/>
          <w:b/>
          <w:noProof/>
          <w:szCs w:val="24"/>
          <w:lang w:val="sr-Latn-CS"/>
        </w:rPr>
        <w:t xml:space="preserve">  </w:t>
      </w:r>
      <w:r>
        <w:rPr>
          <w:rFonts w:cs="Times New Roman"/>
          <w:b/>
          <w:noProof/>
          <w:szCs w:val="24"/>
          <w:lang w:val="sr-Latn-CS"/>
        </w:rPr>
        <w:t>A</w:t>
      </w:r>
      <w:r w:rsidR="00915FFF" w:rsidRPr="00426FB8">
        <w:rPr>
          <w:rFonts w:cs="Times New Roman"/>
          <w:b/>
          <w:noProof/>
          <w:szCs w:val="24"/>
          <w:lang w:val="sr-Latn-CS"/>
        </w:rPr>
        <w:t xml:space="preserve">  </w:t>
      </w:r>
      <w:r>
        <w:rPr>
          <w:rFonts w:cs="Times New Roman"/>
          <w:b/>
          <w:noProof/>
          <w:szCs w:val="24"/>
          <w:lang w:val="sr-Latn-CS"/>
        </w:rPr>
        <w:t>D</w:t>
      </w:r>
      <w:r w:rsidR="00915FFF" w:rsidRPr="00426FB8">
        <w:rPr>
          <w:rFonts w:cs="Times New Roman"/>
          <w:b/>
          <w:noProof/>
          <w:szCs w:val="24"/>
          <w:lang w:val="sr-Latn-CS"/>
        </w:rPr>
        <w:t xml:space="preserve">  </w:t>
      </w:r>
      <w:r>
        <w:rPr>
          <w:rFonts w:cs="Times New Roman"/>
          <w:b/>
          <w:noProof/>
          <w:szCs w:val="24"/>
          <w:lang w:val="sr-Latn-CS"/>
        </w:rPr>
        <w:t>A</w:t>
      </w:r>
    </w:p>
    <w:p w:rsidR="00915FFF" w:rsidRPr="00426FB8" w:rsidRDefault="00915FFF" w:rsidP="00915FFF">
      <w:pPr>
        <w:tabs>
          <w:tab w:val="left" w:pos="900"/>
        </w:tabs>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915FFF" w:rsidRPr="00426FB8" w:rsidRDefault="00915FFF" w:rsidP="00915FFF">
      <w:pPr>
        <w:spacing w:line="276" w:lineRule="auto"/>
        <w:jc w:val="left"/>
        <w:rPr>
          <w:b/>
          <w:noProof/>
          <w:szCs w:val="24"/>
          <w:lang w:val="sr-Latn-CS"/>
        </w:rPr>
        <w:sectPr w:rsidR="00915FFF" w:rsidRPr="00426FB8">
          <w:pgSz w:w="12240" w:h="15840"/>
          <w:pgMar w:top="993" w:right="1440" w:bottom="1440" w:left="1440" w:header="720" w:footer="720" w:gutter="0"/>
          <w:cols w:space="720"/>
        </w:sectPr>
      </w:pPr>
    </w:p>
    <w:p w:rsidR="00915FFF" w:rsidRPr="00426FB8" w:rsidRDefault="00915FFF" w:rsidP="00915FFF">
      <w:pPr>
        <w:jc w:val="right"/>
        <w:rPr>
          <w:noProof/>
          <w:sz w:val="22"/>
          <w:lang w:val="sr-Latn-CS"/>
        </w:rPr>
      </w:pPr>
    </w:p>
    <w:p w:rsidR="00C76205" w:rsidRPr="00426FB8" w:rsidRDefault="00C76205" w:rsidP="00915FFF">
      <w:pPr>
        <w:jc w:val="right"/>
        <w:rPr>
          <w:noProof/>
          <w:sz w:val="22"/>
          <w:lang w:val="sr-Latn-CS"/>
        </w:rPr>
      </w:pPr>
    </w:p>
    <w:p w:rsidR="008177DE" w:rsidRPr="00426FB8" w:rsidRDefault="008177DE" w:rsidP="008177DE">
      <w:pPr>
        <w:ind w:right="70"/>
        <w:jc w:val="right"/>
        <w:rPr>
          <w:noProof/>
          <w:szCs w:val="24"/>
          <w:lang w:val="sr-Latn-CS"/>
        </w:rPr>
      </w:pPr>
    </w:p>
    <w:p w:rsidR="008177DE" w:rsidRPr="00426FB8" w:rsidRDefault="008177DE" w:rsidP="008177DE">
      <w:pPr>
        <w:tabs>
          <w:tab w:val="left" w:pos="1440"/>
        </w:tabs>
        <w:rPr>
          <w:noProof/>
          <w:szCs w:val="24"/>
          <w:lang w:val="sr-Latn-CS"/>
        </w:rPr>
      </w:pPr>
      <w:r w:rsidRPr="00426FB8">
        <w:rPr>
          <w:noProof/>
          <w:szCs w:val="24"/>
          <w:lang w:val="sr-Latn-CS"/>
        </w:rPr>
        <w:tab/>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osnovu</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79. </w:t>
      </w:r>
      <w:r w:rsidR="00426FB8">
        <w:rPr>
          <w:rFonts w:cs="Times New Roman"/>
          <w:noProof/>
          <w:szCs w:val="24"/>
          <w:lang w:val="sr-Latn-CS"/>
        </w:rPr>
        <w:t>st</w:t>
      </w:r>
      <w:r w:rsidRPr="00426FB8">
        <w:rPr>
          <w:rFonts w:cs="Times New Roman"/>
          <w:noProof/>
          <w:szCs w:val="24"/>
          <w:lang w:val="sr-Latn-CS"/>
        </w:rPr>
        <w:t xml:space="preserve">. 1. </w:t>
      </w:r>
      <w:r w:rsidR="00426FB8">
        <w:rPr>
          <w:rFonts w:cs="Times New Roman"/>
          <w:noProof/>
          <w:szCs w:val="24"/>
          <w:lang w:val="sr-Latn-CS"/>
        </w:rPr>
        <w:t>i</w:t>
      </w:r>
      <w:r w:rsidRPr="00426FB8">
        <w:rPr>
          <w:rFonts w:cs="Times New Roman"/>
          <w:noProof/>
          <w:szCs w:val="24"/>
          <w:lang w:val="sr-Latn-CS"/>
        </w:rPr>
        <w:t xml:space="preserve"> 2.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državnim</w:t>
      </w:r>
      <w:r w:rsidRPr="00426FB8">
        <w:rPr>
          <w:rFonts w:cs="Times New Roman"/>
          <w:noProof/>
          <w:szCs w:val="24"/>
          <w:lang w:val="sr-Latn-CS"/>
        </w:rPr>
        <w:t xml:space="preserve"> </w:t>
      </w:r>
      <w:r w:rsidR="00426FB8">
        <w:rPr>
          <w:rFonts w:cs="Times New Roman"/>
          <w:noProof/>
          <w:szCs w:val="24"/>
          <w:lang w:val="sr-Latn-CS"/>
        </w:rPr>
        <w:t>službenicima</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81/05 – </w:t>
      </w:r>
      <w:r w:rsidR="00426FB8">
        <w:rPr>
          <w:rFonts w:cs="Times New Roman"/>
          <w:noProof/>
          <w:szCs w:val="24"/>
          <w:lang w:val="sr-Latn-CS"/>
        </w:rPr>
        <w:t>ispravka</w:t>
      </w:r>
      <w:r w:rsidRPr="00426FB8">
        <w:rPr>
          <w:rFonts w:cs="Times New Roman"/>
          <w:noProof/>
          <w:szCs w:val="24"/>
          <w:lang w:val="sr-Latn-CS"/>
        </w:rPr>
        <w:t xml:space="preserve">, 83/05 – </w:t>
      </w:r>
      <w:r w:rsidR="00426FB8">
        <w:rPr>
          <w:rFonts w:cs="Times New Roman"/>
          <w:noProof/>
          <w:szCs w:val="24"/>
          <w:lang w:val="sr-Latn-CS"/>
        </w:rPr>
        <w:t>ispravka</w:t>
      </w:r>
      <w:r w:rsidRPr="00426FB8">
        <w:rPr>
          <w:rFonts w:cs="Times New Roman"/>
          <w:noProof/>
          <w:szCs w:val="24"/>
          <w:lang w:val="sr-Latn-CS"/>
        </w:rPr>
        <w:t xml:space="preserve">, 64/07, 67/07 – </w:t>
      </w:r>
      <w:r w:rsidR="00426FB8">
        <w:rPr>
          <w:rFonts w:cs="Times New Roman"/>
          <w:noProof/>
          <w:szCs w:val="24"/>
          <w:lang w:val="sr-Latn-CS"/>
        </w:rPr>
        <w:t>ispravka</w:t>
      </w:r>
      <w:r w:rsidRPr="00426FB8">
        <w:rPr>
          <w:rFonts w:cs="Times New Roman"/>
          <w:noProof/>
          <w:szCs w:val="24"/>
          <w:lang w:val="sr-Latn-CS"/>
        </w:rPr>
        <w:t xml:space="preserve">, 116/08, 104/09 </w:t>
      </w:r>
      <w:r w:rsidR="00426FB8">
        <w:rPr>
          <w:rFonts w:cs="Times New Roman"/>
          <w:noProof/>
          <w:szCs w:val="24"/>
          <w:lang w:val="sr-Latn-CS"/>
        </w:rPr>
        <w:t>i</w:t>
      </w:r>
      <w:r w:rsidRPr="00426FB8">
        <w:rPr>
          <w:rFonts w:cs="Times New Roman"/>
          <w:noProof/>
          <w:szCs w:val="24"/>
          <w:lang w:val="sr-Latn-CS"/>
        </w:rPr>
        <w:t xml:space="preserve"> 99/14), </w:t>
      </w:r>
      <w:r w:rsidR="00426FB8">
        <w:rPr>
          <w:rFonts w:cs="Times New Roman"/>
          <w:noProof/>
          <w:szCs w:val="24"/>
          <w:lang w:val="sr-Latn-CS"/>
        </w:rPr>
        <w:t>a</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vezi</w:t>
      </w:r>
      <w:r w:rsidRPr="00426FB8">
        <w:rPr>
          <w:rFonts w:cs="Times New Roman"/>
          <w:noProof/>
          <w:szCs w:val="24"/>
          <w:lang w:val="sr-Latn-CS"/>
        </w:rPr>
        <w:t xml:space="preserve"> </w:t>
      </w:r>
      <w:r w:rsidR="00426FB8">
        <w:rPr>
          <w:rFonts w:cs="Times New Roman"/>
          <w:noProof/>
          <w:szCs w:val="24"/>
          <w:lang w:val="sr-Latn-CS"/>
        </w:rPr>
        <w:t>sa</w:t>
      </w:r>
      <w:r w:rsidRPr="00426FB8">
        <w:rPr>
          <w:rFonts w:cs="Times New Roman"/>
          <w:noProof/>
          <w:szCs w:val="24"/>
          <w:lang w:val="sr-Latn-CS"/>
        </w:rPr>
        <w:t xml:space="preserve"> </w:t>
      </w:r>
      <w:r w:rsidR="00426FB8">
        <w:rPr>
          <w:rFonts w:cs="Times New Roman"/>
          <w:noProof/>
          <w:szCs w:val="24"/>
          <w:lang w:val="sr-Latn-CS"/>
        </w:rPr>
        <w:t>članom</w:t>
      </w:r>
      <w:r w:rsidRPr="00426FB8">
        <w:rPr>
          <w:rFonts w:cs="Times New Roman"/>
          <w:noProof/>
          <w:szCs w:val="24"/>
          <w:lang w:val="sr-Latn-CS"/>
        </w:rPr>
        <w:t xml:space="preserve"> 25. </w:t>
      </w:r>
      <w:r w:rsidR="00426FB8">
        <w:rPr>
          <w:rFonts w:cs="Times New Roman"/>
          <w:noProof/>
          <w:szCs w:val="24"/>
          <w:lang w:val="sr-Latn-CS"/>
        </w:rPr>
        <w:t>stav</w:t>
      </w:r>
      <w:r w:rsidRPr="00426FB8">
        <w:rPr>
          <w:rFonts w:cs="Times New Roman"/>
          <w:noProof/>
          <w:szCs w:val="24"/>
          <w:lang w:val="sr-Latn-CS"/>
        </w:rPr>
        <w:t xml:space="preserve"> 3.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državnoj</w:t>
      </w:r>
      <w:r w:rsidRPr="00426FB8">
        <w:rPr>
          <w:rFonts w:cs="Times New Roman"/>
          <w:noProof/>
          <w:szCs w:val="24"/>
          <w:lang w:val="sr-Latn-CS"/>
        </w:rPr>
        <w:t xml:space="preserve"> </w:t>
      </w:r>
      <w:r w:rsidR="00426FB8">
        <w:rPr>
          <w:rFonts w:cs="Times New Roman"/>
          <w:noProof/>
          <w:szCs w:val="24"/>
          <w:lang w:val="sr-Latn-CS"/>
        </w:rPr>
        <w:t>upravi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101/07, 95/10 </w:t>
      </w:r>
      <w:r w:rsidR="00426FB8">
        <w:rPr>
          <w:rFonts w:cs="Times New Roman"/>
          <w:noProof/>
          <w:szCs w:val="24"/>
          <w:lang w:val="sr-Latn-CS"/>
        </w:rPr>
        <w:t>i</w:t>
      </w:r>
      <w:r w:rsidRPr="00426FB8">
        <w:rPr>
          <w:rFonts w:cs="Times New Roman"/>
          <w:noProof/>
          <w:szCs w:val="24"/>
          <w:lang w:val="sr-Latn-CS"/>
        </w:rPr>
        <w:t xml:space="preserve"> 99/14) </w:t>
      </w:r>
      <w:r w:rsidR="00426FB8">
        <w:rPr>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p>
    <w:p w:rsidR="008177DE" w:rsidRPr="00426FB8" w:rsidRDefault="008177DE" w:rsidP="008177DE">
      <w:pPr>
        <w:ind w:left="-540" w:right="-138" w:firstLine="720"/>
        <w:rPr>
          <w:noProof/>
          <w:szCs w:val="24"/>
          <w:lang w:val="sr-Latn-CS"/>
        </w:rPr>
      </w:pPr>
    </w:p>
    <w:p w:rsidR="008177DE" w:rsidRPr="00426FB8" w:rsidRDefault="008177DE" w:rsidP="008177DE">
      <w:pPr>
        <w:ind w:right="-138" w:firstLine="720"/>
        <w:rPr>
          <w:noProof/>
          <w:szCs w:val="24"/>
          <w:lang w:val="sr-Latn-CS"/>
        </w:rPr>
      </w:pP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8177DE" w:rsidRPr="00426FB8" w:rsidRDefault="008177DE" w:rsidP="008177DE">
      <w:pPr>
        <w:ind w:left="-540" w:right="-138" w:firstLine="720"/>
        <w:rPr>
          <w:noProof/>
          <w:szCs w:val="24"/>
          <w:lang w:val="sr-Latn-CS"/>
        </w:rPr>
      </w:pPr>
    </w:p>
    <w:p w:rsidR="008177DE" w:rsidRPr="00426FB8" w:rsidRDefault="00426FB8" w:rsidP="008177DE">
      <w:pPr>
        <w:ind w:right="-138"/>
        <w:jc w:val="center"/>
        <w:rPr>
          <w:b/>
          <w:noProof/>
          <w:szCs w:val="24"/>
          <w:lang w:val="sr-Latn-CS"/>
        </w:rPr>
      </w:pPr>
      <w:r>
        <w:rPr>
          <w:b/>
          <w:noProof/>
          <w:szCs w:val="24"/>
          <w:lang w:val="sr-Latn-CS"/>
        </w:rPr>
        <w:t>R</w:t>
      </w:r>
      <w:r w:rsidR="008177DE" w:rsidRPr="00426FB8">
        <w:rPr>
          <w:b/>
          <w:noProof/>
          <w:szCs w:val="24"/>
          <w:lang w:val="sr-Latn-CS"/>
        </w:rPr>
        <w:t xml:space="preserve"> </w:t>
      </w:r>
      <w:r>
        <w:rPr>
          <w:b/>
          <w:noProof/>
          <w:szCs w:val="24"/>
          <w:lang w:val="sr-Latn-CS"/>
        </w:rPr>
        <w:t>E</w:t>
      </w:r>
      <w:r w:rsidR="008177DE" w:rsidRPr="00426FB8">
        <w:rPr>
          <w:b/>
          <w:noProof/>
          <w:szCs w:val="24"/>
          <w:lang w:val="sr-Latn-CS"/>
        </w:rPr>
        <w:t xml:space="preserve"> </w:t>
      </w:r>
      <w:r>
        <w:rPr>
          <w:b/>
          <w:noProof/>
          <w:szCs w:val="24"/>
          <w:lang w:val="sr-Latn-CS"/>
        </w:rPr>
        <w:t>Š</w:t>
      </w:r>
      <w:r w:rsidR="008177DE" w:rsidRPr="00426FB8">
        <w:rPr>
          <w:b/>
          <w:noProof/>
          <w:szCs w:val="24"/>
          <w:lang w:val="sr-Latn-CS"/>
        </w:rPr>
        <w:t xml:space="preserve"> </w:t>
      </w:r>
      <w:r>
        <w:rPr>
          <w:b/>
          <w:noProof/>
          <w:szCs w:val="24"/>
          <w:lang w:val="sr-Latn-CS"/>
        </w:rPr>
        <w:t>E</w:t>
      </w:r>
      <w:r w:rsidR="008177DE" w:rsidRPr="00426FB8">
        <w:rPr>
          <w:b/>
          <w:noProof/>
          <w:szCs w:val="24"/>
          <w:lang w:val="sr-Latn-CS"/>
        </w:rPr>
        <w:t xml:space="preserve"> </w:t>
      </w:r>
      <w:r>
        <w:rPr>
          <w:b/>
          <w:noProof/>
          <w:szCs w:val="24"/>
          <w:lang w:val="sr-Latn-CS"/>
        </w:rPr>
        <w:t>NJ</w:t>
      </w:r>
      <w:r w:rsidR="008177DE" w:rsidRPr="00426FB8">
        <w:rPr>
          <w:b/>
          <w:noProof/>
          <w:szCs w:val="24"/>
          <w:lang w:val="sr-Latn-CS"/>
        </w:rPr>
        <w:t xml:space="preserve"> </w:t>
      </w:r>
      <w:r>
        <w:rPr>
          <w:b/>
          <w:noProof/>
          <w:szCs w:val="24"/>
          <w:lang w:val="sr-Latn-CS"/>
        </w:rPr>
        <w:t>E</w:t>
      </w:r>
    </w:p>
    <w:p w:rsidR="008177DE" w:rsidRPr="00426FB8" w:rsidRDefault="008177DE" w:rsidP="008177DE">
      <w:pPr>
        <w:jc w:val="center"/>
        <w:rPr>
          <w:noProof/>
          <w:szCs w:val="24"/>
          <w:lang w:val="sr-Latn-CS"/>
        </w:rPr>
      </w:pPr>
    </w:p>
    <w:p w:rsidR="008177DE" w:rsidRPr="00426FB8" w:rsidRDefault="00426FB8" w:rsidP="008177DE">
      <w:pPr>
        <w:ind w:right="-138"/>
        <w:jc w:val="center"/>
        <w:rPr>
          <w:b/>
          <w:noProof/>
          <w:szCs w:val="24"/>
          <w:lang w:val="sr-Latn-CS"/>
        </w:rPr>
      </w:pPr>
      <w:r>
        <w:rPr>
          <w:b/>
          <w:noProof/>
          <w:szCs w:val="24"/>
          <w:lang w:val="sr-Latn-CS"/>
        </w:rPr>
        <w:t>O</w:t>
      </w:r>
      <w:r w:rsidR="008177DE" w:rsidRPr="00426FB8">
        <w:rPr>
          <w:b/>
          <w:noProof/>
          <w:szCs w:val="24"/>
          <w:lang w:val="sr-Latn-CS"/>
        </w:rPr>
        <w:t xml:space="preserve"> </w:t>
      </w:r>
      <w:r>
        <w:rPr>
          <w:b/>
          <w:noProof/>
          <w:szCs w:val="24"/>
          <w:lang w:val="sr-Latn-CS"/>
        </w:rPr>
        <w:t>PRESTANKU</w:t>
      </w:r>
      <w:r w:rsidR="008177DE" w:rsidRPr="00426FB8">
        <w:rPr>
          <w:b/>
          <w:noProof/>
          <w:szCs w:val="24"/>
          <w:lang w:val="sr-Latn-CS"/>
        </w:rPr>
        <w:t xml:space="preserve"> </w:t>
      </w:r>
      <w:r>
        <w:rPr>
          <w:b/>
          <w:noProof/>
          <w:szCs w:val="24"/>
          <w:lang w:val="sr-Latn-CS"/>
        </w:rPr>
        <w:t>RADA</w:t>
      </w:r>
      <w:r w:rsidR="008177DE" w:rsidRPr="00426FB8">
        <w:rPr>
          <w:b/>
          <w:noProof/>
          <w:szCs w:val="24"/>
          <w:lang w:val="sr-Latn-CS"/>
        </w:rPr>
        <w:t xml:space="preserve"> </w:t>
      </w:r>
      <w:r>
        <w:rPr>
          <w:b/>
          <w:noProof/>
          <w:szCs w:val="24"/>
          <w:lang w:val="sr-Latn-CS"/>
        </w:rPr>
        <w:t>NA</w:t>
      </w:r>
      <w:r w:rsidR="008177DE" w:rsidRPr="00426FB8">
        <w:rPr>
          <w:b/>
          <w:noProof/>
          <w:szCs w:val="24"/>
          <w:lang w:val="sr-Latn-CS"/>
        </w:rPr>
        <w:t xml:space="preserve"> </w:t>
      </w:r>
      <w:r>
        <w:rPr>
          <w:b/>
          <w:noProof/>
          <w:szCs w:val="24"/>
          <w:lang w:val="sr-Latn-CS"/>
        </w:rPr>
        <w:t>POLOŽAJU</w:t>
      </w:r>
      <w:r w:rsidR="008177DE" w:rsidRPr="00426FB8">
        <w:rPr>
          <w:b/>
          <w:noProof/>
          <w:szCs w:val="24"/>
          <w:lang w:val="sr-Latn-CS"/>
        </w:rPr>
        <w:t xml:space="preserve"> </w:t>
      </w:r>
      <w:r>
        <w:rPr>
          <w:b/>
          <w:noProof/>
          <w:szCs w:val="24"/>
          <w:lang w:val="sr-Latn-CS"/>
        </w:rPr>
        <w:t>POMOĆNIKA</w:t>
      </w:r>
      <w:r w:rsidR="008177DE" w:rsidRPr="00426FB8">
        <w:rPr>
          <w:b/>
          <w:noProof/>
          <w:szCs w:val="24"/>
          <w:lang w:val="sr-Latn-CS"/>
        </w:rPr>
        <w:t xml:space="preserve"> </w:t>
      </w:r>
      <w:r>
        <w:rPr>
          <w:b/>
          <w:noProof/>
          <w:szCs w:val="24"/>
          <w:lang w:val="sr-Latn-CS"/>
        </w:rPr>
        <w:t>MINISTRA</w:t>
      </w:r>
      <w:r w:rsidR="008177DE" w:rsidRPr="00426FB8">
        <w:rPr>
          <w:b/>
          <w:noProof/>
          <w:szCs w:val="24"/>
          <w:lang w:val="sr-Latn-CS"/>
        </w:rPr>
        <w:t xml:space="preserve"> </w:t>
      </w:r>
      <w:r>
        <w:rPr>
          <w:b/>
          <w:noProof/>
          <w:szCs w:val="24"/>
          <w:lang w:val="sr-Latn-CS"/>
        </w:rPr>
        <w:t>TRGOVINE</w:t>
      </w:r>
      <w:r w:rsidR="008177DE" w:rsidRPr="00426FB8">
        <w:rPr>
          <w:b/>
          <w:noProof/>
          <w:szCs w:val="24"/>
          <w:lang w:val="sr-Latn-CS"/>
        </w:rPr>
        <w:t xml:space="preserve">, </w:t>
      </w:r>
      <w:r>
        <w:rPr>
          <w:b/>
          <w:noProof/>
          <w:szCs w:val="24"/>
          <w:lang w:val="sr-Latn-CS"/>
        </w:rPr>
        <w:t>TURIZMA</w:t>
      </w:r>
      <w:r w:rsidR="008177DE" w:rsidRPr="00426FB8">
        <w:rPr>
          <w:b/>
          <w:noProof/>
          <w:szCs w:val="24"/>
          <w:lang w:val="sr-Latn-CS"/>
        </w:rPr>
        <w:t xml:space="preserve"> </w:t>
      </w:r>
      <w:r>
        <w:rPr>
          <w:b/>
          <w:noProof/>
          <w:szCs w:val="24"/>
          <w:lang w:val="sr-Latn-CS"/>
        </w:rPr>
        <w:t>I</w:t>
      </w:r>
      <w:r w:rsidR="008177DE" w:rsidRPr="00426FB8">
        <w:rPr>
          <w:b/>
          <w:noProof/>
          <w:szCs w:val="24"/>
          <w:lang w:val="sr-Latn-CS"/>
        </w:rPr>
        <w:t xml:space="preserve"> </w:t>
      </w:r>
      <w:r>
        <w:rPr>
          <w:b/>
          <w:noProof/>
          <w:szCs w:val="24"/>
          <w:lang w:val="sr-Latn-CS"/>
        </w:rPr>
        <w:t>TELEKOMUNIKACIJA</w:t>
      </w:r>
    </w:p>
    <w:p w:rsidR="008177DE" w:rsidRPr="00426FB8" w:rsidRDefault="008177DE" w:rsidP="008177DE">
      <w:pPr>
        <w:ind w:left="-540" w:right="-138" w:firstLine="720"/>
        <w:jc w:val="center"/>
        <w:rPr>
          <w:b/>
          <w:noProof/>
          <w:szCs w:val="24"/>
          <w:lang w:val="sr-Latn-CS"/>
        </w:rPr>
      </w:pPr>
    </w:p>
    <w:p w:rsidR="008177DE" w:rsidRPr="00426FB8" w:rsidRDefault="008177DE" w:rsidP="008177DE">
      <w:pPr>
        <w:ind w:right="-138"/>
        <w:jc w:val="center"/>
        <w:rPr>
          <w:noProof/>
          <w:szCs w:val="24"/>
          <w:lang w:val="sr-Latn-CS"/>
        </w:rPr>
      </w:pPr>
      <w:r w:rsidRPr="00426FB8">
        <w:rPr>
          <w:noProof/>
          <w:szCs w:val="24"/>
          <w:lang w:val="sr-Latn-CS"/>
        </w:rPr>
        <w:t>I</w:t>
      </w:r>
    </w:p>
    <w:p w:rsidR="008177DE" w:rsidRPr="00426FB8" w:rsidRDefault="008177DE" w:rsidP="008177DE">
      <w:pPr>
        <w:ind w:left="-540" w:right="-138" w:firstLine="720"/>
        <w:jc w:val="center"/>
        <w:rPr>
          <w:noProof/>
          <w:szCs w:val="24"/>
          <w:lang w:val="sr-Latn-CS"/>
        </w:rPr>
      </w:pPr>
    </w:p>
    <w:p w:rsidR="008177DE" w:rsidRPr="00426FB8" w:rsidRDefault="008177DE" w:rsidP="008177DE">
      <w:pPr>
        <w:ind w:right="-138"/>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Bojani</w:t>
      </w:r>
      <w:r w:rsidRPr="00426FB8">
        <w:rPr>
          <w:noProof/>
          <w:szCs w:val="24"/>
          <w:lang w:val="sr-Latn-CS"/>
        </w:rPr>
        <w:t xml:space="preserve"> </w:t>
      </w:r>
      <w:r w:rsidR="00426FB8">
        <w:rPr>
          <w:noProof/>
          <w:szCs w:val="24"/>
          <w:lang w:val="sr-Latn-CS"/>
        </w:rPr>
        <w:t>Todorović</w:t>
      </w:r>
      <w:r w:rsidRPr="00426FB8">
        <w:rPr>
          <w:noProof/>
          <w:szCs w:val="24"/>
          <w:lang w:val="sr-Latn-CS"/>
        </w:rPr>
        <w:t xml:space="preserve"> </w:t>
      </w:r>
      <w:r w:rsidR="00426FB8">
        <w:rPr>
          <w:noProof/>
          <w:szCs w:val="24"/>
          <w:lang w:val="sr-Latn-CS"/>
        </w:rPr>
        <w:t>prestaje</w:t>
      </w:r>
      <w:r w:rsidRPr="00426FB8">
        <w:rPr>
          <w:noProof/>
          <w:szCs w:val="24"/>
          <w:lang w:val="sr-Latn-CS"/>
        </w:rPr>
        <w:t xml:space="preserve"> </w:t>
      </w:r>
      <w:r w:rsidR="00426FB8">
        <w:rPr>
          <w:noProof/>
          <w:szCs w:val="24"/>
          <w:lang w:val="sr-Latn-CS"/>
        </w:rPr>
        <w:t>rad</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položaju</w:t>
      </w:r>
      <w:r w:rsidRPr="00426FB8">
        <w:rPr>
          <w:noProof/>
          <w:szCs w:val="24"/>
          <w:lang w:val="sr-Latn-CS"/>
        </w:rPr>
        <w:t xml:space="preserve"> </w:t>
      </w:r>
      <w:r w:rsidR="00426FB8">
        <w:rPr>
          <w:noProof/>
          <w:szCs w:val="24"/>
          <w:lang w:val="sr-Latn-CS"/>
        </w:rPr>
        <w:t>pomoćnika</w:t>
      </w:r>
      <w:r w:rsidRPr="00426FB8">
        <w:rPr>
          <w:noProof/>
          <w:szCs w:val="24"/>
          <w:lang w:val="sr-Latn-CS"/>
        </w:rPr>
        <w:t xml:space="preserve"> </w:t>
      </w:r>
      <w:r w:rsidR="00426FB8">
        <w:rPr>
          <w:noProof/>
          <w:szCs w:val="24"/>
          <w:lang w:val="sr-Latn-CS"/>
        </w:rPr>
        <w:t>ministra</w:t>
      </w:r>
      <w:r w:rsidRPr="00426FB8">
        <w:rPr>
          <w:noProof/>
          <w:szCs w:val="24"/>
          <w:lang w:val="sr-Latn-CS"/>
        </w:rPr>
        <w:t xml:space="preserve"> </w:t>
      </w:r>
      <w:r w:rsidR="00426FB8">
        <w:rPr>
          <w:noProof/>
          <w:szCs w:val="24"/>
          <w:lang w:val="sr-Latn-CS"/>
        </w:rPr>
        <w:t>trgovine</w:t>
      </w:r>
      <w:r w:rsidRPr="00426FB8">
        <w:rPr>
          <w:noProof/>
          <w:szCs w:val="24"/>
          <w:lang w:val="sr-Latn-CS"/>
        </w:rPr>
        <w:t xml:space="preserve">, </w:t>
      </w:r>
      <w:r w:rsidR="00426FB8">
        <w:rPr>
          <w:noProof/>
          <w:szCs w:val="24"/>
          <w:lang w:val="sr-Latn-CS"/>
        </w:rPr>
        <w:t>turizma</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telekomunikacija</w:t>
      </w:r>
      <w:r w:rsidRPr="00426FB8">
        <w:rPr>
          <w:noProof/>
          <w:szCs w:val="24"/>
          <w:lang w:val="sr-Latn-CS"/>
        </w:rPr>
        <w:t xml:space="preserve"> </w:t>
      </w:r>
      <w:r w:rsidRPr="00426FB8">
        <w:rPr>
          <w:rFonts w:cs="Times New Roman"/>
          <w:noProof/>
          <w:szCs w:val="24"/>
          <w:lang w:val="sr-Latn-CS"/>
        </w:rPr>
        <w:t>‒</w:t>
      </w:r>
      <w:r w:rsidRPr="00426FB8">
        <w:rPr>
          <w:noProof/>
          <w:szCs w:val="24"/>
          <w:lang w:val="sr-Latn-CS"/>
        </w:rPr>
        <w:t xml:space="preserve"> </w:t>
      </w:r>
      <w:r w:rsidR="00426FB8">
        <w:rPr>
          <w:noProof/>
          <w:szCs w:val="24"/>
          <w:lang w:val="sr-Latn-CS"/>
        </w:rPr>
        <w:t>Sektor</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spoljnotrgovinsku</w:t>
      </w:r>
      <w:r w:rsidRPr="00426FB8">
        <w:rPr>
          <w:noProof/>
          <w:szCs w:val="24"/>
          <w:lang w:val="sr-Latn-CS"/>
        </w:rPr>
        <w:t xml:space="preserve"> </w:t>
      </w:r>
      <w:r w:rsidR="00426FB8">
        <w:rPr>
          <w:noProof/>
          <w:szCs w:val="24"/>
          <w:lang w:val="sr-Latn-CS"/>
        </w:rPr>
        <w:t>politiku</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multirateralnu</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regionalnu</w:t>
      </w:r>
      <w:r w:rsidRPr="00426FB8">
        <w:rPr>
          <w:noProof/>
          <w:szCs w:val="24"/>
          <w:lang w:val="sr-Latn-CS"/>
        </w:rPr>
        <w:t xml:space="preserve"> </w:t>
      </w:r>
      <w:r w:rsidR="00426FB8">
        <w:rPr>
          <w:noProof/>
          <w:szCs w:val="24"/>
          <w:lang w:val="sr-Latn-CS"/>
        </w:rPr>
        <w:t>ekonomsku</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trgovinsku</w:t>
      </w:r>
      <w:r w:rsidRPr="00426FB8">
        <w:rPr>
          <w:noProof/>
          <w:szCs w:val="24"/>
          <w:lang w:val="sr-Latn-CS"/>
        </w:rPr>
        <w:t xml:space="preserve"> </w:t>
      </w:r>
      <w:r w:rsidR="00426FB8">
        <w:rPr>
          <w:noProof/>
          <w:szCs w:val="24"/>
          <w:lang w:val="sr-Latn-CS"/>
        </w:rPr>
        <w:t>saradnju</w:t>
      </w:r>
      <w:r w:rsidRPr="00426FB8">
        <w:rPr>
          <w:rFonts w:cs="Times New Roman"/>
          <w:noProof/>
          <w:szCs w:val="24"/>
          <w:lang w:val="sr-Latn-CS"/>
        </w:rPr>
        <w:t>,</w:t>
      </w:r>
      <w:r w:rsidRPr="00426FB8">
        <w:rPr>
          <w:rFonts w:cs="Times New Roman"/>
          <w:bCs/>
          <w:noProof/>
          <w:szCs w:val="24"/>
          <w:lang w:val="sr-Latn-CS"/>
        </w:rPr>
        <w:t xml:space="preserve"> </w:t>
      </w:r>
      <w:r w:rsidR="00426FB8">
        <w:rPr>
          <w:rFonts w:cs="Times New Roman"/>
          <w:bCs/>
          <w:noProof/>
          <w:szCs w:val="24"/>
          <w:lang w:val="sr-Latn-CS"/>
        </w:rPr>
        <w:t>zbog</w:t>
      </w:r>
      <w:r w:rsidRPr="00426FB8">
        <w:rPr>
          <w:rFonts w:cs="Times New Roman"/>
          <w:bCs/>
          <w:noProof/>
          <w:szCs w:val="24"/>
          <w:lang w:val="sr-Latn-CS"/>
        </w:rPr>
        <w:t xml:space="preserve"> </w:t>
      </w:r>
      <w:r w:rsidR="00426FB8">
        <w:rPr>
          <w:rFonts w:cs="Times New Roman"/>
          <w:bCs/>
          <w:noProof/>
          <w:szCs w:val="24"/>
          <w:lang w:val="sr-Latn-CS"/>
        </w:rPr>
        <w:t>podnošenja</w:t>
      </w:r>
      <w:r w:rsidRPr="00426FB8">
        <w:rPr>
          <w:rFonts w:cs="Times New Roman"/>
          <w:bCs/>
          <w:noProof/>
          <w:szCs w:val="24"/>
          <w:lang w:val="sr-Latn-CS"/>
        </w:rPr>
        <w:t xml:space="preserve"> </w:t>
      </w:r>
      <w:r w:rsidR="00426FB8">
        <w:rPr>
          <w:rFonts w:cs="Times New Roman"/>
          <w:bCs/>
          <w:noProof/>
          <w:szCs w:val="24"/>
          <w:lang w:val="sr-Latn-CS"/>
        </w:rPr>
        <w:t>pismene</w:t>
      </w:r>
      <w:r w:rsidRPr="00426FB8">
        <w:rPr>
          <w:rFonts w:cs="Times New Roman"/>
          <w:bCs/>
          <w:noProof/>
          <w:szCs w:val="24"/>
          <w:lang w:val="sr-Latn-CS"/>
        </w:rPr>
        <w:t xml:space="preserve"> </w:t>
      </w:r>
      <w:r w:rsidR="00426FB8">
        <w:rPr>
          <w:rFonts w:cs="Times New Roman"/>
          <w:bCs/>
          <w:noProof/>
          <w:szCs w:val="24"/>
          <w:lang w:val="sr-Latn-CS"/>
        </w:rPr>
        <w:t>ostavke</w:t>
      </w:r>
      <w:r w:rsidRPr="00426FB8">
        <w:rPr>
          <w:rFonts w:cs="Times New Roman"/>
          <w:bCs/>
          <w:noProof/>
          <w:szCs w:val="24"/>
          <w:lang w:val="sr-Latn-CS"/>
        </w:rPr>
        <w:t xml:space="preserve"> – 15</w:t>
      </w:r>
      <w:r w:rsidRPr="00426FB8">
        <w:rPr>
          <w:rFonts w:cs="Times New Roman"/>
          <w:noProof/>
          <w:color w:val="000000"/>
          <w:szCs w:val="24"/>
          <w:lang w:val="sr-Latn-CS"/>
        </w:rPr>
        <w:t xml:space="preserve">. </w:t>
      </w:r>
      <w:r w:rsidR="00426FB8">
        <w:rPr>
          <w:rFonts w:cs="Times New Roman"/>
          <w:noProof/>
          <w:color w:val="000000"/>
          <w:szCs w:val="24"/>
          <w:lang w:val="sr-Latn-CS"/>
        </w:rPr>
        <w:t>maja</w:t>
      </w:r>
      <w:r w:rsidRPr="00426FB8">
        <w:rPr>
          <w:rFonts w:cs="Times New Roman"/>
          <w:noProof/>
          <w:color w:val="000000"/>
          <w:szCs w:val="24"/>
          <w:lang w:val="sr-Latn-CS"/>
        </w:rPr>
        <w:t xml:space="preserve"> 2017. </w:t>
      </w:r>
      <w:r w:rsidR="00426FB8">
        <w:rPr>
          <w:rFonts w:cs="Times New Roman"/>
          <w:noProof/>
          <w:color w:val="000000"/>
          <w:szCs w:val="24"/>
          <w:lang w:val="sr-Latn-CS"/>
        </w:rPr>
        <w:t>godine</w:t>
      </w:r>
      <w:r w:rsidRPr="00426FB8">
        <w:rPr>
          <w:rFonts w:cs="Times New Roman"/>
          <w:noProof/>
          <w:color w:val="000000"/>
          <w:szCs w:val="24"/>
          <w:lang w:val="sr-Latn-CS"/>
        </w:rPr>
        <w:t>.</w:t>
      </w:r>
    </w:p>
    <w:p w:rsidR="008177DE" w:rsidRPr="00426FB8" w:rsidRDefault="008177DE" w:rsidP="008177DE">
      <w:pPr>
        <w:tabs>
          <w:tab w:val="center" w:pos="4514"/>
        </w:tabs>
        <w:ind w:left="-540" w:right="-138" w:firstLine="720"/>
        <w:jc w:val="center"/>
        <w:rPr>
          <w:noProof/>
          <w:szCs w:val="24"/>
          <w:lang w:val="sr-Latn-CS"/>
        </w:rPr>
      </w:pPr>
    </w:p>
    <w:p w:rsidR="008177DE" w:rsidRPr="00426FB8" w:rsidRDefault="008177DE" w:rsidP="008177DE">
      <w:pPr>
        <w:ind w:right="-138"/>
        <w:jc w:val="center"/>
        <w:rPr>
          <w:noProof/>
          <w:szCs w:val="24"/>
          <w:lang w:val="sr-Latn-CS"/>
        </w:rPr>
      </w:pPr>
      <w:r w:rsidRPr="00426FB8">
        <w:rPr>
          <w:noProof/>
          <w:szCs w:val="24"/>
          <w:lang w:val="sr-Latn-CS"/>
        </w:rPr>
        <w:t>II</w:t>
      </w:r>
    </w:p>
    <w:p w:rsidR="008177DE" w:rsidRPr="00426FB8" w:rsidRDefault="008177DE" w:rsidP="008177DE">
      <w:pPr>
        <w:ind w:left="-540" w:right="-138" w:firstLine="720"/>
        <w:jc w:val="center"/>
        <w:rPr>
          <w:b/>
          <w:noProof/>
          <w:szCs w:val="24"/>
          <w:lang w:val="sr-Latn-CS"/>
        </w:rPr>
      </w:pPr>
    </w:p>
    <w:p w:rsidR="008177DE" w:rsidRPr="00426FB8" w:rsidRDefault="008177DE" w:rsidP="008177DE">
      <w:pPr>
        <w:ind w:right="-138" w:firstLine="720"/>
        <w:rPr>
          <w:noProof/>
          <w:szCs w:val="24"/>
          <w:lang w:val="sr-Latn-CS"/>
        </w:rPr>
      </w:pP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8177DE" w:rsidRPr="00426FB8" w:rsidRDefault="008177DE" w:rsidP="008177DE">
      <w:pPr>
        <w:ind w:right="-138"/>
        <w:rPr>
          <w:noProof/>
          <w:szCs w:val="24"/>
          <w:lang w:val="sr-Latn-CS"/>
        </w:rPr>
      </w:pPr>
    </w:p>
    <w:p w:rsidR="008177DE" w:rsidRPr="00426FB8" w:rsidRDefault="008177DE" w:rsidP="008177DE">
      <w:pPr>
        <w:ind w:right="-138"/>
        <w:rPr>
          <w:noProof/>
          <w:szCs w:val="24"/>
          <w:lang w:val="sr-Latn-CS"/>
        </w:rPr>
      </w:pPr>
    </w:p>
    <w:p w:rsidR="008177DE" w:rsidRPr="00426FB8" w:rsidRDefault="008177DE" w:rsidP="008177DE">
      <w:pPr>
        <w:rPr>
          <w:rFonts w:cs="Times New Roman"/>
          <w:noProof/>
          <w:szCs w:val="24"/>
          <w:lang w:val="sr-Latn-CS"/>
        </w:rPr>
      </w:pPr>
      <w:r w:rsidRPr="00426FB8">
        <w:rPr>
          <w:rFonts w:cs="Times New Roman"/>
          <w:noProof/>
          <w:szCs w:val="24"/>
          <w:lang w:val="sr-Latn-CS"/>
        </w:rPr>
        <w:t xml:space="preserve">24 </w:t>
      </w:r>
      <w:r w:rsidR="00426FB8">
        <w:rPr>
          <w:rFonts w:cs="Times New Roman"/>
          <w:noProof/>
          <w:szCs w:val="24"/>
          <w:lang w:val="sr-Latn-CS"/>
        </w:rPr>
        <w:t>Broj</w:t>
      </w:r>
      <w:r w:rsidRPr="00426FB8">
        <w:rPr>
          <w:rFonts w:cs="Times New Roman"/>
          <w:noProof/>
          <w:szCs w:val="24"/>
          <w:lang w:val="sr-Latn-CS"/>
        </w:rPr>
        <w:t>: 119-</w:t>
      </w:r>
      <w:r w:rsidR="00A161F3" w:rsidRPr="00426FB8">
        <w:rPr>
          <w:rFonts w:cs="Times New Roman"/>
          <w:noProof/>
          <w:szCs w:val="24"/>
          <w:lang w:val="sr-Latn-CS"/>
        </w:rPr>
        <w:t>4135</w:t>
      </w:r>
      <w:r w:rsidRPr="00426FB8">
        <w:rPr>
          <w:rFonts w:cs="Times New Roman"/>
          <w:noProof/>
          <w:szCs w:val="24"/>
          <w:lang w:val="sr-Latn-CS"/>
        </w:rPr>
        <w:t>/2017</w:t>
      </w:r>
    </w:p>
    <w:p w:rsidR="00A161F3" w:rsidRPr="00426FB8" w:rsidRDefault="00426FB8" w:rsidP="00A161F3">
      <w:pPr>
        <w:widowControl w:val="0"/>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A161F3" w:rsidRPr="00426FB8" w:rsidRDefault="00A161F3" w:rsidP="00A161F3">
      <w:pPr>
        <w:widowControl w:val="0"/>
        <w:rPr>
          <w:rFonts w:cs="Times New Roman"/>
          <w:noProof/>
          <w:szCs w:val="24"/>
          <w:lang w:val="sr-Latn-CS"/>
        </w:rPr>
      </w:pPr>
    </w:p>
    <w:p w:rsidR="00A161F3" w:rsidRPr="00426FB8" w:rsidRDefault="00A161F3" w:rsidP="00A161F3">
      <w:pPr>
        <w:widowControl w:val="0"/>
        <w:rPr>
          <w:rFonts w:cs="Times New Roman"/>
          <w:noProof/>
          <w:szCs w:val="24"/>
          <w:lang w:val="sr-Latn-CS"/>
        </w:rPr>
      </w:pPr>
    </w:p>
    <w:p w:rsidR="00A161F3" w:rsidRPr="00426FB8" w:rsidRDefault="00426FB8" w:rsidP="00A161F3">
      <w:pPr>
        <w:widowControl w:val="0"/>
        <w:jc w:val="center"/>
        <w:rPr>
          <w:rFonts w:cs="Times New Roman"/>
          <w:b/>
          <w:noProof/>
          <w:szCs w:val="24"/>
          <w:lang w:val="sr-Latn-CS"/>
        </w:rPr>
      </w:pPr>
      <w:r>
        <w:rPr>
          <w:rFonts w:cs="Times New Roman"/>
          <w:b/>
          <w:noProof/>
          <w:szCs w:val="24"/>
          <w:lang w:val="sr-Latn-CS"/>
        </w:rPr>
        <w:t>V</w:t>
      </w:r>
      <w:r w:rsidR="00A161F3" w:rsidRPr="00426FB8">
        <w:rPr>
          <w:rFonts w:cs="Times New Roman"/>
          <w:b/>
          <w:noProof/>
          <w:szCs w:val="24"/>
          <w:lang w:val="sr-Latn-CS"/>
        </w:rPr>
        <w:t xml:space="preserve">  </w:t>
      </w:r>
      <w:r>
        <w:rPr>
          <w:rFonts w:cs="Times New Roman"/>
          <w:b/>
          <w:noProof/>
          <w:szCs w:val="24"/>
          <w:lang w:val="sr-Latn-CS"/>
        </w:rPr>
        <w:t>L</w:t>
      </w:r>
      <w:r w:rsidR="00A161F3" w:rsidRPr="00426FB8">
        <w:rPr>
          <w:rFonts w:cs="Times New Roman"/>
          <w:b/>
          <w:noProof/>
          <w:szCs w:val="24"/>
          <w:lang w:val="sr-Latn-CS"/>
        </w:rPr>
        <w:t xml:space="preserve">  </w:t>
      </w:r>
      <w:r>
        <w:rPr>
          <w:rFonts w:cs="Times New Roman"/>
          <w:b/>
          <w:noProof/>
          <w:szCs w:val="24"/>
          <w:lang w:val="sr-Latn-CS"/>
        </w:rPr>
        <w:t>A</w:t>
      </w:r>
      <w:r w:rsidR="00A161F3" w:rsidRPr="00426FB8">
        <w:rPr>
          <w:rFonts w:cs="Times New Roman"/>
          <w:b/>
          <w:noProof/>
          <w:szCs w:val="24"/>
          <w:lang w:val="sr-Latn-CS"/>
        </w:rPr>
        <w:t xml:space="preserve">  </w:t>
      </w:r>
      <w:r>
        <w:rPr>
          <w:rFonts w:cs="Times New Roman"/>
          <w:b/>
          <w:noProof/>
          <w:szCs w:val="24"/>
          <w:lang w:val="sr-Latn-CS"/>
        </w:rPr>
        <w:t>D</w:t>
      </w:r>
      <w:r w:rsidR="00A161F3" w:rsidRPr="00426FB8">
        <w:rPr>
          <w:rFonts w:cs="Times New Roman"/>
          <w:b/>
          <w:noProof/>
          <w:szCs w:val="24"/>
          <w:lang w:val="sr-Latn-CS"/>
        </w:rPr>
        <w:t xml:space="preserve">  </w:t>
      </w:r>
      <w:r>
        <w:rPr>
          <w:rFonts w:cs="Times New Roman"/>
          <w:b/>
          <w:noProof/>
          <w:szCs w:val="24"/>
          <w:lang w:val="sr-Latn-CS"/>
        </w:rPr>
        <w:t>A</w:t>
      </w:r>
    </w:p>
    <w:p w:rsidR="00A161F3" w:rsidRPr="00426FB8" w:rsidRDefault="00A161F3" w:rsidP="00A161F3">
      <w:pPr>
        <w:widowControl w:val="0"/>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8177DE" w:rsidRPr="00426FB8" w:rsidRDefault="008177DE" w:rsidP="008177DE">
      <w:pPr>
        <w:spacing w:after="200" w:line="276" w:lineRule="auto"/>
        <w:jc w:val="left"/>
        <w:rPr>
          <w:rFonts w:ascii="Calibri" w:eastAsia="Calibri" w:hAnsi="Calibri" w:cs="Calibri"/>
          <w:noProof/>
          <w:szCs w:val="24"/>
          <w:lang w:val="sr-Latn-CS"/>
        </w:rPr>
      </w:pPr>
      <w:r w:rsidRPr="00426FB8">
        <w:rPr>
          <w:rFonts w:ascii="Calibri" w:eastAsia="Calibri" w:hAnsi="Calibri" w:cs="Calibri"/>
          <w:noProof/>
          <w:szCs w:val="24"/>
          <w:lang w:val="sr-Latn-CS"/>
        </w:rPr>
        <w:br w:type="page"/>
      </w:r>
    </w:p>
    <w:p w:rsidR="00B0051E" w:rsidRPr="00426FB8" w:rsidRDefault="00B0051E">
      <w:pPr>
        <w:rPr>
          <w:noProof/>
          <w:sz w:val="23"/>
          <w:szCs w:val="23"/>
          <w:lang w:val="sr-Latn-CS"/>
        </w:rPr>
        <w:sectPr w:rsidR="00B0051E" w:rsidRPr="00426FB8" w:rsidSect="008177DE">
          <w:pgSz w:w="12240" w:h="15840"/>
          <w:pgMar w:top="1135" w:right="1440" w:bottom="1440" w:left="1440" w:header="720" w:footer="720" w:gutter="0"/>
          <w:cols w:space="720"/>
          <w:docGrid w:linePitch="360"/>
        </w:sectPr>
      </w:pPr>
    </w:p>
    <w:p w:rsidR="00B0051E" w:rsidRPr="00426FB8" w:rsidRDefault="00B0051E" w:rsidP="00B0051E">
      <w:pPr>
        <w:jc w:val="right"/>
        <w:rPr>
          <w:rFonts w:cs="Times New Roman"/>
          <w:noProof/>
          <w:szCs w:val="24"/>
          <w:lang w:val="sr-Latn-CS"/>
        </w:rPr>
      </w:pPr>
    </w:p>
    <w:p w:rsidR="00B0051E" w:rsidRPr="00426FB8" w:rsidRDefault="00B0051E" w:rsidP="00B0051E">
      <w:pPr>
        <w:jc w:val="right"/>
        <w:rPr>
          <w:noProof/>
          <w:szCs w:val="24"/>
          <w:lang w:val="sr-Latn-CS"/>
        </w:rPr>
      </w:pPr>
      <w:r w:rsidRPr="00426FB8">
        <w:rPr>
          <w:rFonts w:cs="Times New Roman"/>
          <w:noProof/>
          <w:szCs w:val="24"/>
          <w:lang w:val="sr-Latn-CS"/>
        </w:rPr>
        <w:tab/>
      </w:r>
      <w:r w:rsidRPr="00426FB8">
        <w:rPr>
          <w:rFonts w:cs="Times New Roman"/>
          <w:noProof/>
          <w:szCs w:val="24"/>
          <w:lang w:val="sr-Latn-CS"/>
        </w:rPr>
        <w:tab/>
      </w:r>
    </w:p>
    <w:p w:rsidR="00B0051E" w:rsidRPr="00426FB8" w:rsidRDefault="00B0051E" w:rsidP="00B0051E">
      <w:pPr>
        <w:tabs>
          <w:tab w:val="left" w:pos="1418"/>
        </w:tabs>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osnovu</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37. </w:t>
      </w:r>
      <w:r w:rsidR="00426FB8">
        <w:rPr>
          <w:rFonts w:cs="Times New Roman"/>
          <w:noProof/>
          <w:szCs w:val="24"/>
          <w:lang w:val="sr-Latn-CS"/>
        </w:rPr>
        <w:t>stav</w:t>
      </w:r>
      <w:r w:rsidRPr="00426FB8">
        <w:rPr>
          <w:rFonts w:cs="Times New Roman"/>
          <w:noProof/>
          <w:szCs w:val="24"/>
          <w:lang w:val="sr-Latn-CS"/>
        </w:rPr>
        <w:t xml:space="preserve"> 3.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državnoj</w:t>
      </w:r>
      <w:r w:rsidRPr="00426FB8">
        <w:rPr>
          <w:rFonts w:cs="Times New Roman"/>
          <w:noProof/>
          <w:szCs w:val="24"/>
          <w:lang w:val="sr-Latn-CS"/>
        </w:rPr>
        <w:t xml:space="preserve"> </w:t>
      </w:r>
      <w:r w:rsidR="00426FB8">
        <w:rPr>
          <w:rFonts w:cs="Times New Roman"/>
          <w:noProof/>
          <w:szCs w:val="24"/>
          <w:lang w:val="sr-Latn-CS"/>
        </w:rPr>
        <w:t>upravi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101/07, 95/10 </w:t>
      </w:r>
      <w:r w:rsidR="00426FB8">
        <w:rPr>
          <w:rFonts w:cs="Times New Roman"/>
          <w:noProof/>
          <w:szCs w:val="24"/>
          <w:lang w:val="sr-Latn-CS"/>
        </w:rPr>
        <w:t>i</w:t>
      </w:r>
      <w:r w:rsidRPr="00426FB8">
        <w:rPr>
          <w:rFonts w:cs="Times New Roman"/>
          <w:noProof/>
          <w:szCs w:val="24"/>
          <w:lang w:val="sr-Latn-CS"/>
        </w:rPr>
        <w:t xml:space="preserve"> 99/14), </w:t>
      </w:r>
      <w:r w:rsidR="00426FB8">
        <w:rPr>
          <w:rFonts w:cs="Times New Roman"/>
          <w:noProof/>
          <w:szCs w:val="24"/>
          <w:lang w:val="sr-Latn-CS"/>
        </w:rPr>
        <w:t>člana</w:t>
      </w:r>
      <w:r w:rsidRPr="00426FB8">
        <w:rPr>
          <w:rFonts w:cs="Times New Roman"/>
          <w:noProof/>
          <w:szCs w:val="24"/>
          <w:lang w:val="sr-Latn-CS"/>
        </w:rPr>
        <w:t xml:space="preserve"> 67</w:t>
      </w:r>
      <w:r w:rsidR="00426FB8">
        <w:rPr>
          <w:rFonts w:cs="Times New Roman"/>
          <w:noProof/>
          <w:szCs w:val="24"/>
          <w:lang w:val="sr-Latn-CS"/>
        </w:rPr>
        <w:t>a</w:t>
      </w:r>
      <w:r w:rsidRPr="00426FB8">
        <w:rPr>
          <w:rFonts w:cs="Times New Roman"/>
          <w:noProof/>
          <w:szCs w:val="24"/>
          <w:lang w:val="sr-Latn-CS"/>
        </w:rPr>
        <w:t xml:space="preserve">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državnim</w:t>
      </w:r>
      <w:r w:rsidRPr="00426FB8">
        <w:rPr>
          <w:rFonts w:cs="Times New Roman"/>
          <w:noProof/>
          <w:szCs w:val="24"/>
          <w:lang w:val="sr-Latn-CS"/>
        </w:rPr>
        <w:t xml:space="preserve"> </w:t>
      </w:r>
      <w:r w:rsidR="00426FB8">
        <w:rPr>
          <w:rFonts w:cs="Times New Roman"/>
          <w:noProof/>
          <w:szCs w:val="24"/>
          <w:lang w:val="sr-Latn-CS"/>
        </w:rPr>
        <w:t>službenicima</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79/05, 81/05 – </w:t>
      </w:r>
      <w:r w:rsidR="00426FB8">
        <w:rPr>
          <w:rFonts w:cs="Times New Roman"/>
          <w:noProof/>
          <w:szCs w:val="24"/>
          <w:lang w:val="sr-Latn-CS"/>
        </w:rPr>
        <w:t>ispravka</w:t>
      </w:r>
      <w:r w:rsidRPr="00426FB8">
        <w:rPr>
          <w:rFonts w:cs="Times New Roman"/>
          <w:noProof/>
          <w:szCs w:val="24"/>
          <w:lang w:val="sr-Latn-CS"/>
        </w:rPr>
        <w:t xml:space="preserve">, 83/05 – </w:t>
      </w:r>
      <w:r w:rsidR="00426FB8">
        <w:rPr>
          <w:rFonts w:cs="Times New Roman"/>
          <w:noProof/>
          <w:szCs w:val="24"/>
          <w:lang w:val="sr-Latn-CS"/>
        </w:rPr>
        <w:t>ispravka</w:t>
      </w:r>
      <w:r w:rsidRPr="00426FB8">
        <w:rPr>
          <w:rFonts w:cs="Times New Roman"/>
          <w:noProof/>
          <w:szCs w:val="24"/>
          <w:lang w:val="sr-Latn-CS"/>
        </w:rPr>
        <w:t xml:space="preserve">, 64/07, 67/07 – </w:t>
      </w:r>
      <w:r w:rsidR="00426FB8">
        <w:rPr>
          <w:rFonts w:cs="Times New Roman"/>
          <w:noProof/>
          <w:szCs w:val="24"/>
          <w:lang w:val="sr-Latn-CS"/>
        </w:rPr>
        <w:t>ispravka</w:t>
      </w:r>
      <w:r w:rsidRPr="00426FB8">
        <w:rPr>
          <w:rFonts w:cs="Times New Roman"/>
          <w:noProof/>
          <w:szCs w:val="24"/>
          <w:lang w:val="sr-Latn-CS"/>
        </w:rPr>
        <w:t xml:space="preserve">, 116/08, 104/09 </w:t>
      </w:r>
      <w:r w:rsidR="00426FB8">
        <w:rPr>
          <w:rFonts w:cs="Times New Roman"/>
          <w:noProof/>
          <w:szCs w:val="24"/>
          <w:lang w:val="sr-Latn-CS"/>
        </w:rPr>
        <w:t>i</w:t>
      </w:r>
      <w:r w:rsidRPr="00426FB8">
        <w:rPr>
          <w:rFonts w:cs="Times New Roman"/>
          <w:noProof/>
          <w:szCs w:val="24"/>
          <w:lang w:val="sr-Latn-CS"/>
        </w:rPr>
        <w:t xml:space="preserve"> 99/14), </w:t>
      </w:r>
      <w:r w:rsidR="00426FB8">
        <w:rPr>
          <w:rFonts w:cs="Times New Roman"/>
          <w:noProof/>
          <w:szCs w:val="24"/>
          <w:lang w:val="sr-Latn-CS"/>
        </w:rPr>
        <w:t>a</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vezi</w:t>
      </w:r>
      <w:r w:rsidRPr="00426FB8">
        <w:rPr>
          <w:rFonts w:cs="Times New Roman"/>
          <w:noProof/>
          <w:szCs w:val="24"/>
          <w:lang w:val="sr-Latn-CS"/>
        </w:rPr>
        <w:t xml:space="preserve"> </w:t>
      </w:r>
      <w:r w:rsidR="00426FB8">
        <w:rPr>
          <w:rFonts w:cs="Times New Roman"/>
          <w:noProof/>
          <w:szCs w:val="24"/>
          <w:lang w:val="sr-Latn-CS"/>
        </w:rPr>
        <w:t>sa</w:t>
      </w:r>
      <w:r w:rsidRPr="00426FB8">
        <w:rPr>
          <w:rFonts w:cs="Times New Roman"/>
          <w:noProof/>
          <w:szCs w:val="24"/>
          <w:lang w:val="sr-Latn-CS"/>
        </w:rPr>
        <w:t xml:space="preserve"> </w:t>
      </w:r>
      <w:r w:rsidR="00426FB8">
        <w:rPr>
          <w:rFonts w:cs="Times New Roman"/>
          <w:noProof/>
          <w:szCs w:val="24"/>
          <w:lang w:val="sr-Latn-CS"/>
        </w:rPr>
        <w:t>članom</w:t>
      </w:r>
      <w:r w:rsidRPr="00426FB8">
        <w:rPr>
          <w:rFonts w:cs="Times New Roman"/>
          <w:noProof/>
          <w:szCs w:val="24"/>
          <w:lang w:val="sr-Latn-CS"/>
        </w:rPr>
        <w:t xml:space="preserve"> 6. </w:t>
      </w:r>
      <w:r w:rsidR="00426FB8">
        <w:rPr>
          <w:rFonts w:cs="Times New Roman"/>
          <w:noProof/>
          <w:szCs w:val="24"/>
          <w:lang w:val="sr-Latn-CS"/>
        </w:rPr>
        <w:t>stav</w:t>
      </w:r>
      <w:r w:rsidRPr="00426FB8">
        <w:rPr>
          <w:rFonts w:cs="Times New Roman"/>
          <w:noProof/>
          <w:szCs w:val="24"/>
          <w:lang w:val="sr-Latn-CS"/>
        </w:rPr>
        <w:t xml:space="preserve"> 4.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istraživanju</w:t>
      </w:r>
      <w:r w:rsidRPr="00426FB8">
        <w:rPr>
          <w:rFonts w:cs="Times New Roman"/>
          <w:noProof/>
          <w:szCs w:val="24"/>
          <w:lang w:val="sr-Latn-CS"/>
        </w:rPr>
        <w:t xml:space="preserve"> </w:t>
      </w:r>
      <w:r w:rsidR="00426FB8">
        <w:rPr>
          <w:rFonts w:cs="Times New Roman"/>
          <w:noProof/>
          <w:szCs w:val="24"/>
          <w:lang w:val="sr-Latn-CS"/>
        </w:rPr>
        <w:t>nesreća</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vazdušnom</w:t>
      </w:r>
      <w:r w:rsidRPr="00426FB8">
        <w:rPr>
          <w:rFonts w:cs="Times New Roman"/>
          <w:noProof/>
          <w:szCs w:val="24"/>
          <w:lang w:val="sr-Latn-CS"/>
        </w:rPr>
        <w:t xml:space="preserve">, </w:t>
      </w:r>
      <w:r w:rsidR="00426FB8">
        <w:rPr>
          <w:rFonts w:cs="Times New Roman"/>
          <w:noProof/>
          <w:szCs w:val="24"/>
          <w:lang w:val="sr-Latn-CS"/>
        </w:rPr>
        <w:t>železničkom</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vodnom</w:t>
      </w:r>
      <w:r w:rsidRPr="00426FB8">
        <w:rPr>
          <w:rFonts w:cs="Times New Roman"/>
          <w:noProof/>
          <w:szCs w:val="24"/>
          <w:lang w:val="sr-Latn-CS"/>
        </w:rPr>
        <w:t xml:space="preserve"> </w:t>
      </w:r>
      <w:r w:rsidR="00426FB8">
        <w:rPr>
          <w:rFonts w:cs="Times New Roman"/>
          <w:noProof/>
          <w:szCs w:val="24"/>
          <w:lang w:val="sr-Latn-CS"/>
        </w:rPr>
        <w:t>saobraćaju</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broj</w:t>
      </w:r>
      <w:r w:rsidRPr="00426FB8">
        <w:rPr>
          <w:rFonts w:cs="Times New Roman"/>
          <w:noProof/>
          <w:szCs w:val="24"/>
          <w:lang w:val="sr-Latn-CS"/>
        </w:rPr>
        <w:t xml:space="preserve"> 66/15)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43. </w:t>
      </w:r>
      <w:r w:rsidR="00426FB8">
        <w:rPr>
          <w:rFonts w:cs="Times New Roman"/>
          <w:noProof/>
          <w:szCs w:val="24"/>
          <w:lang w:val="sr-Latn-CS"/>
        </w:rPr>
        <w:t>stav</w:t>
      </w:r>
      <w:r w:rsidRPr="00426FB8">
        <w:rPr>
          <w:rFonts w:cs="Times New Roman"/>
          <w:noProof/>
          <w:szCs w:val="24"/>
          <w:lang w:val="sr-Latn-CS"/>
        </w:rPr>
        <w:t xml:space="preserve"> 2.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Vladi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55/05, 71/05 – </w:t>
      </w:r>
      <w:r w:rsidR="00426FB8">
        <w:rPr>
          <w:rFonts w:cs="Times New Roman"/>
          <w:noProof/>
          <w:szCs w:val="24"/>
          <w:lang w:val="sr-Latn-CS"/>
        </w:rPr>
        <w:t>ispravka</w:t>
      </w:r>
      <w:r w:rsidRPr="00426FB8">
        <w:rPr>
          <w:rFonts w:cs="Times New Roman"/>
          <w:noProof/>
          <w:szCs w:val="24"/>
          <w:lang w:val="sr-Latn-CS"/>
        </w:rPr>
        <w:t xml:space="preserve">, 101/07, 65/08, 16/11, 68/12 – </w:t>
      </w:r>
      <w:r w:rsidR="00426FB8">
        <w:rPr>
          <w:rFonts w:cs="Times New Roman"/>
          <w:noProof/>
          <w:szCs w:val="24"/>
          <w:lang w:val="sr-Latn-CS"/>
        </w:rPr>
        <w:t>US</w:t>
      </w:r>
      <w:r w:rsidRPr="00426FB8">
        <w:rPr>
          <w:rFonts w:cs="Times New Roman"/>
          <w:noProof/>
          <w:szCs w:val="24"/>
          <w:lang w:val="sr-Latn-CS"/>
        </w:rPr>
        <w:t xml:space="preserve">, 72/12, 7/14 – </w:t>
      </w:r>
      <w:r w:rsidR="00426FB8">
        <w:rPr>
          <w:rFonts w:cs="Times New Roman"/>
          <w:noProof/>
          <w:szCs w:val="24"/>
          <w:lang w:val="sr-Latn-CS"/>
        </w:rPr>
        <w:t>US</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44/14),</w:t>
      </w:r>
    </w:p>
    <w:p w:rsidR="00B0051E" w:rsidRPr="00426FB8" w:rsidRDefault="00B0051E" w:rsidP="00B0051E">
      <w:pPr>
        <w:rPr>
          <w:rFonts w:cs="Times New Roman"/>
          <w:noProof/>
          <w:szCs w:val="24"/>
          <w:lang w:val="sr-Latn-CS"/>
        </w:rPr>
      </w:pPr>
    </w:p>
    <w:p w:rsidR="00B0051E" w:rsidRPr="00426FB8" w:rsidRDefault="00B0051E" w:rsidP="00B0051E">
      <w:pPr>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Vlada</w:t>
      </w:r>
      <w:r w:rsidRPr="00426FB8">
        <w:rPr>
          <w:rFonts w:cs="Times New Roman"/>
          <w:noProof/>
          <w:szCs w:val="24"/>
          <w:lang w:val="sr-Latn-CS"/>
        </w:rPr>
        <w:t xml:space="preserve"> </w:t>
      </w:r>
      <w:r w:rsidR="00426FB8">
        <w:rPr>
          <w:rFonts w:cs="Times New Roman"/>
          <w:noProof/>
          <w:szCs w:val="24"/>
          <w:lang w:val="sr-Latn-CS"/>
        </w:rPr>
        <w:t>donosi</w:t>
      </w:r>
    </w:p>
    <w:p w:rsidR="00B0051E" w:rsidRPr="00426FB8" w:rsidRDefault="00B0051E" w:rsidP="00B0051E">
      <w:pPr>
        <w:ind w:firstLine="1080"/>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R</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Š</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NJ</w:t>
      </w:r>
      <w:r w:rsidR="00B0051E" w:rsidRPr="00426FB8">
        <w:rPr>
          <w:rFonts w:cs="Times New Roman"/>
          <w:b/>
          <w:noProof/>
          <w:szCs w:val="24"/>
          <w:lang w:val="sr-Latn-CS"/>
        </w:rPr>
        <w:t xml:space="preserve"> </w:t>
      </w:r>
      <w:r>
        <w:rPr>
          <w:rFonts w:cs="Times New Roman"/>
          <w:b/>
          <w:noProof/>
          <w:szCs w:val="24"/>
          <w:lang w:val="sr-Latn-CS"/>
        </w:rPr>
        <w:t>E</w:t>
      </w:r>
    </w:p>
    <w:p w:rsidR="00B0051E" w:rsidRPr="00426FB8" w:rsidRDefault="00B0051E" w:rsidP="00B0051E">
      <w:pPr>
        <w:jc w:val="center"/>
        <w:rPr>
          <w:rFonts w:cs="Times New Roman"/>
          <w:b/>
          <w:noProof/>
          <w:szCs w:val="24"/>
          <w:lang w:val="sr-Latn-CS"/>
        </w:rPr>
      </w:pPr>
    </w:p>
    <w:p w:rsidR="00B0051E" w:rsidRPr="00426FB8" w:rsidRDefault="00426FB8" w:rsidP="00B0051E">
      <w:pPr>
        <w:jc w:val="center"/>
        <w:rPr>
          <w:rFonts w:cs="Times New Roman"/>
          <w:noProof/>
          <w:szCs w:val="24"/>
          <w:lang w:val="sr-Latn-CS"/>
        </w:rPr>
      </w:pPr>
      <w:r>
        <w:rPr>
          <w:rFonts w:cs="Times New Roman"/>
          <w:b/>
          <w:noProof/>
          <w:szCs w:val="24"/>
          <w:lang w:val="sr-Latn-CS"/>
        </w:rPr>
        <w:t>O</w:t>
      </w:r>
      <w:r w:rsidR="00B0051E" w:rsidRPr="00426FB8">
        <w:rPr>
          <w:rFonts w:cs="Times New Roman"/>
          <w:b/>
          <w:noProof/>
          <w:szCs w:val="24"/>
          <w:lang w:val="sr-Latn-CS"/>
        </w:rPr>
        <w:t xml:space="preserve"> </w:t>
      </w:r>
      <w:r>
        <w:rPr>
          <w:rFonts w:cs="Times New Roman"/>
          <w:b/>
          <w:noProof/>
          <w:szCs w:val="24"/>
          <w:lang w:val="sr-Latn-CS"/>
        </w:rPr>
        <w:t>POSTAVLJENJU</w:t>
      </w:r>
      <w:r w:rsidR="00B0051E" w:rsidRPr="00426FB8">
        <w:rPr>
          <w:rFonts w:cs="Times New Roman"/>
          <w:b/>
          <w:noProof/>
          <w:szCs w:val="24"/>
          <w:lang w:val="sr-Latn-CS"/>
        </w:rPr>
        <w:t xml:space="preserve"> </w:t>
      </w:r>
      <w:r>
        <w:rPr>
          <w:rFonts w:cs="Times New Roman"/>
          <w:b/>
          <w:noProof/>
          <w:szCs w:val="24"/>
          <w:lang w:val="sr-Latn-CS"/>
        </w:rPr>
        <w:t>VRŠIOCA</w:t>
      </w:r>
      <w:r w:rsidR="00B0051E" w:rsidRPr="00426FB8">
        <w:rPr>
          <w:rFonts w:cs="Times New Roman"/>
          <w:b/>
          <w:noProof/>
          <w:szCs w:val="24"/>
          <w:lang w:val="sr-Latn-CS"/>
        </w:rPr>
        <w:t xml:space="preserve"> </w:t>
      </w:r>
      <w:r>
        <w:rPr>
          <w:rFonts w:cs="Times New Roman"/>
          <w:b/>
          <w:noProof/>
          <w:szCs w:val="24"/>
          <w:lang w:val="sr-Latn-CS"/>
        </w:rPr>
        <w:t>DUŽNOSTI</w:t>
      </w:r>
      <w:r w:rsidR="00B0051E" w:rsidRPr="00426FB8">
        <w:rPr>
          <w:rFonts w:cs="Times New Roman"/>
          <w:b/>
          <w:noProof/>
          <w:szCs w:val="24"/>
          <w:lang w:val="sr-Latn-CS"/>
        </w:rPr>
        <w:t xml:space="preserve"> </w:t>
      </w:r>
      <w:r>
        <w:rPr>
          <w:rFonts w:cs="Times New Roman"/>
          <w:b/>
          <w:noProof/>
          <w:szCs w:val="24"/>
          <w:lang w:val="sr-Latn-CS"/>
        </w:rPr>
        <w:t>POMOĆNIKA</w:t>
      </w:r>
      <w:r w:rsidR="00B0051E" w:rsidRPr="00426FB8">
        <w:rPr>
          <w:rFonts w:cs="Times New Roman"/>
          <w:b/>
          <w:noProof/>
          <w:szCs w:val="24"/>
          <w:lang w:val="sr-Latn-CS"/>
        </w:rPr>
        <w:t xml:space="preserve"> </w:t>
      </w:r>
      <w:r>
        <w:rPr>
          <w:rFonts w:cs="Times New Roman"/>
          <w:b/>
          <w:noProof/>
          <w:szCs w:val="24"/>
          <w:lang w:val="sr-Latn-CS"/>
        </w:rPr>
        <w:t>GLAVNOG</w:t>
      </w:r>
      <w:r w:rsidR="00B0051E" w:rsidRPr="00426FB8">
        <w:rPr>
          <w:rFonts w:cs="Times New Roman"/>
          <w:b/>
          <w:noProof/>
          <w:szCs w:val="24"/>
          <w:lang w:val="sr-Latn-CS"/>
        </w:rPr>
        <w:t xml:space="preserve"> </w:t>
      </w:r>
      <w:r>
        <w:rPr>
          <w:rFonts w:cs="Times New Roman"/>
          <w:b/>
          <w:noProof/>
          <w:szCs w:val="24"/>
          <w:lang w:val="sr-Latn-CS"/>
        </w:rPr>
        <w:t>ISTRAŽITELJA</w:t>
      </w:r>
      <w:r w:rsidR="00B0051E" w:rsidRPr="00426FB8">
        <w:rPr>
          <w:rFonts w:cs="Times New Roman"/>
          <w:b/>
          <w:noProof/>
          <w:szCs w:val="24"/>
          <w:lang w:val="sr-Latn-CS"/>
        </w:rPr>
        <w:t xml:space="preserve"> </w:t>
      </w:r>
      <w:r>
        <w:rPr>
          <w:rFonts w:cs="Times New Roman"/>
          <w:b/>
          <w:noProof/>
          <w:szCs w:val="24"/>
          <w:lang w:val="sr-Latn-CS"/>
        </w:rPr>
        <w:t>CENTRA</w:t>
      </w:r>
      <w:r w:rsidR="00B0051E" w:rsidRPr="00426FB8">
        <w:rPr>
          <w:rFonts w:cs="Times New Roman"/>
          <w:b/>
          <w:noProof/>
          <w:szCs w:val="24"/>
          <w:lang w:val="sr-Latn-CS"/>
        </w:rPr>
        <w:t xml:space="preserve"> </w:t>
      </w:r>
      <w:r>
        <w:rPr>
          <w:rFonts w:cs="Times New Roman"/>
          <w:b/>
          <w:noProof/>
          <w:szCs w:val="24"/>
          <w:lang w:val="sr-Latn-CS"/>
        </w:rPr>
        <w:t>ZA</w:t>
      </w:r>
      <w:r w:rsidR="00B0051E" w:rsidRPr="00426FB8">
        <w:rPr>
          <w:rFonts w:cs="Times New Roman"/>
          <w:b/>
          <w:noProof/>
          <w:szCs w:val="24"/>
          <w:lang w:val="sr-Latn-CS"/>
        </w:rPr>
        <w:t xml:space="preserve"> </w:t>
      </w:r>
      <w:r>
        <w:rPr>
          <w:rFonts w:cs="Times New Roman"/>
          <w:b/>
          <w:noProof/>
          <w:szCs w:val="24"/>
          <w:lang w:val="sr-Latn-CS"/>
        </w:rPr>
        <w:t>ISTRAŽIVANJE</w:t>
      </w:r>
      <w:r w:rsidR="00B0051E" w:rsidRPr="00426FB8">
        <w:rPr>
          <w:rFonts w:cs="Times New Roman"/>
          <w:b/>
          <w:noProof/>
          <w:szCs w:val="24"/>
          <w:lang w:val="sr-Latn-CS"/>
        </w:rPr>
        <w:t xml:space="preserve"> </w:t>
      </w:r>
      <w:r>
        <w:rPr>
          <w:rFonts w:cs="Times New Roman"/>
          <w:b/>
          <w:noProof/>
          <w:szCs w:val="24"/>
          <w:lang w:val="sr-Latn-CS"/>
        </w:rPr>
        <w:t>NESREĆA</w:t>
      </w:r>
      <w:r w:rsidR="00B0051E" w:rsidRPr="00426FB8">
        <w:rPr>
          <w:rFonts w:cs="Times New Roman"/>
          <w:b/>
          <w:noProof/>
          <w:szCs w:val="24"/>
          <w:lang w:val="sr-Latn-CS"/>
        </w:rPr>
        <w:t xml:space="preserve"> </w:t>
      </w:r>
      <w:r>
        <w:rPr>
          <w:rFonts w:cs="Times New Roman"/>
          <w:b/>
          <w:noProof/>
          <w:szCs w:val="24"/>
          <w:lang w:val="sr-Latn-CS"/>
        </w:rPr>
        <w:t>U</w:t>
      </w:r>
      <w:r w:rsidR="00B0051E" w:rsidRPr="00426FB8">
        <w:rPr>
          <w:rFonts w:cs="Times New Roman"/>
          <w:b/>
          <w:noProof/>
          <w:szCs w:val="24"/>
          <w:lang w:val="sr-Latn-CS"/>
        </w:rPr>
        <w:t xml:space="preserve"> </w:t>
      </w:r>
      <w:r>
        <w:rPr>
          <w:rFonts w:cs="Times New Roman"/>
          <w:b/>
          <w:noProof/>
          <w:szCs w:val="24"/>
          <w:lang w:val="sr-Latn-CS"/>
        </w:rPr>
        <w:t>SAOBRAĆAJU</w:t>
      </w:r>
    </w:p>
    <w:p w:rsidR="00B0051E" w:rsidRPr="00426FB8" w:rsidRDefault="00B0051E" w:rsidP="00B0051E">
      <w:pPr>
        <w:pStyle w:val="BodyText2"/>
        <w:spacing w:after="0" w:line="240" w:lineRule="auto"/>
        <w:contextualSpacing/>
        <w:jc w:val="center"/>
        <w:rPr>
          <w:rFonts w:cs="Times New Roman"/>
          <w:noProof/>
          <w:szCs w:val="24"/>
          <w:lang w:val="sr-Latn-CS"/>
        </w:rPr>
      </w:pPr>
    </w:p>
    <w:p w:rsidR="00B0051E" w:rsidRPr="00426FB8" w:rsidRDefault="00B0051E" w:rsidP="00B0051E">
      <w:pPr>
        <w:jc w:val="center"/>
        <w:rPr>
          <w:rFonts w:cs="Times New Roman"/>
          <w:noProof/>
          <w:szCs w:val="24"/>
          <w:lang w:val="sr-Latn-CS"/>
        </w:rPr>
      </w:pPr>
      <w:r w:rsidRPr="00426FB8">
        <w:rPr>
          <w:rFonts w:cs="Times New Roman"/>
          <w:noProof/>
          <w:szCs w:val="24"/>
          <w:lang w:val="sr-Latn-CS"/>
        </w:rPr>
        <w:t>I</w:t>
      </w:r>
    </w:p>
    <w:p w:rsidR="00B0051E" w:rsidRPr="00426FB8" w:rsidRDefault="00B0051E" w:rsidP="00B0051E">
      <w:pPr>
        <w:jc w:val="center"/>
        <w:rPr>
          <w:rFonts w:cs="Times New Roman"/>
          <w:noProof/>
          <w:szCs w:val="24"/>
          <w:lang w:val="sr-Latn-CS"/>
        </w:rPr>
      </w:pPr>
    </w:p>
    <w:p w:rsidR="00B0051E" w:rsidRPr="00426FB8" w:rsidRDefault="00B0051E" w:rsidP="00B0051E">
      <w:pPr>
        <w:ind w:firstLine="1077"/>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Postavlja</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Jovica</w:t>
      </w:r>
      <w:r w:rsidRPr="00426FB8">
        <w:rPr>
          <w:rFonts w:cs="Times New Roman"/>
          <w:noProof/>
          <w:szCs w:val="24"/>
          <w:lang w:val="sr-Latn-CS"/>
        </w:rPr>
        <w:t xml:space="preserve"> </w:t>
      </w:r>
      <w:r w:rsidR="00426FB8">
        <w:rPr>
          <w:rFonts w:cs="Times New Roman"/>
          <w:noProof/>
          <w:szCs w:val="24"/>
          <w:lang w:val="sr-Latn-CS"/>
        </w:rPr>
        <w:t>Golubović</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vršioca</w:t>
      </w:r>
      <w:r w:rsidRPr="00426FB8">
        <w:rPr>
          <w:rFonts w:cs="Times New Roman"/>
          <w:noProof/>
          <w:szCs w:val="24"/>
          <w:lang w:val="sr-Latn-CS"/>
        </w:rPr>
        <w:t xml:space="preserve"> </w:t>
      </w:r>
      <w:r w:rsidR="00426FB8">
        <w:rPr>
          <w:rFonts w:cs="Times New Roman"/>
          <w:noProof/>
          <w:szCs w:val="24"/>
          <w:lang w:val="sr-Latn-CS"/>
        </w:rPr>
        <w:t>dužnosti</w:t>
      </w:r>
      <w:r w:rsidRPr="00426FB8">
        <w:rPr>
          <w:rFonts w:cs="Times New Roman"/>
          <w:noProof/>
          <w:szCs w:val="24"/>
          <w:lang w:val="sr-Latn-CS"/>
        </w:rPr>
        <w:t xml:space="preserve"> </w:t>
      </w:r>
      <w:r w:rsidR="00426FB8">
        <w:rPr>
          <w:rFonts w:cs="Times New Roman"/>
          <w:noProof/>
          <w:szCs w:val="24"/>
          <w:lang w:val="sr-Latn-CS"/>
        </w:rPr>
        <w:t>pomoćnika</w:t>
      </w:r>
      <w:r w:rsidRPr="00426FB8">
        <w:rPr>
          <w:rFonts w:cs="Times New Roman"/>
          <w:noProof/>
          <w:szCs w:val="24"/>
          <w:lang w:val="sr-Latn-CS"/>
        </w:rPr>
        <w:t xml:space="preserve"> </w:t>
      </w:r>
      <w:r w:rsidR="00426FB8">
        <w:rPr>
          <w:rFonts w:cs="Times New Roman"/>
          <w:noProof/>
          <w:szCs w:val="24"/>
          <w:lang w:val="sr-Latn-CS"/>
        </w:rPr>
        <w:t>Glavnog</w:t>
      </w:r>
      <w:r w:rsidRPr="00426FB8">
        <w:rPr>
          <w:rFonts w:cs="Times New Roman"/>
          <w:noProof/>
          <w:szCs w:val="24"/>
          <w:lang w:val="sr-Latn-CS"/>
        </w:rPr>
        <w:t xml:space="preserve"> </w:t>
      </w:r>
      <w:r w:rsidR="00426FB8">
        <w:rPr>
          <w:rFonts w:cs="Times New Roman"/>
          <w:noProof/>
          <w:szCs w:val="24"/>
          <w:lang w:val="sr-Latn-CS"/>
        </w:rPr>
        <w:t>istražitelja</w:t>
      </w:r>
      <w:r w:rsidRPr="00426FB8">
        <w:rPr>
          <w:rFonts w:cs="Times New Roman"/>
          <w:noProof/>
          <w:szCs w:val="24"/>
          <w:lang w:val="sr-Latn-CS"/>
        </w:rPr>
        <w:t xml:space="preserve"> </w:t>
      </w:r>
      <w:r w:rsidR="00426FB8">
        <w:rPr>
          <w:rFonts w:cs="Times New Roman"/>
          <w:noProof/>
          <w:szCs w:val="24"/>
          <w:lang w:val="sr-Latn-CS"/>
        </w:rPr>
        <w:t>Centra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istraživanje</w:t>
      </w:r>
      <w:r w:rsidRPr="00426FB8">
        <w:rPr>
          <w:rFonts w:cs="Times New Roman"/>
          <w:noProof/>
          <w:szCs w:val="24"/>
          <w:lang w:val="sr-Latn-CS"/>
        </w:rPr>
        <w:t xml:space="preserve"> </w:t>
      </w:r>
      <w:r w:rsidR="00426FB8">
        <w:rPr>
          <w:rFonts w:cs="Times New Roman"/>
          <w:noProof/>
          <w:szCs w:val="24"/>
          <w:lang w:val="sr-Latn-CS"/>
        </w:rPr>
        <w:t>nesreća</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saobraćaju</w:t>
      </w:r>
      <w:r w:rsidRPr="00426FB8">
        <w:rPr>
          <w:rFonts w:cs="Times New Roman"/>
          <w:noProof/>
          <w:szCs w:val="24"/>
          <w:lang w:val="sr-Latn-CS"/>
        </w:rPr>
        <w:t xml:space="preserve"> – </w:t>
      </w:r>
      <w:r w:rsidR="00426FB8">
        <w:rPr>
          <w:rFonts w:cs="Times New Roman"/>
          <w:noProof/>
          <w:szCs w:val="24"/>
          <w:lang w:val="sr-Latn-CS"/>
        </w:rPr>
        <w:t>glavnog</w:t>
      </w:r>
      <w:r w:rsidRPr="00426FB8">
        <w:rPr>
          <w:rFonts w:cs="Times New Roman"/>
          <w:noProof/>
          <w:szCs w:val="24"/>
          <w:lang w:val="sr-Latn-CS"/>
        </w:rPr>
        <w:t xml:space="preserve"> </w:t>
      </w:r>
      <w:r w:rsidR="00426FB8">
        <w:rPr>
          <w:rFonts w:cs="Times New Roman"/>
          <w:noProof/>
          <w:szCs w:val="24"/>
          <w:lang w:val="sr-Latn-CS"/>
        </w:rPr>
        <w:t>istražitelja</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vodnom</w:t>
      </w:r>
      <w:r w:rsidRPr="00426FB8">
        <w:rPr>
          <w:rFonts w:cs="Times New Roman"/>
          <w:noProof/>
          <w:szCs w:val="24"/>
          <w:lang w:val="sr-Latn-CS"/>
        </w:rPr>
        <w:t xml:space="preserve"> </w:t>
      </w:r>
      <w:r w:rsidR="00426FB8">
        <w:rPr>
          <w:rFonts w:cs="Times New Roman"/>
          <w:noProof/>
          <w:szCs w:val="24"/>
          <w:lang w:val="sr-Latn-CS"/>
        </w:rPr>
        <w:t>saobraćaju</w:t>
      </w:r>
      <w:r w:rsidRPr="00426FB8">
        <w:rPr>
          <w:rFonts w:cs="Times New Roman"/>
          <w:noProof/>
          <w:szCs w:val="24"/>
          <w:lang w:val="sr-Latn-CS"/>
        </w:rPr>
        <w:t xml:space="preserve">, </w:t>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šest</w:t>
      </w:r>
      <w:r w:rsidRPr="00426FB8">
        <w:rPr>
          <w:rFonts w:cs="Times New Roman"/>
          <w:noProof/>
          <w:szCs w:val="24"/>
          <w:lang w:val="sr-Latn-CS"/>
        </w:rPr>
        <w:t xml:space="preserve"> </w:t>
      </w:r>
      <w:r w:rsidR="00426FB8">
        <w:rPr>
          <w:rFonts w:cs="Times New Roman"/>
          <w:noProof/>
          <w:szCs w:val="24"/>
          <w:lang w:val="sr-Latn-CS"/>
        </w:rPr>
        <w:t>meseci</w:t>
      </w:r>
      <w:r w:rsidRPr="00426FB8">
        <w:rPr>
          <w:rFonts w:cs="Times New Roman"/>
          <w:noProof/>
          <w:szCs w:val="24"/>
          <w:lang w:val="sr-Latn-CS"/>
        </w:rPr>
        <w:t>.</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rFonts w:cs="Times New Roman"/>
          <w:noProof/>
          <w:szCs w:val="24"/>
          <w:lang w:val="sr-Latn-CS"/>
        </w:rPr>
      </w:pPr>
      <w:r w:rsidRPr="00426FB8">
        <w:rPr>
          <w:rFonts w:cs="Times New Roman"/>
          <w:noProof/>
          <w:szCs w:val="24"/>
          <w:lang w:val="sr-Latn-CS"/>
        </w:rPr>
        <w:t>II</w:t>
      </w:r>
    </w:p>
    <w:p w:rsidR="00B0051E" w:rsidRPr="00426FB8" w:rsidRDefault="00B0051E" w:rsidP="00B0051E">
      <w:pPr>
        <w:jc w:val="center"/>
        <w:rPr>
          <w:rFonts w:cs="Times New Roman"/>
          <w:noProof/>
          <w:szCs w:val="24"/>
          <w:lang w:val="sr-Latn-CS"/>
        </w:rPr>
      </w:pPr>
    </w:p>
    <w:p w:rsidR="00B0051E" w:rsidRPr="00426FB8" w:rsidRDefault="00B0051E" w:rsidP="00B0051E">
      <w:pPr>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rFonts w:cs="Times New Roman"/>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B0051E" w:rsidRPr="00426FB8" w:rsidRDefault="00B0051E" w:rsidP="00B0051E">
      <w:pPr>
        <w:ind w:firstLine="1080"/>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B0051E" w:rsidP="00B0051E">
      <w:pPr>
        <w:rPr>
          <w:rFonts w:cs="Times New Roman"/>
          <w:noProof/>
          <w:szCs w:val="24"/>
          <w:lang w:val="sr-Latn-CS"/>
        </w:rPr>
      </w:pPr>
      <w:r w:rsidRPr="00426FB8">
        <w:rPr>
          <w:rFonts w:cs="Times New Roman"/>
          <w:noProof/>
          <w:szCs w:val="24"/>
          <w:lang w:val="sr-Latn-CS"/>
        </w:rPr>
        <w:t xml:space="preserve">24 </w:t>
      </w:r>
      <w:r w:rsidR="00426FB8">
        <w:rPr>
          <w:rFonts w:cs="Times New Roman"/>
          <w:noProof/>
          <w:szCs w:val="24"/>
          <w:lang w:val="sr-Latn-CS"/>
        </w:rPr>
        <w:t>Broj</w:t>
      </w:r>
      <w:r w:rsidRPr="00426FB8">
        <w:rPr>
          <w:rFonts w:cs="Times New Roman"/>
          <w:noProof/>
          <w:szCs w:val="24"/>
          <w:lang w:val="sr-Latn-CS"/>
        </w:rPr>
        <w:t>: 119-2932/2017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ind w:right="70"/>
        <w:jc w:val="right"/>
        <w:rPr>
          <w:rFonts w:cs="Times New Roman"/>
          <w:noProof/>
          <w:szCs w:val="24"/>
          <w:lang w:val="sr-Latn-CS"/>
        </w:rPr>
      </w:pPr>
    </w:p>
    <w:p w:rsidR="00B0051E" w:rsidRPr="00426FB8" w:rsidRDefault="00B0051E" w:rsidP="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B0051E" w:rsidRPr="00426FB8" w:rsidRDefault="00B0051E">
      <w:pPr>
        <w:rPr>
          <w:noProof/>
          <w:sz w:val="23"/>
          <w:szCs w:val="23"/>
          <w:lang w:val="sr-Latn-CS"/>
        </w:rPr>
      </w:pPr>
    </w:p>
    <w:p w:rsidR="00B0051E" w:rsidRPr="00426FB8" w:rsidRDefault="00B0051E" w:rsidP="00B0051E">
      <w:pPr>
        <w:ind w:firstLine="1440"/>
        <w:jc w:val="right"/>
        <w:rPr>
          <w:noProof/>
          <w:szCs w:val="24"/>
          <w:lang w:val="sr-Latn-CS"/>
        </w:rPr>
      </w:pPr>
    </w:p>
    <w:p w:rsidR="00B0051E" w:rsidRPr="00426FB8" w:rsidRDefault="00B0051E" w:rsidP="00B0051E">
      <w:pPr>
        <w:ind w:firstLine="1440"/>
        <w:jc w:val="right"/>
        <w:rPr>
          <w:noProof/>
          <w:szCs w:val="24"/>
          <w:lang w:val="sr-Latn-CS"/>
        </w:rPr>
      </w:pPr>
    </w:p>
    <w:p w:rsidR="00B0051E" w:rsidRPr="00426FB8" w:rsidRDefault="00426FB8" w:rsidP="00B0051E">
      <w:pPr>
        <w:ind w:firstLine="1440"/>
        <w:rPr>
          <w:noProof/>
          <w:szCs w:val="24"/>
          <w:lang w:val="sr-Latn-CS"/>
        </w:rPr>
      </w:pPr>
      <w:r>
        <w:rPr>
          <w:noProof/>
          <w:szCs w:val="24"/>
          <w:lang w:val="sr-Latn-CS"/>
        </w:rPr>
        <w:t>Na</w:t>
      </w:r>
      <w:r w:rsidR="00B0051E" w:rsidRPr="00426FB8">
        <w:rPr>
          <w:noProof/>
          <w:szCs w:val="24"/>
          <w:lang w:val="sr-Latn-CS"/>
        </w:rPr>
        <w:t xml:space="preserve"> </w:t>
      </w:r>
      <w:r>
        <w:rPr>
          <w:noProof/>
          <w:szCs w:val="24"/>
          <w:lang w:val="sr-Latn-CS"/>
        </w:rPr>
        <w:t>osnovu</w:t>
      </w:r>
      <w:r w:rsidR="00B0051E" w:rsidRPr="00426FB8">
        <w:rPr>
          <w:noProof/>
          <w:szCs w:val="24"/>
          <w:lang w:val="sr-Latn-CS"/>
        </w:rPr>
        <w:t xml:space="preserve"> </w:t>
      </w:r>
      <w:r>
        <w:rPr>
          <w:noProof/>
          <w:szCs w:val="24"/>
          <w:lang w:val="sr-Latn-CS"/>
        </w:rPr>
        <w:t>člana</w:t>
      </w:r>
      <w:r w:rsidR="00B0051E" w:rsidRPr="00426FB8">
        <w:rPr>
          <w:noProof/>
          <w:szCs w:val="24"/>
          <w:lang w:val="sr-Latn-CS"/>
        </w:rPr>
        <w:t xml:space="preserve"> 3. </w:t>
      </w:r>
      <w:r>
        <w:rPr>
          <w:noProof/>
          <w:szCs w:val="24"/>
          <w:lang w:val="sr-Latn-CS"/>
        </w:rPr>
        <w:t>stav</w:t>
      </w:r>
      <w:r w:rsidR="00B0051E" w:rsidRPr="00426FB8">
        <w:rPr>
          <w:noProof/>
          <w:szCs w:val="24"/>
          <w:lang w:val="sr-Latn-CS"/>
        </w:rPr>
        <w:t xml:space="preserve"> 1. </w:t>
      </w:r>
      <w:r>
        <w:rPr>
          <w:noProof/>
          <w:szCs w:val="24"/>
          <w:lang w:val="sr-Latn-CS"/>
        </w:rPr>
        <w:t>Uredbe</w:t>
      </w:r>
      <w:r w:rsidR="00B0051E" w:rsidRPr="00426FB8">
        <w:rPr>
          <w:noProof/>
          <w:szCs w:val="24"/>
          <w:lang w:val="sr-Latn-CS"/>
        </w:rPr>
        <w:t xml:space="preserve"> </w:t>
      </w:r>
      <w:r>
        <w:rPr>
          <w:noProof/>
          <w:szCs w:val="24"/>
          <w:lang w:val="sr-Latn-CS"/>
        </w:rPr>
        <w:t>o</w:t>
      </w:r>
      <w:r w:rsidR="00B0051E" w:rsidRPr="00426FB8">
        <w:rPr>
          <w:noProof/>
          <w:szCs w:val="24"/>
          <w:lang w:val="sr-Latn-CS"/>
        </w:rPr>
        <w:t xml:space="preserve"> </w:t>
      </w:r>
      <w:r>
        <w:rPr>
          <w:noProof/>
          <w:szCs w:val="24"/>
          <w:lang w:val="sr-Latn-CS"/>
        </w:rPr>
        <w:t>Kancel</w:t>
      </w:r>
      <w:r w:rsidR="00B0051E" w:rsidRPr="00426FB8">
        <w:rPr>
          <w:noProof/>
          <w:szCs w:val="24"/>
          <w:lang w:val="sr-Latn-CS"/>
        </w:rPr>
        <w:t>a</w:t>
      </w:r>
      <w:r>
        <w:rPr>
          <w:noProof/>
          <w:szCs w:val="24"/>
          <w:lang w:val="sr-Latn-CS"/>
        </w:rPr>
        <w:t>riji</w:t>
      </w:r>
      <w:r w:rsidR="00B0051E" w:rsidRPr="00426FB8">
        <w:rPr>
          <w:noProof/>
          <w:szCs w:val="24"/>
          <w:lang w:val="sr-Latn-CS"/>
        </w:rPr>
        <w:t xml:space="preserve"> </w:t>
      </w:r>
      <w:r>
        <w:rPr>
          <w:noProof/>
          <w:szCs w:val="24"/>
          <w:lang w:val="sr-Latn-CS"/>
        </w:rPr>
        <w:t>za</w:t>
      </w:r>
      <w:r w:rsidR="00B0051E" w:rsidRPr="00426FB8">
        <w:rPr>
          <w:noProof/>
          <w:szCs w:val="24"/>
          <w:lang w:val="sr-Latn-CS"/>
        </w:rPr>
        <w:t xml:space="preserve"> </w:t>
      </w:r>
      <w:r>
        <w:rPr>
          <w:noProof/>
          <w:szCs w:val="24"/>
          <w:lang w:val="sr-Latn-CS"/>
        </w:rPr>
        <w:t>saradnju</w:t>
      </w:r>
      <w:r w:rsidR="00B0051E" w:rsidRPr="00426FB8">
        <w:rPr>
          <w:noProof/>
          <w:szCs w:val="24"/>
          <w:lang w:val="sr-Latn-CS"/>
        </w:rPr>
        <w:t xml:space="preserve"> </w:t>
      </w:r>
      <w:r>
        <w:rPr>
          <w:noProof/>
          <w:szCs w:val="24"/>
          <w:lang w:val="sr-Latn-CS"/>
        </w:rPr>
        <w:t>sa</w:t>
      </w:r>
      <w:r w:rsidR="00B0051E" w:rsidRPr="00426FB8">
        <w:rPr>
          <w:noProof/>
          <w:szCs w:val="24"/>
          <w:lang w:val="sr-Latn-CS"/>
        </w:rPr>
        <w:t xml:space="preserve"> </w:t>
      </w:r>
      <w:r>
        <w:rPr>
          <w:noProof/>
          <w:szCs w:val="24"/>
          <w:lang w:val="sr-Latn-CS"/>
        </w:rPr>
        <w:t>civilnim</w:t>
      </w:r>
      <w:r w:rsidR="00B0051E" w:rsidRPr="00426FB8">
        <w:rPr>
          <w:noProof/>
          <w:szCs w:val="24"/>
          <w:lang w:val="sr-Latn-CS"/>
        </w:rPr>
        <w:t xml:space="preserve"> </w:t>
      </w:r>
      <w:r>
        <w:rPr>
          <w:noProof/>
          <w:szCs w:val="24"/>
          <w:lang w:val="sr-Latn-CS"/>
        </w:rPr>
        <w:t>društvom</w:t>
      </w:r>
      <w:r w:rsidR="00B0051E" w:rsidRPr="00426FB8">
        <w:rPr>
          <w:noProof/>
          <w:szCs w:val="24"/>
          <w:lang w:val="sr-Latn-CS"/>
        </w:rPr>
        <w:t xml:space="preserve"> („</w:t>
      </w:r>
      <w:r>
        <w:rPr>
          <w:noProof/>
          <w:szCs w:val="24"/>
          <w:lang w:val="sr-Latn-CS"/>
        </w:rPr>
        <w:t>Službeni</w:t>
      </w:r>
      <w:r w:rsidR="00B0051E" w:rsidRPr="00426FB8">
        <w:rPr>
          <w:noProof/>
          <w:szCs w:val="24"/>
          <w:lang w:val="sr-Latn-CS"/>
        </w:rPr>
        <w:t xml:space="preserve"> </w:t>
      </w:r>
      <w:r>
        <w:rPr>
          <w:noProof/>
          <w:szCs w:val="24"/>
          <w:lang w:val="sr-Latn-CS"/>
        </w:rPr>
        <w:t>glasnik</w:t>
      </w:r>
      <w:r w:rsidR="00B0051E" w:rsidRPr="00426FB8">
        <w:rPr>
          <w:noProof/>
          <w:szCs w:val="24"/>
          <w:lang w:val="sr-Latn-CS"/>
        </w:rPr>
        <w:t xml:space="preserve"> </w:t>
      </w:r>
      <w:r>
        <w:rPr>
          <w:noProof/>
          <w:szCs w:val="24"/>
          <w:lang w:val="sr-Latn-CS"/>
        </w:rPr>
        <w:t>RS</w:t>
      </w:r>
      <w:r w:rsidR="00B0051E" w:rsidRPr="00426FB8">
        <w:rPr>
          <w:noProof/>
          <w:szCs w:val="24"/>
          <w:lang w:val="sr-Latn-CS"/>
        </w:rPr>
        <w:t xml:space="preserve">”, </w:t>
      </w:r>
      <w:r>
        <w:rPr>
          <w:noProof/>
          <w:szCs w:val="24"/>
          <w:lang w:val="sr-Latn-CS"/>
        </w:rPr>
        <w:t>broj</w:t>
      </w:r>
      <w:r w:rsidR="00B0051E" w:rsidRPr="00426FB8">
        <w:rPr>
          <w:noProof/>
          <w:szCs w:val="24"/>
          <w:lang w:val="sr-Latn-CS"/>
        </w:rPr>
        <w:t xml:space="preserve"> 26/10), </w:t>
      </w:r>
      <w:r>
        <w:rPr>
          <w:noProof/>
          <w:szCs w:val="24"/>
          <w:lang w:val="sr-Latn-CS"/>
        </w:rPr>
        <w:t>člana</w:t>
      </w:r>
      <w:r w:rsidR="00B0051E" w:rsidRPr="00426FB8">
        <w:rPr>
          <w:noProof/>
          <w:szCs w:val="24"/>
          <w:lang w:val="sr-Latn-CS"/>
        </w:rPr>
        <w:t xml:space="preserve"> 67</w:t>
      </w:r>
      <w:r>
        <w:rPr>
          <w:noProof/>
          <w:szCs w:val="24"/>
          <w:lang w:val="sr-Latn-CS"/>
        </w:rPr>
        <w:t>a</w:t>
      </w:r>
      <w:r w:rsidR="00B0051E" w:rsidRPr="00426FB8">
        <w:rPr>
          <w:noProof/>
          <w:szCs w:val="24"/>
          <w:lang w:val="sr-Latn-CS"/>
        </w:rPr>
        <w:t xml:space="preserve"> </w:t>
      </w:r>
      <w:r>
        <w:rPr>
          <w:noProof/>
          <w:szCs w:val="24"/>
          <w:lang w:val="sr-Latn-CS"/>
        </w:rPr>
        <w:t>Zakona</w:t>
      </w:r>
      <w:r w:rsidR="00B0051E" w:rsidRPr="00426FB8">
        <w:rPr>
          <w:noProof/>
          <w:szCs w:val="24"/>
          <w:lang w:val="sr-Latn-CS"/>
        </w:rPr>
        <w:t xml:space="preserve"> </w:t>
      </w:r>
      <w:r>
        <w:rPr>
          <w:noProof/>
          <w:szCs w:val="24"/>
          <w:lang w:val="sr-Latn-CS"/>
        </w:rPr>
        <w:t>o</w:t>
      </w:r>
      <w:r w:rsidR="00B0051E" w:rsidRPr="00426FB8">
        <w:rPr>
          <w:noProof/>
          <w:szCs w:val="24"/>
          <w:lang w:val="sr-Latn-CS"/>
        </w:rPr>
        <w:t xml:space="preserve"> </w:t>
      </w:r>
      <w:r>
        <w:rPr>
          <w:noProof/>
          <w:szCs w:val="24"/>
          <w:lang w:val="sr-Latn-CS"/>
        </w:rPr>
        <w:t>državnim</w:t>
      </w:r>
      <w:r w:rsidR="00B0051E" w:rsidRPr="00426FB8">
        <w:rPr>
          <w:noProof/>
          <w:szCs w:val="24"/>
          <w:lang w:val="sr-Latn-CS"/>
        </w:rPr>
        <w:t xml:space="preserve"> </w:t>
      </w:r>
      <w:r>
        <w:rPr>
          <w:noProof/>
          <w:szCs w:val="24"/>
          <w:lang w:val="sr-Latn-CS"/>
        </w:rPr>
        <w:t>službenicima</w:t>
      </w:r>
      <w:r w:rsidR="00B0051E" w:rsidRPr="00426FB8">
        <w:rPr>
          <w:noProof/>
          <w:szCs w:val="24"/>
          <w:lang w:val="sr-Latn-CS"/>
        </w:rPr>
        <w:t xml:space="preserve"> („</w:t>
      </w:r>
      <w:r>
        <w:rPr>
          <w:noProof/>
          <w:szCs w:val="24"/>
          <w:lang w:val="sr-Latn-CS"/>
        </w:rPr>
        <w:t>Službeni</w:t>
      </w:r>
      <w:r w:rsidR="00B0051E" w:rsidRPr="00426FB8">
        <w:rPr>
          <w:noProof/>
          <w:szCs w:val="24"/>
          <w:lang w:val="sr-Latn-CS"/>
        </w:rPr>
        <w:t xml:space="preserve"> </w:t>
      </w:r>
      <w:r>
        <w:rPr>
          <w:noProof/>
          <w:szCs w:val="24"/>
          <w:lang w:val="sr-Latn-CS"/>
        </w:rPr>
        <w:t>glasnik</w:t>
      </w:r>
      <w:r w:rsidR="00B0051E" w:rsidRPr="00426FB8">
        <w:rPr>
          <w:noProof/>
          <w:szCs w:val="24"/>
          <w:lang w:val="sr-Latn-CS"/>
        </w:rPr>
        <w:t xml:space="preserve"> </w:t>
      </w:r>
      <w:r>
        <w:rPr>
          <w:noProof/>
          <w:szCs w:val="24"/>
          <w:lang w:val="sr-Latn-CS"/>
        </w:rPr>
        <w:t>RS</w:t>
      </w:r>
      <w:r w:rsidR="00B0051E" w:rsidRPr="00426FB8">
        <w:rPr>
          <w:noProof/>
          <w:szCs w:val="24"/>
          <w:lang w:val="sr-Latn-CS"/>
        </w:rPr>
        <w:t xml:space="preserve">”, </w:t>
      </w:r>
      <w:r>
        <w:rPr>
          <w:noProof/>
          <w:szCs w:val="24"/>
          <w:lang w:val="sr-Latn-CS"/>
        </w:rPr>
        <w:t>br</w:t>
      </w:r>
      <w:r w:rsidR="00B0051E" w:rsidRPr="00426FB8">
        <w:rPr>
          <w:noProof/>
          <w:szCs w:val="24"/>
          <w:lang w:val="sr-Latn-CS"/>
        </w:rPr>
        <w:t xml:space="preserve">. 79/05, 81/05 – </w:t>
      </w:r>
      <w:r>
        <w:rPr>
          <w:noProof/>
          <w:szCs w:val="24"/>
          <w:lang w:val="sr-Latn-CS"/>
        </w:rPr>
        <w:t>ispravka</w:t>
      </w:r>
      <w:r w:rsidR="00B0051E" w:rsidRPr="00426FB8">
        <w:rPr>
          <w:noProof/>
          <w:szCs w:val="24"/>
          <w:lang w:val="sr-Latn-CS"/>
        </w:rPr>
        <w:t xml:space="preserve">, 83/05 – </w:t>
      </w:r>
      <w:r>
        <w:rPr>
          <w:noProof/>
          <w:szCs w:val="24"/>
          <w:lang w:val="sr-Latn-CS"/>
        </w:rPr>
        <w:t>ispravka</w:t>
      </w:r>
      <w:r w:rsidR="00B0051E" w:rsidRPr="00426FB8">
        <w:rPr>
          <w:noProof/>
          <w:szCs w:val="24"/>
          <w:lang w:val="sr-Latn-CS"/>
        </w:rPr>
        <w:t xml:space="preserve">, 64/07, 67/07 – </w:t>
      </w:r>
      <w:r>
        <w:rPr>
          <w:noProof/>
          <w:szCs w:val="24"/>
          <w:lang w:val="sr-Latn-CS"/>
        </w:rPr>
        <w:t>ispravka</w:t>
      </w:r>
      <w:r w:rsidR="00B0051E" w:rsidRPr="00426FB8">
        <w:rPr>
          <w:noProof/>
          <w:szCs w:val="24"/>
          <w:lang w:val="sr-Latn-CS"/>
        </w:rPr>
        <w:t xml:space="preserve">, 116/08, 104/09 </w:t>
      </w:r>
      <w:r>
        <w:rPr>
          <w:noProof/>
          <w:szCs w:val="24"/>
          <w:lang w:val="sr-Latn-CS"/>
        </w:rPr>
        <w:t>i</w:t>
      </w:r>
      <w:r w:rsidR="00B0051E" w:rsidRPr="00426FB8">
        <w:rPr>
          <w:noProof/>
          <w:szCs w:val="24"/>
          <w:lang w:val="sr-Latn-CS"/>
        </w:rPr>
        <w:t xml:space="preserve"> 99/14) </w:t>
      </w:r>
      <w:r>
        <w:rPr>
          <w:noProof/>
          <w:szCs w:val="24"/>
          <w:lang w:val="sr-Latn-CS"/>
        </w:rPr>
        <w:t>i</w:t>
      </w:r>
      <w:r w:rsidR="00B0051E" w:rsidRPr="00426FB8">
        <w:rPr>
          <w:noProof/>
          <w:szCs w:val="24"/>
          <w:lang w:val="sr-Latn-CS"/>
        </w:rPr>
        <w:t xml:space="preserve"> </w:t>
      </w:r>
      <w:r>
        <w:rPr>
          <w:noProof/>
          <w:szCs w:val="24"/>
          <w:lang w:val="sr-Latn-CS"/>
        </w:rPr>
        <w:t>člana</w:t>
      </w:r>
      <w:r w:rsidR="00B0051E" w:rsidRPr="00426FB8">
        <w:rPr>
          <w:noProof/>
          <w:szCs w:val="24"/>
          <w:lang w:val="sr-Latn-CS"/>
        </w:rPr>
        <w:t xml:space="preserve"> 43. </w:t>
      </w:r>
      <w:r>
        <w:rPr>
          <w:noProof/>
          <w:szCs w:val="24"/>
          <w:lang w:val="sr-Latn-CS"/>
        </w:rPr>
        <w:t>stav</w:t>
      </w:r>
      <w:r w:rsidR="00B0051E" w:rsidRPr="00426FB8">
        <w:rPr>
          <w:noProof/>
          <w:szCs w:val="24"/>
          <w:lang w:val="sr-Latn-CS"/>
        </w:rPr>
        <w:t xml:space="preserve"> 2. </w:t>
      </w:r>
      <w:r>
        <w:rPr>
          <w:noProof/>
          <w:szCs w:val="24"/>
          <w:lang w:val="sr-Latn-CS"/>
        </w:rPr>
        <w:t>Zakona</w:t>
      </w:r>
      <w:r w:rsidR="00B0051E" w:rsidRPr="00426FB8">
        <w:rPr>
          <w:noProof/>
          <w:szCs w:val="24"/>
          <w:lang w:val="sr-Latn-CS"/>
        </w:rPr>
        <w:t xml:space="preserve"> </w:t>
      </w:r>
      <w:r>
        <w:rPr>
          <w:noProof/>
          <w:szCs w:val="24"/>
          <w:lang w:val="sr-Latn-CS"/>
        </w:rPr>
        <w:t>o</w:t>
      </w:r>
      <w:r w:rsidR="00B0051E" w:rsidRPr="00426FB8">
        <w:rPr>
          <w:noProof/>
          <w:szCs w:val="24"/>
          <w:lang w:val="sr-Latn-CS"/>
        </w:rPr>
        <w:t xml:space="preserve"> </w:t>
      </w:r>
      <w:r>
        <w:rPr>
          <w:noProof/>
          <w:szCs w:val="24"/>
          <w:lang w:val="sr-Latn-CS"/>
        </w:rPr>
        <w:t>Vladi</w:t>
      </w:r>
      <w:r w:rsidR="00B0051E" w:rsidRPr="00426FB8">
        <w:rPr>
          <w:noProof/>
          <w:szCs w:val="24"/>
          <w:lang w:val="sr-Latn-CS"/>
        </w:rPr>
        <w:t xml:space="preserve"> („</w:t>
      </w:r>
      <w:r>
        <w:rPr>
          <w:noProof/>
          <w:szCs w:val="24"/>
          <w:lang w:val="sr-Latn-CS"/>
        </w:rPr>
        <w:t>Službeni</w:t>
      </w:r>
      <w:r w:rsidR="00B0051E" w:rsidRPr="00426FB8">
        <w:rPr>
          <w:noProof/>
          <w:szCs w:val="24"/>
          <w:lang w:val="sr-Latn-CS"/>
        </w:rPr>
        <w:t xml:space="preserve"> </w:t>
      </w:r>
      <w:r>
        <w:rPr>
          <w:noProof/>
          <w:szCs w:val="24"/>
          <w:lang w:val="sr-Latn-CS"/>
        </w:rPr>
        <w:t>glasnik</w:t>
      </w:r>
      <w:r w:rsidR="00B0051E" w:rsidRPr="00426FB8">
        <w:rPr>
          <w:noProof/>
          <w:szCs w:val="24"/>
          <w:lang w:val="sr-Latn-CS"/>
        </w:rPr>
        <w:t xml:space="preserve"> </w:t>
      </w:r>
      <w:r>
        <w:rPr>
          <w:noProof/>
          <w:szCs w:val="24"/>
          <w:lang w:val="sr-Latn-CS"/>
        </w:rPr>
        <w:t>RS</w:t>
      </w:r>
      <w:r w:rsidR="00B0051E" w:rsidRPr="00426FB8">
        <w:rPr>
          <w:noProof/>
          <w:szCs w:val="24"/>
          <w:lang w:val="sr-Latn-CS"/>
        </w:rPr>
        <w:t xml:space="preserve">”, </w:t>
      </w:r>
      <w:r>
        <w:rPr>
          <w:noProof/>
          <w:szCs w:val="24"/>
          <w:lang w:val="sr-Latn-CS"/>
        </w:rPr>
        <w:t>br</w:t>
      </w:r>
      <w:r w:rsidR="00B0051E" w:rsidRPr="00426FB8">
        <w:rPr>
          <w:noProof/>
          <w:szCs w:val="24"/>
          <w:lang w:val="sr-Latn-CS"/>
        </w:rPr>
        <w:t xml:space="preserve">. 55/05, 71/05 – </w:t>
      </w:r>
      <w:r>
        <w:rPr>
          <w:noProof/>
          <w:szCs w:val="24"/>
          <w:lang w:val="sr-Latn-CS"/>
        </w:rPr>
        <w:t>ispravka</w:t>
      </w:r>
      <w:r w:rsidR="00B0051E" w:rsidRPr="00426FB8">
        <w:rPr>
          <w:noProof/>
          <w:szCs w:val="24"/>
          <w:lang w:val="sr-Latn-CS"/>
        </w:rPr>
        <w:t xml:space="preserve">, 101/07, 65/08, 16/11, 68/12 – </w:t>
      </w:r>
      <w:r>
        <w:rPr>
          <w:noProof/>
          <w:szCs w:val="24"/>
          <w:lang w:val="sr-Latn-CS"/>
        </w:rPr>
        <w:t>US</w:t>
      </w:r>
      <w:r w:rsidR="00B0051E" w:rsidRPr="00426FB8">
        <w:rPr>
          <w:noProof/>
          <w:szCs w:val="24"/>
          <w:lang w:val="sr-Latn-CS"/>
        </w:rPr>
        <w:t xml:space="preserve">, 72/12, 7/14 – </w:t>
      </w:r>
      <w:r>
        <w:rPr>
          <w:noProof/>
          <w:szCs w:val="24"/>
          <w:lang w:val="sr-Latn-CS"/>
        </w:rPr>
        <w:t>US</w:t>
      </w:r>
      <w:r w:rsidR="00B0051E" w:rsidRPr="00426FB8">
        <w:rPr>
          <w:noProof/>
          <w:szCs w:val="24"/>
          <w:lang w:val="sr-Latn-CS"/>
        </w:rPr>
        <w:t xml:space="preserve"> </w:t>
      </w:r>
      <w:r>
        <w:rPr>
          <w:noProof/>
          <w:szCs w:val="24"/>
          <w:lang w:val="sr-Latn-CS"/>
        </w:rPr>
        <w:t>i</w:t>
      </w:r>
      <w:r w:rsidR="00B0051E" w:rsidRPr="00426FB8">
        <w:rPr>
          <w:noProof/>
          <w:szCs w:val="24"/>
          <w:lang w:val="sr-Latn-CS"/>
        </w:rPr>
        <w:t xml:space="preserve"> 44/14), </w:t>
      </w:r>
    </w:p>
    <w:p w:rsidR="00B0051E" w:rsidRPr="00426FB8" w:rsidRDefault="00B0051E" w:rsidP="00B0051E">
      <w:pP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B0051E" w:rsidRPr="00426FB8" w:rsidRDefault="00B0051E" w:rsidP="00B0051E">
      <w:pPr>
        <w:rPr>
          <w:noProof/>
          <w:szCs w:val="24"/>
          <w:lang w:val="sr-Latn-CS"/>
        </w:rPr>
      </w:pPr>
    </w:p>
    <w:p w:rsidR="00B0051E" w:rsidRPr="00426FB8" w:rsidRDefault="00426FB8" w:rsidP="00B0051E">
      <w:pPr>
        <w:jc w:val="center"/>
        <w:rPr>
          <w:b/>
          <w:noProof/>
          <w:szCs w:val="24"/>
          <w:lang w:val="sr-Latn-CS"/>
        </w:rPr>
      </w:pPr>
      <w:r>
        <w:rPr>
          <w:b/>
          <w:noProof/>
          <w:szCs w:val="24"/>
          <w:lang w:val="sr-Latn-CS"/>
        </w:rPr>
        <w:t>R</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Š</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NJ</w:t>
      </w:r>
      <w:r w:rsidR="00B0051E" w:rsidRPr="00426FB8">
        <w:rPr>
          <w:b/>
          <w:noProof/>
          <w:szCs w:val="24"/>
          <w:lang w:val="sr-Latn-CS"/>
        </w:rPr>
        <w:t xml:space="preserve"> </w:t>
      </w:r>
      <w:r>
        <w:rPr>
          <w:b/>
          <w:noProof/>
          <w:szCs w:val="24"/>
          <w:lang w:val="sr-Latn-CS"/>
        </w:rPr>
        <w:t>E</w:t>
      </w:r>
    </w:p>
    <w:p w:rsidR="00B0051E" w:rsidRPr="00426FB8" w:rsidRDefault="00B0051E" w:rsidP="00B0051E">
      <w:pPr>
        <w:jc w:val="center"/>
        <w:rPr>
          <w:b/>
          <w:noProof/>
          <w:szCs w:val="24"/>
          <w:lang w:val="sr-Latn-CS"/>
        </w:rPr>
      </w:pPr>
    </w:p>
    <w:p w:rsidR="00B0051E" w:rsidRPr="00426FB8" w:rsidRDefault="00426FB8" w:rsidP="00B0051E">
      <w:pPr>
        <w:jc w:val="center"/>
        <w:rPr>
          <w:b/>
          <w:noProof/>
          <w:szCs w:val="24"/>
          <w:lang w:val="sr-Latn-CS"/>
        </w:rPr>
      </w:pPr>
      <w:r>
        <w:rPr>
          <w:b/>
          <w:noProof/>
          <w:szCs w:val="24"/>
          <w:lang w:val="sr-Latn-CS"/>
        </w:rPr>
        <w:t>O</w:t>
      </w:r>
      <w:r w:rsidR="00B0051E" w:rsidRPr="00426FB8">
        <w:rPr>
          <w:b/>
          <w:noProof/>
          <w:szCs w:val="24"/>
          <w:lang w:val="sr-Latn-CS"/>
        </w:rPr>
        <w:t xml:space="preserve"> </w:t>
      </w:r>
      <w:r>
        <w:rPr>
          <w:b/>
          <w:noProof/>
          <w:szCs w:val="24"/>
          <w:lang w:val="sr-Latn-CS"/>
        </w:rPr>
        <w:t>POSTAVLJENJU</w:t>
      </w:r>
      <w:r w:rsidR="00B0051E" w:rsidRPr="00426FB8">
        <w:rPr>
          <w:b/>
          <w:noProof/>
          <w:szCs w:val="24"/>
          <w:lang w:val="sr-Latn-CS"/>
        </w:rPr>
        <w:t xml:space="preserve"> </w:t>
      </w:r>
      <w:r>
        <w:rPr>
          <w:b/>
          <w:noProof/>
          <w:szCs w:val="24"/>
          <w:lang w:val="sr-Latn-CS"/>
        </w:rPr>
        <w:t>VRŠIOCA</w:t>
      </w:r>
      <w:r w:rsidR="00B0051E" w:rsidRPr="00426FB8">
        <w:rPr>
          <w:b/>
          <w:noProof/>
          <w:szCs w:val="24"/>
          <w:lang w:val="sr-Latn-CS"/>
        </w:rPr>
        <w:t xml:space="preserve"> </w:t>
      </w:r>
      <w:r>
        <w:rPr>
          <w:b/>
          <w:noProof/>
          <w:szCs w:val="24"/>
          <w:lang w:val="sr-Latn-CS"/>
        </w:rPr>
        <w:t>DUŽNOSTI</w:t>
      </w:r>
      <w:r w:rsidR="00B0051E" w:rsidRPr="00426FB8">
        <w:rPr>
          <w:b/>
          <w:noProof/>
          <w:szCs w:val="24"/>
          <w:lang w:val="sr-Latn-CS"/>
        </w:rPr>
        <w:t xml:space="preserve"> </w:t>
      </w:r>
      <w:r>
        <w:rPr>
          <w:b/>
          <w:noProof/>
          <w:szCs w:val="24"/>
          <w:lang w:val="sr-Latn-CS"/>
        </w:rPr>
        <w:t>DIREKTORA</w:t>
      </w:r>
      <w:r w:rsidR="00B0051E" w:rsidRPr="00426FB8">
        <w:rPr>
          <w:b/>
          <w:noProof/>
          <w:szCs w:val="24"/>
          <w:lang w:val="sr-Latn-CS"/>
        </w:rPr>
        <w:t xml:space="preserve"> </w:t>
      </w:r>
      <w:r>
        <w:rPr>
          <w:b/>
          <w:noProof/>
          <w:szCs w:val="24"/>
          <w:lang w:val="sr-Latn-CS"/>
        </w:rPr>
        <w:t>KANCELARIJE</w:t>
      </w:r>
      <w:r w:rsidR="00B0051E" w:rsidRPr="00426FB8">
        <w:rPr>
          <w:b/>
          <w:noProof/>
          <w:szCs w:val="24"/>
          <w:lang w:val="sr-Latn-CS"/>
        </w:rPr>
        <w:t xml:space="preserve"> </w:t>
      </w:r>
    </w:p>
    <w:p w:rsidR="00B0051E" w:rsidRPr="00426FB8" w:rsidRDefault="00426FB8" w:rsidP="00B0051E">
      <w:pPr>
        <w:jc w:val="center"/>
        <w:rPr>
          <w:b/>
          <w:noProof/>
          <w:szCs w:val="24"/>
          <w:lang w:val="sr-Latn-CS"/>
        </w:rPr>
      </w:pPr>
      <w:r>
        <w:rPr>
          <w:b/>
          <w:noProof/>
          <w:szCs w:val="24"/>
          <w:lang w:val="sr-Latn-CS"/>
        </w:rPr>
        <w:t>ZA</w:t>
      </w:r>
      <w:r w:rsidR="00B0051E" w:rsidRPr="00426FB8">
        <w:rPr>
          <w:b/>
          <w:noProof/>
          <w:szCs w:val="24"/>
          <w:lang w:val="sr-Latn-CS"/>
        </w:rPr>
        <w:t xml:space="preserve"> </w:t>
      </w:r>
      <w:r>
        <w:rPr>
          <w:b/>
          <w:noProof/>
          <w:szCs w:val="24"/>
          <w:lang w:val="sr-Latn-CS"/>
        </w:rPr>
        <w:t>SARADNJU</w:t>
      </w:r>
      <w:r w:rsidR="00B0051E" w:rsidRPr="00426FB8">
        <w:rPr>
          <w:b/>
          <w:noProof/>
          <w:szCs w:val="24"/>
          <w:lang w:val="sr-Latn-CS"/>
        </w:rPr>
        <w:t xml:space="preserve"> </w:t>
      </w:r>
      <w:r>
        <w:rPr>
          <w:b/>
          <w:noProof/>
          <w:szCs w:val="24"/>
          <w:lang w:val="sr-Latn-CS"/>
        </w:rPr>
        <w:t>SA</w:t>
      </w:r>
      <w:r w:rsidR="00B0051E" w:rsidRPr="00426FB8">
        <w:rPr>
          <w:b/>
          <w:noProof/>
          <w:szCs w:val="24"/>
          <w:lang w:val="sr-Latn-CS"/>
        </w:rPr>
        <w:t xml:space="preserve"> </w:t>
      </w:r>
      <w:r>
        <w:rPr>
          <w:b/>
          <w:noProof/>
          <w:szCs w:val="24"/>
          <w:lang w:val="sr-Latn-CS"/>
        </w:rPr>
        <w:t>CIVILNIM</w:t>
      </w:r>
      <w:r w:rsidR="00B0051E" w:rsidRPr="00426FB8">
        <w:rPr>
          <w:b/>
          <w:noProof/>
          <w:szCs w:val="24"/>
          <w:lang w:val="sr-Latn-CS"/>
        </w:rPr>
        <w:t xml:space="preserve"> </w:t>
      </w:r>
      <w:r>
        <w:rPr>
          <w:b/>
          <w:noProof/>
          <w:szCs w:val="24"/>
          <w:lang w:val="sr-Latn-CS"/>
        </w:rPr>
        <w:t>DRUŠTVOM</w:t>
      </w:r>
    </w:p>
    <w:p w:rsidR="00B0051E" w:rsidRPr="00426FB8" w:rsidRDefault="00B0051E" w:rsidP="00B0051E">
      <w:pPr>
        <w:jc w:val="center"/>
        <w:rPr>
          <w:noProof/>
          <w:szCs w:val="24"/>
          <w:lang w:val="sr-Latn-CS"/>
        </w:rPr>
      </w:pPr>
      <w:r w:rsidRPr="00426FB8">
        <w:rPr>
          <w:noProof/>
          <w:szCs w:val="24"/>
          <w:lang w:val="sr-Latn-CS"/>
        </w:rPr>
        <w:t xml:space="preserve"> </w:t>
      </w:r>
    </w:p>
    <w:p w:rsidR="00B0051E" w:rsidRPr="00426FB8" w:rsidRDefault="00B0051E" w:rsidP="00B0051E">
      <w:pPr>
        <w:jc w:val="center"/>
        <w:rPr>
          <w:noProof/>
          <w:szCs w:val="24"/>
          <w:lang w:val="sr-Latn-CS"/>
        </w:rPr>
      </w:pPr>
      <w:r w:rsidRPr="00426FB8">
        <w:rPr>
          <w:noProof/>
          <w:szCs w:val="24"/>
          <w:lang w:val="sr-Latn-CS"/>
        </w:rPr>
        <w:t>I</w:t>
      </w:r>
    </w:p>
    <w:p w:rsidR="00B0051E" w:rsidRPr="00426FB8" w:rsidRDefault="00B0051E" w:rsidP="00B0051E">
      <w:pPr>
        <w:jc w:val="cente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Postavlja</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Žarko</w:t>
      </w:r>
      <w:r w:rsidRPr="00426FB8">
        <w:rPr>
          <w:noProof/>
          <w:szCs w:val="24"/>
          <w:lang w:val="sr-Latn-CS"/>
        </w:rPr>
        <w:t xml:space="preserve"> </w:t>
      </w:r>
      <w:r w:rsidR="00426FB8">
        <w:rPr>
          <w:noProof/>
          <w:szCs w:val="24"/>
          <w:lang w:val="sr-Latn-CS"/>
        </w:rPr>
        <w:t>Stepanović</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vršioca</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direktora</w:t>
      </w:r>
      <w:r w:rsidRPr="00426FB8">
        <w:rPr>
          <w:noProof/>
          <w:szCs w:val="24"/>
          <w:lang w:val="sr-Latn-CS"/>
        </w:rPr>
        <w:t xml:space="preserve"> </w:t>
      </w:r>
      <w:r w:rsidR="00426FB8">
        <w:rPr>
          <w:noProof/>
          <w:szCs w:val="24"/>
          <w:lang w:val="sr-Latn-CS"/>
        </w:rPr>
        <w:t>Kancelarije</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saradnju</w:t>
      </w:r>
      <w:r w:rsidRPr="00426FB8">
        <w:rPr>
          <w:noProof/>
          <w:szCs w:val="24"/>
          <w:lang w:val="sr-Latn-CS"/>
        </w:rPr>
        <w:t xml:space="preserve"> </w:t>
      </w:r>
      <w:r w:rsidR="00426FB8">
        <w:rPr>
          <w:noProof/>
          <w:szCs w:val="24"/>
          <w:lang w:val="sr-Latn-CS"/>
        </w:rPr>
        <w:t>sa</w:t>
      </w:r>
      <w:r w:rsidRPr="00426FB8">
        <w:rPr>
          <w:noProof/>
          <w:szCs w:val="24"/>
          <w:lang w:val="sr-Latn-CS"/>
        </w:rPr>
        <w:t xml:space="preserve"> </w:t>
      </w:r>
      <w:r w:rsidR="00426FB8">
        <w:rPr>
          <w:noProof/>
          <w:szCs w:val="24"/>
          <w:lang w:val="sr-Latn-CS"/>
        </w:rPr>
        <w:t>civilnim</w:t>
      </w:r>
      <w:r w:rsidRPr="00426FB8">
        <w:rPr>
          <w:noProof/>
          <w:szCs w:val="24"/>
          <w:lang w:val="sr-Latn-CS"/>
        </w:rPr>
        <w:t xml:space="preserve"> </w:t>
      </w:r>
      <w:r w:rsidR="00426FB8">
        <w:rPr>
          <w:noProof/>
          <w:szCs w:val="24"/>
          <w:lang w:val="sr-Latn-CS"/>
        </w:rPr>
        <w:t>društvom</w:t>
      </w:r>
      <w:r w:rsidRPr="00426FB8">
        <w:rPr>
          <w:noProof/>
          <w:szCs w:val="24"/>
          <w:lang w:val="sr-Latn-CS"/>
        </w:rPr>
        <w:t xml:space="preserve"> </w:t>
      </w:r>
      <w:r w:rsidR="00426FB8">
        <w:rPr>
          <w:noProof/>
          <w:szCs w:val="24"/>
          <w:lang w:val="sr-Latn-CS"/>
        </w:rPr>
        <w:t>od</w:t>
      </w:r>
      <w:r w:rsidRPr="00426FB8">
        <w:rPr>
          <w:noProof/>
          <w:szCs w:val="24"/>
          <w:lang w:val="sr-Latn-CS"/>
        </w:rPr>
        <w:t xml:space="preserve"> 16. </w:t>
      </w:r>
      <w:r w:rsidR="00426FB8">
        <w:rPr>
          <w:noProof/>
          <w:szCs w:val="24"/>
          <w:lang w:val="sr-Latn-CS"/>
        </w:rPr>
        <w:t>maja</w:t>
      </w:r>
      <w:r w:rsidRPr="00426FB8">
        <w:rPr>
          <w:noProof/>
          <w:szCs w:val="24"/>
          <w:lang w:val="sr-Latn-CS"/>
        </w:rPr>
        <w:t xml:space="preserve"> 2017. </w:t>
      </w:r>
      <w:r w:rsidR="00426FB8">
        <w:rPr>
          <w:noProof/>
          <w:szCs w:val="24"/>
          <w:lang w:val="sr-Latn-CS"/>
        </w:rPr>
        <w:t>godine</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tri</w:t>
      </w:r>
      <w:r w:rsidRPr="00426FB8">
        <w:rPr>
          <w:noProof/>
          <w:szCs w:val="24"/>
          <w:lang w:val="sr-Latn-CS"/>
        </w:rPr>
        <w:t xml:space="preserve"> </w:t>
      </w:r>
      <w:r w:rsidR="00426FB8">
        <w:rPr>
          <w:noProof/>
          <w:szCs w:val="24"/>
          <w:lang w:val="sr-Latn-CS"/>
        </w:rPr>
        <w:t>meseca</w:t>
      </w:r>
      <w:r w:rsidRPr="00426FB8">
        <w:rPr>
          <w:noProof/>
          <w:szCs w:val="24"/>
          <w:lang w:val="sr-Latn-CS"/>
        </w:rPr>
        <w:t>.</w:t>
      </w:r>
    </w:p>
    <w:p w:rsidR="00B0051E" w:rsidRPr="00426FB8" w:rsidRDefault="00B0051E" w:rsidP="00B0051E">
      <w:pPr>
        <w:jc w:val="center"/>
        <w:rPr>
          <w:noProof/>
          <w:szCs w:val="24"/>
          <w:lang w:val="sr-Latn-CS"/>
        </w:rPr>
      </w:pPr>
    </w:p>
    <w:p w:rsidR="00B0051E" w:rsidRPr="00426FB8" w:rsidRDefault="00B0051E" w:rsidP="00B0051E">
      <w:pPr>
        <w:jc w:val="center"/>
        <w:rPr>
          <w:noProof/>
          <w:szCs w:val="24"/>
          <w:lang w:val="sr-Latn-CS"/>
        </w:rPr>
      </w:pPr>
      <w:r w:rsidRPr="00426FB8">
        <w:rPr>
          <w:noProof/>
          <w:szCs w:val="24"/>
          <w:lang w:val="sr-Latn-CS"/>
        </w:rPr>
        <w:t>II</w:t>
      </w:r>
    </w:p>
    <w:p w:rsidR="00B0051E" w:rsidRPr="00426FB8" w:rsidRDefault="00B0051E" w:rsidP="00B0051E">
      <w:pPr>
        <w:jc w:val="cente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ˮ.</w:t>
      </w:r>
    </w:p>
    <w:p w:rsidR="00B0051E" w:rsidRPr="00426FB8" w:rsidRDefault="00B0051E" w:rsidP="00B0051E">
      <w:pPr>
        <w:rPr>
          <w:noProof/>
          <w:szCs w:val="24"/>
          <w:lang w:val="sr-Latn-CS"/>
        </w:rPr>
      </w:pPr>
    </w:p>
    <w:p w:rsidR="00B0051E" w:rsidRPr="00426FB8" w:rsidRDefault="00B0051E" w:rsidP="00B0051E">
      <w:pPr>
        <w:rPr>
          <w:noProof/>
          <w:szCs w:val="24"/>
          <w:lang w:val="sr-Latn-CS"/>
        </w:rPr>
      </w:pPr>
    </w:p>
    <w:p w:rsidR="00B0051E" w:rsidRPr="00426FB8" w:rsidRDefault="00B0051E" w:rsidP="00B0051E">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119-4337/2017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tabs>
          <w:tab w:val="left" w:pos="1948"/>
        </w:tabs>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tabs>
          <w:tab w:val="left" w:pos="900"/>
        </w:tabs>
        <w:jc w:val="center"/>
        <w:rPr>
          <w:rFonts w:cs="Times New Roman"/>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B0051E" w:rsidRPr="00426FB8" w:rsidRDefault="00B0051E" w:rsidP="00B0051E">
      <w:pPr>
        <w:rPr>
          <w:noProof/>
          <w:szCs w:val="24"/>
          <w:lang w:val="sr-Latn-CS"/>
        </w:rPr>
      </w:pPr>
    </w:p>
    <w:p w:rsidR="00B0051E" w:rsidRPr="00426FB8" w:rsidRDefault="00B0051E" w:rsidP="00B0051E">
      <w:pPr>
        <w:jc w:val="right"/>
        <w:rPr>
          <w:noProof/>
          <w:szCs w:val="24"/>
          <w:lang w:val="sr-Latn-CS"/>
        </w:rPr>
      </w:pPr>
    </w:p>
    <w:p w:rsidR="00B0051E" w:rsidRPr="00426FB8" w:rsidRDefault="00B0051E" w:rsidP="00B0051E">
      <w:pPr>
        <w:ind w:firstLine="1260"/>
        <w:jc w:val="right"/>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člana</w:t>
      </w:r>
      <w:r w:rsidRPr="00426FB8">
        <w:rPr>
          <w:noProof/>
          <w:szCs w:val="24"/>
          <w:lang w:val="sr-Latn-CS"/>
        </w:rPr>
        <w:t xml:space="preserve"> 4. </w:t>
      </w:r>
      <w:r w:rsidR="00426FB8">
        <w:rPr>
          <w:noProof/>
          <w:szCs w:val="24"/>
          <w:lang w:val="sr-Latn-CS"/>
        </w:rPr>
        <w:t>stav</w:t>
      </w:r>
      <w:r w:rsidRPr="00426FB8">
        <w:rPr>
          <w:noProof/>
          <w:szCs w:val="24"/>
          <w:lang w:val="sr-Latn-CS"/>
        </w:rPr>
        <w:t xml:space="preserve"> 2. </w:t>
      </w:r>
      <w:r w:rsidR="00426FB8">
        <w:rPr>
          <w:noProof/>
          <w:szCs w:val="24"/>
          <w:lang w:val="sr-Latn-CS"/>
        </w:rPr>
        <w:t>Uredbe</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osnivanju</w:t>
      </w:r>
      <w:r w:rsidRPr="00426FB8">
        <w:rPr>
          <w:noProof/>
          <w:szCs w:val="24"/>
          <w:lang w:val="sr-Latn-CS"/>
        </w:rPr>
        <w:t xml:space="preserve"> </w:t>
      </w:r>
      <w:r w:rsidR="00426FB8">
        <w:rPr>
          <w:noProof/>
          <w:szCs w:val="24"/>
          <w:lang w:val="sr-Latn-CS"/>
        </w:rPr>
        <w:t>Kancelarije</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evropske</w:t>
      </w:r>
      <w:r w:rsidRPr="00426FB8">
        <w:rPr>
          <w:noProof/>
          <w:szCs w:val="24"/>
          <w:lang w:val="sr-Latn-CS"/>
        </w:rPr>
        <w:t xml:space="preserve"> </w:t>
      </w:r>
      <w:r w:rsidR="00426FB8">
        <w:rPr>
          <w:noProof/>
          <w:szCs w:val="24"/>
          <w:lang w:val="sr-Latn-CS"/>
        </w:rPr>
        <w:t>integracije</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126/07, 117/08, 42/10, 48/10 </w:t>
      </w:r>
      <w:r w:rsidR="00426FB8">
        <w:rPr>
          <w:noProof/>
          <w:szCs w:val="24"/>
          <w:lang w:val="sr-Latn-CS"/>
        </w:rPr>
        <w:t>i</w:t>
      </w:r>
      <w:r w:rsidRPr="00426FB8">
        <w:rPr>
          <w:noProof/>
          <w:szCs w:val="24"/>
          <w:lang w:val="sr-Latn-CS"/>
        </w:rPr>
        <w:t xml:space="preserve"> 106/12), </w:t>
      </w:r>
      <w:r w:rsidR="00426FB8">
        <w:rPr>
          <w:noProof/>
          <w:szCs w:val="24"/>
          <w:lang w:val="sr-Latn-CS"/>
        </w:rPr>
        <w:t>člana</w:t>
      </w:r>
      <w:r w:rsidRPr="00426FB8">
        <w:rPr>
          <w:noProof/>
          <w:szCs w:val="24"/>
          <w:lang w:val="sr-Latn-CS"/>
        </w:rPr>
        <w:t xml:space="preserve"> 67</w:t>
      </w:r>
      <w:r w:rsidR="00426FB8">
        <w:rPr>
          <w:noProof/>
          <w:szCs w:val="24"/>
          <w:lang w:val="sr-Latn-CS"/>
        </w:rPr>
        <w:t>a</w:t>
      </w:r>
      <w:r w:rsidRPr="00426FB8">
        <w:rPr>
          <w:noProof/>
          <w:szCs w:val="24"/>
          <w:lang w:val="sr-Latn-CS"/>
        </w:rPr>
        <w:t xml:space="preserve">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državnim</w:t>
      </w:r>
      <w:r w:rsidRPr="00426FB8">
        <w:rPr>
          <w:noProof/>
          <w:szCs w:val="24"/>
          <w:lang w:val="sr-Latn-CS"/>
        </w:rPr>
        <w:t xml:space="preserve"> </w:t>
      </w:r>
      <w:r w:rsidR="00426FB8">
        <w:rPr>
          <w:noProof/>
          <w:szCs w:val="24"/>
          <w:lang w:val="sr-Latn-CS"/>
        </w:rPr>
        <w:t>službenicima</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79/05, 81/05 – </w:t>
      </w:r>
      <w:r w:rsidR="00426FB8">
        <w:rPr>
          <w:noProof/>
          <w:szCs w:val="24"/>
          <w:lang w:val="sr-Latn-CS"/>
        </w:rPr>
        <w:t>ispravka</w:t>
      </w:r>
      <w:r w:rsidRPr="00426FB8">
        <w:rPr>
          <w:noProof/>
          <w:szCs w:val="24"/>
          <w:lang w:val="sr-Latn-CS"/>
        </w:rPr>
        <w:t xml:space="preserve">, 83/05 – </w:t>
      </w:r>
      <w:r w:rsidR="00426FB8">
        <w:rPr>
          <w:noProof/>
          <w:szCs w:val="24"/>
          <w:lang w:val="sr-Latn-CS"/>
        </w:rPr>
        <w:t>ispravka</w:t>
      </w:r>
      <w:r w:rsidRPr="00426FB8">
        <w:rPr>
          <w:noProof/>
          <w:szCs w:val="24"/>
          <w:lang w:val="sr-Latn-CS"/>
        </w:rPr>
        <w:t xml:space="preserve">, 64/07, 67/07 – </w:t>
      </w:r>
      <w:r w:rsidR="00426FB8">
        <w:rPr>
          <w:noProof/>
          <w:szCs w:val="24"/>
          <w:lang w:val="sr-Latn-CS"/>
        </w:rPr>
        <w:t>ispravka</w:t>
      </w:r>
      <w:r w:rsidRPr="00426FB8">
        <w:rPr>
          <w:noProof/>
          <w:szCs w:val="24"/>
          <w:lang w:val="sr-Latn-CS"/>
        </w:rPr>
        <w:t xml:space="preserve">, 116/08, 104/09 </w:t>
      </w:r>
      <w:r w:rsidR="00426FB8">
        <w:rPr>
          <w:noProof/>
          <w:szCs w:val="24"/>
          <w:lang w:val="sr-Latn-CS"/>
        </w:rPr>
        <w:t>i</w:t>
      </w:r>
      <w:r w:rsidRPr="00426FB8">
        <w:rPr>
          <w:noProof/>
          <w:szCs w:val="24"/>
          <w:lang w:val="sr-Latn-CS"/>
        </w:rPr>
        <w:t xml:space="preserve"> 99/14) </w:t>
      </w:r>
      <w:r w:rsidR="00426FB8">
        <w:rPr>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p>
    <w:p w:rsidR="00B0051E" w:rsidRPr="00426FB8" w:rsidRDefault="00B0051E" w:rsidP="00B0051E">
      <w:pPr>
        <w:ind w:firstLine="1260"/>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B0051E" w:rsidRPr="00426FB8" w:rsidRDefault="00B0051E" w:rsidP="00B0051E">
      <w:pPr>
        <w:ind w:firstLine="1080"/>
        <w:rPr>
          <w:noProof/>
          <w:szCs w:val="24"/>
          <w:lang w:val="sr-Latn-CS"/>
        </w:rPr>
      </w:pPr>
    </w:p>
    <w:p w:rsidR="00B0051E" w:rsidRPr="00426FB8" w:rsidRDefault="00426FB8" w:rsidP="00B0051E">
      <w:pPr>
        <w:jc w:val="center"/>
        <w:rPr>
          <w:b/>
          <w:noProof/>
          <w:szCs w:val="24"/>
          <w:lang w:val="sr-Latn-CS"/>
        </w:rPr>
      </w:pPr>
      <w:r>
        <w:rPr>
          <w:b/>
          <w:noProof/>
          <w:szCs w:val="24"/>
          <w:lang w:val="sr-Latn-CS"/>
        </w:rPr>
        <w:t>R</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Š</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NJ</w:t>
      </w:r>
      <w:r w:rsidR="00B0051E" w:rsidRPr="00426FB8">
        <w:rPr>
          <w:b/>
          <w:noProof/>
          <w:szCs w:val="24"/>
          <w:lang w:val="sr-Latn-CS"/>
        </w:rPr>
        <w:t xml:space="preserve"> </w:t>
      </w:r>
      <w:r>
        <w:rPr>
          <w:b/>
          <w:noProof/>
          <w:szCs w:val="24"/>
          <w:lang w:val="sr-Latn-CS"/>
        </w:rPr>
        <w:t>E</w:t>
      </w:r>
    </w:p>
    <w:p w:rsidR="00B0051E" w:rsidRPr="00426FB8" w:rsidRDefault="00B0051E" w:rsidP="00B0051E">
      <w:pPr>
        <w:jc w:val="center"/>
        <w:rPr>
          <w:b/>
          <w:noProof/>
          <w:szCs w:val="24"/>
          <w:lang w:val="sr-Latn-CS"/>
        </w:rPr>
      </w:pPr>
    </w:p>
    <w:p w:rsidR="00B0051E" w:rsidRPr="00426FB8" w:rsidRDefault="00426FB8" w:rsidP="00B0051E">
      <w:pPr>
        <w:jc w:val="center"/>
        <w:rPr>
          <w:b/>
          <w:noProof/>
          <w:szCs w:val="24"/>
          <w:lang w:val="sr-Latn-CS"/>
        </w:rPr>
      </w:pPr>
      <w:r>
        <w:rPr>
          <w:b/>
          <w:noProof/>
          <w:szCs w:val="24"/>
          <w:lang w:val="sr-Latn-CS"/>
        </w:rPr>
        <w:t>O</w:t>
      </w:r>
      <w:r w:rsidR="00B0051E" w:rsidRPr="00426FB8">
        <w:rPr>
          <w:b/>
          <w:noProof/>
          <w:szCs w:val="24"/>
          <w:lang w:val="sr-Latn-CS"/>
        </w:rPr>
        <w:t xml:space="preserve"> </w:t>
      </w:r>
      <w:r>
        <w:rPr>
          <w:b/>
          <w:noProof/>
          <w:szCs w:val="24"/>
          <w:lang w:val="sr-Latn-CS"/>
        </w:rPr>
        <w:t>RAZREŠENJU</w:t>
      </w:r>
      <w:r w:rsidR="00B0051E" w:rsidRPr="00426FB8">
        <w:rPr>
          <w:b/>
          <w:noProof/>
          <w:szCs w:val="24"/>
          <w:lang w:val="sr-Latn-CS"/>
        </w:rPr>
        <w:t xml:space="preserve"> </w:t>
      </w:r>
      <w:r>
        <w:rPr>
          <w:b/>
          <w:noProof/>
          <w:szCs w:val="24"/>
          <w:lang w:val="sr-Latn-CS"/>
        </w:rPr>
        <w:t>VRŠIOCA</w:t>
      </w:r>
      <w:r w:rsidR="00B0051E" w:rsidRPr="00426FB8">
        <w:rPr>
          <w:b/>
          <w:noProof/>
          <w:szCs w:val="24"/>
          <w:lang w:val="sr-Latn-CS"/>
        </w:rPr>
        <w:t xml:space="preserve"> </w:t>
      </w:r>
      <w:r>
        <w:rPr>
          <w:b/>
          <w:noProof/>
          <w:szCs w:val="24"/>
          <w:lang w:val="sr-Latn-CS"/>
        </w:rPr>
        <w:t>DUŽNOSTI</w:t>
      </w:r>
      <w:r w:rsidR="00B0051E" w:rsidRPr="00426FB8">
        <w:rPr>
          <w:b/>
          <w:noProof/>
          <w:szCs w:val="24"/>
          <w:lang w:val="sr-Latn-CS"/>
        </w:rPr>
        <w:t xml:space="preserve"> </w:t>
      </w:r>
      <w:r>
        <w:rPr>
          <w:b/>
          <w:noProof/>
          <w:szCs w:val="24"/>
          <w:lang w:val="sr-Latn-CS"/>
        </w:rPr>
        <w:t>ZAMENIKA</w:t>
      </w:r>
      <w:r w:rsidR="00B0051E" w:rsidRPr="00426FB8">
        <w:rPr>
          <w:b/>
          <w:noProof/>
          <w:szCs w:val="24"/>
          <w:lang w:val="sr-Latn-CS"/>
        </w:rPr>
        <w:t xml:space="preserve"> </w:t>
      </w:r>
      <w:r>
        <w:rPr>
          <w:b/>
          <w:noProof/>
          <w:szCs w:val="24"/>
          <w:lang w:val="sr-Latn-CS"/>
        </w:rPr>
        <w:t>DIREKTORA</w:t>
      </w:r>
      <w:r w:rsidR="00B0051E" w:rsidRPr="00426FB8">
        <w:rPr>
          <w:b/>
          <w:noProof/>
          <w:szCs w:val="24"/>
          <w:lang w:val="sr-Latn-CS"/>
        </w:rPr>
        <w:t xml:space="preserve"> </w:t>
      </w:r>
      <w:r>
        <w:rPr>
          <w:b/>
          <w:noProof/>
          <w:szCs w:val="24"/>
          <w:lang w:val="sr-Latn-CS"/>
        </w:rPr>
        <w:t>KANCELARIJE</w:t>
      </w:r>
      <w:r w:rsidR="00B0051E" w:rsidRPr="00426FB8">
        <w:rPr>
          <w:b/>
          <w:noProof/>
          <w:szCs w:val="24"/>
          <w:lang w:val="sr-Latn-CS"/>
        </w:rPr>
        <w:t xml:space="preserve"> </w:t>
      </w:r>
      <w:r>
        <w:rPr>
          <w:b/>
          <w:noProof/>
          <w:szCs w:val="24"/>
          <w:lang w:val="sr-Latn-CS"/>
        </w:rPr>
        <w:t>ZA</w:t>
      </w:r>
      <w:r w:rsidR="00B0051E" w:rsidRPr="00426FB8">
        <w:rPr>
          <w:b/>
          <w:noProof/>
          <w:szCs w:val="24"/>
          <w:lang w:val="sr-Latn-CS"/>
        </w:rPr>
        <w:t xml:space="preserve"> </w:t>
      </w:r>
      <w:r>
        <w:rPr>
          <w:b/>
          <w:noProof/>
          <w:szCs w:val="24"/>
          <w:lang w:val="sr-Latn-CS"/>
        </w:rPr>
        <w:t>EVROPSKE</w:t>
      </w:r>
      <w:r w:rsidR="00B0051E" w:rsidRPr="00426FB8">
        <w:rPr>
          <w:b/>
          <w:noProof/>
          <w:szCs w:val="24"/>
          <w:lang w:val="sr-Latn-CS"/>
        </w:rPr>
        <w:t xml:space="preserve"> </w:t>
      </w:r>
      <w:r>
        <w:rPr>
          <w:b/>
          <w:noProof/>
          <w:szCs w:val="24"/>
          <w:lang w:val="sr-Latn-CS"/>
        </w:rPr>
        <w:t>INTEGRACIJE</w:t>
      </w:r>
    </w:p>
    <w:p w:rsidR="00B0051E" w:rsidRPr="00426FB8" w:rsidRDefault="00B0051E" w:rsidP="00B0051E">
      <w:pPr>
        <w:jc w:val="center"/>
        <w:rPr>
          <w:noProof/>
          <w:szCs w:val="24"/>
          <w:lang w:val="sr-Latn-CS"/>
        </w:rPr>
      </w:pPr>
      <w:r w:rsidRPr="00426FB8">
        <w:rPr>
          <w:b/>
          <w:noProof/>
          <w:szCs w:val="24"/>
          <w:lang w:val="sr-Latn-CS"/>
        </w:rPr>
        <w:t xml:space="preserve"> </w:t>
      </w:r>
    </w:p>
    <w:p w:rsidR="00B0051E" w:rsidRPr="00426FB8" w:rsidRDefault="00B0051E" w:rsidP="00B0051E">
      <w:pPr>
        <w:jc w:val="center"/>
        <w:rPr>
          <w:noProof/>
          <w:szCs w:val="24"/>
          <w:lang w:val="sr-Latn-CS"/>
        </w:rPr>
      </w:pPr>
      <w:r w:rsidRPr="00426FB8">
        <w:rPr>
          <w:noProof/>
          <w:szCs w:val="24"/>
          <w:lang w:val="sr-Latn-CS"/>
        </w:rPr>
        <w:t>I</w:t>
      </w:r>
    </w:p>
    <w:p w:rsidR="00B0051E" w:rsidRPr="00426FB8" w:rsidRDefault="00B0051E" w:rsidP="00B0051E">
      <w:pPr>
        <w:jc w:val="cente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Razrešava</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Ana</w:t>
      </w:r>
      <w:r w:rsidRPr="00426FB8">
        <w:rPr>
          <w:noProof/>
          <w:szCs w:val="24"/>
          <w:lang w:val="sr-Latn-CS"/>
        </w:rPr>
        <w:t xml:space="preserve"> </w:t>
      </w:r>
      <w:r w:rsidR="00426FB8">
        <w:rPr>
          <w:noProof/>
          <w:szCs w:val="24"/>
          <w:lang w:val="sr-Latn-CS"/>
        </w:rPr>
        <w:t>Ilić</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vršioca</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zamenika</w:t>
      </w:r>
      <w:r w:rsidRPr="00426FB8">
        <w:rPr>
          <w:noProof/>
          <w:szCs w:val="24"/>
          <w:lang w:val="sr-Latn-CS"/>
        </w:rPr>
        <w:t xml:space="preserve"> </w:t>
      </w:r>
      <w:r w:rsidR="00426FB8">
        <w:rPr>
          <w:noProof/>
          <w:szCs w:val="24"/>
          <w:lang w:val="sr-Latn-CS"/>
        </w:rPr>
        <w:t>direktora</w:t>
      </w:r>
      <w:r w:rsidRPr="00426FB8">
        <w:rPr>
          <w:noProof/>
          <w:szCs w:val="24"/>
          <w:lang w:val="sr-Latn-CS"/>
        </w:rPr>
        <w:t xml:space="preserve"> </w:t>
      </w:r>
      <w:r w:rsidR="00426FB8">
        <w:rPr>
          <w:noProof/>
          <w:szCs w:val="24"/>
          <w:lang w:val="sr-Latn-CS"/>
        </w:rPr>
        <w:t>Kancelarije</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evropske</w:t>
      </w:r>
      <w:r w:rsidRPr="00426FB8">
        <w:rPr>
          <w:noProof/>
          <w:szCs w:val="24"/>
          <w:lang w:val="sr-Latn-CS"/>
        </w:rPr>
        <w:t xml:space="preserve"> </w:t>
      </w:r>
      <w:r w:rsidR="00426FB8">
        <w:rPr>
          <w:noProof/>
          <w:szCs w:val="24"/>
          <w:lang w:val="sr-Latn-CS"/>
        </w:rPr>
        <w:t>integracije</w:t>
      </w:r>
      <w:r w:rsidRPr="00426FB8">
        <w:rPr>
          <w:noProof/>
          <w:szCs w:val="24"/>
          <w:lang w:val="sr-Latn-CS"/>
        </w:rPr>
        <w:t xml:space="preserve"> – </w:t>
      </w:r>
      <w:r w:rsidR="00426FB8">
        <w:rPr>
          <w:noProof/>
          <w:szCs w:val="24"/>
          <w:lang w:val="sr-Latn-CS"/>
        </w:rPr>
        <w:t>koordinatora</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fondove</w:t>
      </w:r>
      <w:r w:rsidRPr="00426FB8">
        <w:rPr>
          <w:noProof/>
          <w:szCs w:val="24"/>
          <w:lang w:val="sr-Latn-CS"/>
        </w:rPr>
        <w:t xml:space="preserve"> </w:t>
      </w:r>
      <w:r w:rsidR="00426FB8">
        <w:rPr>
          <w:noProof/>
          <w:szCs w:val="24"/>
          <w:lang w:val="sr-Latn-CS"/>
        </w:rPr>
        <w:t>Evropske</w:t>
      </w:r>
      <w:r w:rsidRPr="00426FB8">
        <w:rPr>
          <w:noProof/>
          <w:szCs w:val="24"/>
          <w:lang w:val="sr-Latn-CS"/>
        </w:rPr>
        <w:t xml:space="preserve"> </w:t>
      </w:r>
      <w:r w:rsidR="00426FB8">
        <w:rPr>
          <w:noProof/>
          <w:szCs w:val="24"/>
          <w:lang w:val="sr-Latn-CS"/>
        </w:rPr>
        <w:t>unije</w:t>
      </w:r>
      <w:r w:rsidRPr="00426FB8">
        <w:rPr>
          <w:noProof/>
          <w:szCs w:val="24"/>
          <w:lang w:val="sr-Latn-CS"/>
        </w:rPr>
        <w:t xml:space="preserve">, </w:t>
      </w:r>
      <w:r w:rsidR="00426FB8">
        <w:rPr>
          <w:noProof/>
          <w:szCs w:val="24"/>
          <w:lang w:val="sr-Latn-CS"/>
        </w:rPr>
        <w:t>na</w:t>
      </w:r>
      <w:r w:rsidRPr="00426FB8">
        <w:rPr>
          <w:noProof/>
          <w:szCs w:val="24"/>
          <w:lang w:val="sr-Latn-CS"/>
        </w:rPr>
        <w:t xml:space="preserve"> </w:t>
      </w:r>
      <w:r w:rsidR="00426FB8">
        <w:rPr>
          <w:noProof/>
          <w:szCs w:val="24"/>
          <w:lang w:val="sr-Latn-CS"/>
        </w:rPr>
        <w:t>lični</w:t>
      </w:r>
      <w:r w:rsidRPr="00426FB8">
        <w:rPr>
          <w:noProof/>
          <w:szCs w:val="24"/>
          <w:lang w:val="sr-Latn-CS"/>
        </w:rPr>
        <w:t xml:space="preserve"> </w:t>
      </w:r>
      <w:r w:rsidR="00426FB8">
        <w:rPr>
          <w:noProof/>
          <w:szCs w:val="24"/>
          <w:lang w:val="sr-Latn-CS"/>
        </w:rPr>
        <w:t>zahtev</w:t>
      </w:r>
      <w:r w:rsidRPr="00426FB8">
        <w:rPr>
          <w:noProof/>
          <w:szCs w:val="24"/>
          <w:lang w:val="sr-Latn-CS"/>
        </w:rPr>
        <w:t>.</w:t>
      </w:r>
    </w:p>
    <w:p w:rsidR="00B0051E" w:rsidRPr="00426FB8" w:rsidRDefault="00B0051E" w:rsidP="00B0051E">
      <w:pPr>
        <w:ind w:firstLine="1080"/>
        <w:rPr>
          <w:noProof/>
          <w:szCs w:val="24"/>
          <w:lang w:val="sr-Latn-CS"/>
        </w:rPr>
      </w:pPr>
    </w:p>
    <w:p w:rsidR="00B0051E" w:rsidRPr="00426FB8" w:rsidRDefault="00B0051E" w:rsidP="00B0051E">
      <w:pPr>
        <w:jc w:val="center"/>
        <w:rPr>
          <w:noProof/>
          <w:szCs w:val="24"/>
          <w:lang w:val="sr-Latn-CS"/>
        </w:rPr>
      </w:pPr>
      <w:r w:rsidRPr="00426FB8">
        <w:rPr>
          <w:noProof/>
          <w:szCs w:val="24"/>
          <w:lang w:val="sr-Latn-CS"/>
        </w:rPr>
        <w:t>II</w:t>
      </w:r>
    </w:p>
    <w:p w:rsidR="00B0051E" w:rsidRPr="00426FB8" w:rsidRDefault="00B0051E" w:rsidP="00B0051E">
      <w:pPr>
        <w:rPr>
          <w:b/>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B0051E" w:rsidRPr="00426FB8" w:rsidRDefault="00B0051E" w:rsidP="00B0051E">
      <w:pPr>
        <w:ind w:firstLine="1080"/>
        <w:rPr>
          <w:noProof/>
          <w:szCs w:val="24"/>
          <w:lang w:val="sr-Latn-CS"/>
        </w:rPr>
      </w:pPr>
    </w:p>
    <w:p w:rsidR="00B0051E" w:rsidRPr="00426FB8" w:rsidRDefault="00B0051E" w:rsidP="00B0051E">
      <w:pPr>
        <w:ind w:firstLine="1080"/>
        <w:rPr>
          <w:noProof/>
          <w:szCs w:val="24"/>
          <w:lang w:val="sr-Latn-CS"/>
        </w:rPr>
      </w:pPr>
    </w:p>
    <w:p w:rsidR="00B0051E" w:rsidRPr="00426FB8" w:rsidRDefault="00B0051E" w:rsidP="00B0051E">
      <w:pPr>
        <w:spacing w:after="240"/>
        <w:contextualSpacing/>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119-4389/2017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tabs>
          <w:tab w:val="left" w:pos="1948"/>
        </w:tabs>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tabs>
          <w:tab w:val="left" w:pos="900"/>
        </w:tabs>
        <w:jc w:val="center"/>
        <w:rPr>
          <w:rFonts w:cs="Times New Roman"/>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spacing w:after="200" w:line="276" w:lineRule="auto"/>
        <w:rPr>
          <w:noProof/>
          <w:szCs w:val="24"/>
          <w:lang w:val="sr-Latn-CS"/>
        </w:rPr>
      </w:pPr>
    </w:p>
    <w:p w:rsidR="00B0051E" w:rsidRPr="00426FB8" w:rsidRDefault="00B0051E" w:rsidP="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B0051E" w:rsidRPr="00426FB8" w:rsidRDefault="00B0051E" w:rsidP="00B0051E">
      <w:pPr>
        <w:spacing w:after="240"/>
        <w:contextualSpacing/>
        <w:jc w:val="right"/>
        <w:rPr>
          <w:rFonts w:cs="Times New Roman"/>
          <w:noProof/>
          <w:szCs w:val="24"/>
          <w:lang w:val="sr-Latn-CS"/>
        </w:rPr>
      </w:pPr>
    </w:p>
    <w:p w:rsidR="00B0051E" w:rsidRPr="00426FB8" w:rsidRDefault="00B0051E" w:rsidP="00B0051E">
      <w:pPr>
        <w:spacing w:after="240"/>
        <w:contextualSpacing/>
        <w:jc w:val="right"/>
        <w:rPr>
          <w:rFonts w:cs="Times New Roman"/>
          <w:noProof/>
          <w:szCs w:val="24"/>
          <w:lang w:val="sr-Latn-CS"/>
        </w:rPr>
      </w:pPr>
    </w:p>
    <w:p w:rsidR="00B0051E" w:rsidRPr="00426FB8" w:rsidRDefault="00B0051E" w:rsidP="00B0051E">
      <w:pPr>
        <w:spacing w:after="240"/>
        <w:contextualSpacing/>
        <w:jc w:val="right"/>
        <w:rPr>
          <w:rFonts w:cs="Times New Roman"/>
          <w:noProof/>
          <w:szCs w:val="24"/>
          <w:lang w:val="sr-Latn-CS"/>
        </w:rPr>
      </w:pPr>
    </w:p>
    <w:p w:rsidR="00B0051E" w:rsidRPr="00426FB8" w:rsidRDefault="00B0051E" w:rsidP="00B0051E">
      <w:pPr>
        <w:spacing w:after="240"/>
        <w:contextualSpacing/>
        <w:rPr>
          <w:b/>
          <w:noProof/>
          <w:lang w:val="sr-Latn-CS"/>
        </w:rPr>
      </w:pPr>
      <w:r w:rsidRPr="00426FB8">
        <w:rPr>
          <w:rFonts w:cs="Times New Roman"/>
          <w:noProof/>
          <w:szCs w:val="24"/>
          <w:lang w:val="sr-Latn-CS"/>
        </w:rPr>
        <w:tab/>
      </w:r>
      <w:r w:rsidRPr="00426FB8">
        <w:rPr>
          <w:rFonts w:cs="Times New Roman"/>
          <w:noProof/>
          <w:szCs w:val="24"/>
          <w:lang w:val="sr-Latn-CS"/>
        </w:rPr>
        <w:tab/>
      </w:r>
      <w:r w:rsidR="00426FB8">
        <w:rPr>
          <w:bCs/>
          <w:noProof/>
          <w:lang w:val="sr-Latn-CS"/>
        </w:rPr>
        <w:t>Na</w:t>
      </w:r>
      <w:r w:rsidRPr="00426FB8">
        <w:rPr>
          <w:bCs/>
          <w:noProof/>
          <w:lang w:val="sr-Latn-CS"/>
        </w:rPr>
        <w:t xml:space="preserve"> </w:t>
      </w:r>
      <w:r w:rsidR="00426FB8">
        <w:rPr>
          <w:bCs/>
          <w:noProof/>
          <w:lang w:val="sr-Latn-CS"/>
        </w:rPr>
        <w:t>osnovu</w:t>
      </w:r>
      <w:r w:rsidRPr="00426FB8">
        <w:rPr>
          <w:bCs/>
          <w:noProof/>
          <w:lang w:val="sr-Latn-CS"/>
        </w:rPr>
        <w:t xml:space="preserve"> </w:t>
      </w:r>
      <w:r w:rsidR="00426FB8">
        <w:rPr>
          <w:bCs/>
          <w:noProof/>
          <w:lang w:val="sr-Latn-CS"/>
        </w:rPr>
        <w:t>člana</w:t>
      </w:r>
      <w:r w:rsidRPr="00426FB8">
        <w:rPr>
          <w:bCs/>
          <w:noProof/>
          <w:lang w:val="sr-Latn-CS"/>
        </w:rPr>
        <w:t xml:space="preserve"> 17. </w:t>
      </w:r>
      <w:r w:rsidR="00426FB8">
        <w:rPr>
          <w:bCs/>
          <w:noProof/>
          <w:lang w:val="sr-Latn-CS"/>
        </w:rPr>
        <w:t>stav</w:t>
      </w:r>
      <w:r w:rsidRPr="00426FB8">
        <w:rPr>
          <w:bCs/>
          <w:noProof/>
          <w:lang w:val="sr-Latn-CS"/>
        </w:rPr>
        <w:t xml:space="preserve"> 1. </w:t>
      </w:r>
      <w:r w:rsidR="00426FB8">
        <w:rPr>
          <w:noProof/>
          <w:lang w:val="sr-Latn-CS"/>
        </w:rPr>
        <w:t>Zakona</w:t>
      </w:r>
      <w:r w:rsidRPr="00426FB8">
        <w:rPr>
          <w:noProof/>
          <w:lang w:val="sr-Latn-CS"/>
        </w:rPr>
        <w:t xml:space="preserve"> </w:t>
      </w:r>
      <w:r w:rsidR="00426FB8">
        <w:rPr>
          <w:noProof/>
          <w:lang w:val="sr-Latn-CS"/>
        </w:rPr>
        <w:t>o</w:t>
      </w:r>
      <w:r w:rsidRPr="00426FB8">
        <w:rPr>
          <w:noProof/>
          <w:lang w:val="sr-Latn-CS"/>
        </w:rPr>
        <w:t xml:space="preserve"> </w:t>
      </w:r>
      <w:r w:rsidR="00426FB8">
        <w:rPr>
          <w:noProof/>
          <w:lang w:val="sr-Latn-CS"/>
        </w:rPr>
        <w:t>javnim</w:t>
      </w:r>
      <w:r w:rsidRPr="00426FB8">
        <w:rPr>
          <w:noProof/>
          <w:lang w:val="sr-Latn-CS"/>
        </w:rPr>
        <w:t xml:space="preserve"> </w:t>
      </w:r>
      <w:r w:rsidR="00426FB8">
        <w:rPr>
          <w:noProof/>
          <w:lang w:val="sr-Latn-CS"/>
        </w:rPr>
        <w:t>preduzećima</w:t>
      </w:r>
      <w:r w:rsidRPr="00426FB8">
        <w:rPr>
          <w:noProof/>
          <w:lang w:val="sr-Latn-CS"/>
        </w:rPr>
        <w:t xml:space="preserve"> („</w:t>
      </w:r>
      <w:r w:rsidR="00426FB8">
        <w:rPr>
          <w:noProof/>
          <w:lang w:val="sr-Latn-CS"/>
        </w:rPr>
        <w:t>Službeni</w:t>
      </w:r>
      <w:r w:rsidRPr="00426FB8">
        <w:rPr>
          <w:noProof/>
          <w:lang w:val="sr-Latn-CS"/>
        </w:rPr>
        <w:t xml:space="preserve"> </w:t>
      </w:r>
      <w:r w:rsidR="00426FB8">
        <w:rPr>
          <w:noProof/>
          <w:lang w:val="sr-Latn-CS"/>
        </w:rPr>
        <w:t>glasnik</w:t>
      </w:r>
      <w:r w:rsidRPr="00426FB8">
        <w:rPr>
          <w:noProof/>
          <w:lang w:val="sr-Latn-CS"/>
        </w:rPr>
        <w:t xml:space="preserve"> </w:t>
      </w:r>
      <w:r w:rsidR="00426FB8">
        <w:rPr>
          <w:noProof/>
          <w:lang w:val="sr-Latn-CS"/>
        </w:rPr>
        <w:t>RS</w:t>
      </w:r>
      <w:r w:rsidRPr="00426FB8">
        <w:rPr>
          <w:noProof/>
          <w:lang w:val="sr-Latn-CS"/>
        </w:rPr>
        <w:t xml:space="preserve">”, </w:t>
      </w:r>
      <w:r w:rsidR="00426FB8">
        <w:rPr>
          <w:noProof/>
          <w:lang w:val="sr-Latn-CS"/>
        </w:rPr>
        <w:t>broj</w:t>
      </w:r>
      <w:r w:rsidRPr="00426FB8">
        <w:rPr>
          <w:noProof/>
          <w:lang w:val="sr-Latn-CS"/>
        </w:rPr>
        <w:t xml:space="preserve"> 15/16) </w:t>
      </w:r>
      <w:r w:rsidR="00426FB8">
        <w:rPr>
          <w:noProof/>
          <w:lang w:val="sr-Latn-CS"/>
        </w:rPr>
        <w:t>i</w:t>
      </w:r>
      <w:r w:rsidRPr="00426FB8">
        <w:rPr>
          <w:noProof/>
          <w:lang w:val="sr-Latn-CS"/>
        </w:rPr>
        <w:t xml:space="preserve"> </w:t>
      </w:r>
      <w:r w:rsidR="00426FB8">
        <w:rPr>
          <w:noProof/>
          <w:lang w:val="sr-Latn-CS"/>
        </w:rPr>
        <w:t>člana</w:t>
      </w:r>
      <w:r w:rsidRPr="00426FB8">
        <w:rPr>
          <w:noProof/>
          <w:lang w:val="sr-Latn-CS"/>
        </w:rPr>
        <w:t xml:space="preserve"> 43. </w:t>
      </w:r>
      <w:r w:rsidR="00426FB8">
        <w:rPr>
          <w:noProof/>
          <w:lang w:val="sr-Latn-CS"/>
        </w:rPr>
        <w:t>stav</w:t>
      </w:r>
      <w:r w:rsidRPr="00426FB8">
        <w:rPr>
          <w:noProof/>
          <w:lang w:val="sr-Latn-CS"/>
        </w:rPr>
        <w:t xml:space="preserve"> 2. </w:t>
      </w:r>
      <w:r w:rsidR="00426FB8">
        <w:rPr>
          <w:noProof/>
          <w:lang w:val="sr-Latn-CS"/>
        </w:rPr>
        <w:t>Zakona</w:t>
      </w:r>
      <w:r w:rsidRPr="00426FB8">
        <w:rPr>
          <w:noProof/>
          <w:lang w:val="sr-Latn-CS"/>
        </w:rPr>
        <w:t xml:space="preserve"> </w:t>
      </w:r>
      <w:r w:rsidR="00426FB8">
        <w:rPr>
          <w:noProof/>
          <w:lang w:val="sr-Latn-CS"/>
        </w:rPr>
        <w:t>o</w:t>
      </w:r>
      <w:r w:rsidRPr="00426FB8">
        <w:rPr>
          <w:noProof/>
          <w:lang w:val="sr-Latn-CS"/>
        </w:rPr>
        <w:t xml:space="preserve"> </w:t>
      </w:r>
      <w:r w:rsidR="00426FB8">
        <w:rPr>
          <w:noProof/>
          <w:lang w:val="sr-Latn-CS"/>
        </w:rPr>
        <w:t>Vladi</w:t>
      </w:r>
      <w:r w:rsidRPr="00426FB8">
        <w:rPr>
          <w:noProof/>
          <w:lang w:val="sr-Latn-CS"/>
        </w:rPr>
        <w:t xml:space="preserve"> („</w:t>
      </w:r>
      <w:r w:rsidR="00426FB8">
        <w:rPr>
          <w:noProof/>
          <w:lang w:val="sr-Latn-CS"/>
        </w:rPr>
        <w:t>Službeni</w:t>
      </w:r>
      <w:r w:rsidRPr="00426FB8">
        <w:rPr>
          <w:noProof/>
          <w:lang w:val="sr-Latn-CS"/>
        </w:rPr>
        <w:t xml:space="preserve"> </w:t>
      </w:r>
      <w:r w:rsidR="00426FB8">
        <w:rPr>
          <w:noProof/>
          <w:lang w:val="sr-Latn-CS"/>
        </w:rPr>
        <w:t>glasnik</w:t>
      </w:r>
      <w:r w:rsidRPr="00426FB8">
        <w:rPr>
          <w:noProof/>
          <w:lang w:val="sr-Latn-CS"/>
        </w:rPr>
        <w:t xml:space="preserve"> </w:t>
      </w:r>
      <w:r w:rsidR="00426FB8">
        <w:rPr>
          <w:noProof/>
          <w:lang w:val="sr-Latn-CS"/>
        </w:rPr>
        <w:t>RS</w:t>
      </w:r>
      <w:r w:rsidRPr="00426FB8">
        <w:rPr>
          <w:noProof/>
          <w:lang w:val="sr-Latn-CS"/>
        </w:rPr>
        <w:t xml:space="preserve">”, </w:t>
      </w:r>
      <w:r w:rsidR="00426FB8">
        <w:rPr>
          <w:noProof/>
          <w:lang w:val="sr-Latn-CS"/>
        </w:rPr>
        <w:t>br</w:t>
      </w:r>
      <w:r w:rsidRPr="00426FB8">
        <w:rPr>
          <w:noProof/>
          <w:lang w:val="sr-Latn-CS"/>
        </w:rPr>
        <w:t xml:space="preserve">. 55/05, 71/05 – </w:t>
      </w:r>
      <w:r w:rsidR="00426FB8">
        <w:rPr>
          <w:noProof/>
          <w:lang w:val="sr-Latn-CS"/>
        </w:rPr>
        <w:t>ispravka</w:t>
      </w:r>
      <w:r w:rsidRPr="00426FB8">
        <w:rPr>
          <w:noProof/>
          <w:lang w:val="sr-Latn-CS"/>
        </w:rPr>
        <w:t xml:space="preserve">, 101/07, 65/08, 16/11, 68/12 – </w:t>
      </w:r>
      <w:r w:rsidR="00426FB8">
        <w:rPr>
          <w:noProof/>
          <w:lang w:val="sr-Latn-CS"/>
        </w:rPr>
        <w:t>US</w:t>
      </w:r>
      <w:r w:rsidRPr="00426FB8">
        <w:rPr>
          <w:noProof/>
          <w:lang w:val="sr-Latn-CS"/>
        </w:rPr>
        <w:t xml:space="preserve">, 72/12, 7/14 – </w:t>
      </w:r>
      <w:r w:rsidR="00426FB8">
        <w:rPr>
          <w:noProof/>
          <w:lang w:val="sr-Latn-CS"/>
        </w:rPr>
        <w:t>US</w:t>
      </w:r>
      <w:r w:rsidRPr="00426FB8">
        <w:rPr>
          <w:noProof/>
          <w:lang w:val="sr-Latn-CS"/>
        </w:rPr>
        <w:t xml:space="preserve"> </w:t>
      </w:r>
      <w:r w:rsidR="00426FB8">
        <w:rPr>
          <w:noProof/>
          <w:lang w:val="sr-Latn-CS"/>
        </w:rPr>
        <w:t>i</w:t>
      </w:r>
      <w:r w:rsidRPr="00426FB8">
        <w:rPr>
          <w:noProof/>
          <w:lang w:val="sr-Latn-CS"/>
        </w:rPr>
        <w:t xml:space="preserve"> 44/14),  </w:t>
      </w:r>
    </w:p>
    <w:p w:rsidR="00B0051E" w:rsidRPr="00426FB8" w:rsidRDefault="00B0051E" w:rsidP="00B0051E">
      <w:pPr>
        <w:rPr>
          <w:rFonts w:cs="Times New Roman"/>
          <w:noProof/>
          <w:szCs w:val="24"/>
          <w:lang w:val="sr-Latn-CS"/>
        </w:rPr>
      </w:pPr>
    </w:p>
    <w:p w:rsidR="00B0051E" w:rsidRPr="00426FB8" w:rsidRDefault="00B0051E" w:rsidP="00B0051E">
      <w:pPr>
        <w:spacing w:after="240"/>
        <w:contextualSpacing/>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Vlada</w:t>
      </w:r>
      <w:r w:rsidRPr="00426FB8">
        <w:rPr>
          <w:rFonts w:cs="Times New Roman"/>
          <w:noProof/>
          <w:szCs w:val="24"/>
          <w:lang w:val="sr-Latn-CS"/>
        </w:rPr>
        <w:t xml:space="preserve"> </w:t>
      </w:r>
      <w:r w:rsidR="00426FB8">
        <w:rPr>
          <w:rFonts w:cs="Times New Roman"/>
          <w:noProof/>
          <w:szCs w:val="24"/>
          <w:lang w:val="sr-Latn-CS"/>
        </w:rPr>
        <w:t>donosi</w:t>
      </w:r>
    </w:p>
    <w:p w:rsidR="00B0051E" w:rsidRPr="00426FB8" w:rsidRDefault="00B0051E" w:rsidP="00B0051E">
      <w:pPr>
        <w:spacing w:after="240"/>
        <w:ind w:firstLine="1080"/>
        <w:contextualSpacing/>
        <w:rPr>
          <w:rFonts w:cs="Times New Roman"/>
          <w:noProof/>
          <w:szCs w:val="24"/>
          <w:lang w:val="sr-Latn-CS"/>
        </w:rPr>
      </w:pPr>
    </w:p>
    <w:p w:rsidR="00B0051E" w:rsidRPr="00426FB8" w:rsidRDefault="00B0051E" w:rsidP="00B0051E">
      <w:pPr>
        <w:spacing w:after="240"/>
        <w:ind w:firstLine="1080"/>
        <w:contextualSpacing/>
        <w:rPr>
          <w:rFonts w:cs="Times New Roman"/>
          <w:noProof/>
          <w:szCs w:val="24"/>
          <w:lang w:val="sr-Latn-CS"/>
        </w:rPr>
      </w:pPr>
    </w:p>
    <w:p w:rsidR="00B0051E" w:rsidRPr="00426FB8" w:rsidRDefault="00426FB8" w:rsidP="00B0051E">
      <w:pPr>
        <w:spacing w:after="240"/>
        <w:contextualSpacing/>
        <w:jc w:val="center"/>
        <w:rPr>
          <w:rFonts w:cs="Times New Roman"/>
          <w:b/>
          <w:noProof/>
          <w:szCs w:val="24"/>
          <w:lang w:val="sr-Latn-CS"/>
        </w:rPr>
      </w:pPr>
      <w:r>
        <w:rPr>
          <w:rFonts w:cs="Times New Roman"/>
          <w:b/>
          <w:noProof/>
          <w:szCs w:val="24"/>
          <w:lang w:val="sr-Latn-CS"/>
        </w:rPr>
        <w:t>R</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Š</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NJ</w:t>
      </w:r>
      <w:r w:rsidR="00B0051E" w:rsidRPr="00426FB8">
        <w:rPr>
          <w:rFonts w:cs="Times New Roman"/>
          <w:b/>
          <w:noProof/>
          <w:szCs w:val="24"/>
          <w:lang w:val="sr-Latn-CS"/>
        </w:rPr>
        <w:t xml:space="preserve"> </w:t>
      </w:r>
      <w:r>
        <w:rPr>
          <w:rFonts w:cs="Times New Roman"/>
          <w:b/>
          <w:noProof/>
          <w:szCs w:val="24"/>
          <w:lang w:val="sr-Latn-CS"/>
        </w:rPr>
        <w:t>E</w:t>
      </w:r>
    </w:p>
    <w:p w:rsidR="00B0051E" w:rsidRPr="00426FB8" w:rsidRDefault="00426FB8" w:rsidP="00B0051E">
      <w:pPr>
        <w:pStyle w:val="BodyText2"/>
        <w:spacing w:after="240" w:line="240" w:lineRule="auto"/>
        <w:contextualSpacing/>
        <w:jc w:val="center"/>
        <w:rPr>
          <w:b/>
          <w:noProof/>
          <w:lang w:val="sr-Latn-CS"/>
        </w:rPr>
      </w:pPr>
      <w:r>
        <w:rPr>
          <w:b/>
          <w:noProof/>
          <w:lang w:val="sr-Latn-CS"/>
        </w:rPr>
        <w:t>O</w:t>
      </w:r>
      <w:r w:rsidR="00B0051E" w:rsidRPr="00426FB8">
        <w:rPr>
          <w:b/>
          <w:noProof/>
          <w:lang w:val="sr-Latn-CS"/>
        </w:rPr>
        <w:t xml:space="preserve"> </w:t>
      </w:r>
      <w:r>
        <w:rPr>
          <w:b/>
          <w:noProof/>
          <w:lang w:val="sr-Latn-CS"/>
        </w:rPr>
        <w:t>RAZREŠENJU</w:t>
      </w:r>
      <w:r w:rsidR="00B0051E" w:rsidRPr="00426FB8">
        <w:rPr>
          <w:b/>
          <w:noProof/>
          <w:lang w:val="sr-Latn-CS"/>
        </w:rPr>
        <w:t xml:space="preserve"> </w:t>
      </w:r>
      <w:r>
        <w:rPr>
          <w:b/>
          <w:noProof/>
          <w:lang w:val="sr-Latn-CS"/>
        </w:rPr>
        <w:t>ČLANA</w:t>
      </w:r>
      <w:r w:rsidR="00B0051E" w:rsidRPr="00426FB8">
        <w:rPr>
          <w:b/>
          <w:noProof/>
          <w:lang w:val="sr-Latn-CS"/>
        </w:rPr>
        <w:t xml:space="preserve"> </w:t>
      </w:r>
      <w:r>
        <w:rPr>
          <w:b/>
          <w:noProof/>
          <w:lang w:val="sr-Latn-CS"/>
        </w:rPr>
        <w:t>NADZORNOG</w:t>
      </w:r>
      <w:r w:rsidR="00B0051E" w:rsidRPr="00426FB8">
        <w:rPr>
          <w:b/>
          <w:noProof/>
          <w:lang w:val="sr-Latn-CS"/>
        </w:rPr>
        <w:t xml:space="preserve"> </w:t>
      </w:r>
      <w:r>
        <w:rPr>
          <w:b/>
          <w:noProof/>
          <w:lang w:val="sr-Latn-CS"/>
        </w:rPr>
        <w:t>ODBORA</w:t>
      </w:r>
      <w:r w:rsidR="00B0051E" w:rsidRPr="00426FB8">
        <w:rPr>
          <w:b/>
          <w:noProof/>
          <w:lang w:val="sr-Latn-CS"/>
        </w:rPr>
        <w:t xml:space="preserve"> </w:t>
      </w:r>
      <w:r>
        <w:rPr>
          <w:b/>
          <w:noProof/>
          <w:lang w:val="sr-Latn-CS"/>
        </w:rPr>
        <w:t>JAVNOG</w:t>
      </w:r>
      <w:r w:rsidR="00B0051E" w:rsidRPr="00426FB8">
        <w:rPr>
          <w:b/>
          <w:noProof/>
          <w:lang w:val="sr-Latn-CS"/>
        </w:rPr>
        <w:t xml:space="preserve"> </w:t>
      </w:r>
      <w:r>
        <w:rPr>
          <w:b/>
          <w:noProof/>
          <w:lang w:val="sr-Latn-CS"/>
        </w:rPr>
        <w:t>PREDUZEĆA</w:t>
      </w:r>
      <w:r w:rsidR="00B0051E" w:rsidRPr="00426FB8">
        <w:rPr>
          <w:b/>
          <w:noProof/>
          <w:lang w:val="sr-Latn-CS"/>
        </w:rPr>
        <w:t xml:space="preserve"> „</w:t>
      </w:r>
      <w:r>
        <w:rPr>
          <w:b/>
          <w:noProof/>
          <w:lang w:val="sr-Latn-CS"/>
        </w:rPr>
        <w:t>SKIJALIŠTA</w:t>
      </w:r>
      <w:r w:rsidR="00B0051E" w:rsidRPr="00426FB8">
        <w:rPr>
          <w:b/>
          <w:noProof/>
          <w:lang w:val="sr-Latn-CS"/>
        </w:rPr>
        <w:t xml:space="preserve"> </w:t>
      </w:r>
      <w:r>
        <w:rPr>
          <w:b/>
          <w:noProof/>
          <w:lang w:val="sr-Latn-CS"/>
        </w:rPr>
        <w:t>SRBIJE</w:t>
      </w:r>
      <w:r w:rsidR="00B0051E" w:rsidRPr="00426FB8">
        <w:rPr>
          <w:b/>
          <w:noProof/>
          <w:lang w:val="sr-Latn-CS"/>
        </w:rPr>
        <w:t>”</w:t>
      </w:r>
    </w:p>
    <w:p w:rsidR="00B0051E" w:rsidRPr="00426FB8" w:rsidRDefault="00B0051E" w:rsidP="00B0051E">
      <w:pPr>
        <w:spacing w:after="240"/>
        <w:contextualSpacing/>
        <w:jc w:val="center"/>
        <w:rPr>
          <w:rFonts w:cs="Times New Roman"/>
          <w:noProof/>
          <w:szCs w:val="24"/>
          <w:lang w:val="sr-Latn-CS"/>
        </w:rPr>
      </w:pPr>
      <w:r w:rsidRPr="00426FB8">
        <w:rPr>
          <w:rFonts w:cs="Times New Roman"/>
          <w:noProof/>
          <w:szCs w:val="24"/>
          <w:lang w:val="sr-Latn-CS"/>
        </w:rPr>
        <w:t>I</w:t>
      </w:r>
    </w:p>
    <w:p w:rsidR="00B0051E" w:rsidRPr="00426FB8" w:rsidRDefault="00B0051E" w:rsidP="00B0051E">
      <w:pPr>
        <w:spacing w:after="240"/>
        <w:contextualSpacing/>
        <w:jc w:val="center"/>
        <w:rPr>
          <w:rFonts w:cs="Times New Roman"/>
          <w:noProof/>
          <w:szCs w:val="24"/>
          <w:lang w:val="sr-Latn-CS"/>
        </w:rPr>
      </w:pPr>
    </w:p>
    <w:p w:rsidR="00B0051E" w:rsidRPr="00426FB8" w:rsidRDefault="00B0051E" w:rsidP="00B0051E">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Razrešava</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Ognjen</w:t>
      </w:r>
      <w:r w:rsidRPr="00426FB8">
        <w:rPr>
          <w:rFonts w:cs="Times New Roman"/>
          <w:noProof/>
          <w:szCs w:val="24"/>
          <w:lang w:val="sr-Latn-CS"/>
        </w:rPr>
        <w:t xml:space="preserve"> </w:t>
      </w:r>
      <w:r w:rsidR="00426FB8">
        <w:rPr>
          <w:rFonts w:eastAsia="Times New Roman"/>
          <w:noProof/>
          <w:lang w:val="sr-Latn-CS"/>
        </w:rPr>
        <w:t>Cvjetićanin</w:t>
      </w:r>
      <w:r w:rsidRPr="00426FB8">
        <w:rPr>
          <w:rFonts w:cs="Times New Roman"/>
          <w:noProof/>
          <w:szCs w:val="24"/>
          <w:lang w:val="sr-Latn-CS"/>
        </w:rPr>
        <w:t xml:space="preserve"> </w:t>
      </w:r>
      <w:r w:rsidR="00426FB8">
        <w:rPr>
          <w:rFonts w:cs="Times New Roman"/>
          <w:noProof/>
          <w:szCs w:val="24"/>
          <w:lang w:val="sr-Latn-CS"/>
        </w:rPr>
        <w:t>dužnosti</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w:t>
      </w:r>
      <w:r w:rsidR="00426FB8">
        <w:rPr>
          <w:rFonts w:cs="Times New Roman"/>
          <w:noProof/>
          <w:szCs w:val="24"/>
          <w:lang w:val="sr-Latn-CS"/>
        </w:rPr>
        <w:t>Nadzornog</w:t>
      </w:r>
      <w:r w:rsidRPr="00426FB8">
        <w:rPr>
          <w:rFonts w:cs="Times New Roman"/>
          <w:noProof/>
          <w:szCs w:val="24"/>
          <w:lang w:val="sr-Latn-CS"/>
        </w:rPr>
        <w:t xml:space="preserve"> </w:t>
      </w:r>
      <w:r w:rsidR="00426FB8">
        <w:rPr>
          <w:rFonts w:cs="Times New Roman"/>
          <w:noProof/>
          <w:szCs w:val="24"/>
          <w:lang w:val="sr-Latn-CS"/>
        </w:rPr>
        <w:t>odbora</w:t>
      </w:r>
      <w:r w:rsidRPr="00426FB8">
        <w:rPr>
          <w:rFonts w:cs="Times New Roman"/>
          <w:noProof/>
          <w:szCs w:val="24"/>
          <w:lang w:val="sr-Latn-CS"/>
        </w:rPr>
        <w:t xml:space="preserve"> </w:t>
      </w:r>
      <w:r w:rsidR="00426FB8">
        <w:rPr>
          <w:rFonts w:cs="Times New Roman"/>
          <w:noProof/>
          <w:szCs w:val="24"/>
          <w:lang w:val="sr-Latn-CS"/>
        </w:rPr>
        <w:t>Javnog</w:t>
      </w:r>
      <w:r w:rsidRPr="00426FB8">
        <w:rPr>
          <w:rFonts w:cs="Times New Roman"/>
          <w:noProof/>
          <w:szCs w:val="24"/>
          <w:lang w:val="sr-Latn-CS"/>
        </w:rPr>
        <w:t xml:space="preserve"> </w:t>
      </w:r>
      <w:r w:rsidR="00426FB8">
        <w:rPr>
          <w:rFonts w:cs="Times New Roman"/>
          <w:noProof/>
          <w:szCs w:val="24"/>
          <w:lang w:val="sr-Latn-CS"/>
        </w:rPr>
        <w:t>preduzeća</w:t>
      </w:r>
      <w:r w:rsidRPr="00426FB8">
        <w:rPr>
          <w:rFonts w:cs="Times New Roman"/>
          <w:noProof/>
          <w:szCs w:val="24"/>
          <w:lang w:val="sr-Latn-CS"/>
        </w:rPr>
        <w:t xml:space="preserve"> „</w:t>
      </w:r>
      <w:r w:rsidR="00426FB8">
        <w:rPr>
          <w:rFonts w:cs="Times New Roman"/>
          <w:noProof/>
          <w:szCs w:val="24"/>
          <w:lang w:val="sr-Latn-CS"/>
        </w:rPr>
        <w:t>Skijališta</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 xml:space="preserve">”, </w:t>
      </w:r>
      <w:r w:rsidR="00426FB8">
        <w:rPr>
          <w:rFonts w:eastAsia="Times New Roman"/>
          <w:noProof/>
          <w:lang w:val="sr-Latn-CS"/>
        </w:rPr>
        <w:t>nezavisan</w:t>
      </w:r>
      <w:r w:rsidRPr="00426FB8">
        <w:rPr>
          <w:rFonts w:eastAsia="Times New Roman"/>
          <w:noProof/>
          <w:lang w:val="sr-Latn-CS"/>
        </w:rPr>
        <w:t xml:space="preserve"> </w:t>
      </w:r>
      <w:r w:rsidR="00426FB8">
        <w:rPr>
          <w:rFonts w:eastAsia="Times New Roman"/>
          <w:noProof/>
          <w:lang w:val="sr-Latn-CS"/>
        </w:rPr>
        <w:t>član</w:t>
      </w:r>
      <w:r w:rsidRPr="00426FB8">
        <w:rPr>
          <w:rFonts w:eastAsia="Times New Roman"/>
          <w:noProof/>
          <w:lang w:val="sr-Latn-CS"/>
        </w:rPr>
        <w:t xml:space="preserve">, </w:t>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lični</w:t>
      </w:r>
      <w:r w:rsidRPr="00426FB8">
        <w:rPr>
          <w:rFonts w:cs="Times New Roman"/>
          <w:noProof/>
          <w:szCs w:val="24"/>
          <w:lang w:val="sr-Latn-CS"/>
        </w:rPr>
        <w:t xml:space="preserve"> </w:t>
      </w:r>
      <w:r w:rsidR="00426FB8">
        <w:rPr>
          <w:rFonts w:cs="Times New Roman"/>
          <w:noProof/>
          <w:szCs w:val="24"/>
          <w:lang w:val="sr-Latn-CS"/>
        </w:rPr>
        <w:t>zahtev</w:t>
      </w:r>
      <w:r w:rsidRPr="00426FB8">
        <w:rPr>
          <w:rFonts w:cs="Times New Roman"/>
          <w:noProof/>
          <w:szCs w:val="24"/>
          <w:lang w:val="sr-Latn-CS"/>
        </w:rPr>
        <w:t>.</w:t>
      </w:r>
    </w:p>
    <w:p w:rsidR="00B0051E" w:rsidRPr="00426FB8" w:rsidRDefault="00B0051E" w:rsidP="00B0051E">
      <w:pPr>
        <w:spacing w:after="240"/>
        <w:contextualSpacing/>
        <w:jc w:val="center"/>
        <w:rPr>
          <w:rFonts w:cs="Times New Roman"/>
          <w:noProof/>
          <w:szCs w:val="24"/>
          <w:lang w:val="sr-Latn-CS"/>
        </w:rPr>
      </w:pPr>
    </w:p>
    <w:p w:rsidR="00B0051E" w:rsidRPr="00426FB8" w:rsidRDefault="00B0051E" w:rsidP="00B0051E">
      <w:pPr>
        <w:spacing w:after="240"/>
        <w:contextualSpacing/>
        <w:jc w:val="center"/>
        <w:rPr>
          <w:rFonts w:cs="Times New Roman"/>
          <w:noProof/>
          <w:szCs w:val="24"/>
          <w:lang w:val="sr-Latn-CS"/>
        </w:rPr>
      </w:pPr>
      <w:r w:rsidRPr="00426FB8">
        <w:rPr>
          <w:rFonts w:cs="Times New Roman"/>
          <w:noProof/>
          <w:szCs w:val="24"/>
          <w:lang w:val="sr-Latn-CS"/>
        </w:rPr>
        <w:t>II</w:t>
      </w:r>
    </w:p>
    <w:p w:rsidR="00B0051E" w:rsidRPr="00426FB8" w:rsidRDefault="00B0051E" w:rsidP="00B0051E">
      <w:pPr>
        <w:spacing w:after="240"/>
        <w:contextualSpacing/>
        <w:jc w:val="center"/>
        <w:rPr>
          <w:rFonts w:cs="Times New Roman"/>
          <w:b/>
          <w:noProof/>
          <w:szCs w:val="24"/>
          <w:lang w:val="sr-Latn-CS"/>
        </w:rPr>
      </w:pPr>
    </w:p>
    <w:p w:rsidR="00B0051E" w:rsidRPr="00426FB8" w:rsidRDefault="00B0051E" w:rsidP="00B0051E">
      <w:pPr>
        <w:spacing w:after="240"/>
        <w:contextualSpacing/>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rFonts w:cs="Times New Roman"/>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B0051E" w:rsidRPr="00426FB8" w:rsidRDefault="00B0051E" w:rsidP="00B0051E">
      <w:pPr>
        <w:spacing w:after="240"/>
        <w:ind w:firstLine="1080"/>
        <w:contextualSpacing/>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B0051E" w:rsidP="00B0051E">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119-4089/2017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jc w:val="center"/>
        <w:rPr>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spacing w:after="200" w:line="276" w:lineRule="auto"/>
        <w:jc w:val="left"/>
        <w:rPr>
          <w:noProof/>
          <w:szCs w:val="24"/>
          <w:lang w:val="sr-Latn-CS"/>
        </w:rPr>
      </w:pPr>
    </w:p>
    <w:p w:rsidR="00B0051E" w:rsidRPr="00426FB8" w:rsidRDefault="00B0051E" w:rsidP="00B0051E">
      <w:pPr>
        <w:ind w:right="4"/>
        <w:rPr>
          <w:rFonts w:cs="Times New Roman"/>
          <w:noProof/>
          <w:szCs w:val="24"/>
          <w:lang w:val="sr-Latn-CS"/>
        </w:rPr>
      </w:pPr>
    </w:p>
    <w:p w:rsidR="00B0051E" w:rsidRPr="00426FB8" w:rsidRDefault="00B0051E" w:rsidP="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B0051E" w:rsidRPr="00426FB8" w:rsidRDefault="00B0051E" w:rsidP="00B0051E">
      <w:pPr>
        <w:rPr>
          <w:noProof/>
          <w:szCs w:val="24"/>
          <w:lang w:val="sr-Latn-CS"/>
        </w:rPr>
      </w:pPr>
    </w:p>
    <w:p w:rsidR="00B0051E" w:rsidRPr="00426FB8" w:rsidRDefault="00B0051E" w:rsidP="00B0051E">
      <w:pPr>
        <w:spacing w:after="240"/>
        <w:contextualSpacing/>
        <w:jc w:val="right"/>
        <w:rPr>
          <w:rFonts w:cs="Times New Roman"/>
          <w:noProof/>
          <w:szCs w:val="24"/>
          <w:lang w:val="sr-Latn-CS"/>
        </w:rPr>
      </w:pPr>
    </w:p>
    <w:p w:rsidR="00B0051E" w:rsidRPr="00426FB8" w:rsidRDefault="00B0051E" w:rsidP="00B0051E">
      <w:pPr>
        <w:spacing w:after="240"/>
        <w:contextualSpacing/>
        <w:jc w:val="right"/>
        <w:rPr>
          <w:rFonts w:cs="Times New Roman"/>
          <w:noProof/>
          <w:szCs w:val="24"/>
          <w:lang w:val="sr-Latn-CS"/>
        </w:rPr>
      </w:pPr>
    </w:p>
    <w:p w:rsidR="00B0051E" w:rsidRPr="00426FB8" w:rsidRDefault="00B0051E" w:rsidP="00B0051E">
      <w:pPr>
        <w:spacing w:after="240"/>
        <w:contextualSpacing/>
        <w:rPr>
          <w:b/>
          <w:noProof/>
          <w:lang w:val="sr-Latn-CS"/>
        </w:rPr>
      </w:pPr>
      <w:r w:rsidRPr="00426FB8">
        <w:rPr>
          <w:rFonts w:cs="Times New Roman"/>
          <w:noProof/>
          <w:szCs w:val="24"/>
          <w:lang w:val="sr-Latn-CS"/>
        </w:rPr>
        <w:tab/>
      </w:r>
      <w:r w:rsidRPr="00426FB8">
        <w:rPr>
          <w:rFonts w:cs="Times New Roman"/>
          <w:noProof/>
          <w:szCs w:val="24"/>
          <w:lang w:val="sr-Latn-CS"/>
        </w:rPr>
        <w:tab/>
      </w:r>
      <w:r w:rsidR="00426FB8">
        <w:rPr>
          <w:bCs/>
          <w:noProof/>
          <w:lang w:val="sr-Latn-CS"/>
        </w:rPr>
        <w:t>Na</w:t>
      </w:r>
      <w:r w:rsidRPr="00426FB8">
        <w:rPr>
          <w:bCs/>
          <w:noProof/>
          <w:lang w:val="sr-Latn-CS"/>
        </w:rPr>
        <w:t xml:space="preserve"> </w:t>
      </w:r>
      <w:r w:rsidR="00426FB8">
        <w:rPr>
          <w:bCs/>
          <w:noProof/>
          <w:lang w:val="sr-Latn-CS"/>
        </w:rPr>
        <w:t>osnovu</w:t>
      </w:r>
      <w:r w:rsidRPr="00426FB8">
        <w:rPr>
          <w:bCs/>
          <w:noProof/>
          <w:lang w:val="sr-Latn-CS"/>
        </w:rPr>
        <w:t xml:space="preserve"> </w:t>
      </w:r>
      <w:r w:rsidR="00426FB8">
        <w:rPr>
          <w:bCs/>
          <w:noProof/>
          <w:lang w:val="sr-Latn-CS"/>
        </w:rPr>
        <w:t>člana</w:t>
      </w:r>
      <w:r w:rsidRPr="00426FB8">
        <w:rPr>
          <w:bCs/>
          <w:noProof/>
          <w:lang w:val="sr-Latn-CS"/>
        </w:rPr>
        <w:t xml:space="preserve"> 17. </w:t>
      </w:r>
      <w:r w:rsidR="00426FB8">
        <w:rPr>
          <w:bCs/>
          <w:noProof/>
          <w:lang w:val="sr-Latn-CS"/>
        </w:rPr>
        <w:t>stav</w:t>
      </w:r>
      <w:r w:rsidRPr="00426FB8">
        <w:rPr>
          <w:bCs/>
          <w:noProof/>
          <w:lang w:val="sr-Latn-CS"/>
        </w:rPr>
        <w:t xml:space="preserve"> 1. </w:t>
      </w:r>
      <w:r w:rsidR="00426FB8">
        <w:rPr>
          <w:noProof/>
          <w:lang w:val="sr-Latn-CS"/>
        </w:rPr>
        <w:t>Zakona</w:t>
      </w:r>
      <w:r w:rsidRPr="00426FB8">
        <w:rPr>
          <w:noProof/>
          <w:lang w:val="sr-Latn-CS"/>
        </w:rPr>
        <w:t xml:space="preserve"> </w:t>
      </w:r>
      <w:r w:rsidR="00426FB8">
        <w:rPr>
          <w:noProof/>
          <w:lang w:val="sr-Latn-CS"/>
        </w:rPr>
        <w:t>o</w:t>
      </w:r>
      <w:r w:rsidRPr="00426FB8">
        <w:rPr>
          <w:noProof/>
          <w:lang w:val="sr-Latn-CS"/>
        </w:rPr>
        <w:t xml:space="preserve"> </w:t>
      </w:r>
      <w:r w:rsidR="00426FB8">
        <w:rPr>
          <w:noProof/>
          <w:lang w:val="sr-Latn-CS"/>
        </w:rPr>
        <w:t>javnim</w:t>
      </w:r>
      <w:r w:rsidRPr="00426FB8">
        <w:rPr>
          <w:noProof/>
          <w:lang w:val="sr-Latn-CS"/>
        </w:rPr>
        <w:t xml:space="preserve"> </w:t>
      </w:r>
      <w:r w:rsidR="00426FB8">
        <w:rPr>
          <w:noProof/>
          <w:lang w:val="sr-Latn-CS"/>
        </w:rPr>
        <w:t>preduzećima</w:t>
      </w:r>
      <w:r w:rsidRPr="00426FB8">
        <w:rPr>
          <w:noProof/>
          <w:lang w:val="sr-Latn-CS"/>
        </w:rPr>
        <w:t xml:space="preserve"> („</w:t>
      </w:r>
      <w:r w:rsidR="00426FB8">
        <w:rPr>
          <w:noProof/>
          <w:lang w:val="sr-Latn-CS"/>
        </w:rPr>
        <w:t>Službeni</w:t>
      </w:r>
      <w:r w:rsidRPr="00426FB8">
        <w:rPr>
          <w:noProof/>
          <w:lang w:val="sr-Latn-CS"/>
        </w:rPr>
        <w:t xml:space="preserve"> </w:t>
      </w:r>
      <w:r w:rsidR="00426FB8">
        <w:rPr>
          <w:noProof/>
          <w:lang w:val="sr-Latn-CS"/>
        </w:rPr>
        <w:t>glasnik</w:t>
      </w:r>
      <w:r w:rsidRPr="00426FB8">
        <w:rPr>
          <w:noProof/>
          <w:lang w:val="sr-Latn-CS"/>
        </w:rPr>
        <w:t xml:space="preserve"> </w:t>
      </w:r>
      <w:r w:rsidR="00426FB8">
        <w:rPr>
          <w:noProof/>
          <w:lang w:val="sr-Latn-CS"/>
        </w:rPr>
        <w:t>RS</w:t>
      </w:r>
      <w:r w:rsidRPr="00426FB8">
        <w:rPr>
          <w:noProof/>
          <w:lang w:val="sr-Latn-CS"/>
        </w:rPr>
        <w:t xml:space="preserve">”, </w:t>
      </w:r>
      <w:r w:rsidR="00426FB8">
        <w:rPr>
          <w:noProof/>
          <w:lang w:val="sr-Latn-CS"/>
        </w:rPr>
        <w:t>broj</w:t>
      </w:r>
      <w:r w:rsidRPr="00426FB8">
        <w:rPr>
          <w:noProof/>
          <w:lang w:val="sr-Latn-CS"/>
        </w:rPr>
        <w:t xml:space="preserve"> 15/16) </w:t>
      </w:r>
      <w:r w:rsidR="00426FB8">
        <w:rPr>
          <w:noProof/>
          <w:lang w:val="sr-Latn-CS"/>
        </w:rPr>
        <w:t>i</w:t>
      </w:r>
      <w:r w:rsidRPr="00426FB8">
        <w:rPr>
          <w:noProof/>
          <w:lang w:val="sr-Latn-CS"/>
        </w:rPr>
        <w:t xml:space="preserve"> </w:t>
      </w:r>
      <w:r w:rsidR="00426FB8">
        <w:rPr>
          <w:noProof/>
          <w:lang w:val="sr-Latn-CS"/>
        </w:rPr>
        <w:t>člana</w:t>
      </w:r>
      <w:r w:rsidRPr="00426FB8">
        <w:rPr>
          <w:noProof/>
          <w:lang w:val="sr-Latn-CS"/>
        </w:rPr>
        <w:t xml:space="preserve"> 43. </w:t>
      </w:r>
      <w:r w:rsidR="00426FB8">
        <w:rPr>
          <w:noProof/>
          <w:lang w:val="sr-Latn-CS"/>
        </w:rPr>
        <w:t>stav</w:t>
      </w:r>
      <w:r w:rsidRPr="00426FB8">
        <w:rPr>
          <w:noProof/>
          <w:lang w:val="sr-Latn-CS"/>
        </w:rPr>
        <w:t xml:space="preserve"> 2. </w:t>
      </w:r>
      <w:r w:rsidR="00426FB8">
        <w:rPr>
          <w:noProof/>
          <w:lang w:val="sr-Latn-CS"/>
        </w:rPr>
        <w:t>Zakona</w:t>
      </w:r>
      <w:r w:rsidRPr="00426FB8">
        <w:rPr>
          <w:noProof/>
          <w:lang w:val="sr-Latn-CS"/>
        </w:rPr>
        <w:t xml:space="preserve"> </w:t>
      </w:r>
      <w:r w:rsidR="00426FB8">
        <w:rPr>
          <w:noProof/>
          <w:lang w:val="sr-Latn-CS"/>
        </w:rPr>
        <w:t>o</w:t>
      </w:r>
      <w:r w:rsidRPr="00426FB8">
        <w:rPr>
          <w:noProof/>
          <w:lang w:val="sr-Latn-CS"/>
        </w:rPr>
        <w:t xml:space="preserve"> </w:t>
      </w:r>
      <w:r w:rsidR="00426FB8">
        <w:rPr>
          <w:noProof/>
          <w:lang w:val="sr-Latn-CS"/>
        </w:rPr>
        <w:t>Vladi</w:t>
      </w:r>
      <w:r w:rsidRPr="00426FB8">
        <w:rPr>
          <w:noProof/>
          <w:lang w:val="sr-Latn-CS"/>
        </w:rPr>
        <w:t xml:space="preserve"> („</w:t>
      </w:r>
      <w:r w:rsidR="00426FB8">
        <w:rPr>
          <w:noProof/>
          <w:lang w:val="sr-Latn-CS"/>
        </w:rPr>
        <w:t>Službeni</w:t>
      </w:r>
      <w:r w:rsidRPr="00426FB8">
        <w:rPr>
          <w:noProof/>
          <w:lang w:val="sr-Latn-CS"/>
        </w:rPr>
        <w:t xml:space="preserve"> </w:t>
      </w:r>
      <w:r w:rsidR="00426FB8">
        <w:rPr>
          <w:noProof/>
          <w:lang w:val="sr-Latn-CS"/>
        </w:rPr>
        <w:t>glasnik</w:t>
      </w:r>
      <w:r w:rsidRPr="00426FB8">
        <w:rPr>
          <w:noProof/>
          <w:lang w:val="sr-Latn-CS"/>
        </w:rPr>
        <w:t xml:space="preserve"> </w:t>
      </w:r>
      <w:r w:rsidR="00426FB8">
        <w:rPr>
          <w:noProof/>
          <w:lang w:val="sr-Latn-CS"/>
        </w:rPr>
        <w:t>RS</w:t>
      </w:r>
      <w:r w:rsidRPr="00426FB8">
        <w:rPr>
          <w:noProof/>
          <w:lang w:val="sr-Latn-CS"/>
        </w:rPr>
        <w:t xml:space="preserve">”, </w:t>
      </w:r>
      <w:r w:rsidR="00426FB8">
        <w:rPr>
          <w:noProof/>
          <w:lang w:val="sr-Latn-CS"/>
        </w:rPr>
        <w:t>br</w:t>
      </w:r>
      <w:r w:rsidRPr="00426FB8">
        <w:rPr>
          <w:noProof/>
          <w:lang w:val="sr-Latn-CS"/>
        </w:rPr>
        <w:t xml:space="preserve">. 55/05, 71/05 – </w:t>
      </w:r>
      <w:r w:rsidR="00426FB8">
        <w:rPr>
          <w:noProof/>
          <w:lang w:val="sr-Latn-CS"/>
        </w:rPr>
        <w:t>ispravka</w:t>
      </w:r>
      <w:r w:rsidRPr="00426FB8">
        <w:rPr>
          <w:noProof/>
          <w:lang w:val="sr-Latn-CS"/>
        </w:rPr>
        <w:t xml:space="preserve">, 101/07, 65/08, 16/11, 68/12 – </w:t>
      </w:r>
      <w:r w:rsidR="00426FB8">
        <w:rPr>
          <w:noProof/>
          <w:lang w:val="sr-Latn-CS"/>
        </w:rPr>
        <w:t>US</w:t>
      </w:r>
      <w:r w:rsidRPr="00426FB8">
        <w:rPr>
          <w:noProof/>
          <w:lang w:val="sr-Latn-CS"/>
        </w:rPr>
        <w:t xml:space="preserve">, 72/12, 7/14 – </w:t>
      </w:r>
      <w:r w:rsidR="00426FB8">
        <w:rPr>
          <w:noProof/>
          <w:lang w:val="sr-Latn-CS"/>
        </w:rPr>
        <w:t>US</w:t>
      </w:r>
      <w:r w:rsidRPr="00426FB8">
        <w:rPr>
          <w:noProof/>
          <w:lang w:val="sr-Latn-CS"/>
        </w:rPr>
        <w:t xml:space="preserve"> </w:t>
      </w:r>
      <w:r w:rsidR="00426FB8">
        <w:rPr>
          <w:noProof/>
          <w:lang w:val="sr-Latn-CS"/>
        </w:rPr>
        <w:t>i</w:t>
      </w:r>
      <w:r w:rsidRPr="00426FB8">
        <w:rPr>
          <w:noProof/>
          <w:lang w:val="sr-Latn-CS"/>
        </w:rPr>
        <w:t xml:space="preserve"> 44/14),  </w:t>
      </w:r>
    </w:p>
    <w:p w:rsidR="00B0051E" w:rsidRPr="00426FB8" w:rsidRDefault="00B0051E" w:rsidP="00B0051E">
      <w:pPr>
        <w:rPr>
          <w:rFonts w:cs="Times New Roman"/>
          <w:noProof/>
          <w:szCs w:val="24"/>
          <w:lang w:val="sr-Latn-CS"/>
        </w:rPr>
      </w:pPr>
    </w:p>
    <w:p w:rsidR="00B0051E" w:rsidRPr="00426FB8" w:rsidRDefault="00B0051E" w:rsidP="00B0051E">
      <w:pPr>
        <w:spacing w:after="240"/>
        <w:contextualSpacing/>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Vlada</w:t>
      </w:r>
      <w:r w:rsidRPr="00426FB8">
        <w:rPr>
          <w:rFonts w:cs="Times New Roman"/>
          <w:noProof/>
          <w:szCs w:val="24"/>
          <w:lang w:val="sr-Latn-CS"/>
        </w:rPr>
        <w:t xml:space="preserve"> </w:t>
      </w:r>
      <w:r w:rsidR="00426FB8">
        <w:rPr>
          <w:rFonts w:cs="Times New Roman"/>
          <w:noProof/>
          <w:szCs w:val="24"/>
          <w:lang w:val="sr-Latn-CS"/>
        </w:rPr>
        <w:t>donosi</w:t>
      </w:r>
    </w:p>
    <w:p w:rsidR="00B0051E" w:rsidRPr="00426FB8" w:rsidRDefault="00B0051E" w:rsidP="00B0051E">
      <w:pPr>
        <w:spacing w:after="240"/>
        <w:ind w:firstLine="1080"/>
        <w:contextualSpacing/>
        <w:rPr>
          <w:rFonts w:cs="Times New Roman"/>
          <w:noProof/>
          <w:szCs w:val="24"/>
          <w:lang w:val="sr-Latn-CS"/>
        </w:rPr>
      </w:pPr>
    </w:p>
    <w:p w:rsidR="00B0051E" w:rsidRPr="00426FB8" w:rsidRDefault="00B0051E" w:rsidP="00B0051E">
      <w:pPr>
        <w:spacing w:after="240"/>
        <w:ind w:firstLine="1080"/>
        <w:contextualSpacing/>
        <w:rPr>
          <w:rFonts w:cs="Times New Roman"/>
          <w:noProof/>
          <w:szCs w:val="24"/>
          <w:lang w:val="sr-Latn-CS"/>
        </w:rPr>
      </w:pPr>
    </w:p>
    <w:p w:rsidR="00B0051E" w:rsidRPr="00426FB8" w:rsidRDefault="00426FB8" w:rsidP="00B0051E">
      <w:pPr>
        <w:spacing w:after="240"/>
        <w:contextualSpacing/>
        <w:jc w:val="center"/>
        <w:rPr>
          <w:rFonts w:cs="Times New Roman"/>
          <w:b/>
          <w:noProof/>
          <w:szCs w:val="24"/>
          <w:lang w:val="sr-Latn-CS"/>
        </w:rPr>
      </w:pPr>
      <w:r>
        <w:rPr>
          <w:rFonts w:cs="Times New Roman"/>
          <w:b/>
          <w:noProof/>
          <w:szCs w:val="24"/>
          <w:lang w:val="sr-Latn-CS"/>
        </w:rPr>
        <w:t>R</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Š</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NJ</w:t>
      </w:r>
      <w:r w:rsidR="00B0051E" w:rsidRPr="00426FB8">
        <w:rPr>
          <w:rFonts w:cs="Times New Roman"/>
          <w:b/>
          <w:noProof/>
          <w:szCs w:val="24"/>
          <w:lang w:val="sr-Latn-CS"/>
        </w:rPr>
        <w:t xml:space="preserve"> </w:t>
      </w:r>
      <w:r>
        <w:rPr>
          <w:rFonts w:cs="Times New Roman"/>
          <w:b/>
          <w:noProof/>
          <w:szCs w:val="24"/>
          <w:lang w:val="sr-Latn-CS"/>
        </w:rPr>
        <w:t>E</w:t>
      </w:r>
    </w:p>
    <w:p w:rsidR="00B0051E" w:rsidRPr="00426FB8" w:rsidRDefault="00426FB8" w:rsidP="00B0051E">
      <w:pPr>
        <w:pStyle w:val="BodyText2"/>
        <w:spacing w:after="240" w:line="240" w:lineRule="auto"/>
        <w:contextualSpacing/>
        <w:jc w:val="center"/>
        <w:rPr>
          <w:b/>
          <w:noProof/>
          <w:lang w:val="sr-Latn-CS"/>
        </w:rPr>
      </w:pPr>
      <w:r>
        <w:rPr>
          <w:b/>
          <w:noProof/>
          <w:lang w:val="sr-Latn-CS"/>
        </w:rPr>
        <w:t>O</w:t>
      </w:r>
      <w:r w:rsidR="00B0051E" w:rsidRPr="00426FB8">
        <w:rPr>
          <w:b/>
          <w:noProof/>
          <w:lang w:val="sr-Latn-CS"/>
        </w:rPr>
        <w:t xml:space="preserve"> </w:t>
      </w:r>
      <w:r>
        <w:rPr>
          <w:b/>
          <w:noProof/>
          <w:lang w:val="sr-Latn-CS"/>
        </w:rPr>
        <w:t>IMENOVANJU</w:t>
      </w:r>
      <w:r w:rsidR="00B0051E" w:rsidRPr="00426FB8">
        <w:rPr>
          <w:b/>
          <w:noProof/>
          <w:lang w:val="sr-Latn-CS"/>
        </w:rPr>
        <w:t xml:space="preserve"> </w:t>
      </w:r>
      <w:r>
        <w:rPr>
          <w:b/>
          <w:noProof/>
          <w:lang w:val="sr-Latn-CS"/>
        </w:rPr>
        <w:t>ČLANA</w:t>
      </w:r>
      <w:r w:rsidR="00B0051E" w:rsidRPr="00426FB8">
        <w:rPr>
          <w:b/>
          <w:noProof/>
          <w:lang w:val="sr-Latn-CS"/>
        </w:rPr>
        <w:t xml:space="preserve"> </w:t>
      </w:r>
      <w:r>
        <w:rPr>
          <w:b/>
          <w:noProof/>
          <w:lang w:val="sr-Latn-CS"/>
        </w:rPr>
        <w:t>NADZORNOG</w:t>
      </w:r>
      <w:r w:rsidR="00B0051E" w:rsidRPr="00426FB8">
        <w:rPr>
          <w:b/>
          <w:noProof/>
          <w:lang w:val="sr-Latn-CS"/>
        </w:rPr>
        <w:t xml:space="preserve"> </w:t>
      </w:r>
      <w:r>
        <w:rPr>
          <w:b/>
          <w:noProof/>
          <w:lang w:val="sr-Latn-CS"/>
        </w:rPr>
        <w:t>ODBORA</w:t>
      </w:r>
      <w:r w:rsidR="00B0051E" w:rsidRPr="00426FB8">
        <w:rPr>
          <w:b/>
          <w:noProof/>
          <w:lang w:val="sr-Latn-CS"/>
        </w:rPr>
        <w:t xml:space="preserve"> </w:t>
      </w:r>
      <w:r>
        <w:rPr>
          <w:b/>
          <w:noProof/>
          <w:lang w:val="sr-Latn-CS"/>
        </w:rPr>
        <w:t>JAVNOG</w:t>
      </w:r>
      <w:r w:rsidR="00B0051E" w:rsidRPr="00426FB8">
        <w:rPr>
          <w:b/>
          <w:noProof/>
          <w:lang w:val="sr-Latn-CS"/>
        </w:rPr>
        <w:t xml:space="preserve"> </w:t>
      </w:r>
      <w:r>
        <w:rPr>
          <w:b/>
          <w:noProof/>
          <w:lang w:val="sr-Latn-CS"/>
        </w:rPr>
        <w:t>PREDUZEĆA</w:t>
      </w:r>
      <w:r w:rsidR="00B0051E" w:rsidRPr="00426FB8">
        <w:rPr>
          <w:b/>
          <w:noProof/>
          <w:lang w:val="sr-Latn-CS"/>
        </w:rPr>
        <w:t xml:space="preserve"> „</w:t>
      </w:r>
      <w:r>
        <w:rPr>
          <w:b/>
          <w:noProof/>
          <w:lang w:val="sr-Latn-CS"/>
        </w:rPr>
        <w:t>SKIJALIŠTA</w:t>
      </w:r>
      <w:r w:rsidR="00B0051E" w:rsidRPr="00426FB8">
        <w:rPr>
          <w:b/>
          <w:noProof/>
          <w:lang w:val="sr-Latn-CS"/>
        </w:rPr>
        <w:t xml:space="preserve"> </w:t>
      </w:r>
      <w:r>
        <w:rPr>
          <w:b/>
          <w:noProof/>
          <w:lang w:val="sr-Latn-CS"/>
        </w:rPr>
        <w:t>SRBIJE</w:t>
      </w:r>
      <w:r w:rsidR="00B0051E" w:rsidRPr="00426FB8">
        <w:rPr>
          <w:b/>
          <w:noProof/>
          <w:lang w:val="sr-Latn-CS"/>
        </w:rPr>
        <w:t>”</w:t>
      </w:r>
    </w:p>
    <w:p w:rsidR="00B0051E" w:rsidRPr="00426FB8" w:rsidRDefault="00B0051E" w:rsidP="00B0051E">
      <w:pPr>
        <w:spacing w:after="240"/>
        <w:contextualSpacing/>
        <w:jc w:val="center"/>
        <w:rPr>
          <w:rFonts w:cs="Times New Roman"/>
          <w:noProof/>
          <w:szCs w:val="24"/>
          <w:lang w:val="sr-Latn-CS"/>
        </w:rPr>
      </w:pPr>
      <w:r w:rsidRPr="00426FB8">
        <w:rPr>
          <w:rFonts w:cs="Times New Roman"/>
          <w:noProof/>
          <w:szCs w:val="24"/>
          <w:lang w:val="sr-Latn-CS"/>
        </w:rPr>
        <w:t>I</w:t>
      </w:r>
    </w:p>
    <w:p w:rsidR="00B0051E" w:rsidRPr="00426FB8" w:rsidRDefault="00B0051E" w:rsidP="00B0051E">
      <w:pPr>
        <w:spacing w:after="240"/>
        <w:contextualSpacing/>
        <w:jc w:val="center"/>
        <w:rPr>
          <w:rFonts w:cs="Times New Roman"/>
          <w:noProof/>
          <w:szCs w:val="24"/>
          <w:lang w:val="sr-Latn-CS"/>
        </w:rPr>
      </w:pPr>
    </w:p>
    <w:p w:rsidR="00B0051E" w:rsidRPr="00426FB8" w:rsidRDefault="00B0051E" w:rsidP="00B0051E">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Imenuje</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Vuk</w:t>
      </w:r>
      <w:r w:rsidRPr="00426FB8">
        <w:rPr>
          <w:rFonts w:cs="Times New Roman"/>
          <w:noProof/>
          <w:szCs w:val="24"/>
          <w:lang w:val="sr-Latn-CS"/>
        </w:rPr>
        <w:t xml:space="preserve"> </w:t>
      </w:r>
      <w:r w:rsidR="00426FB8">
        <w:rPr>
          <w:rFonts w:cs="Times New Roman"/>
          <w:noProof/>
          <w:szCs w:val="24"/>
          <w:lang w:val="sr-Latn-CS"/>
        </w:rPr>
        <w:t>Raonić</w:t>
      </w:r>
      <w:r w:rsidRPr="00426FB8">
        <w:rPr>
          <w:rFonts w:cs="Times New Roman"/>
          <w:noProof/>
          <w:szCs w:val="24"/>
          <w:lang w:val="sr-Latn-CS"/>
        </w:rPr>
        <w:t xml:space="preserve">, </w:t>
      </w:r>
      <w:r w:rsidR="00426FB8">
        <w:rPr>
          <w:rFonts w:cs="Times New Roman"/>
          <w:noProof/>
          <w:szCs w:val="24"/>
          <w:lang w:val="sr-Latn-CS"/>
        </w:rPr>
        <w:t>dipl</w:t>
      </w:r>
      <w:r w:rsidRPr="00426FB8">
        <w:rPr>
          <w:rFonts w:cs="Times New Roman"/>
          <w:noProof/>
          <w:szCs w:val="24"/>
          <w:lang w:val="sr-Latn-CS"/>
        </w:rPr>
        <w:t xml:space="preserve">. </w:t>
      </w:r>
      <w:r w:rsidR="00426FB8">
        <w:rPr>
          <w:rFonts w:cs="Times New Roman"/>
          <w:noProof/>
          <w:szCs w:val="24"/>
          <w:lang w:val="sr-Latn-CS"/>
        </w:rPr>
        <w:t>pravnik</w:t>
      </w:r>
      <w:r w:rsidRPr="00426FB8">
        <w:rPr>
          <w:rFonts w:cs="Times New Roman"/>
          <w:noProof/>
          <w:szCs w:val="24"/>
          <w:lang w:val="sr-Latn-CS"/>
        </w:rPr>
        <w:t xml:space="preserve"> </w:t>
      </w:r>
      <w:r w:rsidR="00426FB8">
        <w:rPr>
          <w:rFonts w:cs="Times New Roman"/>
          <w:noProof/>
          <w:szCs w:val="24"/>
          <w:lang w:val="sr-Latn-CS"/>
        </w:rPr>
        <w:t>iz</w:t>
      </w:r>
      <w:r w:rsidRPr="00426FB8">
        <w:rPr>
          <w:rFonts w:cs="Times New Roman"/>
          <w:noProof/>
          <w:szCs w:val="24"/>
          <w:lang w:val="sr-Latn-CS"/>
        </w:rPr>
        <w:t xml:space="preserve"> </w:t>
      </w:r>
      <w:r w:rsidR="00426FB8">
        <w:rPr>
          <w:rFonts w:cs="Times New Roman"/>
          <w:noProof/>
          <w:szCs w:val="24"/>
          <w:lang w:val="sr-Latn-CS"/>
        </w:rPr>
        <w:t>Novog</w:t>
      </w:r>
      <w:r w:rsidRPr="00426FB8">
        <w:rPr>
          <w:rFonts w:cs="Times New Roman"/>
          <w:noProof/>
          <w:szCs w:val="24"/>
          <w:lang w:val="sr-Latn-CS"/>
        </w:rPr>
        <w:t xml:space="preserve"> </w:t>
      </w:r>
      <w:r w:rsidR="00426FB8">
        <w:rPr>
          <w:rFonts w:cs="Times New Roman"/>
          <w:noProof/>
          <w:szCs w:val="24"/>
          <w:lang w:val="sr-Latn-CS"/>
        </w:rPr>
        <w:t>Sada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w:t>
      </w:r>
      <w:r w:rsidR="00426FB8">
        <w:rPr>
          <w:rFonts w:cs="Times New Roman"/>
          <w:noProof/>
          <w:szCs w:val="24"/>
          <w:lang w:val="sr-Latn-CS"/>
        </w:rPr>
        <w:t>Nadzornog</w:t>
      </w:r>
      <w:r w:rsidRPr="00426FB8">
        <w:rPr>
          <w:rFonts w:cs="Times New Roman"/>
          <w:noProof/>
          <w:szCs w:val="24"/>
          <w:lang w:val="sr-Latn-CS"/>
        </w:rPr>
        <w:t xml:space="preserve"> </w:t>
      </w:r>
      <w:r w:rsidR="00426FB8">
        <w:rPr>
          <w:rFonts w:cs="Times New Roman"/>
          <w:noProof/>
          <w:szCs w:val="24"/>
          <w:lang w:val="sr-Latn-CS"/>
        </w:rPr>
        <w:t>odbora</w:t>
      </w:r>
      <w:r w:rsidRPr="00426FB8">
        <w:rPr>
          <w:rFonts w:cs="Times New Roman"/>
          <w:noProof/>
          <w:szCs w:val="24"/>
          <w:lang w:val="sr-Latn-CS"/>
        </w:rPr>
        <w:t xml:space="preserve"> </w:t>
      </w:r>
      <w:r w:rsidR="00426FB8">
        <w:rPr>
          <w:rFonts w:cs="Times New Roman"/>
          <w:noProof/>
          <w:szCs w:val="24"/>
          <w:lang w:val="sr-Latn-CS"/>
        </w:rPr>
        <w:t>Javnog</w:t>
      </w:r>
      <w:r w:rsidRPr="00426FB8">
        <w:rPr>
          <w:rFonts w:cs="Times New Roman"/>
          <w:noProof/>
          <w:szCs w:val="24"/>
          <w:lang w:val="sr-Latn-CS"/>
        </w:rPr>
        <w:t xml:space="preserve"> </w:t>
      </w:r>
      <w:r w:rsidR="00426FB8">
        <w:rPr>
          <w:rFonts w:cs="Times New Roman"/>
          <w:noProof/>
          <w:szCs w:val="24"/>
          <w:lang w:val="sr-Latn-CS"/>
        </w:rPr>
        <w:t>preduzeća</w:t>
      </w:r>
      <w:r w:rsidRPr="00426FB8">
        <w:rPr>
          <w:rFonts w:cs="Times New Roman"/>
          <w:noProof/>
          <w:szCs w:val="24"/>
          <w:lang w:val="sr-Latn-CS"/>
        </w:rPr>
        <w:t xml:space="preserve"> „</w:t>
      </w:r>
      <w:r w:rsidR="00426FB8">
        <w:rPr>
          <w:rFonts w:cs="Times New Roman"/>
          <w:noProof/>
          <w:szCs w:val="24"/>
          <w:lang w:val="sr-Latn-CS"/>
        </w:rPr>
        <w:t>Skijališta</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 xml:space="preserve">”, </w:t>
      </w:r>
      <w:r w:rsidR="00426FB8">
        <w:rPr>
          <w:rFonts w:eastAsia="Times New Roman"/>
          <w:noProof/>
          <w:lang w:val="sr-Latn-CS"/>
        </w:rPr>
        <w:t>nezavisan</w:t>
      </w:r>
      <w:r w:rsidRPr="00426FB8">
        <w:rPr>
          <w:rFonts w:eastAsia="Times New Roman"/>
          <w:noProof/>
          <w:lang w:val="sr-Latn-CS"/>
        </w:rPr>
        <w:t xml:space="preserve"> </w:t>
      </w:r>
      <w:r w:rsidR="00426FB8">
        <w:rPr>
          <w:rFonts w:eastAsia="Times New Roman"/>
          <w:noProof/>
          <w:lang w:val="sr-Latn-CS"/>
        </w:rPr>
        <w:t>član</w:t>
      </w:r>
      <w:r w:rsidRPr="00426FB8">
        <w:rPr>
          <w:rFonts w:cs="Times New Roman"/>
          <w:noProof/>
          <w:szCs w:val="24"/>
          <w:lang w:val="sr-Latn-CS"/>
        </w:rPr>
        <w:t>.</w:t>
      </w:r>
    </w:p>
    <w:p w:rsidR="00B0051E" w:rsidRPr="00426FB8" w:rsidRDefault="00B0051E" w:rsidP="00B0051E">
      <w:pPr>
        <w:spacing w:after="240"/>
        <w:contextualSpacing/>
        <w:jc w:val="center"/>
        <w:rPr>
          <w:rFonts w:cs="Times New Roman"/>
          <w:noProof/>
          <w:szCs w:val="24"/>
          <w:lang w:val="sr-Latn-CS"/>
        </w:rPr>
      </w:pPr>
    </w:p>
    <w:p w:rsidR="00B0051E" w:rsidRPr="00426FB8" w:rsidRDefault="00B0051E" w:rsidP="00B0051E">
      <w:pPr>
        <w:spacing w:after="240"/>
        <w:contextualSpacing/>
        <w:jc w:val="center"/>
        <w:rPr>
          <w:rFonts w:cs="Times New Roman"/>
          <w:noProof/>
          <w:szCs w:val="24"/>
          <w:lang w:val="sr-Latn-CS"/>
        </w:rPr>
      </w:pPr>
      <w:r w:rsidRPr="00426FB8">
        <w:rPr>
          <w:rFonts w:cs="Times New Roman"/>
          <w:noProof/>
          <w:szCs w:val="24"/>
          <w:lang w:val="sr-Latn-CS"/>
        </w:rPr>
        <w:t>II</w:t>
      </w:r>
    </w:p>
    <w:p w:rsidR="00B0051E" w:rsidRPr="00426FB8" w:rsidRDefault="00B0051E" w:rsidP="00B0051E">
      <w:pPr>
        <w:spacing w:after="240"/>
        <w:contextualSpacing/>
        <w:jc w:val="center"/>
        <w:rPr>
          <w:rFonts w:cs="Times New Roman"/>
          <w:b/>
          <w:noProof/>
          <w:szCs w:val="24"/>
          <w:lang w:val="sr-Latn-CS"/>
        </w:rPr>
      </w:pPr>
    </w:p>
    <w:p w:rsidR="00B0051E" w:rsidRPr="00426FB8" w:rsidRDefault="00B0051E" w:rsidP="00B0051E">
      <w:pPr>
        <w:spacing w:after="240"/>
        <w:contextualSpacing/>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rFonts w:cs="Times New Roman"/>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B0051E" w:rsidRPr="00426FB8" w:rsidRDefault="00B0051E" w:rsidP="00B0051E">
      <w:pPr>
        <w:spacing w:after="240"/>
        <w:ind w:firstLine="1080"/>
        <w:contextualSpacing/>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B0051E" w:rsidP="00B0051E">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119-4401/2017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jc w:val="center"/>
        <w:rPr>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rPr>
          <w:rFonts w:ascii="Calibri" w:eastAsia="Calibri" w:hAnsi="Calibri" w:cs="Calibri"/>
          <w:noProof/>
          <w:szCs w:val="24"/>
          <w:lang w:val="sr-Latn-CS"/>
        </w:rPr>
      </w:pPr>
    </w:p>
    <w:p w:rsidR="00B0051E" w:rsidRPr="00426FB8" w:rsidRDefault="00B0051E" w:rsidP="00B0051E">
      <w:pPr>
        <w:spacing w:after="200" w:line="276" w:lineRule="auto"/>
        <w:jc w:val="left"/>
        <w:rPr>
          <w:noProof/>
          <w:szCs w:val="24"/>
          <w:lang w:val="sr-Latn-CS"/>
        </w:rPr>
      </w:pPr>
    </w:p>
    <w:p w:rsidR="00B0051E" w:rsidRPr="00426FB8" w:rsidRDefault="00B0051E" w:rsidP="00B0051E">
      <w:pPr>
        <w:ind w:right="4"/>
        <w:rPr>
          <w:rFonts w:cs="Times New Roman"/>
          <w:noProof/>
          <w:szCs w:val="24"/>
          <w:lang w:val="sr-Latn-CS"/>
        </w:rPr>
      </w:pPr>
    </w:p>
    <w:p w:rsidR="00B0051E" w:rsidRPr="00426FB8" w:rsidRDefault="00B0051E" w:rsidP="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C76205" w:rsidRPr="00426FB8" w:rsidRDefault="00C76205" w:rsidP="00B0051E">
      <w:pPr>
        <w:tabs>
          <w:tab w:val="left" w:pos="1440"/>
        </w:tabs>
        <w:rPr>
          <w:noProof/>
          <w:szCs w:val="24"/>
          <w:lang w:val="sr-Latn-CS"/>
        </w:rPr>
      </w:pPr>
    </w:p>
    <w:p w:rsidR="00B0051E" w:rsidRPr="00426FB8" w:rsidRDefault="00B0051E" w:rsidP="00B0051E">
      <w:pPr>
        <w:tabs>
          <w:tab w:val="left" w:pos="1440"/>
        </w:tabs>
        <w:rPr>
          <w:noProof/>
          <w:szCs w:val="24"/>
          <w:lang w:val="sr-Latn-CS"/>
        </w:rPr>
      </w:pP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člana</w:t>
      </w:r>
      <w:r w:rsidRPr="00426FB8">
        <w:rPr>
          <w:noProof/>
          <w:szCs w:val="24"/>
          <w:lang w:val="sr-Latn-CS"/>
        </w:rPr>
        <w:t xml:space="preserve"> 16.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javnim</w:t>
      </w:r>
      <w:r w:rsidRPr="00426FB8">
        <w:rPr>
          <w:noProof/>
          <w:szCs w:val="24"/>
          <w:lang w:val="sr-Latn-CS"/>
        </w:rPr>
        <w:t xml:space="preserve"> </w:t>
      </w:r>
      <w:r w:rsidR="00426FB8">
        <w:rPr>
          <w:noProof/>
          <w:szCs w:val="24"/>
          <w:lang w:val="sr-Latn-CS"/>
        </w:rPr>
        <w:t>agencijama</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18/05 </w:t>
      </w:r>
      <w:r w:rsidR="00426FB8">
        <w:rPr>
          <w:noProof/>
          <w:szCs w:val="24"/>
          <w:lang w:val="sr-Latn-CS"/>
        </w:rPr>
        <w:t>i</w:t>
      </w:r>
      <w:r w:rsidRPr="00426FB8">
        <w:rPr>
          <w:noProof/>
          <w:szCs w:val="24"/>
          <w:lang w:val="sr-Latn-CS"/>
        </w:rPr>
        <w:t xml:space="preserve"> 81/05 </w:t>
      </w:r>
      <w:r w:rsidRPr="00426FB8">
        <w:rPr>
          <w:rFonts w:cs="Times New Roman"/>
          <w:noProof/>
          <w:szCs w:val="24"/>
          <w:lang w:val="sr-Latn-CS"/>
        </w:rPr>
        <w:t xml:space="preserve">– </w:t>
      </w:r>
      <w:r w:rsidR="00426FB8">
        <w:rPr>
          <w:rFonts w:cs="Times New Roman"/>
          <w:noProof/>
          <w:szCs w:val="24"/>
          <w:lang w:val="sr-Latn-CS"/>
        </w:rPr>
        <w:t>ispravka</w:t>
      </w:r>
      <w:r w:rsidRPr="00426FB8">
        <w:rPr>
          <w:noProof/>
          <w:szCs w:val="24"/>
          <w:lang w:val="sr-Latn-CS"/>
        </w:rPr>
        <w:t xml:space="preserve">), </w:t>
      </w:r>
      <w:r w:rsidR="00426FB8">
        <w:rPr>
          <w:rFonts w:cs="Times New Roman"/>
          <w:noProof/>
          <w:szCs w:val="24"/>
          <w:lang w:val="sr-Latn-CS"/>
        </w:rPr>
        <w:t>a</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vezi</w:t>
      </w:r>
      <w:r w:rsidRPr="00426FB8">
        <w:rPr>
          <w:rFonts w:cs="Times New Roman"/>
          <w:noProof/>
          <w:szCs w:val="24"/>
          <w:lang w:val="sr-Latn-CS"/>
        </w:rPr>
        <w:t xml:space="preserve"> </w:t>
      </w:r>
      <w:r w:rsidR="00426FB8">
        <w:rPr>
          <w:rFonts w:cs="Times New Roman"/>
          <w:noProof/>
          <w:szCs w:val="24"/>
          <w:lang w:val="sr-Latn-CS"/>
        </w:rPr>
        <w:t>sa</w:t>
      </w:r>
      <w:r w:rsidRPr="00426FB8">
        <w:rPr>
          <w:rFonts w:cs="Times New Roman"/>
          <w:noProof/>
          <w:szCs w:val="24"/>
          <w:lang w:val="sr-Latn-CS"/>
        </w:rPr>
        <w:t xml:space="preserve"> </w:t>
      </w:r>
      <w:r w:rsidR="00426FB8">
        <w:rPr>
          <w:rFonts w:cs="Times New Roman"/>
          <w:noProof/>
          <w:szCs w:val="24"/>
          <w:lang w:val="sr-Latn-CS"/>
        </w:rPr>
        <w:t>članom</w:t>
      </w:r>
      <w:r w:rsidRPr="00426FB8">
        <w:rPr>
          <w:rFonts w:cs="Times New Roman"/>
          <w:noProof/>
          <w:szCs w:val="24"/>
          <w:lang w:val="sr-Latn-CS"/>
        </w:rPr>
        <w:t xml:space="preserve"> 56. </w:t>
      </w:r>
      <w:r w:rsidR="00426FB8">
        <w:rPr>
          <w:rFonts w:cs="Times New Roman"/>
          <w:noProof/>
          <w:szCs w:val="24"/>
          <w:lang w:val="sr-Latn-CS"/>
        </w:rPr>
        <w:t>stav</w:t>
      </w:r>
      <w:r w:rsidRPr="00426FB8">
        <w:rPr>
          <w:rFonts w:cs="Times New Roman"/>
          <w:noProof/>
          <w:szCs w:val="24"/>
          <w:lang w:val="sr-Latn-CS"/>
        </w:rPr>
        <w:t xml:space="preserve"> 2.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vraćanju</w:t>
      </w:r>
      <w:r w:rsidRPr="00426FB8">
        <w:rPr>
          <w:rFonts w:cs="Times New Roman"/>
          <w:noProof/>
          <w:szCs w:val="24"/>
          <w:lang w:val="sr-Latn-CS"/>
        </w:rPr>
        <w:t xml:space="preserve"> </w:t>
      </w:r>
      <w:r w:rsidR="00426FB8">
        <w:rPr>
          <w:rFonts w:cs="Times New Roman"/>
          <w:noProof/>
          <w:szCs w:val="24"/>
          <w:lang w:val="sr-Latn-CS"/>
        </w:rPr>
        <w:t>oduzete</w:t>
      </w:r>
      <w:r w:rsidRPr="00426FB8">
        <w:rPr>
          <w:rFonts w:cs="Times New Roman"/>
          <w:noProof/>
          <w:szCs w:val="24"/>
          <w:lang w:val="sr-Latn-CS"/>
        </w:rPr>
        <w:t xml:space="preserve"> </w:t>
      </w:r>
      <w:r w:rsidR="00426FB8">
        <w:rPr>
          <w:rFonts w:cs="Times New Roman"/>
          <w:noProof/>
          <w:szCs w:val="24"/>
          <w:lang w:val="sr-Latn-CS"/>
        </w:rPr>
        <w:t>imovine</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obeštećenju</w:t>
      </w:r>
      <w:r w:rsidRPr="00426FB8">
        <w:rPr>
          <w:rFonts w:cs="Times New Roman"/>
          <w:noProof/>
          <w:szCs w:val="24"/>
          <w:lang w:val="sr-Latn-CS"/>
        </w:rPr>
        <w:t xml:space="preserve"> </w:t>
      </w:r>
      <w:r w:rsidRPr="00426FB8">
        <w:rPr>
          <w:noProof/>
          <w:szCs w:val="24"/>
          <w:lang w:val="sr-Latn-CS"/>
        </w:rPr>
        <w:t>(„</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72/11, 108/13, 142/14 </w:t>
      </w:r>
      <w:r w:rsidR="00426FB8">
        <w:rPr>
          <w:noProof/>
          <w:szCs w:val="24"/>
          <w:lang w:val="sr-Latn-CS"/>
        </w:rPr>
        <w:t>i</w:t>
      </w:r>
      <w:r w:rsidRPr="00426FB8">
        <w:rPr>
          <w:noProof/>
          <w:szCs w:val="24"/>
          <w:lang w:val="sr-Latn-CS"/>
        </w:rPr>
        <w:t xml:space="preserve"> 88/15 – </w:t>
      </w:r>
      <w:r w:rsidR="00426FB8">
        <w:rPr>
          <w:noProof/>
          <w:szCs w:val="24"/>
          <w:lang w:val="sr-Latn-CS"/>
        </w:rPr>
        <w:t>US</w:t>
      </w:r>
      <w:r w:rsidRPr="00426FB8">
        <w:rPr>
          <w:noProof/>
          <w:szCs w:val="24"/>
          <w:lang w:val="sr-Latn-CS"/>
        </w:rPr>
        <w:t>)</w:t>
      </w:r>
      <w:r w:rsidRPr="00426FB8">
        <w:rPr>
          <w:rFonts w:cs="Times New Roman"/>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Pr="00426FB8">
        <w:rPr>
          <w:rFonts w:cs="Times New Roman"/>
          <w:noProof/>
          <w:szCs w:val="24"/>
          <w:lang w:val="sr-Latn-CS"/>
        </w:rPr>
        <w:t>(„</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55/05, 71/05 – </w:t>
      </w:r>
      <w:r w:rsidR="00426FB8">
        <w:rPr>
          <w:rFonts w:cs="Times New Roman"/>
          <w:noProof/>
          <w:szCs w:val="24"/>
          <w:lang w:val="sr-Latn-CS"/>
        </w:rPr>
        <w:t>ispravka</w:t>
      </w:r>
      <w:r w:rsidRPr="00426FB8">
        <w:rPr>
          <w:rFonts w:cs="Times New Roman"/>
          <w:noProof/>
          <w:szCs w:val="24"/>
          <w:lang w:val="sr-Latn-CS"/>
        </w:rPr>
        <w:t xml:space="preserve">, 101/07, 65/08, 16/11, 68/12 – </w:t>
      </w:r>
      <w:r w:rsidR="00426FB8">
        <w:rPr>
          <w:rFonts w:cs="Times New Roman"/>
          <w:noProof/>
          <w:szCs w:val="24"/>
          <w:lang w:val="sr-Latn-CS"/>
        </w:rPr>
        <w:t>US</w:t>
      </w:r>
      <w:r w:rsidRPr="00426FB8">
        <w:rPr>
          <w:rFonts w:cs="Times New Roman"/>
          <w:noProof/>
          <w:szCs w:val="24"/>
          <w:lang w:val="sr-Latn-CS"/>
        </w:rPr>
        <w:t xml:space="preserve">, 72/12, 7/14 – </w:t>
      </w:r>
      <w:r w:rsidR="00426FB8">
        <w:rPr>
          <w:rFonts w:cs="Times New Roman"/>
          <w:noProof/>
          <w:szCs w:val="24"/>
          <w:lang w:val="sr-Latn-CS"/>
        </w:rPr>
        <w:t>US</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44/14)</w:t>
      </w:r>
      <w:r w:rsidRPr="00426FB8">
        <w:rPr>
          <w:noProof/>
          <w:szCs w:val="24"/>
          <w:lang w:val="sr-Latn-CS"/>
        </w:rPr>
        <w:t>,</w:t>
      </w:r>
    </w:p>
    <w:p w:rsidR="00B0051E" w:rsidRPr="00426FB8" w:rsidRDefault="00B0051E" w:rsidP="00B0051E">
      <w:pPr>
        <w:tabs>
          <w:tab w:val="left" w:pos="1440"/>
        </w:tabs>
        <w:rPr>
          <w:noProof/>
          <w:szCs w:val="24"/>
          <w:lang w:val="sr-Latn-CS"/>
        </w:rPr>
      </w:pPr>
      <w:r w:rsidRPr="00426FB8">
        <w:rPr>
          <w:noProof/>
          <w:szCs w:val="24"/>
          <w:lang w:val="sr-Latn-CS"/>
        </w:rPr>
        <w:tab/>
      </w:r>
    </w:p>
    <w:p w:rsidR="00B0051E" w:rsidRPr="00426FB8" w:rsidRDefault="00B0051E" w:rsidP="00B0051E">
      <w:pPr>
        <w:tabs>
          <w:tab w:val="left" w:pos="1440"/>
        </w:tabs>
        <w:rPr>
          <w:noProof/>
          <w:szCs w:val="24"/>
          <w:lang w:val="sr-Latn-CS"/>
        </w:rPr>
      </w:pP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B0051E" w:rsidRPr="00426FB8" w:rsidRDefault="00B0051E" w:rsidP="00B0051E">
      <w:pPr>
        <w:tabs>
          <w:tab w:val="left" w:pos="1440"/>
        </w:tabs>
        <w:rPr>
          <w:noProof/>
          <w:szCs w:val="24"/>
          <w:lang w:val="sr-Latn-CS"/>
        </w:rPr>
      </w:pPr>
    </w:p>
    <w:p w:rsidR="00B0051E" w:rsidRPr="00426FB8" w:rsidRDefault="00B0051E" w:rsidP="00B0051E">
      <w:pPr>
        <w:tabs>
          <w:tab w:val="left" w:pos="1440"/>
        </w:tabs>
        <w:rPr>
          <w:noProof/>
          <w:szCs w:val="24"/>
          <w:lang w:val="sr-Latn-CS"/>
        </w:rPr>
      </w:pPr>
    </w:p>
    <w:p w:rsidR="00B0051E" w:rsidRPr="00426FB8" w:rsidRDefault="00426FB8" w:rsidP="00B0051E">
      <w:pPr>
        <w:tabs>
          <w:tab w:val="left" w:pos="1440"/>
        </w:tabs>
        <w:jc w:val="center"/>
        <w:rPr>
          <w:b/>
          <w:noProof/>
          <w:szCs w:val="24"/>
          <w:lang w:val="sr-Latn-CS"/>
        </w:rPr>
      </w:pPr>
      <w:r>
        <w:rPr>
          <w:b/>
          <w:noProof/>
          <w:szCs w:val="24"/>
          <w:lang w:val="sr-Latn-CS"/>
        </w:rPr>
        <w:t>R</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Š</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NJ</w:t>
      </w:r>
      <w:r w:rsidR="00B0051E" w:rsidRPr="00426FB8">
        <w:rPr>
          <w:b/>
          <w:noProof/>
          <w:szCs w:val="24"/>
          <w:lang w:val="sr-Latn-CS"/>
        </w:rPr>
        <w:t xml:space="preserve"> </w:t>
      </w:r>
      <w:r>
        <w:rPr>
          <w:b/>
          <w:noProof/>
          <w:szCs w:val="24"/>
          <w:lang w:val="sr-Latn-CS"/>
        </w:rPr>
        <w:t>E</w:t>
      </w:r>
    </w:p>
    <w:p w:rsidR="00B0051E" w:rsidRPr="00426FB8" w:rsidRDefault="00B0051E" w:rsidP="00B0051E">
      <w:pPr>
        <w:tabs>
          <w:tab w:val="left" w:pos="1440"/>
        </w:tabs>
        <w:jc w:val="center"/>
        <w:rPr>
          <w:b/>
          <w:noProof/>
          <w:szCs w:val="24"/>
          <w:lang w:val="sr-Latn-CS"/>
        </w:rPr>
      </w:pPr>
    </w:p>
    <w:p w:rsidR="00B0051E" w:rsidRPr="00426FB8" w:rsidRDefault="00426FB8" w:rsidP="00B0051E">
      <w:pPr>
        <w:tabs>
          <w:tab w:val="left" w:pos="1440"/>
        </w:tabs>
        <w:jc w:val="center"/>
        <w:rPr>
          <w:b/>
          <w:noProof/>
          <w:szCs w:val="24"/>
          <w:lang w:val="sr-Latn-CS"/>
        </w:rPr>
      </w:pPr>
      <w:r>
        <w:rPr>
          <w:b/>
          <w:noProof/>
          <w:szCs w:val="24"/>
          <w:lang w:val="sr-Latn-CS"/>
        </w:rPr>
        <w:t>O</w:t>
      </w:r>
      <w:r w:rsidR="00B0051E" w:rsidRPr="00426FB8">
        <w:rPr>
          <w:b/>
          <w:noProof/>
          <w:szCs w:val="24"/>
          <w:lang w:val="sr-Latn-CS"/>
        </w:rPr>
        <w:t xml:space="preserve"> </w:t>
      </w:r>
      <w:r>
        <w:rPr>
          <w:b/>
          <w:noProof/>
          <w:szCs w:val="24"/>
          <w:lang w:val="sr-Latn-CS"/>
        </w:rPr>
        <w:t>RAZREŠENJU</w:t>
      </w:r>
      <w:r w:rsidR="00B0051E" w:rsidRPr="00426FB8">
        <w:rPr>
          <w:b/>
          <w:noProof/>
          <w:szCs w:val="24"/>
          <w:lang w:val="sr-Latn-CS"/>
        </w:rPr>
        <w:t xml:space="preserve"> </w:t>
      </w:r>
      <w:r>
        <w:rPr>
          <w:b/>
          <w:noProof/>
          <w:szCs w:val="24"/>
          <w:lang w:val="sr-Latn-CS"/>
        </w:rPr>
        <w:t>I</w:t>
      </w:r>
      <w:r w:rsidR="00B0051E" w:rsidRPr="00426FB8">
        <w:rPr>
          <w:b/>
          <w:noProof/>
          <w:szCs w:val="24"/>
          <w:lang w:val="sr-Latn-CS"/>
        </w:rPr>
        <w:t xml:space="preserve"> </w:t>
      </w:r>
      <w:r>
        <w:rPr>
          <w:b/>
          <w:noProof/>
          <w:szCs w:val="24"/>
          <w:lang w:val="sr-Latn-CS"/>
        </w:rPr>
        <w:t>IMENOVANJU</w:t>
      </w:r>
      <w:r w:rsidR="00B0051E" w:rsidRPr="00426FB8">
        <w:rPr>
          <w:b/>
          <w:noProof/>
          <w:szCs w:val="24"/>
          <w:lang w:val="sr-Latn-CS"/>
        </w:rPr>
        <w:t xml:space="preserve"> </w:t>
      </w:r>
      <w:r>
        <w:rPr>
          <w:b/>
          <w:noProof/>
          <w:szCs w:val="24"/>
          <w:lang w:val="sr-Latn-CS"/>
        </w:rPr>
        <w:t>PREDSEDNIKA</w:t>
      </w:r>
      <w:r w:rsidR="00B0051E" w:rsidRPr="00426FB8">
        <w:rPr>
          <w:b/>
          <w:noProof/>
          <w:szCs w:val="24"/>
          <w:lang w:val="sr-Latn-CS"/>
        </w:rPr>
        <w:t xml:space="preserve"> </w:t>
      </w:r>
      <w:r>
        <w:rPr>
          <w:b/>
          <w:noProof/>
          <w:szCs w:val="24"/>
          <w:lang w:val="sr-Latn-CS"/>
        </w:rPr>
        <w:t>I</w:t>
      </w:r>
      <w:r w:rsidR="00B0051E" w:rsidRPr="00426FB8">
        <w:rPr>
          <w:b/>
          <w:noProof/>
          <w:szCs w:val="24"/>
          <w:lang w:val="sr-Latn-CS"/>
        </w:rPr>
        <w:t xml:space="preserve"> </w:t>
      </w:r>
      <w:r>
        <w:rPr>
          <w:b/>
          <w:noProof/>
          <w:szCs w:val="24"/>
          <w:lang w:val="sr-Latn-CS"/>
        </w:rPr>
        <w:t>ČLANA</w:t>
      </w:r>
      <w:r w:rsidR="00B0051E" w:rsidRPr="00426FB8">
        <w:rPr>
          <w:b/>
          <w:noProof/>
          <w:szCs w:val="24"/>
          <w:lang w:val="sr-Latn-CS"/>
        </w:rPr>
        <w:t xml:space="preserve"> </w:t>
      </w:r>
      <w:r>
        <w:rPr>
          <w:b/>
          <w:noProof/>
          <w:szCs w:val="24"/>
          <w:lang w:val="sr-Latn-CS"/>
        </w:rPr>
        <w:t>UPRAVNOG</w:t>
      </w:r>
      <w:r w:rsidR="00B0051E" w:rsidRPr="00426FB8">
        <w:rPr>
          <w:b/>
          <w:noProof/>
          <w:szCs w:val="24"/>
          <w:lang w:val="sr-Latn-CS"/>
        </w:rPr>
        <w:t xml:space="preserve"> </w:t>
      </w:r>
      <w:r>
        <w:rPr>
          <w:b/>
          <w:noProof/>
          <w:szCs w:val="24"/>
          <w:lang w:val="sr-Latn-CS"/>
        </w:rPr>
        <w:t>ODBORA</w:t>
      </w:r>
      <w:r w:rsidR="00B0051E" w:rsidRPr="00426FB8">
        <w:rPr>
          <w:b/>
          <w:noProof/>
          <w:szCs w:val="24"/>
          <w:lang w:val="sr-Latn-CS"/>
        </w:rPr>
        <w:t xml:space="preserve"> </w:t>
      </w:r>
      <w:r>
        <w:rPr>
          <w:b/>
          <w:noProof/>
          <w:szCs w:val="24"/>
          <w:lang w:val="sr-Latn-CS"/>
        </w:rPr>
        <w:t>AGENCIJE</w:t>
      </w:r>
      <w:r w:rsidR="00B0051E" w:rsidRPr="00426FB8">
        <w:rPr>
          <w:b/>
          <w:noProof/>
          <w:szCs w:val="24"/>
          <w:lang w:val="sr-Latn-CS"/>
        </w:rPr>
        <w:t xml:space="preserve"> </w:t>
      </w:r>
      <w:r>
        <w:rPr>
          <w:b/>
          <w:noProof/>
          <w:szCs w:val="24"/>
          <w:lang w:val="sr-Latn-CS"/>
        </w:rPr>
        <w:t>ZA</w:t>
      </w:r>
      <w:r w:rsidR="00B0051E" w:rsidRPr="00426FB8">
        <w:rPr>
          <w:b/>
          <w:noProof/>
          <w:szCs w:val="24"/>
          <w:lang w:val="sr-Latn-CS"/>
        </w:rPr>
        <w:t xml:space="preserve"> </w:t>
      </w:r>
      <w:r>
        <w:rPr>
          <w:b/>
          <w:noProof/>
          <w:szCs w:val="24"/>
          <w:lang w:val="sr-Latn-CS"/>
        </w:rPr>
        <w:t>RESTITUCIJU</w:t>
      </w:r>
    </w:p>
    <w:p w:rsidR="00B0051E" w:rsidRPr="00426FB8" w:rsidRDefault="00B0051E" w:rsidP="00B0051E">
      <w:pPr>
        <w:tabs>
          <w:tab w:val="left" w:pos="1440"/>
        </w:tabs>
        <w:rPr>
          <w:noProof/>
          <w:szCs w:val="24"/>
          <w:lang w:val="sr-Latn-CS"/>
        </w:rPr>
      </w:pPr>
    </w:p>
    <w:p w:rsidR="00B0051E" w:rsidRPr="00426FB8" w:rsidRDefault="00B0051E" w:rsidP="00B0051E">
      <w:pPr>
        <w:tabs>
          <w:tab w:val="left" w:pos="1440"/>
        </w:tabs>
        <w:jc w:val="center"/>
        <w:rPr>
          <w:noProof/>
          <w:szCs w:val="24"/>
          <w:lang w:val="sr-Latn-CS"/>
        </w:rPr>
      </w:pPr>
      <w:r w:rsidRPr="00426FB8">
        <w:rPr>
          <w:noProof/>
          <w:szCs w:val="24"/>
          <w:lang w:val="sr-Latn-CS"/>
        </w:rPr>
        <w:t>I</w:t>
      </w:r>
    </w:p>
    <w:p w:rsidR="00B0051E" w:rsidRPr="00426FB8" w:rsidRDefault="00B0051E" w:rsidP="00B0051E">
      <w:pPr>
        <w:tabs>
          <w:tab w:val="left" w:pos="1440"/>
        </w:tabs>
        <w:rPr>
          <w:noProof/>
          <w:szCs w:val="24"/>
          <w:lang w:val="sr-Latn-CS"/>
        </w:rPr>
      </w:pPr>
    </w:p>
    <w:p w:rsidR="00B0051E" w:rsidRPr="00426FB8" w:rsidRDefault="00B0051E" w:rsidP="00B0051E">
      <w:pPr>
        <w:tabs>
          <w:tab w:val="left" w:pos="1440"/>
        </w:tabs>
        <w:rPr>
          <w:noProof/>
          <w:szCs w:val="24"/>
          <w:lang w:val="sr-Latn-CS"/>
        </w:rPr>
      </w:pPr>
      <w:r w:rsidRPr="00426FB8">
        <w:rPr>
          <w:noProof/>
          <w:szCs w:val="24"/>
          <w:lang w:val="sr-Latn-CS"/>
        </w:rPr>
        <w:tab/>
      </w:r>
      <w:r w:rsidR="00426FB8">
        <w:rPr>
          <w:noProof/>
          <w:szCs w:val="24"/>
          <w:lang w:val="sr-Latn-CS"/>
        </w:rPr>
        <w:t>Razrešavaju</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Upravnom</w:t>
      </w:r>
      <w:r w:rsidRPr="00426FB8">
        <w:rPr>
          <w:noProof/>
          <w:szCs w:val="24"/>
          <w:lang w:val="sr-Latn-CS"/>
        </w:rPr>
        <w:t xml:space="preserve"> </w:t>
      </w:r>
      <w:r w:rsidR="00426FB8">
        <w:rPr>
          <w:noProof/>
          <w:szCs w:val="24"/>
          <w:lang w:val="sr-Latn-CS"/>
        </w:rPr>
        <w:t>odboru</w:t>
      </w:r>
      <w:r w:rsidRPr="00426FB8">
        <w:rPr>
          <w:noProof/>
          <w:szCs w:val="24"/>
          <w:lang w:val="sr-Latn-CS"/>
        </w:rPr>
        <w:t xml:space="preserve"> </w:t>
      </w:r>
      <w:r w:rsidR="00426FB8">
        <w:rPr>
          <w:noProof/>
          <w:szCs w:val="24"/>
          <w:lang w:val="sr-Latn-CS"/>
        </w:rPr>
        <w:t>Agencije</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restituciju</w:t>
      </w:r>
      <w:r w:rsidRPr="00426FB8">
        <w:rPr>
          <w:noProof/>
          <w:szCs w:val="24"/>
          <w:lang w:val="sr-Latn-CS"/>
        </w:rPr>
        <w:t>:</w:t>
      </w:r>
    </w:p>
    <w:p w:rsidR="00B0051E" w:rsidRPr="00426FB8" w:rsidRDefault="00B0051E" w:rsidP="00B0051E">
      <w:pPr>
        <w:tabs>
          <w:tab w:val="left" w:pos="1440"/>
        </w:tabs>
        <w:rPr>
          <w:noProof/>
          <w:szCs w:val="24"/>
          <w:lang w:val="sr-Latn-CS"/>
        </w:rPr>
      </w:pPr>
    </w:p>
    <w:p w:rsidR="00B0051E" w:rsidRPr="00426FB8" w:rsidRDefault="00B0051E" w:rsidP="00B0051E">
      <w:pPr>
        <w:tabs>
          <w:tab w:val="left" w:pos="1440"/>
        </w:tabs>
        <w:rPr>
          <w:noProof/>
          <w:szCs w:val="24"/>
          <w:lang w:val="sr-Latn-CS"/>
        </w:rPr>
      </w:pPr>
      <w:r w:rsidRPr="00426FB8">
        <w:rPr>
          <w:noProof/>
          <w:szCs w:val="24"/>
          <w:lang w:val="sr-Latn-CS"/>
        </w:rPr>
        <w:tab/>
        <w:t xml:space="preserve">1. </w:t>
      </w:r>
      <w:r w:rsidR="00426FB8">
        <w:rPr>
          <w:noProof/>
          <w:szCs w:val="24"/>
          <w:lang w:val="sr-Latn-CS"/>
        </w:rPr>
        <w:t>Ivana</w:t>
      </w:r>
      <w:r w:rsidRPr="00426FB8">
        <w:rPr>
          <w:noProof/>
          <w:szCs w:val="24"/>
          <w:lang w:val="sr-Latn-CS"/>
        </w:rPr>
        <w:t xml:space="preserve"> </w:t>
      </w:r>
      <w:r w:rsidR="00426FB8">
        <w:rPr>
          <w:noProof/>
          <w:szCs w:val="24"/>
          <w:lang w:val="sr-Latn-CS"/>
        </w:rPr>
        <w:t>Sulocki</w:t>
      </w:r>
      <w:r w:rsidRPr="00426FB8">
        <w:rPr>
          <w:noProof/>
          <w:szCs w:val="24"/>
          <w:lang w:val="sr-Latn-CS"/>
        </w:rPr>
        <w:t xml:space="preserve">, </w:t>
      </w:r>
      <w:r w:rsidR="00426FB8">
        <w:rPr>
          <w:noProof/>
          <w:szCs w:val="24"/>
          <w:lang w:val="sr-Latn-CS"/>
        </w:rPr>
        <w:t>predsednik</w:t>
      </w:r>
      <w:r w:rsidRPr="00426FB8">
        <w:rPr>
          <w:noProof/>
          <w:szCs w:val="24"/>
          <w:lang w:val="sr-Latn-CS"/>
        </w:rPr>
        <w:t>,</w:t>
      </w:r>
    </w:p>
    <w:p w:rsidR="00B0051E" w:rsidRPr="00426FB8" w:rsidRDefault="00B0051E" w:rsidP="00B0051E">
      <w:pPr>
        <w:tabs>
          <w:tab w:val="left" w:pos="1440"/>
        </w:tabs>
        <w:rPr>
          <w:noProof/>
          <w:szCs w:val="24"/>
          <w:lang w:val="sr-Latn-CS"/>
        </w:rPr>
      </w:pPr>
      <w:r w:rsidRPr="00426FB8">
        <w:rPr>
          <w:noProof/>
          <w:szCs w:val="24"/>
          <w:lang w:val="sr-Latn-CS"/>
        </w:rPr>
        <w:tab/>
        <w:t xml:space="preserve">2. </w:t>
      </w:r>
      <w:r w:rsidR="00426FB8">
        <w:rPr>
          <w:noProof/>
          <w:szCs w:val="24"/>
          <w:lang w:val="sr-Latn-CS"/>
        </w:rPr>
        <w:t>Duško</w:t>
      </w:r>
      <w:r w:rsidRPr="00426FB8">
        <w:rPr>
          <w:noProof/>
          <w:szCs w:val="24"/>
          <w:lang w:val="sr-Latn-CS"/>
        </w:rPr>
        <w:t xml:space="preserve"> </w:t>
      </w:r>
      <w:r w:rsidR="00426FB8">
        <w:rPr>
          <w:noProof/>
          <w:szCs w:val="24"/>
          <w:lang w:val="sr-Latn-CS"/>
        </w:rPr>
        <w:t>Nedinić</w:t>
      </w:r>
      <w:r w:rsidRPr="00426FB8">
        <w:rPr>
          <w:noProof/>
          <w:szCs w:val="24"/>
          <w:lang w:val="sr-Latn-CS"/>
        </w:rPr>
        <w:t xml:space="preserve">, </w:t>
      </w:r>
      <w:r w:rsidR="00426FB8">
        <w:rPr>
          <w:noProof/>
          <w:szCs w:val="24"/>
          <w:lang w:val="sr-Latn-CS"/>
        </w:rPr>
        <w:t>član</w:t>
      </w:r>
      <w:r w:rsidRPr="00426FB8">
        <w:rPr>
          <w:noProof/>
          <w:szCs w:val="24"/>
          <w:lang w:val="sr-Latn-CS"/>
        </w:rPr>
        <w:t>.</w:t>
      </w:r>
    </w:p>
    <w:p w:rsidR="00B0051E" w:rsidRPr="00426FB8" w:rsidRDefault="00B0051E" w:rsidP="00B0051E">
      <w:pPr>
        <w:tabs>
          <w:tab w:val="left" w:pos="1440"/>
        </w:tabs>
        <w:rPr>
          <w:noProof/>
          <w:szCs w:val="24"/>
          <w:lang w:val="sr-Latn-CS"/>
        </w:rPr>
      </w:pPr>
      <w:r w:rsidRPr="00426FB8">
        <w:rPr>
          <w:noProof/>
          <w:szCs w:val="24"/>
          <w:lang w:val="sr-Latn-CS"/>
        </w:rPr>
        <w:tab/>
      </w:r>
    </w:p>
    <w:p w:rsidR="00B0051E" w:rsidRPr="00426FB8" w:rsidRDefault="00B0051E" w:rsidP="00B0051E">
      <w:pPr>
        <w:tabs>
          <w:tab w:val="left" w:pos="1440"/>
        </w:tabs>
        <w:jc w:val="center"/>
        <w:rPr>
          <w:noProof/>
          <w:szCs w:val="24"/>
          <w:lang w:val="sr-Latn-CS"/>
        </w:rPr>
      </w:pPr>
      <w:r w:rsidRPr="00426FB8">
        <w:rPr>
          <w:noProof/>
          <w:szCs w:val="24"/>
          <w:lang w:val="sr-Latn-CS"/>
        </w:rPr>
        <w:t>II</w:t>
      </w:r>
    </w:p>
    <w:p w:rsidR="00B0051E" w:rsidRPr="00426FB8" w:rsidRDefault="00B0051E" w:rsidP="00B0051E">
      <w:pPr>
        <w:tabs>
          <w:tab w:val="left" w:pos="1440"/>
        </w:tabs>
        <w:jc w:val="center"/>
        <w:rPr>
          <w:noProof/>
          <w:szCs w:val="24"/>
          <w:lang w:val="sr-Latn-CS"/>
        </w:rPr>
      </w:pPr>
    </w:p>
    <w:p w:rsidR="00B0051E" w:rsidRPr="00426FB8" w:rsidRDefault="00B0051E" w:rsidP="00B0051E">
      <w:pPr>
        <w:tabs>
          <w:tab w:val="left" w:pos="1440"/>
        </w:tabs>
        <w:rPr>
          <w:noProof/>
          <w:szCs w:val="24"/>
          <w:lang w:val="sr-Latn-CS"/>
        </w:rPr>
      </w:pPr>
      <w:r w:rsidRPr="00426FB8">
        <w:rPr>
          <w:noProof/>
          <w:szCs w:val="24"/>
          <w:lang w:val="sr-Latn-CS"/>
        </w:rPr>
        <w:tab/>
      </w:r>
      <w:r w:rsidR="00426FB8">
        <w:rPr>
          <w:noProof/>
          <w:szCs w:val="24"/>
          <w:lang w:val="sr-Latn-CS"/>
        </w:rPr>
        <w:t>U</w:t>
      </w:r>
      <w:r w:rsidRPr="00426FB8">
        <w:rPr>
          <w:noProof/>
          <w:szCs w:val="24"/>
          <w:lang w:val="sr-Latn-CS"/>
        </w:rPr>
        <w:t xml:space="preserve"> </w:t>
      </w:r>
      <w:r w:rsidR="00426FB8">
        <w:rPr>
          <w:noProof/>
          <w:szCs w:val="24"/>
          <w:lang w:val="sr-Latn-CS"/>
        </w:rPr>
        <w:t>Upravni</w:t>
      </w:r>
      <w:r w:rsidRPr="00426FB8">
        <w:rPr>
          <w:noProof/>
          <w:szCs w:val="24"/>
          <w:lang w:val="sr-Latn-CS"/>
        </w:rPr>
        <w:t xml:space="preserve"> </w:t>
      </w:r>
      <w:r w:rsidR="00426FB8">
        <w:rPr>
          <w:noProof/>
          <w:szCs w:val="24"/>
          <w:lang w:val="sr-Latn-CS"/>
        </w:rPr>
        <w:t>odbor</w:t>
      </w:r>
      <w:r w:rsidRPr="00426FB8">
        <w:rPr>
          <w:noProof/>
          <w:szCs w:val="24"/>
          <w:lang w:val="sr-Latn-CS"/>
        </w:rPr>
        <w:t xml:space="preserve"> </w:t>
      </w:r>
      <w:r w:rsidR="00426FB8">
        <w:rPr>
          <w:noProof/>
          <w:szCs w:val="24"/>
          <w:lang w:val="sr-Latn-CS"/>
        </w:rPr>
        <w:t>Agencije</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restituciju</w:t>
      </w:r>
      <w:r w:rsidRPr="00426FB8">
        <w:rPr>
          <w:noProof/>
          <w:szCs w:val="24"/>
          <w:lang w:val="sr-Latn-CS"/>
        </w:rPr>
        <w:t xml:space="preserve"> </w:t>
      </w:r>
      <w:r w:rsidR="00426FB8">
        <w:rPr>
          <w:noProof/>
          <w:szCs w:val="24"/>
          <w:lang w:val="sr-Latn-CS"/>
        </w:rPr>
        <w:t>imenuju</w:t>
      </w:r>
      <w:r w:rsidRPr="00426FB8">
        <w:rPr>
          <w:noProof/>
          <w:szCs w:val="24"/>
          <w:lang w:val="sr-Latn-CS"/>
        </w:rPr>
        <w:t xml:space="preserve"> </w:t>
      </w:r>
      <w:r w:rsidR="00426FB8">
        <w:rPr>
          <w:noProof/>
          <w:szCs w:val="24"/>
          <w:lang w:val="sr-Latn-CS"/>
        </w:rPr>
        <w:t>se</w:t>
      </w:r>
      <w:r w:rsidRPr="00426FB8">
        <w:rPr>
          <w:noProof/>
          <w:szCs w:val="24"/>
          <w:lang w:val="sr-Latn-CS"/>
        </w:rPr>
        <w:t>:</w:t>
      </w:r>
    </w:p>
    <w:p w:rsidR="00B0051E" w:rsidRPr="00426FB8" w:rsidRDefault="00B0051E" w:rsidP="00B0051E">
      <w:pPr>
        <w:tabs>
          <w:tab w:val="left" w:pos="1440"/>
        </w:tabs>
        <w:rPr>
          <w:noProof/>
          <w:szCs w:val="24"/>
          <w:lang w:val="sr-Latn-CS"/>
        </w:rPr>
      </w:pPr>
    </w:p>
    <w:p w:rsidR="00B0051E" w:rsidRPr="00426FB8" w:rsidRDefault="00B0051E" w:rsidP="00B0051E">
      <w:pPr>
        <w:tabs>
          <w:tab w:val="left" w:pos="1440"/>
        </w:tabs>
        <w:rPr>
          <w:noProof/>
          <w:szCs w:val="24"/>
          <w:lang w:val="sr-Latn-CS"/>
        </w:rPr>
      </w:pPr>
      <w:r w:rsidRPr="00426FB8">
        <w:rPr>
          <w:noProof/>
          <w:szCs w:val="24"/>
          <w:lang w:val="sr-Latn-CS"/>
        </w:rPr>
        <w:tab/>
        <w:t xml:space="preserve">1) </w:t>
      </w:r>
      <w:r w:rsidR="00426FB8">
        <w:rPr>
          <w:noProof/>
          <w:szCs w:val="24"/>
          <w:lang w:val="sr-Latn-CS"/>
        </w:rPr>
        <w:t>za</w:t>
      </w:r>
      <w:r w:rsidRPr="00426FB8">
        <w:rPr>
          <w:noProof/>
          <w:szCs w:val="24"/>
          <w:lang w:val="sr-Latn-CS"/>
        </w:rPr>
        <w:t xml:space="preserve"> </w:t>
      </w:r>
      <w:r w:rsidR="00426FB8">
        <w:rPr>
          <w:noProof/>
          <w:szCs w:val="24"/>
          <w:lang w:val="sr-Latn-CS"/>
        </w:rPr>
        <w:t>predsednika</w:t>
      </w:r>
      <w:r w:rsidRPr="00426FB8">
        <w:rPr>
          <w:noProof/>
          <w:szCs w:val="24"/>
          <w:lang w:val="sr-Latn-CS"/>
        </w:rPr>
        <w:t>:</w:t>
      </w:r>
    </w:p>
    <w:p w:rsidR="00B0051E" w:rsidRPr="00426FB8" w:rsidRDefault="00B0051E" w:rsidP="00B0051E">
      <w:pPr>
        <w:tabs>
          <w:tab w:val="left" w:pos="1440"/>
        </w:tabs>
        <w:rPr>
          <w:noProof/>
          <w:szCs w:val="24"/>
          <w:lang w:val="sr-Latn-CS"/>
        </w:rPr>
      </w:pPr>
      <w:r w:rsidRPr="00426FB8">
        <w:rPr>
          <w:noProof/>
          <w:szCs w:val="24"/>
          <w:lang w:val="sr-Latn-CS"/>
        </w:rPr>
        <w:tab/>
        <w:t xml:space="preserve">- </w:t>
      </w:r>
      <w:r w:rsidR="00426FB8">
        <w:rPr>
          <w:noProof/>
          <w:szCs w:val="24"/>
          <w:lang w:val="sr-Latn-CS"/>
        </w:rPr>
        <w:t>prof</w:t>
      </w:r>
      <w:r w:rsidRPr="00426FB8">
        <w:rPr>
          <w:noProof/>
          <w:szCs w:val="24"/>
          <w:lang w:val="sr-Latn-CS"/>
        </w:rPr>
        <w:t xml:space="preserve">. </w:t>
      </w:r>
      <w:r w:rsidR="00426FB8">
        <w:rPr>
          <w:noProof/>
          <w:szCs w:val="24"/>
          <w:lang w:val="sr-Latn-CS"/>
        </w:rPr>
        <w:t>dr</w:t>
      </w:r>
      <w:r w:rsidRPr="00426FB8">
        <w:rPr>
          <w:noProof/>
          <w:szCs w:val="24"/>
          <w:lang w:val="sr-Latn-CS"/>
        </w:rPr>
        <w:t xml:space="preserve"> </w:t>
      </w:r>
      <w:r w:rsidR="00426FB8">
        <w:rPr>
          <w:noProof/>
          <w:szCs w:val="24"/>
          <w:lang w:val="sr-Latn-CS"/>
        </w:rPr>
        <w:t>Evica</w:t>
      </w:r>
      <w:r w:rsidRPr="00426FB8">
        <w:rPr>
          <w:noProof/>
          <w:szCs w:val="24"/>
          <w:lang w:val="sr-Latn-CS"/>
        </w:rPr>
        <w:t xml:space="preserve"> </w:t>
      </w:r>
      <w:r w:rsidR="00426FB8">
        <w:rPr>
          <w:noProof/>
          <w:szCs w:val="24"/>
          <w:lang w:val="sr-Latn-CS"/>
        </w:rPr>
        <w:t>Petrović</w:t>
      </w:r>
      <w:r w:rsidRPr="00426FB8">
        <w:rPr>
          <w:noProof/>
          <w:szCs w:val="24"/>
          <w:lang w:val="sr-Latn-CS"/>
        </w:rPr>
        <w:t xml:space="preserve">, </w:t>
      </w:r>
      <w:r w:rsidR="00426FB8">
        <w:rPr>
          <w:noProof/>
          <w:szCs w:val="24"/>
          <w:lang w:val="sr-Latn-CS"/>
        </w:rPr>
        <w:t>redovni</w:t>
      </w:r>
      <w:r w:rsidRPr="00426FB8">
        <w:rPr>
          <w:noProof/>
          <w:szCs w:val="24"/>
          <w:lang w:val="sr-Latn-CS"/>
        </w:rPr>
        <w:t xml:space="preserve"> </w:t>
      </w:r>
      <w:r w:rsidR="00426FB8">
        <w:rPr>
          <w:noProof/>
          <w:szCs w:val="24"/>
          <w:lang w:val="sr-Latn-CS"/>
        </w:rPr>
        <w:t>profesor</w:t>
      </w:r>
      <w:r w:rsidRPr="00426FB8">
        <w:rPr>
          <w:noProof/>
          <w:szCs w:val="24"/>
          <w:lang w:val="sr-Latn-CS"/>
        </w:rPr>
        <w:t xml:space="preserve"> </w:t>
      </w:r>
      <w:r w:rsidR="00426FB8">
        <w:rPr>
          <w:noProof/>
          <w:szCs w:val="24"/>
          <w:lang w:val="sr-Latn-CS"/>
        </w:rPr>
        <w:t>Ekonomskog</w:t>
      </w:r>
      <w:r w:rsidRPr="00426FB8">
        <w:rPr>
          <w:noProof/>
          <w:szCs w:val="24"/>
          <w:lang w:val="sr-Latn-CS"/>
        </w:rPr>
        <w:t xml:space="preserve"> </w:t>
      </w:r>
      <w:r w:rsidR="00426FB8">
        <w:rPr>
          <w:noProof/>
          <w:szCs w:val="24"/>
          <w:lang w:val="sr-Latn-CS"/>
        </w:rPr>
        <w:t>fakulteta</w:t>
      </w:r>
      <w:r w:rsidRPr="00426FB8">
        <w:rPr>
          <w:noProof/>
          <w:szCs w:val="24"/>
          <w:lang w:val="sr-Latn-CS"/>
        </w:rPr>
        <w:t xml:space="preserve"> </w:t>
      </w:r>
      <w:r w:rsidR="00426FB8">
        <w:rPr>
          <w:noProof/>
          <w:szCs w:val="24"/>
          <w:lang w:val="sr-Latn-CS"/>
        </w:rPr>
        <w:t>Univerziteta</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Nišu</w:t>
      </w:r>
      <w:r w:rsidRPr="00426FB8">
        <w:rPr>
          <w:noProof/>
          <w:szCs w:val="24"/>
          <w:lang w:val="sr-Latn-CS"/>
        </w:rPr>
        <w:t>;</w:t>
      </w:r>
    </w:p>
    <w:p w:rsidR="00B0051E" w:rsidRPr="00426FB8" w:rsidRDefault="00B0051E" w:rsidP="00B0051E">
      <w:pPr>
        <w:tabs>
          <w:tab w:val="left" w:pos="1440"/>
        </w:tabs>
        <w:rPr>
          <w:noProof/>
          <w:szCs w:val="24"/>
          <w:lang w:val="sr-Latn-CS"/>
        </w:rPr>
      </w:pPr>
      <w:r w:rsidRPr="00426FB8">
        <w:rPr>
          <w:noProof/>
          <w:szCs w:val="24"/>
          <w:lang w:val="sr-Latn-CS"/>
        </w:rPr>
        <w:tab/>
      </w:r>
    </w:p>
    <w:p w:rsidR="00B0051E" w:rsidRPr="00426FB8" w:rsidRDefault="00B0051E" w:rsidP="00B0051E">
      <w:pPr>
        <w:tabs>
          <w:tab w:val="left" w:pos="1440"/>
        </w:tabs>
        <w:rPr>
          <w:noProof/>
          <w:szCs w:val="24"/>
          <w:lang w:val="sr-Latn-CS"/>
        </w:rPr>
      </w:pPr>
      <w:r w:rsidRPr="00426FB8">
        <w:rPr>
          <w:noProof/>
          <w:szCs w:val="24"/>
          <w:lang w:val="sr-Latn-CS"/>
        </w:rPr>
        <w:tab/>
        <w:t xml:space="preserve">2) </w:t>
      </w:r>
      <w:r w:rsidR="00426FB8">
        <w:rPr>
          <w:noProof/>
          <w:szCs w:val="24"/>
          <w:lang w:val="sr-Latn-CS"/>
        </w:rPr>
        <w:t>za</w:t>
      </w:r>
      <w:r w:rsidRPr="00426FB8">
        <w:rPr>
          <w:noProof/>
          <w:szCs w:val="24"/>
          <w:lang w:val="sr-Latn-CS"/>
        </w:rPr>
        <w:t xml:space="preserve"> </w:t>
      </w:r>
      <w:r w:rsidR="00426FB8">
        <w:rPr>
          <w:noProof/>
          <w:szCs w:val="24"/>
          <w:lang w:val="sr-Latn-CS"/>
        </w:rPr>
        <w:t>člana</w:t>
      </w:r>
      <w:r w:rsidRPr="00426FB8">
        <w:rPr>
          <w:noProof/>
          <w:szCs w:val="24"/>
          <w:lang w:val="sr-Latn-CS"/>
        </w:rPr>
        <w:t>:</w:t>
      </w:r>
    </w:p>
    <w:p w:rsidR="00B0051E" w:rsidRPr="00426FB8" w:rsidRDefault="00B0051E" w:rsidP="00B0051E">
      <w:pPr>
        <w:tabs>
          <w:tab w:val="left" w:pos="1440"/>
        </w:tabs>
        <w:rPr>
          <w:noProof/>
          <w:szCs w:val="24"/>
          <w:lang w:val="sr-Latn-CS"/>
        </w:rPr>
      </w:pPr>
      <w:r w:rsidRPr="00426FB8">
        <w:rPr>
          <w:noProof/>
          <w:szCs w:val="24"/>
          <w:lang w:val="sr-Latn-CS"/>
        </w:rPr>
        <w:tab/>
        <w:t xml:space="preserve">- </w:t>
      </w:r>
      <w:r w:rsidR="00426FB8">
        <w:rPr>
          <w:noProof/>
          <w:szCs w:val="24"/>
          <w:lang w:val="sr-Latn-CS"/>
        </w:rPr>
        <w:t>Ivana</w:t>
      </w:r>
      <w:r w:rsidRPr="00426FB8">
        <w:rPr>
          <w:noProof/>
          <w:szCs w:val="24"/>
          <w:lang w:val="sr-Latn-CS"/>
        </w:rPr>
        <w:t xml:space="preserve"> </w:t>
      </w:r>
      <w:r w:rsidR="00426FB8">
        <w:rPr>
          <w:noProof/>
          <w:szCs w:val="24"/>
          <w:lang w:val="sr-Latn-CS"/>
        </w:rPr>
        <w:t>Sulocki</w:t>
      </w:r>
      <w:r w:rsidRPr="00426FB8">
        <w:rPr>
          <w:noProof/>
          <w:szCs w:val="24"/>
          <w:lang w:val="sr-Latn-CS"/>
        </w:rPr>
        <w:t xml:space="preserve">, </w:t>
      </w:r>
      <w:r w:rsidR="00426FB8">
        <w:rPr>
          <w:noProof/>
          <w:szCs w:val="24"/>
          <w:lang w:val="sr-Latn-CS"/>
        </w:rPr>
        <w:t>dipl</w:t>
      </w:r>
      <w:r w:rsidRPr="00426FB8">
        <w:rPr>
          <w:noProof/>
          <w:szCs w:val="24"/>
          <w:lang w:val="sr-Latn-CS"/>
        </w:rPr>
        <w:t xml:space="preserve">. </w:t>
      </w:r>
      <w:r w:rsidR="00426FB8">
        <w:rPr>
          <w:noProof/>
          <w:szCs w:val="24"/>
          <w:lang w:val="sr-Latn-CS"/>
        </w:rPr>
        <w:t>pravnik</w:t>
      </w:r>
      <w:r w:rsidRPr="00426FB8">
        <w:rPr>
          <w:noProof/>
          <w:szCs w:val="24"/>
          <w:lang w:val="sr-Latn-CS"/>
        </w:rPr>
        <w:t xml:space="preserve"> </w:t>
      </w:r>
      <w:r w:rsidR="00426FB8">
        <w:rPr>
          <w:noProof/>
          <w:szCs w:val="24"/>
          <w:lang w:val="sr-Latn-CS"/>
        </w:rPr>
        <w:t>iz</w:t>
      </w:r>
      <w:r w:rsidRPr="00426FB8">
        <w:rPr>
          <w:noProof/>
          <w:szCs w:val="24"/>
          <w:lang w:val="sr-Latn-CS"/>
        </w:rPr>
        <w:t xml:space="preserve"> </w:t>
      </w:r>
      <w:r w:rsidR="00426FB8">
        <w:rPr>
          <w:noProof/>
          <w:szCs w:val="24"/>
          <w:lang w:val="sr-Latn-CS"/>
        </w:rPr>
        <w:t>Novog</w:t>
      </w:r>
      <w:r w:rsidRPr="00426FB8">
        <w:rPr>
          <w:noProof/>
          <w:szCs w:val="24"/>
          <w:lang w:val="sr-Latn-CS"/>
        </w:rPr>
        <w:t xml:space="preserve"> </w:t>
      </w:r>
      <w:r w:rsidR="00426FB8">
        <w:rPr>
          <w:noProof/>
          <w:szCs w:val="24"/>
          <w:lang w:val="sr-Latn-CS"/>
        </w:rPr>
        <w:t>Sada</w:t>
      </w:r>
      <w:r w:rsidRPr="00426FB8">
        <w:rPr>
          <w:noProof/>
          <w:szCs w:val="24"/>
          <w:lang w:val="sr-Latn-CS"/>
        </w:rPr>
        <w:t>.</w:t>
      </w:r>
    </w:p>
    <w:p w:rsidR="00B0051E" w:rsidRPr="00426FB8" w:rsidRDefault="00B0051E" w:rsidP="00B0051E">
      <w:pPr>
        <w:tabs>
          <w:tab w:val="left" w:pos="1440"/>
        </w:tabs>
        <w:rPr>
          <w:noProof/>
          <w:szCs w:val="24"/>
          <w:lang w:val="sr-Latn-CS"/>
        </w:rPr>
      </w:pPr>
    </w:p>
    <w:p w:rsidR="00B0051E" w:rsidRPr="00426FB8" w:rsidRDefault="00B0051E" w:rsidP="00B0051E">
      <w:pPr>
        <w:tabs>
          <w:tab w:val="left" w:pos="1440"/>
        </w:tabs>
        <w:jc w:val="center"/>
        <w:rPr>
          <w:noProof/>
          <w:szCs w:val="24"/>
          <w:lang w:val="sr-Latn-CS"/>
        </w:rPr>
      </w:pPr>
      <w:r w:rsidRPr="00426FB8">
        <w:rPr>
          <w:noProof/>
          <w:szCs w:val="24"/>
          <w:lang w:val="sr-Latn-CS"/>
        </w:rPr>
        <w:t>III</w:t>
      </w:r>
    </w:p>
    <w:p w:rsidR="00B0051E" w:rsidRPr="00426FB8" w:rsidRDefault="00B0051E" w:rsidP="00B0051E">
      <w:pPr>
        <w:tabs>
          <w:tab w:val="left" w:pos="1440"/>
        </w:tabs>
        <w:rPr>
          <w:noProof/>
          <w:szCs w:val="24"/>
          <w:lang w:val="sr-Latn-CS"/>
        </w:rPr>
      </w:pPr>
      <w:r w:rsidRPr="00426FB8">
        <w:rPr>
          <w:noProof/>
          <w:szCs w:val="24"/>
          <w:lang w:val="sr-Latn-CS"/>
        </w:rPr>
        <w:tab/>
      </w:r>
      <w:r w:rsidRPr="00426FB8">
        <w:rPr>
          <w:noProof/>
          <w:szCs w:val="24"/>
          <w:lang w:val="sr-Latn-CS"/>
        </w:rPr>
        <w:tab/>
      </w:r>
    </w:p>
    <w:p w:rsidR="00B0051E" w:rsidRPr="00426FB8" w:rsidRDefault="00B0051E" w:rsidP="00B0051E">
      <w:pPr>
        <w:tabs>
          <w:tab w:val="left" w:pos="1440"/>
        </w:tabs>
        <w:rPr>
          <w:noProof/>
          <w:szCs w:val="24"/>
          <w:lang w:val="sr-Latn-CS"/>
        </w:rPr>
      </w:pP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B0051E" w:rsidRPr="00426FB8" w:rsidRDefault="00B0051E" w:rsidP="00B0051E">
      <w:pPr>
        <w:tabs>
          <w:tab w:val="left" w:pos="1440"/>
        </w:tabs>
        <w:rPr>
          <w:noProof/>
          <w:szCs w:val="24"/>
          <w:lang w:val="sr-Latn-CS"/>
        </w:rPr>
      </w:pPr>
    </w:p>
    <w:p w:rsidR="00B0051E" w:rsidRPr="00426FB8" w:rsidRDefault="00B0051E" w:rsidP="00B0051E">
      <w:pPr>
        <w:tabs>
          <w:tab w:val="left" w:pos="1440"/>
        </w:tabs>
        <w:rPr>
          <w:noProof/>
          <w:szCs w:val="24"/>
          <w:lang w:val="sr-Latn-CS"/>
        </w:rPr>
      </w:pPr>
    </w:p>
    <w:p w:rsidR="00B0051E" w:rsidRPr="00426FB8" w:rsidRDefault="00B0051E" w:rsidP="00B0051E">
      <w:pPr>
        <w:rPr>
          <w:rFonts w:cs="Times New Roman"/>
          <w:noProof/>
          <w:szCs w:val="24"/>
          <w:lang w:val="sr-Latn-CS"/>
        </w:rPr>
      </w:pPr>
      <w:r w:rsidRPr="00426FB8">
        <w:rPr>
          <w:rFonts w:cs="Times New Roman"/>
          <w:noProof/>
          <w:szCs w:val="24"/>
          <w:lang w:val="sr-Latn-CS"/>
        </w:rPr>
        <w:t xml:space="preserve">24 </w:t>
      </w:r>
      <w:r w:rsidR="00426FB8">
        <w:rPr>
          <w:rFonts w:cs="Times New Roman"/>
          <w:noProof/>
          <w:szCs w:val="24"/>
          <w:lang w:val="sr-Latn-CS"/>
        </w:rPr>
        <w:t>Broj</w:t>
      </w:r>
      <w:r w:rsidRPr="00426FB8">
        <w:rPr>
          <w:rFonts w:cs="Times New Roman"/>
          <w:noProof/>
          <w:szCs w:val="24"/>
          <w:lang w:val="sr-Latn-CS"/>
        </w:rPr>
        <w:t>: 119-4404/2017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A9675E" w:rsidRPr="00426FB8" w:rsidRDefault="00A9675E">
      <w:pPr>
        <w:rPr>
          <w:noProof/>
          <w:sz w:val="23"/>
          <w:szCs w:val="23"/>
          <w:lang w:val="sr-Latn-CS"/>
        </w:rPr>
        <w:sectPr w:rsidR="00A9675E" w:rsidRPr="00426FB8" w:rsidSect="00C76205">
          <w:pgSz w:w="12240" w:h="15840"/>
          <w:pgMar w:top="1135" w:right="1440" w:bottom="567" w:left="1440" w:header="720" w:footer="720" w:gutter="0"/>
          <w:cols w:space="720"/>
          <w:docGrid w:linePitch="360"/>
        </w:sectPr>
      </w:pPr>
    </w:p>
    <w:p w:rsidR="0094306D" w:rsidRPr="00426FB8" w:rsidRDefault="0094306D" w:rsidP="0094306D">
      <w:pPr>
        <w:jc w:val="right"/>
        <w:rPr>
          <w:noProof/>
          <w:szCs w:val="24"/>
          <w:lang w:val="sr-Latn-CS"/>
        </w:rPr>
      </w:pPr>
    </w:p>
    <w:p w:rsidR="00581DC7" w:rsidRPr="00426FB8" w:rsidRDefault="00581DC7" w:rsidP="00581DC7">
      <w:pPr>
        <w:spacing w:after="240"/>
        <w:contextualSpacing/>
        <w:jc w:val="right"/>
        <w:rPr>
          <w:rFonts w:cs="Times New Roman"/>
          <w:noProof/>
          <w:szCs w:val="24"/>
          <w:lang w:val="sr-Latn-CS"/>
        </w:rPr>
      </w:pPr>
    </w:p>
    <w:p w:rsidR="00581DC7" w:rsidRPr="00426FB8" w:rsidRDefault="00581DC7" w:rsidP="00581DC7">
      <w:pPr>
        <w:tabs>
          <w:tab w:val="left" w:pos="1440"/>
        </w:tabs>
        <w:contextualSpacing/>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osnovu</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130. </w:t>
      </w:r>
      <w:r w:rsidR="00426FB8">
        <w:rPr>
          <w:rFonts w:cs="Times New Roman"/>
          <w:noProof/>
          <w:szCs w:val="24"/>
          <w:lang w:val="sr-Latn-CS"/>
        </w:rPr>
        <w:t>stav</w:t>
      </w:r>
      <w:r w:rsidRPr="00426FB8">
        <w:rPr>
          <w:rFonts w:cs="Times New Roman"/>
          <w:noProof/>
          <w:szCs w:val="24"/>
          <w:lang w:val="sr-Latn-CS"/>
        </w:rPr>
        <w:t xml:space="preserve"> 4.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zdravstvenoj</w:t>
      </w:r>
      <w:r w:rsidRPr="00426FB8">
        <w:rPr>
          <w:rFonts w:cs="Times New Roman"/>
          <w:noProof/>
          <w:szCs w:val="24"/>
          <w:lang w:val="sr-Latn-CS"/>
        </w:rPr>
        <w:t xml:space="preserve"> </w:t>
      </w:r>
      <w:r w:rsidR="00426FB8">
        <w:rPr>
          <w:rFonts w:cs="Times New Roman"/>
          <w:noProof/>
          <w:szCs w:val="24"/>
          <w:lang w:val="sr-Latn-CS"/>
        </w:rPr>
        <w:t>zaštiti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107/05, 72/09 –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zakon</w:t>
      </w:r>
      <w:r w:rsidRPr="00426FB8">
        <w:rPr>
          <w:rFonts w:cs="Times New Roman"/>
          <w:noProof/>
          <w:szCs w:val="24"/>
          <w:lang w:val="sr-Latn-CS"/>
        </w:rPr>
        <w:t xml:space="preserve">, 88/10, 99/10, 57/11, 119/12, 45/13 –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zakon</w:t>
      </w:r>
      <w:r w:rsidRPr="00426FB8">
        <w:rPr>
          <w:rFonts w:cs="Times New Roman"/>
          <w:noProof/>
          <w:szCs w:val="24"/>
          <w:lang w:val="sr-Latn-CS"/>
        </w:rPr>
        <w:t xml:space="preserve">, 93/14, 96/15 </w:t>
      </w:r>
      <w:r w:rsidR="00426FB8">
        <w:rPr>
          <w:rFonts w:cs="Times New Roman"/>
          <w:noProof/>
          <w:szCs w:val="24"/>
          <w:lang w:val="sr-Latn-CS"/>
        </w:rPr>
        <w:t>i</w:t>
      </w:r>
      <w:r w:rsidRPr="00426FB8">
        <w:rPr>
          <w:rFonts w:cs="Times New Roman"/>
          <w:noProof/>
          <w:szCs w:val="24"/>
          <w:lang w:val="sr-Latn-CS"/>
        </w:rPr>
        <w:t xml:space="preserve"> 106/15)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43. </w:t>
      </w:r>
      <w:r w:rsidR="00426FB8">
        <w:rPr>
          <w:rFonts w:cs="Times New Roman"/>
          <w:noProof/>
          <w:szCs w:val="24"/>
          <w:lang w:val="sr-Latn-CS"/>
        </w:rPr>
        <w:t>stav</w:t>
      </w:r>
      <w:r w:rsidRPr="00426FB8">
        <w:rPr>
          <w:rFonts w:cs="Times New Roman"/>
          <w:noProof/>
          <w:szCs w:val="24"/>
          <w:lang w:val="sr-Latn-CS"/>
        </w:rPr>
        <w:t xml:space="preserve"> 2.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Vladi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55/05, 71/05 – </w:t>
      </w:r>
      <w:r w:rsidR="00426FB8">
        <w:rPr>
          <w:rFonts w:cs="Times New Roman"/>
          <w:noProof/>
          <w:szCs w:val="24"/>
          <w:lang w:val="sr-Latn-CS"/>
        </w:rPr>
        <w:t>ispravka</w:t>
      </w:r>
      <w:r w:rsidRPr="00426FB8">
        <w:rPr>
          <w:rFonts w:cs="Times New Roman"/>
          <w:noProof/>
          <w:szCs w:val="24"/>
          <w:lang w:val="sr-Latn-CS"/>
        </w:rPr>
        <w:t xml:space="preserve">, 101/07, 65/08, 16/11, 68/12 – </w:t>
      </w:r>
      <w:r w:rsidR="00426FB8">
        <w:rPr>
          <w:rFonts w:cs="Times New Roman"/>
          <w:noProof/>
          <w:szCs w:val="24"/>
          <w:lang w:val="sr-Latn-CS"/>
        </w:rPr>
        <w:t>US</w:t>
      </w:r>
      <w:r w:rsidRPr="00426FB8">
        <w:rPr>
          <w:rFonts w:cs="Times New Roman"/>
          <w:noProof/>
          <w:szCs w:val="24"/>
          <w:lang w:val="sr-Latn-CS"/>
        </w:rPr>
        <w:t xml:space="preserve">, 72/12, 7/14 – </w:t>
      </w:r>
      <w:r w:rsidR="00426FB8">
        <w:rPr>
          <w:rFonts w:cs="Times New Roman"/>
          <w:noProof/>
          <w:szCs w:val="24"/>
          <w:lang w:val="sr-Latn-CS"/>
        </w:rPr>
        <w:t>US</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44/14),</w:t>
      </w:r>
    </w:p>
    <w:p w:rsidR="00581DC7" w:rsidRPr="00426FB8" w:rsidRDefault="00581DC7" w:rsidP="00581DC7">
      <w:pPr>
        <w:rPr>
          <w:rFonts w:cs="Times New Roman"/>
          <w:noProof/>
          <w:szCs w:val="24"/>
          <w:lang w:val="sr-Latn-CS"/>
        </w:rPr>
      </w:pPr>
    </w:p>
    <w:p w:rsidR="00581DC7" w:rsidRPr="00426FB8" w:rsidRDefault="00581DC7" w:rsidP="00581DC7">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Vlada</w:t>
      </w:r>
      <w:r w:rsidRPr="00426FB8">
        <w:rPr>
          <w:rFonts w:cs="Times New Roman"/>
          <w:noProof/>
          <w:szCs w:val="24"/>
          <w:lang w:val="sr-Latn-CS"/>
        </w:rPr>
        <w:t xml:space="preserve"> </w:t>
      </w:r>
      <w:r w:rsidR="00426FB8">
        <w:rPr>
          <w:rFonts w:cs="Times New Roman"/>
          <w:noProof/>
          <w:szCs w:val="24"/>
          <w:lang w:val="sr-Latn-CS"/>
        </w:rPr>
        <w:t>donosi</w:t>
      </w:r>
      <w:r w:rsidRPr="00426FB8">
        <w:rPr>
          <w:rFonts w:cs="Times New Roman"/>
          <w:noProof/>
          <w:szCs w:val="24"/>
          <w:lang w:val="sr-Latn-CS"/>
        </w:rPr>
        <w:t xml:space="preserve"> </w:t>
      </w:r>
    </w:p>
    <w:p w:rsidR="00581DC7" w:rsidRPr="00426FB8" w:rsidRDefault="00581DC7" w:rsidP="00581DC7">
      <w:pPr>
        <w:rPr>
          <w:rFonts w:cs="Times New Roman"/>
          <w:noProof/>
          <w:szCs w:val="24"/>
          <w:lang w:val="sr-Latn-CS"/>
        </w:rPr>
      </w:pPr>
    </w:p>
    <w:p w:rsidR="00581DC7" w:rsidRPr="00426FB8" w:rsidRDefault="00581DC7" w:rsidP="00581DC7">
      <w:pPr>
        <w:rPr>
          <w:rFonts w:cs="Times New Roman"/>
          <w:noProof/>
          <w:szCs w:val="24"/>
          <w:lang w:val="sr-Latn-CS"/>
        </w:rPr>
      </w:pPr>
    </w:p>
    <w:p w:rsidR="00581DC7" w:rsidRPr="00426FB8" w:rsidRDefault="00426FB8" w:rsidP="00581DC7">
      <w:pPr>
        <w:pStyle w:val="Heading1"/>
        <w:rPr>
          <w:rFonts w:ascii="Times New Roman" w:hAnsi="Times New Roman"/>
          <w:noProof/>
          <w:sz w:val="24"/>
          <w:szCs w:val="24"/>
          <w:lang w:val="sr-Latn-CS"/>
        </w:rPr>
      </w:pPr>
      <w:r>
        <w:rPr>
          <w:rFonts w:ascii="Times New Roman" w:hAnsi="Times New Roman"/>
          <w:noProof/>
          <w:sz w:val="24"/>
          <w:szCs w:val="24"/>
          <w:lang w:val="sr-Latn-CS"/>
        </w:rPr>
        <w:t>R</w:t>
      </w:r>
      <w:r w:rsidR="00581DC7" w:rsidRPr="00426FB8">
        <w:rPr>
          <w:rFonts w:ascii="Times New Roman" w:hAnsi="Times New Roman"/>
          <w:noProof/>
          <w:sz w:val="24"/>
          <w:szCs w:val="24"/>
          <w:lang w:val="sr-Latn-CS"/>
        </w:rPr>
        <w:t xml:space="preserve"> </w:t>
      </w:r>
      <w:r>
        <w:rPr>
          <w:rFonts w:ascii="Times New Roman" w:hAnsi="Times New Roman"/>
          <w:noProof/>
          <w:sz w:val="24"/>
          <w:szCs w:val="24"/>
          <w:lang w:val="sr-Latn-CS"/>
        </w:rPr>
        <w:t>E</w:t>
      </w:r>
      <w:r w:rsidR="00581DC7" w:rsidRPr="00426FB8">
        <w:rPr>
          <w:rFonts w:ascii="Times New Roman" w:hAnsi="Times New Roman"/>
          <w:noProof/>
          <w:sz w:val="24"/>
          <w:szCs w:val="24"/>
          <w:lang w:val="sr-Latn-CS"/>
        </w:rPr>
        <w:t xml:space="preserve"> </w:t>
      </w:r>
      <w:r>
        <w:rPr>
          <w:rFonts w:ascii="Times New Roman" w:hAnsi="Times New Roman"/>
          <w:noProof/>
          <w:sz w:val="24"/>
          <w:szCs w:val="24"/>
          <w:lang w:val="sr-Latn-CS"/>
        </w:rPr>
        <w:t>Š</w:t>
      </w:r>
      <w:r w:rsidR="00581DC7" w:rsidRPr="00426FB8">
        <w:rPr>
          <w:rFonts w:ascii="Times New Roman" w:hAnsi="Times New Roman"/>
          <w:noProof/>
          <w:sz w:val="24"/>
          <w:szCs w:val="24"/>
          <w:lang w:val="sr-Latn-CS"/>
        </w:rPr>
        <w:t xml:space="preserve"> </w:t>
      </w:r>
      <w:r>
        <w:rPr>
          <w:rFonts w:ascii="Times New Roman" w:hAnsi="Times New Roman"/>
          <w:noProof/>
          <w:sz w:val="24"/>
          <w:szCs w:val="24"/>
          <w:lang w:val="sr-Latn-CS"/>
        </w:rPr>
        <w:t>E</w:t>
      </w:r>
      <w:r w:rsidR="00581DC7" w:rsidRPr="00426FB8">
        <w:rPr>
          <w:rFonts w:ascii="Times New Roman" w:hAnsi="Times New Roman"/>
          <w:noProof/>
          <w:sz w:val="24"/>
          <w:szCs w:val="24"/>
          <w:lang w:val="sr-Latn-CS"/>
        </w:rPr>
        <w:t xml:space="preserve"> </w:t>
      </w:r>
      <w:r>
        <w:rPr>
          <w:rFonts w:ascii="Times New Roman" w:hAnsi="Times New Roman"/>
          <w:noProof/>
          <w:sz w:val="24"/>
          <w:szCs w:val="24"/>
          <w:lang w:val="sr-Latn-CS"/>
        </w:rPr>
        <w:t>NJ</w:t>
      </w:r>
      <w:r w:rsidR="00581DC7" w:rsidRPr="00426FB8">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581DC7" w:rsidRPr="00426FB8" w:rsidRDefault="00581DC7" w:rsidP="00581DC7">
      <w:pPr>
        <w:jc w:val="center"/>
        <w:rPr>
          <w:rFonts w:cs="Times New Roman"/>
          <w:b/>
          <w:noProof/>
          <w:szCs w:val="24"/>
          <w:lang w:val="sr-Latn-CS"/>
        </w:rPr>
      </w:pPr>
    </w:p>
    <w:p w:rsidR="00581DC7" w:rsidRPr="00426FB8" w:rsidRDefault="00426FB8" w:rsidP="00581DC7">
      <w:pPr>
        <w:jc w:val="center"/>
        <w:rPr>
          <w:rFonts w:cs="Times New Roman"/>
          <w:b/>
          <w:noProof/>
          <w:szCs w:val="24"/>
          <w:lang w:val="sr-Latn-CS"/>
        </w:rPr>
      </w:pPr>
      <w:r>
        <w:rPr>
          <w:rFonts w:cs="Times New Roman"/>
          <w:b/>
          <w:noProof/>
          <w:szCs w:val="24"/>
          <w:lang w:val="sr-Latn-CS"/>
        </w:rPr>
        <w:t>O</w:t>
      </w:r>
      <w:r w:rsidR="00581DC7" w:rsidRPr="00426FB8">
        <w:rPr>
          <w:rFonts w:cs="Times New Roman"/>
          <w:b/>
          <w:noProof/>
          <w:szCs w:val="24"/>
          <w:lang w:val="sr-Latn-CS"/>
        </w:rPr>
        <w:t xml:space="preserve"> </w:t>
      </w:r>
      <w:r>
        <w:rPr>
          <w:rFonts w:cs="Times New Roman"/>
          <w:b/>
          <w:noProof/>
          <w:szCs w:val="24"/>
          <w:lang w:val="sr-Latn-CS"/>
        </w:rPr>
        <w:t>RAZREŠENJU</w:t>
      </w:r>
      <w:r w:rsidR="00581DC7" w:rsidRPr="00426FB8">
        <w:rPr>
          <w:rFonts w:cs="Times New Roman"/>
          <w:b/>
          <w:noProof/>
          <w:szCs w:val="24"/>
          <w:lang w:val="sr-Latn-CS"/>
        </w:rPr>
        <w:t xml:space="preserve"> </w:t>
      </w:r>
      <w:r>
        <w:rPr>
          <w:rFonts w:cs="Times New Roman"/>
          <w:b/>
          <w:noProof/>
          <w:szCs w:val="24"/>
          <w:lang w:val="sr-Latn-CS"/>
        </w:rPr>
        <w:t>I</w:t>
      </w:r>
      <w:r w:rsidR="00581DC7" w:rsidRPr="00426FB8">
        <w:rPr>
          <w:rFonts w:cs="Times New Roman"/>
          <w:b/>
          <w:noProof/>
          <w:szCs w:val="24"/>
          <w:lang w:val="sr-Latn-CS"/>
        </w:rPr>
        <w:t xml:space="preserve"> </w:t>
      </w:r>
      <w:r>
        <w:rPr>
          <w:rFonts w:cs="Times New Roman"/>
          <w:b/>
          <w:noProof/>
          <w:szCs w:val="24"/>
          <w:lang w:val="sr-Latn-CS"/>
        </w:rPr>
        <w:t>IMENOVANJU</w:t>
      </w:r>
      <w:r w:rsidR="00581DC7" w:rsidRPr="00426FB8">
        <w:rPr>
          <w:rFonts w:cs="Times New Roman"/>
          <w:b/>
          <w:noProof/>
          <w:szCs w:val="24"/>
          <w:lang w:val="sr-Latn-CS"/>
        </w:rPr>
        <w:t xml:space="preserve"> </w:t>
      </w:r>
      <w:r>
        <w:rPr>
          <w:rFonts w:cs="Times New Roman"/>
          <w:b/>
          <w:noProof/>
          <w:szCs w:val="24"/>
          <w:lang w:val="sr-Latn-CS"/>
        </w:rPr>
        <w:t>ČLANA</w:t>
      </w:r>
      <w:r w:rsidR="00581DC7" w:rsidRPr="00426FB8">
        <w:rPr>
          <w:rFonts w:cs="Times New Roman"/>
          <w:b/>
          <w:noProof/>
          <w:szCs w:val="24"/>
          <w:lang w:val="sr-Latn-CS"/>
        </w:rPr>
        <w:t xml:space="preserve"> </w:t>
      </w:r>
      <w:r>
        <w:rPr>
          <w:rFonts w:cs="Times New Roman"/>
          <w:b/>
          <w:noProof/>
          <w:szCs w:val="24"/>
          <w:lang w:val="sr-Latn-CS"/>
        </w:rPr>
        <w:t>UPRAVNOG</w:t>
      </w:r>
      <w:r w:rsidR="00581DC7" w:rsidRPr="00426FB8">
        <w:rPr>
          <w:rFonts w:cs="Times New Roman"/>
          <w:b/>
          <w:noProof/>
          <w:szCs w:val="24"/>
          <w:lang w:val="sr-Latn-CS"/>
        </w:rPr>
        <w:t xml:space="preserve"> </w:t>
      </w:r>
      <w:r>
        <w:rPr>
          <w:rFonts w:cs="Times New Roman"/>
          <w:b/>
          <w:noProof/>
          <w:szCs w:val="24"/>
          <w:lang w:val="sr-Latn-CS"/>
        </w:rPr>
        <w:t>ODBORA</w:t>
      </w:r>
      <w:r w:rsidR="00581DC7" w:rsidRPr="00426FB8">
        <w:rPr>
          <w:rFonts w:cs="Times New Roman"/>
          <w:b/>
          <w:noProof/>
          <w:szCs w:val="24"/>
          <w:lang w:val="sr-Latn-CS"/>
        </w:rPr>
        <w:t xml:space="preserve"> </w:t>
      </w:r>
      <w:r>
        <w:rPr>
          <w:rFonts w:cs="Times New Roman"/>
          <w:b/>
          <w:noProof/>
          <w:szCs w:val="24"/>
          <w:lang w:val="sr-Latn-CS"/>
        </w:rPr>
        <w:t>INSTITUTA</w:t>
      </w:r>
      <w:r w:rsidR="00581DC7" w:rsidRPr="00426FB8">
        <w:rPr>
          <w:rFonts w:cs="Times New Roman"/>
          <w:b/>
          <w:noProof/>
          <w:szCs w:val="24"/>
          <w:lang w:val="sr-Latn-CS"/>
        </w:rPr>
        <w:t xml:space="preserve"> </w:t>
      </w:r>
      <w:r>
        <w:rPr>
          <w:rFonts w:cs="Times New Roman"/>
          <w:b/>
          <w:noProof/>
          <w:szCs w:val="24"/>
          <w:lang w:val="sr-Latn-CS"/>
        </w:rPr>
        <w:t>ZA</w:t>
      </w:r>
      <w:r w:rsidR="00581DC7" w:rsidRPr="00426FB8">
        <w:rPr>
          <w:rFonts w:cs="Times New Roman"/>
          <w:b/>
          <w:noProof/>
          <w:szCs w:val="24"/>
          <w:lang w:val="sr-Latn-CS"/>
        </w:rPr>
        <w:t xml:space="preserve"> </w:t>
      </w:r>
      <w:r>
        <w:rPr>
          <w:rFonts w:cs="Times New Roman"/>
          <w:b/>
          <w:noProof/>
          <w:szCs w:val="24"/>
          <w:lang w:val="sr-Latn-CS"/>
        </w:rPr>
        <w:t>LEČENJE</w:t>
      </w:r>
      <w:r w:rsidR="00581DC7" w:rsidRPr="00426FB8">
        <w:rPr>
          <w:rFonts w:cs="Times New Roman"/>
          <w:b/>
          <w:noProof/>
          <w:szCs w:val="24"/>
          <w:lang w:val="sr-Latn-CS"/>
        </w:rPr>
        <w:t xml:space="preserve"> </w:t>
      </w:r>
      <w:r>
        <w:rPr>
          <w:rFonts w:cs="Times New Roman"/>
          <w:b/>
          <w:noProof/>
          <w:szCs w:val="24"/>
          <w:lang w:val="sr-Latn-CS"/>
        </w:rPr>
        <w:t>I</w:t>
      </w:r>
      <w:r w:rsidR="00581DC7" w:rsidRPr="00426FB8">
        <w:rPr>
          <w:rFonts w:cs="Times New Roman"/>
          <w:b/>
          <w:noProof/>
          <w:szCs w:val="24"/>
          <w:lang w:val="sr-Latn-CS"/>
        </w:rPr>
        <w:t xml:space="preserve"> </w:t>
      </w:r>
      <w:r>
        <w:rPr>
          <w:rFonts w:cs="Times New Roman"/>
          <w:b/>
          <w:noProof/>
          <w:szCs w:val="24"/>
          <w:lang w:val="sr-Latn-CS"/>
        </w:rPr>
        <w:t>REHABILITACIJU</w:t>
      </w:r>
      <w:r w:rsidR="00581DC7" w:rsidRPr="00426FB8">
        <w:rPr>
          <w:rFonts w:cs="Times New Roman"/>
          <w:b/>
          <w:noProof/>
          <w:szCs w:val="24"/>
          <w:lang w:val="sr-Latn-CS"/>
        </w:rPr>
        <w:t xml:space="preserve"> „</w:t>
      </w:r>
      <w:r>
        <w:rPr>
          <w:rFonts w:cs="Times New Roman"/>
          <w:b/>
          <w:noProof/>
          <w:szCs w:val="24"/>
          <w:lang w:val="sr-Latn-CS"/>
        </w:rPr>
        <w:t>NIŠKA</w:t>
      </w:r>
      <w:r w:rsidR="00581DC7" w:rsidRPr="00426FB8">
        <w:rPr>
          <w:rFonts w:cs="Times New Roman"/>
          <w:b/>
          <w:noProof/>
          <w:szCs w:val="24"/>
          <w:lang w:val="sr-Latn-CS"/>
        </w:rPr>
        <w:t xml:space="preserve"> </w:t>
      </w:r>
      <w:r>
        <w:rPr>
          <w:rFonts w:cs="Times New Roman"/>
          <w:b/>
          <w:noProof/>
          <w:szCs w:val="24"/>
          <w:lang w:val="sr-Latn-CS"/>
        </w:rPr>
        <w:t>BANJA</w:t>
      </w:r>
      <w:r w:rsidR="00581DC7" w:rsidRPr="00426FB8">
        <w:rPr>
          <w:rFonts w:cs="Times New Roman"/>
          <w:b/>
          <w:noProof/>
          <w:szCs w:val="24"/>
          <w:lang w:val="sr-Latn-CS"/>
        </w:rPr>
        <w:t xml:space="preserve">”, </w:t>
      </w:r>
      <w:r>
        <w:rPr>
          <w:rFonts w:cs="Times New Roman"/>
          <w:b/>
          <w:noProof/>
          <w:szCs w:val="24"/>
          <w:lang w:val="sr-Latn-CS"/>
        </w:rPr>
        <w:t>NIŠ</w:t>
      </w:r>
    </w:p>
    <w:p w:rsidR="00581DC7" w:rsidRPr="00426FB8" w:rsidRDefault="00581DC7" w:rsidP="00581DC7">
      <w:pPr>
        <w:jc w:val="center"/>
        <w:rPr>
          <w:rFonts w:cs="Times New Roman"/>
          <w:b/>
          <w:noProof/>
          <w:szCs w:val="24"/>
          <w:lang w:val="sr-Latn-CS"/>
        </w:rPr>
      </w:pPr>
    </w:p>
    <w:p w:rsidR="00581DC7" w:rsidRPr="00426FB8" w:rsidRDefault="00581DC7" w:rsidP="00581DC7">
      <w:pPr>
        <w:jc w:val="center"/>
        <w:rPr>
          <w:rFonts w:cs="Times New Roman"/>
          <w:noProof/>
          <w:szCs w:val="24"/>
          <w:lang w:val="sr-Latn-CS"/>
        </w:rPr>
      </w:pPr>
      <w:r w:rsidRPr="00426FB8">
        <w:rPr>
          <w:rFonts w:cs="Times New Roman"/>
          <w:noProof/>
          <w:szCs w:val="24"/>
          <w:lang w:val="sr-Latn-CS"/>
        </w:rPr>
        <w:t>I</w:t>
      </w:r>
    </w:p>
    <w:p w:rsidR="00581DC7" w:rsidRPr="00426FB8" w:rsidRDefault="00581DC7" w:rsidP="00581DC7">
      <w:pPr>
        <w:rPr>
          <w:rFonts w:cs="Times New Roman"/>
          <w:noProof/>
          <w:szCs w:val="24"/>
          <w:lang w:val="sr-Latn-CS"/>
        </w:rPr>
      </w:pPr>
    </w:p>
    <w:p w:rsidR="00581DC7" w:rsidRPr="00426FB8" w:rsidRDefault="00581DC7" w:rsidP="00581DC7">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Razrešava</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Vule</w:t>
      </w:r>
      <w:r w:rsidRPr="00426FB8">
        <w:rPr>
          <w:rFonts w:cs="Times New Roman"/>
          <w:noProof/>
          <w:szCs w:val="24"/>
          <w:lang w:val="sr-Latn-CS"/>
        </w:rPr>
        <w:t xml:space="preserve"> </w:t>
      </w:r>
      <w:r w:rsidR="00426FB8">
        <w:rPr>
          <w:rFonts w:cs="Times New Roman"/>
          <w:noProof/>
          <w:szCs w:val="24"/>
          <w:lang w:val="sr-Latn-CS"/>
        </w:rPr>
        <w:t>Vuković</w:t>
      </w:r>
      <w:r w:rsidRPr="00426FB8">
        <w:rPr>
          <w:rFonts w:cs="Times New Roman"/>
          <w:noProof/>
          <w:szCs w:val="24"/>
          <w:lang w:val="sr-Latn-CS"/>
        </w:rPr>
        <w:t xml:space="preserve"> </w:t>
      </w:r>
      <w:r w:rsidR="00426FB8">
        <w:rPr>
          <w:rFonts w:cs="Times New Roman"/>
          <w:noProof/>
          <w:szCs w:val="24"/>
          <w:lang w:val="sr-Latn-CS"/>
        </w:rPr>
        <w:t>dužnosti</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w:t>
      </w:r>
      <w:r w:rsidR="00426FB8">
        <w:rPr>
          <w:rFonts w:cs="Times New Roman"/>
          <w:noProof/>
          <w:szCs w:val="24"/>
          <w:lang w:val="sr-Latn-CS"/>
        </w:rPr>
        <w:t>Upravnog</w:t>
      </w:r>
      <w:r w:rsidRPr="00426FB8">
        <w:rPr>
          <w:rFonts w:cs="Times New Roman"/>
          <w:noProof/>
          <w:szCs w:val="24"/>
          <w:lang w:val="sr-Latn-CS"/>
        </w:rPr>
        <w:t xml:space="preserve"> </w:t>
      </w:r>
      <w:r w:rsidR="00426FB8">
        <w:rPr>
          <w:rFonts w:cs="Times New Roman"/>
          <w:noProof/>
          <w:szCs w:val="24"/>
          <w:lang w:val="sr-Latn-CS"/>
        </w:rPr>
        <w:t>odbora</w:t>
      </w:r>
      <w:r w:rsidRPr="00426FB8">
        <w:rPr>
          <w:rFonts w:cs="Times New Roman"/>
          <w:noProof/>
          <w:szCs w:val="24"/>
          <w:lang w:val="sr-Latn-CS"/>
        </w:rPr>
        <w:t xml:space="preserve"> </w:t>
      </w:r>
      <w:r w:rsidR="00426FB8">
        <w:rPr>
          <w:rFonts w:cs="Times New Roman"/>
          <w:noProof/>
          <w:szCs w:val="24"/>
          <w:lang w:val="sr-Latn-CS"/>
        </w:rPr>
        <w:t>Instituta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lečenje</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rehabilitaciju</w:t>
      </w:r>
      <w:r w:rsidRPr="00426FB8">
        <w:rPr>
          <w:rFonts w:cs="Times New Roman"/>
          <w:noProof/>
          <w:szCs w:val="24"/>
          <w:lang w:val="sr-Latn-CS"/>
        </w:rPr>
        <w:t xml:space="preserve"> „</w:t>
      </w:r>
      <w:r w:rsidR="00426FB8">
        <w:rPr>
          <w:rFonts w:cs="Times New Roman"/>
          <w:noProof/>
          <w:szCs w:val="24"/>
          <w:lang w:val="sr-Latn-CS"/>
        </w:rPr>
        <w:t>Niška</w:t>
      </w:r>
      <w:r w:rsidRPr="00426FB8">
        <w:rPr>
          <w:rFonts w:cs="Times New Roman"/>
          <w:noProof/>
          <w:szCs w:val="24"/>
          <w:lang w:val="sr-Latn-CS"/>
        </w:rPr>
        <w:t xml:space="preserve"> </w:t>
      </w:r>
      <w:r w:rsidR="00426FB8">
        <w:rPr>
          <w:rFonts w:cs="Times New Roman"/>
          <w:noProof/>
          <w:szCs w:val="24"/>
          <w:lang w:val="sr-Latn-CS"/>
        </w:rPr>
        <w:t>banja</w:t>
      </w:r>
      <w:r w:rsidRPr="00426FB8">
        <w:rPr>
          <w:rFonts w:cs="Times New Roman"/>
          <w:noProof/>
          <w:szCs w:val="24"/>
          <w:lang w:val="sr-Latn-CS"/>
        </w:rPr>
        <w:t xml:space="preserve">”, </w:t>
      </w:r>
      <w:r w:rsidR="00426FB8">
        <w:rPr>
          <w:rFonts w:cs="Times New Roman"/>
          <w:noProof/>
          <w:szCs w:val="24"/>
          <w:lang w:val="sr-Latn-CS"/>
        </w:rPr>
        <w:t>Niš</w:t>
      </w:r>
      <w:r w:rsidRPr="00426FB8">
        <w:rPr>
          <w:rFonts w:cs="Times New Roman"/>
          <w:noProof/>
          <w:szCs w:val="24"/>
          <w:lang w:val="sr-Latn-CS"/>
        </w:rPr>
        <w:t>.</w:t>
      </w:r>
    </w:p>
    <w:p w:rsidR="00581DC7" w:rsidRPr="00426FB8" w:rsidRDefault="00581DC7" w:rsidP="00581DC7">
      <w:pPr>
        <w:rPr>
          <w:rFonts w:cs="Times New Roman"/>
          <w:noProof/>
          <w:szCs w:val="24"/>
          <w:lang w:val="sr-Latn-CS"/>
        </w:rPr>
      </w:pPr>
    </w:p>
    <w:p w:rsidR="00581DC7" w:rsidRPr="00426FB8" w:rsidRDefault="00581DC7" w:rsidP="00581DC7">
      <w:pPr>
        <w:pStyle w:val="BodyText"/>
        <w:spacing w:after="0"/>
        <w:contextualSpacing/>
        <w:jc w:val="center"/>
        <w:rPr>
          <w:rFonts w:cs="Times New Roman"/>
          <w:noProof/>
          <w:szCs w:val="24"/>
          <w:lang w:val="sr-Latn-CS"/>
        </w:rPr>
      </w:pPr>
      <w:r w:rsidRPr="00426FB8">
        <w:rPr>
          <w:rFonts w:cs="Times New Roman"/>
          <w:noProof/>
          <w:szCs w:val="24"/>
          <w:lang w:val="sr-Latn-CS"/>
        </w:rPr>
        <w:t>II</w:t>
      </w:r>
    </w:p>
    <w:p w:rsidR="00581DC7" w:rsidRPr="00426FB8" w:rsidRDefault="00581DC7" w:rsidP="00581DC7">
      <w:pPr>
        <w:rPr>
          <w:rFonts w:cs="Times New Roman"/>
          <w:noProof/>
          <w:szCs w:val="24"/>
          <w:lang w:val="sr-Latn-CS"/>
        </w:rPr>
      </w:pPr>
    </w:p>
    <w:p w:rsidR="00581DC7" w:rsidRPr="00426FB8" w:rsidRDefault="00581DC7" w:rsidP="00581DC7">
      <w:pPr>
        <w:pStyle w:val="BodyText"/>
        <w:spacing w:after="0"/>
        <w:contextualSpacing/>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Imenuje</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Milan</w:t>
      </w:r>
      <w:r w:rsidRPr="00426FB8">
        <w:rPr>
          <w:rFonts w:cs="Times New Roman"/>
          <w:noProof/>
          <w:szCs w:val="24"/>
          <w:lang w:val="sr-Latn-CS"/>
        </w:rPr>
        <w:t xml:space="preserve"> </w:t>
      </w:r>
      <w:r w:rsidR="00426FB8">
        <w:rPr>
          <w:rFonts w:cs="Times New Roman"/>
          <w:noProof/>
          <w:szCs w:val="24"/>
          <w:lang w:val="sr-Latn-CS"/>
        </w:rPr>
        <w:t>Lazarević</w:t>
      </w:r>
      <w:r w:rsidRPr="00426FB8">
        <w:rPr>
          <w:rFonts w:cs="Times New Roman"/>
          <w:noProof/>
          <w:szCs w:val="24"/>
          <w:lang w:val="sr-Latn-CS"/>
        </w:rPr>
        <w:t xml:space="preserve">, </w:t>
      </w:r>
      <w:r w:rsidR="00426FB8">
        <w:rPr>
          <w:rFonts w:cs="Times New Roman"/>
          <w:noProof/>
          <w:szCs w:val="24"/>
          <w:lang w:val="sr-Latn-CS"/>
        </w:rPr>
        <w:t>doktor</w:t>
      </w:r>
      <w:r w:rsidR="0037677E" w:rsidRPr="00426FB8">
        <w:rPr>
          <w:rFonts w:cs="Times New Roman"/>
          <w:noProof/>
          <w:szCs w:val="24"/>
          <w:lang w:val="sr-Latn-CS"/>
        </w:rPr>
        <w:t xml:space="preserve"> </w:t>
      </w:r>
      <w:r w:rsidR="00426FB8">
        <w:rPr>
          <w:rFonts w:cs="Times New Roman"/>
          <w:noProof/>
          <w:szCs w:val="24"/>
          <w:lang w:val="sr-Latn-CS"/>
        </w:rPr>
        <w:t>medicine</w:t>
      </w:r>
      <w:r w:rsidR="0037677E" w:rsidRPr="00426FB8">
        <w:rPr>
          <w:rFonts w:cs="Times New Roman"/>
          <w:noProof/>
          <w:szCs w:val="24"/>
          <w:lang w:val="sr-Latn-CS"/>
        </w:rPr>
        <w:t xml:space="preserve"> </w:t>
      </w:r>
      <w:r w:rsidR="00426FB8">
        <w:rPr>
          <w:rFonts w:cs="Times New Roman"/>
          <w:noProof/>
          <w:szCs w:val="24"/>
          <w:lang w:val="sr-Latn-CS"/>
        </w:rPr>
        <w:t>iz</w:t>
      </w:r>
      <w:r w:rsidR="0037677E" w:rsidRPr="00426FB8">
        <w:rPr>
          <w:rFonts w:cs="Times New Roman"/>
          <w:noProof/>
          <w:szCs w:val="24"/>
          <w:lang w:val="sr-Latn-CS"/>
        </w:rPr>
        <w:t xml:space="preserve"> </w:t>
      </w:r>
      <w:r w:rsidR="00426FB8">
        <w:rPr>
          <w:rFonts w:cs="Times New Roman"/>
          <w:noProof/>
          <w:szCs w:val="24"/>
          <w:lang w:val="sr-Latn-CS"/>
        </w:rPr>
        <w:t>Niša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člana</w:t>
      </w:r>
      <w:r w:rsidR="00534CC6" w:rsidRPr="00426FB8">
        <w:rPr>
          <w:rFonts w:cs="Times New Roman"/>
          <w:noProof/>
          <w:szCs w:val="24"/>
          <w:lang w:val="sr-Latn-CS"/>
        </w:rPr>
        <w:t xml:space="preserve"> </w:t>
      </w:r>
      <w:r w:rsidR="00426FB8">
        <w:rPr>
          <w:rFonts w:cs="Times New Roman"/>
          <w:noProof/>
          <w:szCs w:val="24"/>
          <w:lang w:val="sr-Latn-CS"/>
        </w:rPr>
        <w:t>Upravnog</w:t>
      </w:r>
      <w:r w:rsidR="00534CC6" w:rsidRPr="00426FB8">
        <w:rPr>
          <w:rFonts w:cs="Times New Roman"/>
          <w:noProof/>
          <w:szCs w:val="24"/>
          <w:lang w:val="sr-Latn-CS"/>
        </w:rPr>
        <w:t xml:space="preserve"> </w:t>
      </w:r>
      <w:r w:rsidR="00426FB8">
        <w:rPr>
          <w:rFonts w:cs="Times New Roman"/>
          <w:noProof/>
          <w:szCs w:val="24"/>
          <w:lang w:val="sr-Latn-CS"/>
        </w:rPr>
        <w:t>odbora</w:t>
      </w:r>
      <w:r w:rsidRPr="00426FB8">
        <w:rPr>
          <w:rFonts w:cs="Times New Roman"/>
          <w:noProof/>
          <w:szCs w:val="24"/>
          <w:lang w:val="sr-Latn-CS"/>
        </w:rPr>
        <w:t xml:space="preserve"> </w:t>
      </w:r>
      <w:r w:rsidR="00426FB8">
        <w:rPr>
          <w:rFonts w:cs="Times New Roman"/>
          <w:noProof/>
          <w:szCs w:val="24"/>
          <w:lang w:val="sr-Latn-CS"/>
        </w:rPr>
        <w:t>Instituta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lečenje</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rehabilitaciju</w:t>
      </w:r>
      <w:r w:rsidRPr="00426FB8">
        <w:rPr>
          <w:rFonts w:cs="Times New Roman"/>
          <w:noProof/>
          <w:szCs w:val="24"/>
          <w:lang w:val="sr-Latn-CS"/>
        </w:rPr>
        <w:t xml:space="preserve"> „</w:t>
      </w:r>
      <w:r w:rsidR="00426FB8">
        <w:rPr>
          <w:rFonts w:cs="Times New Roman"/>
          <w:noProof/>
          <w:szCs w:val="24"/>
          <w:lang w:val="sr-Latn-CS"/>
        </w:rPr>
        <w:t>Niška</w:t>
      </w:r>
      <w:r w:rsidRPr="00426FB8">
        <w:rPr>
          <w:rFonts w:cs="Times New Roman"/>
          <w:noProof/>
          <w:szCs w:val="24"/>
          <w:lang w:val="sr-Latn-CS"/>
        </w:rPr>
        <w:t xml:space="preserve"> </w:t>
      </w:r>
      <w:r w:rsidR="00426FB8">
        <w:rPr>
          <w:rFonts w:cs="Times New Roman"/>
          <w:noProof/>
          <w:szCs w:val="24"/>
          <w:lang w:val="sr-Latn-CS"/>
        </w:rPr>
        <w:t>banja</w:t>
      </w:r>
      <w:r w:rsidRPr="00426FB8">
        <w:rPr>
          <w:rFonts w:cs="Times New Roman"/>
          <w:noProof/>
          <w:szCs w:val="24"/>
          <w:lang w:val="sr-Latn-CS"/>
        </w:rPr>
        <w:t xml:space="preserve">”, </w:t>
      </w:r>
      <w:r w:rsidR="00426FB8">
        <w:rPr>
          <w:rFonts w:cs="Times New Roman"/>
          <w:noProof/>
          <w:szCs w:val="24"/>
          <w:lang w:val="sr-Latn-CS"/>
        </w:rPr>
        <w:t>Niš</w:t>
      </w:r>
      <w:r w:rsidRPr="00426FB8">
        <w:rPr>
          <w:rFonts w:cs="Times New Roman"/>
          <w:noProof/>
          <w:szCs w:val="24"/>
          <w:lang w:val="sr-Latn-CS"/>
        </w:rPr>
        <w:t>.</w:t>
      </w:r>
    </w:p>
    <w:p w:rsidR="00581DC7" w:rsidRPr="00426FB8" w:rsidRDefault="00581DC7" w:rsidP="00581DC7">
      <w:pPr>
        <w:pStyle w:val="BodyText"/>
        <w:spacing w:after="0"/>
        <w:contextualSpacing/>
        <w:jc w:val="center"/>
        <w:rPr>
          <w:rFonts w:cs="Times New Roman"/>
          <w:noProof/>
          <w:szCs w:val="24"/>
          <w:lang w:val="sr-Latn-CS"/>
        </w:rPr>
      </w:pPr>
    </w:p>
    <w:p w:rsidR="00581DC7" w:rsidRPr="00426FB8" w:rsidRDefault="00581DC7" w:rsidP="00581DC7">
      <w:pPr>
        <w:pStyle w:val="BodyText"/>
        <w:spacing w:after="0"/>
        <w:contextualSpacing/>
        <w:jc w:val="center"/>
        <w:rPr>
          <w:rFonts w:cs="Times New Roman"/>
          <w:noProof/>
          <w:szCs w:val="24"/>
          <w:lang w:val="sr-Latn-CS"/>
        </w:rPr>
      </w:pPr>
      <w:r w:rsidRPr="00426FB8">
        <w:rPr>
          <w:rFonts w:cs="Times New Roman"/>
          <w:noProof/>
          <w:szCs w:val="24"/>
          <w:lang w:val="sr-Latn-CS"/>
        </w:rPr>
        <w:t>III</w:t>
      </w:r>
    </w:p>
    <w:p w:rsidR="00581DC7" w:rsidRPr="00426FB8" w:rsidRDefault="00581DC7" w:rsidP="00581DC7">
      <w:pPr>
        <w:pStyle w:val="BodyText"/>
        <w:spacing w:after="0"/>
        <w:contextualSpacing/>
        <w:jc w:val="center"/>
        <w:rPr>
          <w:rFonts w:cs="Times New Roman"/>
          <w:noProof/>
          <w:szCs w:val="24"/>
          <w:lang w:val="sr-Latn-CS"/>
        </w:rPr>
      </w:pPr>
      <w:r w:rsidRPr="00426FB8">
        <w:rPr>
          <w:rFonts w:cs="Times New Roman"/>
          <w:noProof/>
          <w:szCs w:val="24"/>
          <w:lang w:val="sr-Latn-CS"/>
        </w:rPr>
        <w:tab/>
      </w:r>
    </w:p>
    <w:p w:rsidR="00581DC7" w:rsidRPr="00426FB8" w:rsidRDefault="00581DC7" w:rsidP="00581DC7">
      <w:pPr>
        <w:contextualSpacing/>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rFonts w:cs="Times New Roman"/>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581DC7" w:rsidRPr="00426FB8" w:rsidRDefault="00581DC7" w:rsidP="00581DC7">
      <w:pPr>
        <w:jc w:val="center"/>
        <w:rPr>
          <w:rFonts w:cs="Times New Roman"/>
          <w:noProof/>
          <w:szCs w:val="24"/>
          <w:lang w:val="sr-Latn-CS"/>
        </w:rPr>
      </w:pPr>
    </w:p>
    <w:p w:rsidR="00581DC7" w:rsidRPr="00426FB8" w:rsidRDefault="00581DC7" w:rsidP="00581DC7">
      <w:pPr>
        <w:rPr>
          <w:rFonts w:cs="Times New Roman"/>
          <w:noProof/>
          <w:szCs w:val="24"/>
          <w:lang w:val="sr-Latn-CS"/>
        </w:rPr>
      </w:pPr>
      <w:r w:rsidRPr="00426FB8">
        <w:rPr>
          <w:rFonts w:cs="Times New Roman"/>
          <w:noProof/>
          <w:szCs w:val="24"/>
          <w:lang w:val="sr-Latn-CS"/>
        </w:rPr>
        <w:tab/>
      </w:r>
    </w:p>
    <w:p w:rsidR="00581DC7" w:rsidRPr="00426FB8" w:rsidRDefault="00581DC7" w:rsidP="00581DC7">
      <w:pPr>
        <w:rPr>
          <w:rFonts w:cs="Times New Roman"/>
          <w:noProof/>
          <w:szCs w:val="24"/>
          <w:lang w:val="sr-Latn-CS"/>
        </w:rPr>
      </w:pPr>
      <w:r w:rsidRPr="00426FB8">
        <w:rPr>
          <w:rFonts w:cs="Times New Roman"/>
          <w:noProof/>
          <w:szCs w:val="24"/>
          <w:lang w:val="sr-Latn-CS"/>
        </w:rPr>
        <w:t xml:space="preserve">24 </w:t>
      </w:r>
      <w:r w:rsidR="00426FB8">
        <w:rPr>
          <w:rFonts w:cs="Times New Roman"/>
          <w:noProof/>
          <w:szCs w:val="24"/>
          <w:lang w:val="sr-Latn-CS"/>
        </w:rPr>
        <w:t>Broj</w:t>
      </w:r>
      <w:r w:rsidRPr="00426FB8">
        <w:rPr>
          <w:rFonts w:cs="Times New Roman"/>
          <w:noProof/>
          <w:szCs w:val="24"/>
          <w:lang w:val="sr-Latn-CS"/>
        </w:rPr>
        <w:t>: 119-</w:t>
      </w:r>
      <w:r w:rsidR="00534CC6" w:rsidRPr="00426FB8">
        <w:rPr>
          <w:rFonts w:cs="Times New Roman"/>
          <w:noProof/>
          <w:szCs w:val="24"/>
          <w:lang w:val="sr-Latn-CS"/>
        </w:rPr>
        <w:t>4390</w:t>
      </w:r>
      <w:r w:rsidRPr="00426FB8">
        <w:rPr>
          <w:rFonts w:cs="Times New Roman"/>
          <w:noProof/>
          <w:szCs w:val="24"/>
          <w:lang w:val="sr-Latn-CS"/>
        </w:rPr>
        <w:t>/2017</w:t>
      </w:r>
    </w:p>
    <w:p w:rsidR="00534CC6" w:rsidRPr="00426FB8" w:rsidRDefault="00426FB8" w:rsidP="00534CC6">
      <w:pPr>
        <w:widowControl w:val="0"/>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534CC6" w:rsidRPr="00426FB8" w:rsidRDefault="00534CC6" w:rsidP="00534CC6">
      <w:pPr>
        <w:widowControl w:val="0"/>
        <w:rPr>
          <w:rFonts w:cs="Times New Roman"/>
          <w:noProof/>
          <w:szCs w:val="24"/>
          <w:lang w:val="sr-Latn-CS"/>
        </w:rPr>
      </w:pPr>
    </w:p>
    <w:p w:rsidR="00534CC6" w:rsidRPr="00426FB8" w:rsidRDefault="00534CC6" w:rsidP="00534CC6">
      <w:pPr>
        <w:widowControl w:val="0"/>
        <w:rPr>
          <w:rFonts w:cs="Times New Roman"/>
          <w:noProof/>
          <w:szCs w:val="24"/>
          <w:lang w:val="sr-Latn-CS"/>
        </w:rPr>
      </w:pPr>
    </w:p>
    <w:p w:rsidR="00534CC6" w:rsidRPr="00426FB8" w:rsidRDefault="00426FB8" w:rsidP="00534CC6">
      <w:pPr>
        <w:widowControl w:val="0"/>
        <w:jc w:val="center"/>
        <w:rPr>
          <w:rFonts w:cs="Times New Roman"/>
          <w:b/>
          <w:noProof/>
          <w:szCs w:val="24"/>
          <w:lang w:val="sr-Latn-CS"/>
        </w:rPr>
      </w:pPr>
      <w:r>
        <w:rPr>
          <w:rFonts w:cs="Times New Roman"/>
          <w:b/>
          <w:noProof/>
          <w:szCs w:val="24"/>
          <w:lang w:val="sr-Latn-CS"/>
        </w:rPr>
        <w:t>V</w:t>
      </w:r>
      <w:r w:rsidR="00534CC6" w:rsidRPr="00426FB8">
        <w:rPr>
          <w:rFonts w:cs="Times New Roman"/>
          <w:b/>
          <w:noProof/>
          <w:szCs w:val="24"/>
          <w:lang w:val="sr-Latn-CS"/>
        </w:rPr>
        <w:t xml:space="preserve">  </w:t>
      </w:r>
      <w:r>
        <w:rPr>
          <w:rFonts w:cs="Times New Roman"/>
          <w:b/>
          <w:noProof/>
          <w:szCs w:val="24"/>
          <w:lang w:val="sr-Latn-CS"/>
        </w:rPr>
        <w:t>L</w:t>
      </w:r>
      <w:r w:rsidR="00534CC6" w:rsidRPr="00426FB8">
        <w:rPr>
          <w:rFonts w:cs="Times New Roman"/>
          <w:b/>
          <w:noProof/>
          <w:szCs w:val="24"/>
          <w:lang w:val="sr-Latn-CS"/>
        </w:rPr>
        <w:t xml:space="preserve">  </w:t>
      </w:r>
      <w:r>
        <w:rPr>
          <w:rFonts w:cs="Times New Roman"/>
          <w:b/>
          <w:noProof/>
          <w:szCs w:val="24"/>
          <w:lang w:val="sr-Latn-CS"/>
        </w:rPr>
        <w:t>A</w:t>
      </w:r>
      <w:r w:rsidR="00534CC6" w:rsidRPr="00426FB8">
        <w:rPr>
          <w:rFonts w:cs="Times New Roman"/>
          <w:b/>
          <w:noProof/>
          <w:szCs w:val="24"/>
          <w:lang w:val="sr-Latn-CS"/>
        </w:rPr>
        <w:t xml:space="preserve">  </w:t>
      </w:r>
      <w:r>
        <w:rPr>
          <w:rFonts w:cs="Times New Roman"/>
          <w:b/>
          <w:noProof/>
          <w:szCs w:val="24"/>
          <w:lang w:val="sr-Latn-CS"/>
        </w:rPr>
        <w:t>D</w:t>
      </w:r>
      <w:r w:rsidR="00534CC6" w:rsidRPr="00426FB8">
        <w:rPr>
          <w:rFonts w:cs="Times New Roman"/>
          <w:b/>
          <w:noProof/>
          <w:szCs w:val="24"/>
          <w:lang w:val="sr-Latn-CS"/>
        </w:rPr>
        <w:t xml:space="preserve">  </w:t>
      </w:r>
      <w:r>
        <w:rPr>
          <w:rFonts w:cs="Times New Roman"/>
          <w:b/>
          <w:noProof/>
          <w:szCs w:val="24"/>
          <w:lang w:val="sr-Latn-CS"/>
        </w:rPr>
        <w:t>A</w:t>
      </w:r>
    </w:p>
    <w:p w:rsidR="00534CC6" w:rsidRPr="00426FB8" w:rsidRDefault="00534CC6" w:rsidP="00534CC6">
      <w:pPr>
        <w:widowControl w:val="0"/>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534CC6" w:rsidRPr="00426FB8" w:rsidRDefault="00534CC6" w:rsidP="00534CC6">
      <w:pPr>
        <w:rPr>
          <w:rFonts w:ascii="Calibri" w:eastAsia="Calibri" w:hAnsi="Calibri" w:cs="Calibri"/>
          <w:noProof/>
          <w:szCs w:val="24"/>
          <w:lang w:val="sr-Latn-CS"/>
        </w:rPr>
      </w:pPr>
    </w:p>
    <w:p w:rsidR="00581DC7" w:rsidRPr="00426FB8" w:rsidRDefault="00581DC7" w:rsidP="00581DC7">
      <w:pPr>
        <w:rPr>
          <w:rFonts w:cs="Times New Roman"/>
          <w:noProof/>
          <w:szCs w:val="24"/>
          <w:lang w:val="sr-Latn-CS"/>
        </w:rPr>
      </w:pPr>
    </w:p>
    <w:p w:rsidR="0094306D" w:rsidRPr="00426FB8" w:rsidRDefault="0094306D" w:rsidP="0094306D">
      <w:pPr>
        <w:rPr>
          <w:noProof/>
          <w:sz w:val="23"/>
          <w:szCs w:val="23"/>
          <w:lang w:val="sr-Latn-CS"/>
        </w:rPr>
        <w:sectPr w:rsidR="0094306D" w:rsidRPr="00426FB8" w:rsidSect="008177DE">
          <w:pgSz w:w="12240" w:h="15840"/>
          <w:pgMar w:top="1135" w:right="1440" w:bottom="1440" w:left="1440" w:header="720" w:footer="720" w:gutter="0"/>
          <w:cols w:space="720"/>
          <w:docGrid w:linePitch="360"/>
        </w:sectPr>
      </w:pPr>
    </w:p>
    <w:p w:rsidR="00F56380" w:rsidRPr="00426FB8" w:rsidRDefault="00F56380" w:rsidP="00E6584F">
      <w:pPr>
        <w:jc w:val="right"/>
        <w:rPr>
          <w:noProof/>
          <w:szCs w:val="24"/>
          <w:lang w:val="sr-Latn-CS"/>
        </w:rPr>
      </w:pPr>
    </w:p>
    <w:p w:rsidR="00F56380" w:rsidRPr="00426FB8" w:rsidRDefault="00F56380" w:rsidP="00E6584F">
      <w:pPr>
        <w:jc w:val="right"/>
        <w:rPr>
          <w:noProof/>
          <w:szCs w:val="24"/>
          <w:lang w:val="sr-Latn-CS"/>
        </w:rPr>
      </w:pPr>
    </w:p>
    <w:p w:rsidR="00F56380" w:rsidRPr="00426FB8" w:rsidRDefault="00F56380" w:rsidP="00E6584F">
      <w:pPr>
        <w:jc w:val="right"/>
        <w:rPr>
          <w:noProof/>
          <w:szCs w:val="24"/>
          <w:lang w:val="sr-Latn-CS"/>
        </w:rPr>
      </w:pPr>
    </w:p>
    <w:p w:rsidR="00F56380" w:rsidRPr="00426FB8" w:rsidRDefault="00F56380" w:rsidP="00E6584F">
      <w:pPr>
        <w:jc w:val="right"/>
        <w:rPr>
          <w:noProof/>
          <w:szCs w:val="24"/>
          <w:lang w:val="sr-Latn-CS"/>
        </w:rPr>
      </w:pPr>
    </w:p>
    <w:p w:rsidR="009027D8" w:rsidRPr="00426FB8" w:rsidRDefault="009027D8" w:rsidP="00E6584F">
      <w:pPr>
        <w:jc w:val="right"/>
        <w:rPr>
          <w:noProof/>
          <w:szCs w:val="24"/>
          <w:lang w:val="sr-Latn-CS"/>
        </w:rPr>
      </w:pPr>
    </w:p>
    <w:p w:rsidR="00F56380" w:rsidRPr="00426FB8" w:rsidRDefault="00F56380" w:rsidP="00F56380">
      <w:pPr>
        <w:tabs>
          <w:tab w:val="left" w:pos="1440"/>
        </w:tabs>
        <w:rPr>
          <w:rFonts w:cs="Times New Roman"/>
          <w:noProof/>
          <w:szCs w:val="24"/>
          <w:lang w:val="sr-Latn-CS"/>
        </w:rPr>
      </w:pPr>
    </w:p>
    <w:p w:rsidR="00F56380" w:rsidRPr="00426FB8" w:rsidRDefault="00F56380" w:rsidP="00F56380">
      <w:pPr>
        <w:tabs>
          <w:tab w:val="left" w:pos="1440"/>
        </w:tabs>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osnovu</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34. </w:t>
      </w:r>
      <w:r w:rsidR="00426FB8">
        <w:rPr>
          <w:rFonts w:cs="Times New Roman"/>
          <w:noProof/>
          <w:szCs w:val="24"/>
          <w:lang w:val="sr-Latn-CS"/>
        </w:rPr>
        <w:t>stav</w:t>
      </w:r>
      <w:r w:rsidRPr="00426FB8">
        <w:rPr>
          <w:rFonts w:cs="Times New Roman"/>
          <w:noProof/>
          <w:szCs w:val="24"/>
          <w:lang w:val="sr-Latn-CS"/>
        </w:rPr>
        <w:t xml:space="preserve"> 2.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turizmu</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36/09, 88/10, 99/11 –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zakon</w:t>
      </w:r>
      <w:r w:rsidRPr="00426FB8">
        <w:rPr>
          <w:rFonts w:cs="Times New Roman"/>
          <w:noProof/>
          <w:szCs w:val="24"/>
          <w:lang w:val="sr-Latn-CS"/>
        </w:rPr>
        <w:t xml:space="preserve">, 93/12 </w:t>
      </w:r>
      <w:r w:rsidR="00426FB8">
        <w:rPr>
          <w:rFonts w:cs="Times New Roman"/>
          <w:noProof/>
          <w:szCs w:val="24"/>
          <w:lang w:val="sr-Latn-CS"/>
        </w:rPr>
        <w:t>i</w:t>
      </w:r>
      <w:r w:rsidRPr="00426FB8">
        <w:rPr>
          <w:rFonts w:cs="Times New Roman"/>
          <w:noProof/>
          <w:szCs w:val="24"/>
          <w:lang w:val="sr-Latn-CS"/>
        </w:rPr>
        <w:t xml:space="preserve"> 84/15)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43. </w:t>
      </w:r>
      <w:r w:rsidR="00426FB8">
        <w:rPr>
          <w:rFonts w:cs="Times New Roman"/>
          <w:noProof/>
          <w:szCs w:val="24"/>
          <w:lang w:val="sr-Latn-CS"/>
        </w:rPr>
        <w:t>stav</w:t>
      </w:r>
      <w:r w:rsidRPr="00426FB8">
        <w:rPr>
          <w:rFonts w:cs="Times New Roman"/>
          <w:noProof/>
          <w:szCs w:val="24"/>
          <w:lang w:val="sr-Latn-CS"/>
        </w:rPr>
        <w:t xml:space="preserve"> 2.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Vladi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55/05, 71/05 – </w:t>
      </w:r>
      <w:r w:rsidR="00426FB8">
        <w:rPr>
          <w:rFonts w:cs="Times New Roman"/>
          <w:noProof/>
          <w:szCs w:val="24"/>
          <w:lang w:val="sr-Latn-CS"/>
        </w:rPr>
        <w:t>ispravka</w:t>
      </w:r>
      <w:r w:rsidRPr="00426FB8">
        <w:rPr>
          <w:rFonts w:cs="Times New Roman"/>
          <w:noProof/>
          <w:szCs w:val="24"/>
          <w:lang w:val="sr-Latn-CS"/>
        </w:rPr>
        <w:t xml:space="preserve">, 101/07, 65/08, 16/11, 68/12 – </w:t>
      </w:r>
      <w:r w:rsidR="00426FB8">
        <w:rPr>
          <w:rFonts w:cs="Times New Roman"/>
          <w:noProof/>
          <w:szCs w:val="24"/>
          <w:lang w:val="sr-Latn-CS"/>
        </w:rPr>
        <w:t>US</w:t>
      </w:r>
      <w:r w:rsidRPr="00426FB8">
        <w:rPr>
          <w:rFonts w:cs="Times New Roman"/>
          <w:noProof/>
          <w:szCs w:val="24"/>
          <w:lang w:val="sr-Latn-CS"/>
        </w:rPr>
        <w:t xml:space="preserve">, 72/12, 7/14 – </w:t>
      </w:r>
      <w:r w:rsidR="00426FB8">
        <w:rPr>
          <w:rFonts w:cs="Times New Roman"/>
          <w:noProof/>
          <w:szCs w:val="24"/>
          <w:lang w:val="sr-Latn-CS"/>
        </w:rPr>
        <w:t>US</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44/14),</w:t>
      </w:r>
    </w:p>
    <w:p w:rsidR="00F56380" w:rsidRPr="00426FB8" w:rsidRDefault="00F56380" w:rsidP="00F56380">
      <w:pPr>
        <w:ind w:firstLine="1080"/>
        <w:rPr>
          <w:rFonts w:cs="Times New Roman"/>
          <w:noProof/>
          <w:szCs w:val="24"/>
          <w:lang w:val="sr-Latn-CS"/>
        </w:rPr>
      </w:pPr>
    </w:p>
    <w:p w:rsidR="00F56380" w:rsidRPr="00426FB8" w:rsidRDefault="00426FB8" w:rsidP="00F56380">
      <w:pPr>
        <w:ind w:left="360" w:firstLine="1080"/>
        <w:rPr>
          <w:rFonts w:cs="Times New Roman"/>
          <w:noProof/>
          <w:szCs w:val="24"/>
          <w:lang w:val="sr-Latn-CS"/>
        </w:rPr>
      </w:pPr>
      <w:r>
        <w:rPr>
          <w:rFonts w:cs="Times New Roman"/>
          <w:noProof/>
          <w:szCs w:val="24"/>
          <w:lang w:val="sr-Latn-CS"/>
        </w:rPr>
        <w:t>Vlada</w:t>
      </w:r>
      <w:r w:rsidR="00F56380" w:rsidRPr="00426FB8">
        <w:rPr>
          <w:rFonts w:cs="Times New Roman"/>
          <w:noProof/>
          <w:szCs w:val="24"/>
          <w:lang w:val="sr-Latn-CS"/>
        </w:rPr>
        <w:t xml:space="preserve"> </w:t>
      </w:r>
      <w:r>
        <w:rPr>
          <w:rFonts w:cs="Times New Roman"/>
          <w:noProof/>
          <w:szCs w:val="24"/>
          <w:lang w:val="sr-Latn-CS"/>
        </w:rPr>
        <w:t>donosi</w:t>
      </w:r>
    </w:p>
    <w:p w:rsidR="00F56380" w:rsidRPr="00426FB8" w:rsidRDefault="00F56380" w:rsidP="00F56380">
      <w:pPr>
        <w:ind w:firstLine="1080"/>
        <w:rPr>
          <w:rFonts w:cs="Times New Roman"/>
          <w:noProof/>
          <w:szCs w:val="24"/>
          <w:lang w:val="sr-Latn-CS"/>
        </w:rPr>
      </w:pPr>
    </w:p>
    <w:p w:rsidR="00F56380" w:rsidRPr="00426FB8" w:rsidRDefault="00426FB8" w:rsidP="00F56380">
      <w:pPr>
        <w:jc w:val="center"/>
        <w:rPr>
          <w:rFonts w:cs="Times New Roman"/>
          <w:b/>
          <w:noProof/>
          <w:szCs w:val="24"/>
          <w:lang w:val="sr-Latn-CS"/>
        </w:rPr>
      </w:pPr>
      <w:r>
        <w:rPr>
          <w:rFonts w:cs="Times New Roman"/>
          <w:b/>
          <w:noProof/>
          <w:szCs w:val="24"/>
          <w:lang w:val="sr-Latn-CS"/>
        </w:rPr>
        <w:t>R</w:t>
      </w:r>
      <w:r w:rsidR="00F56380" w:rsidRPr="00426FB8">
        <w:rPr>
          <w:rFonts w:cs="Times New Roman"/>
          <w:b/>
          <w:noProof/>
          <w:szCs w:val="24"/>
          <w:lang w:val="sr-Latn-CS"/>
        </w:rPr>
        <w:t xml:space="preserve"> </w:t>
      </w:r>
      <w:r>
        <w:rPr>
          <w:rFonts w:cs="Times New Roman"/>
          <w:b/>
          <w:noProof/>
          <w:szCs w:val="24"/>
          <w:lang w:val="sr-Latn-CS"/>
        </w:rPr>
        <w:t>E</w:t>
      </w:r>
      <w:r w:rsidR="00F56380" w:rsidRPr="00426FB8">
        <w:rPr>
          <w:rFonts w:cs="Times New Roman"/>
          <w:b/>
          <w:noProof/>
          <w:szCs w:val="24"/>
          <w:lang w:val="sr-Latn-CS"/>
        </w:rPr>
        <w:t xml:space="preserve"> </w:t>
      </w:r>
      <w:r>
        <w:rPr>
          <w:rFonts w:cs="Times New Roman"/>
          <w:b/>
          <w:noProof/>
          <w:szCs w:val="24"/>
          <w:lang w:val="sr-Latn-CS"/>
        </w:rPr>
        <w:t>Š</w:t>
      </w:r>
      <w:r w:rsidR="00F56380" w:rsidRPr="00426FB8">
        <w:rPr>
          <w:rFonts w:cs="Times New Roman"/>
          <w:b/>
          <w:noProof/>
          <w:szCs w:val="24"/>
          <w:lang w:val="sr-Latn-CS"/>
        </w:rPr>
        <w:t xml:space="preserve"> </w:t>
      </w:r>
      <w:r>
        <w:rPr>
          <w:rFonts w:cs="Times New Roman"/>
          <w:b/>
          <w:noProof/>
          <w:szCs w:val="24"/>
          <w:lang w:val="sr-Latn-CS"/>
        </w:rPr>
        <w:t>E</w:t>
      </w:r>
      <w:r w:rsidR="00F56380" w:rsidRPr="00426FB8">
        <w:rPr>
          <w:rFonts w:cs="Times New Roman"/>
          <w:b/>
          <w:noProof/>
          <w:szCs w:val="24"/>
          <w:lang w:val="sr-Latn-CS"/>
        </w:rPr>
        <w:t xml:space="preserve"> </w:t>
      </w:r>
      <w:r>
        <w:rPr>
          <w:rFonts w:cs="Times New Roman"/>
          <w:b/>
          <w:noProof/>
          <w:szCs w:val="24"/>
          <w:lang w:val="sr-Latn-CS"/>
        </w:rPr>
        <w:t>NJ</w:t>
      </w:r>
      <w:r w:rsidR="00F56380" w:rsidRPr="00426FB8">
        <w:rPr>
          <w:rFonts w:cs="Times New Roman"/>
          <w:b/>
          <w:noProof/>
          <w:szCs w:val="24"/>
          <w:lang w:val="sr-Latn-CS"/>
        </w:rPr>
        <w:t xml:space="preserve"> </w:t>
      </w:r>
      <w:r>
        <w:rPr>
          <w:rFonts w:cs="Times New Roman"/>
          <w:b/>
          <w:noProof/>
          <w:szCs w:val="24"/>
          <w:lang w:val="sr-Latn-CS"/>
        </w:rPr>
        <w:t>E</w:t>
      </w:r>
    </w:p>
    <w:p w:rsidR="00F56380" w:rsidRPr="00426FB8" w:rsidRDefault="00F56380" w:rsidP="00F56380">
      <w:pPr>
        <w:jc w:val="center"/>
        <w:rPr>
          <w:rFonts w:cs="Times New Roman"/>
          <w:b/>
          <w:noProof/>
          <w:szCs w:val="24"/>
          <w:lang w:val="sr-Latn-CS"/>
        </w:rPr>
      </w:pPr>
    </w:p>
    <w:p w:rsidR="00F56380" w:rsidRPr="00426FB8" w:rsidRDefault="00426FB8" w:rsidP="00F56380">
      <w:pPr>
        <w:jc w:val="center"/>
        <w:rPr>
          <w:rFonts w:cs="Times New Roman"/>
          <w:b/>
          <w:noProof/>
          <w:szCs w:val="24"/>
          <w:lang w:val="sr-Latn-CS"/>
        </w:rPr>
      </w:pPr>
      <w:r>
        <w:rPr>
          <w:rFonts w:cs="Times New Roman"/>
          <w:b/>
          <w:noProof/>
          <w:szCs w:val="24"/>
          <w:lang w:val="sr-Latn-CS"/>
        </w:rPr>
        <w:t>O</w:t>
      </w:r>
      <w:r w:rsidR="00F56380" w:rsidRPr="00426FB8">
        <w:rPr>
          <w:rFonts w:cs="Times New Roman"/>
          <w:b/>
          <w:noProof/>
          <w:szCs w:val="24"/>
          <w:lang w:val="sr-Latn-CS"/>
        </w:rPr>
        <w:t xml:space="preserve"> </w:t>
      </w:r>
      <w:r>
        <w:rPr>
          <w:rFonts w:cs="Times New Roman"/>
          <w:b/>
          <w:noProof/>
          <w:szCs w:val="24"/>
          <w:lang w:val="sr-Latn-CS"/>
        </w:rPr>
        <w:t>IMENOVANJU</w:t>
      </w:r>
      <w:r w:rsidR="00F56380" w:rsidRPr="00426FB8">
        <w:rPr>
          <w:rFonts w:cs="Times New Roman"/>
          <w:b/>
          <w:noProof/>
          <w:szCs w:val="24"/>
          <w:lang w:val="sr-Latn-CS"/>
        </w:rPr>
        <w:t xml:space="preserve"> </w:t>
      </w:r>
      <w:r>
        <w:rPr>
          <w:rFonts w:cs="Times New Roman"/>
          <w:b/>
          <w:noProof/>
          <w:szCs w:val="24"/>
          <w:lang w:val="sr-Latn-CS"/>
        </w:rPr>
        <w:t>ČLANA</w:t>
      </w:r>
      <w:r w:rsidR="00F56380" w:rsidRPr="00426FB8">
        <w:rPr>
          <w:rFonts w:cs="Times New Roman"/>
          <w:b/>
          <w:noProof/>
          <w:szCs w:val="24"/>
          <w:lang w:val="sr-Latn-CS"/>
        </w:rPr>
        <w:t xml:space="preserve"> </w:t>
      </w:r>
      <w:r>
        <w:rPr>
          <w:rFonts w:cs="Times New Roman"/>
          <w:b/>
          <w:noProof/>
          <w:szCs w:val="24"/>
          <w:lang w:val="sr-Latn-CS"/>
        </w:rPr>
        <w:t>NADZORNOG</w:t>
      </w:r>
      <w:r w:rsidR="00F56380" w:rsidRPr="00426FB8">
        <w:rPr>
          <w:rFonts w:cs="Times New Roman"/>
          <w:b/>
          <w:noProof/>
          <w:szCs w:val="24"/>
          <w:lang w:val="sr-Latn-CS"/>
        </w:rPr>
        <w:t xml:space="preserve"> </w:t>
      </w:r>
      <w:r>
        <w:rPr>
          <w:rFonts w:cs="Times New Roman"/>
          <w:b/>
          <w:noProof/>
          <w:szCs w:val="24"/>
          <w:lang w:val="sr-Latn-CS"/>
        </w:rPr>
        <w:t>ODBORA</w:t>
      </w:r>
      <w:r w:rsidR="00F56380" w:rsidRPr="00426FB8">
        <w:rPr>
          <w:rFonts w:cs="Times New Roman"/>
          <w:b/>
          <w:noProof/>
          <w:szCs w:val="24"/>
          <w:lang w:val="sr-Latn-CS"/>
        </w:rPr>
        <w:t xml:space="preserve"> </w:t>
      </w:r>
      <w:r>
        <w:rPr>
          <w:rFonts w:cs="Times New Roman"/>
          <w:b/>
          <w:noProof/>
          <w:szCs w:val="24"/>
          <w:lang w:val="sr-Latn-CS"/>
        </w:rPr>
        <w:t>TURISTIČKE</w:t>
      </w:r>
      <w:r w:rsidR="00F56380" w:rsidRPr="00426FB8">
        <w:rPr>
          <w:rFonts w:cs="Times New Roman"/>
          <w:b/>
          <w:noProof/>
          <w:szCs w:val="24"/>
          <w:lang w:val="sr-Latn-CS"/>
        </w:rPr>
        <w:t xml:space="preserve"> </w:t>
      </w:r>
    </w:p>
    <w:p w:rsidR="00F56380" w:rsidRPr="00426FB8" w:rsidRDefault="00426FB8" w:rsidP="00F56380">
      <w:pPr>
        <w:jc w:val="center"/>
        <w:rPr>
          <w:rFonts w:cs="Times New Roman"/>
          <w:b/>
          <w:noProof/>
          <w:szCs w:val="24"/>
          <w:lang w:val="sr-Latn-CS"/>
        </w:rPr>
      </w:pPr>
      <w:r>
        <w:rPr>
          <w:rFonts w:cs="Times New Roman"/>
          <w:b/>
          <w:noProof/>
          <w:szCs w:val="24"/>
          <w:lang w:val="sr-Latn-CS"/>
        </w:rPr>
        <w:t>ORGANIZACIJE</w:t>
      </w:r>
      <w:r w:rsidR="00F56380" w:rsidRPr="00426FB8">
        <w:rPr>
          <w:rFonts w:cs="Times New Roman"/>
          <w:b/>
          <w:noProof/>
          <w:szCs w:val="24"/>
          <w:lang w:val="sr-Latn-CS"/>
        </w:rPr>
        <w:t xml:space="preserve"> </w:t>
      </w:r>
      <w:r>
        <w:rPr>
          <w:rFonts w:cs="Times New Roman"/>
          <w:b/>
          <w:noProof/>
          <w:szCs w:val="24"/>
          <w:lang w:val="sr-Latn-CS"/>
        </w:rPr>
        <w:t>SRBIJE</w:t>
      </w:r>
    </w:p>
    <w:p w:rsidR="00F56380" w:rsidRPr="00426FB8" w:rsidRDefault="00F56380" w:rsidP="00F56380">
      <w:pPr>
        <w:ind w:firstLine="1080"/>
        <w:jc w:val="center"/>
        <w:rPr>
          <w:rFonts w:cs="Times New Roman"/>
          <w:noProof/>
          <w:szCs w:val="24"/>
          <w:lang w:val="sr-Latn-CS"/>
        </w:rPr>
      </w:pPr>
    </w:p>
    <w:p w:rsidR="00F56380" w:rsidRPr="00426FB8" w:rsidRDefault="00F56380" w:rsidP="00F56380">
      <w:pPr>
        <w:jc w:val="center"/>
        <w:rPr>
          <w:rFonts w:cs="Times New Roman"/>
          <w:noProof/>
          <w:szCs w:val="24"/>
          <w:lang w:val="sr-Latn-CS"/>
        </w:rPr>
      </w:pPr>
      <w:r w:rsidRPr="00426FB8">
        <w:rPr>
          <w:rFonts w:cs="Times New Roman"/>
          <w:noProof/>
          <w:szCs w:val="24"/>
          <w:lang w:val="sr-Latn-CS"/>
        </w:rPr>
        <w:t>I</w:t>
      </w:r>
    </w:p>
    <w:p w:rsidR="00F56380" w:rsidRPr="00426FB8" w:rsidRDefault="00F56380" w:rsidP="00F56380">
      <w:pPr>
        <w:rPr>
          <w:rFonts w:cs="Times New Roman"/>
          <w:noProof/>
          <w:szCs w:val="24"/>
          <w:lang w:val="sr-Latn-CS"/>
        </w:rPr>
      </w:pPr>
    </w:p>
    <w:p w:rsidR="00F56380" w:rsidRPr="00426FB8" w:rsidRDefault="00F56380" w:rsidP="00F56380">
      <w:pPr>
        <w:tabs>
          <w:tab w:val="left" w:pos="1440"/>
        </w:tabs>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Imenuje</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Slađana</w:t>
      </w:r>
      <w:r w:rsidRPr="00426FB8">
        <w:rPr>
          <w:rFonts w:cs="Times New Roman"/>
          <w:noProof/>
          <w:szCs w:val="24"/>
          <w:lang w:val="sr-Latn-CS"/>
        </w:rPr>
        <w:t xml:space="preserve"> </w:t>
      </w:r>
      <w:r w:rsidR="00426FB8">
        <w:rPr>
          <w:rFonts w:cs="Times New Roman"/>
          <w:noProof/>
          <w:szCs w:val="24"/>
          <w:lang w:val="sr-Latn-CS"/>
        </w:rPr>
        <w:t>Mojsilović</w:t>
      </w:r>
      <w:r w:rsidRPr="00426FB8">
        <w:rPr>
          <w:rFonts w:cs="Times New Roman"/>
          <w:noProof/>
          <w:szCs w:val="24"/>
          <w:lang w:val="sr-Latn-CS"/>
        </w:rPr>
        <w:t xml:space="preserve">, </w:t>
      </w:r>
      <w:r w:rsidR="00426FB8">
        <w:rPr>
          <w:rFonts w:cs="Times New Roman"/>
          <w:noProof/>
          <w:szCs w:val="24"/>
          <w:lang w:val="sr-Latn-CS"/>
        </w:rPr>
        <w:t>dipl</w:t>
      </w:r>
      <w:r w:rsidRPr="00426FB8">
        <w:rPr>
          <w:rFonts w:cs="Times New Roman"/>
          <w:noProof/>
          <w:szCs w:val="24"/>
          <w:lang w:val="sr-Latn-CS"/>
        </w:rPr>
        <w:t xml:space="preserve">. </w:t>
      </w:r>
      <w:r w:rsidR="00426FB8">
        <w:rPr>
          <w:rFonts w:cs="Times New Roman"/>
          <w:noProof/>
          <w:szCs w:val="24"/>
          <w:lang w:val="sr-Latn-CS"/>
        </w:rPr>
        <w:t>ekonomista</w:t>
      </w:r>
      <w:r w:rsidRPr="00426FB8">
        <w:rPr>
          <w:rFonts w:cs="Times New Roman"/>
          <w:noProof/>
          <w:szCs w:val="24"/>
          <w:lang w:val="sr-Latn-CS"/>
        </w:rPr>
        <w:t xml:space="preserve"> </w:t>
      </w:r>
      <w:r w:rsidR="00426FB8">
        <w:rPr>
          <w:rFonts w:cs="Times New Roman"/>
          <w:noProof/>
          <w:szCs w:val="24"/>
          <w:lang w:val="sr-Latn-CS"/>
        </w:rPr>
        <w:t>iz</w:t>
      </w:r>
      <w:r w:rsidRPr="00426FB8">
        <w:rPr>
          <w:rFonts w:cs="Times New Roman"/>
          <w:noProof/>
          <w:szCs w:val="24"/>
          <w:lang w:val="sr-Latn-CS"/>
        </w:rPr>
        <w:t xml:space="preserve"> </w:t>
      </w:r>
      <w:r w:rsidR="00426FB8">
        <w:rPr>
          <w:rFonts w:cs="Times New Roman"/>
          <w:noProof/>
          <w:szCs w:val="24"/>
          <w:lang w:val="sr-Latn-CS"/>
        </w:rPr>
        <w:t>Beograda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w:t>
      </w:r>
      <w:r w:rsidR="00426FB8">
        <w:rPr>
          <w:rFonts w:cs="Times New Roman"/>
          <w:noProof/>
          <w:szCs w:val="24"/>
          <w:lang w:val="sr-Latn-CS"/>
        </w:rPr>
        <w:t>Nadzornog</w:t>
      </w:r>
      <w:r w:rsidRPr="00426FB8">
        <w:rPr>
          <w:rFonts w:cs="Times New Roman"/>
          <w:noProof/>
          <w:szCs w:val="24"/>
          <w:lang w:val="sr-Latn-CS"/>
        </w:rPr>
        <w:t xml:space="preserve"> </w:t>
      </w:r>
      <w:r w:rsidR="00426FB8">
        <w:rPr>
          <w:rFonts w:cs="Times New Roman"/>
          <w:noProof/>
          <w:szCs w:val="24"/>
          <w:lang w:val="sr-Latn-CS"/>
        </w:rPr>
        <w:t>odbora</w:t>
      </w:r>
      <w:r w:rsidRPr="00426FB8">
        <w:rPr>
          <w:rFonts w:cs="Times New Roman"/>
          <w:noProof/>
          <w:szCs w:val="24"/>
          <w:lang w:val="sr-Latn-CS"/>
        </w:rPr>
        <w:t xml:space="preserve"> </w:t>
      </w:r>
      <w:r w:rsidR="00426FB8">
        <w:rPr>
          <w:rFonts w:cs="Times New Roman"/>
          <w:noProof/>
          <w:szCs w:val="24"/>
          <w:lang w:val="sr-Latn-CS"/>
        </w:rPr>
        <w:t>Turističke</w:t>
      </w:r>
      <w:r w:rsidRPr="00426FB8">
        <w:rPr>
          <w:rFonts w:cs="Times New Roman"/>
          <w:noProof/>
          <w:szCs w:val="24"/>
          <w:lang w:val="sr-Latn-CS"/>
        </w:rPr>
        <w:t xml:space="preserve"> </w:t>
      </w:r>
      <w:r w:rsidR="00426FB8">
        <w:rPr>
          <w:rFonts w:cs="Times New Roman"/>
          <w:noProof/>
          <w:szCs w:val="24"/>
          <w:lang w:val="sr-Latn-CS"/>
        </w:rPr>
        <w:t>organizacije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F56380" w:rsidRPr="00426FB8" w:rsidRDefault="00F56380" w:rsidP="00F56380">
      <w:pPr>
        <w:tabs>
          <w:tab w:val="left" w:pos="1440"/>
        </w:tabs>
        <w:rPr>
          <w:rFonts w:cs="Times New Roman"/>
          <w:noProof/>
          <w:szCs w:val="24"/>
          <w:lang w:val="sr-Latn-CS"/>
        </w:rPr>
      </w:pPr>
    </w:p>
    <w:p w:rsidR="00F56380" w:rsidRPr="00426FB8" w:rsidRDefault="00F56380" w:rsidP="00F56380">
      <w:pPr>
        <w:jc w:val="center"/>
        <w:rPr>
          <w:rFonts w:cs="Times New Roman"/>
          <w:noProof/>
          <w:szCs w:val="24"/>
          <w:lang w:val="sr-Latn-CS"/>
        </w:rPr>
      </w:pPr>
      <w:r w:rsidRPr="00426FB8">
        <w:rPr>
          <w:rFonts w:cs="Times New Roman"/>
          <w:noProof/>
          <w:szCs w:val="24"/>
          <w:lang w:val="sr-Latn-CS"/>
        </w:rPr>
        <w:t>II</w:t>
      </w:r>
    </w:p>
    <w:p w:rsidR="00F56380" w:rsidRPr="00426FB8" w:rsidRDefault="00F56380" w:rsidP="00F56380">
      <w:pPr>
        <w:ind w:firstLine="1080"/>
        <w:jc w:val="center"/>
        <w:rPr>
          <w:rFonts w:cs="Times New Roman"/>
          <w:noProof/>
          <w:szCs w:val="24"/>
          <w:lang w:val="sr-Latn-CS"/>
        </w:rPr>
      </w:pPr>
    </w:p>
    <w:p w:rsidR="00F56380" w:rsidRPr="00426FB8" w:rsidRDefault="00F56380" w:rsidP="00F56380">
      <w:pPr>
        <w:tabs>
          <w:tab w:val="left" w:pos="1440"/>
        </w:tabs>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rFonts w:cs="Times New Roman"/>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F56380" w:rsidRPr="00426FB8" w:rsidRDefault="00F56380" w:rsidP="00F56380">
      <w:pPr>
        <w:ind w:firstLine="1080"/>
        <w:rPr>
          <w:rFonts w:cs="Times New Roman"/>
          <w:noProof/>
          <w:szCs w:val="24"/>
          <w:lang w:val="sr-Latn-CS"/>
        </w:rPr>
      </w:pPr>
    </w:p>
    <w:p w:rsidR="00F56380" w:rsidRPr="00426FB8" w:rsidRDefault="00F56380" w:rsidP="00F56380">
      <w:pPr>
        <w:spacing w:after="240"/>
        <w:contextualSpacing/>
        <w:rPr>
          <w:rFonts w:cs="Times New Roman"/>
          <w:noProof/>
          <w:szCs w:val="24"/>
          <w:lang w:val="sr-Latn-CS"/>
        </w:rPr>
      </w:pPr>
    </w:p>
    <w:p w:rsidR="00F56380" w:rsidRPr="00426FB8" w:rsidRDefault="00F56380" w:rsidP="00F56380">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119-4258/2017</w:t>
      </w:r>
    </w:p>
    <w:p w:rsidR="00F56380" w:rsidRPr="00426FB8" w:rsidRDefault="00426FB8" w:rsidP="00F56380">
      <w:pPr>
        <w:widowControl w:val="0"/>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F56380" w:rsidRPr="00426FB8" w:rsidRDefault="00F56380" w:rsidP="00F56380">
      <w:pPr>
        <w:widowControl w:val="0"/>
        <w:rPr>
          <w:rFonts w:cs="Times New Roman"/>
          <w:noProof/>
          <w:szCs w:val="24"/>
          <w:lang w:val="sr-Latn-CS"/>
        </w:rPr>
      </w:pPr>
    </w:p>
    <w:p w:rsidR="00F56380" w:rsidRPr="00426FB8" w:rsidRDefault="00426FB8" w:rsidP="00F56380">
      <w:pPr>
        <w:widowControl w:val="0"/>
        <w:jc w:val="center"/>
        <w:rPr>
          <w:rFonts w:cs="Times New Roman"/>
          <w:b/>
          <w:noProof/>
          <w:szCs w:val="24"/>
          <w:lang w:val="sr-Latn-CS"/>
        </w:rPr>
      </w:pPr>
      <w:r>
        <w:rPr>
          <w:rFonts w:cs="Times New Roman"/>
          <w:b/>
          <w:noProof/>
          <w:szCs w:val="24"/>
          <w:lang w:val="sr-Latn-CS"/>
        </w:rPr>
        <w:t>V</w:t>
      </w:r>
      <w:r w:rsidR="00F56380" w:rsidRPr="00426FB8">
        <w:rPr>
          <w:rFonts w:cs="Times New Roman"/>
          <w:b/>
          <w:noProof/>
          <w:szCs w:val="24"/>
          <w:lang w:val="sr-Latn-CS"/>
        </w:rPr>
        <w:t xml:space="preserve">  </w:t>
      </w:r>
      <w:r>
        <w:rPr>
          <w:rFonts w:cs="Times New Roman"/>
          <w:b/>
          <w:noProof/>
          <w:szCs w:val="24"/>
          <w:lang w:val="sr-Latn-CS"/>
        </w:rPr>
        <w:t>L</w:t>
      </w:r>
      <w:r w:rsidR="00F56380" w:rsidRPr="00426FB8">
        <w:rPr>
          <w:rFonts w:cs="Times New Roman"/>
          <w:b/>
          <w:noProof/>
          <w:szCs w:val="24"/>
          <w:lang w:val="sr-Latn-CS"/>
        </w:rPr>
        <w:t xml:space="preserve">  </w:t>
      </w:r>
      <w:r>
        <w:rPr>
          <w:rFonts w:cs="Times New Roman"/>
          <w:b/>
          <w:noProof/>
          <w:szCs w:val="24"/>
          <w:lang w:val="sr-Latn-CS"/>
        </w:rPr>
        <w:t>A</w:t>
      </w:r>
      <w:r w:rsidR="00F56380" w:rsidRPr="00426FB8">
        <w:rPr>
          <w:rFonts w:cs="Times New Roman"/>
          <w:b/>
          <w:noProof/>
          <w:szCs w:val="24"/>
          <w:lang w:val="sr-Latn-CS"/>
        </w:rPr>
        <w:t xml:space="preserve">  </w:t>
      </w:r>
      <w:r>
        <w:rPr>
          <w:rFonts w:cs="Times New Roman"/>
          <w:b/>
          <w:noProof/>
          <w:szCs w:val="24"/>
          <w:lang w:val="sr-Latn-CS"/>
        </w:rPr>
        <w:t>D</w:t>
      </w:r>
      <w:r w:rsidR="00F56380" w:rsidRPr="00426FB8">
        <w:rPr>
          <w:rFonts w:cs="Times New Roman"/>
          <w:b/>
          <w:noProof/>
          <w:szCs w:val="24"/>
          <w:lang w:val="sr-Latn-CS"/>
        </w:rPr>
        <w:t xml:space="preserve">  </w:t>
      </w:r>
      <w:r>
        <w:rPr>
          <w:rFonts w:cs="Times New Roman"/>
          <w:b/>
          <w:noProof/>
          <w:szCs w:val="24"/>
          <w:lang w:val="sr-Latn-CS"/>
        </w:rPr>
        <w:t>A</w:t>
      </w:r>
    </w:p>
    <w:p w:rsidR="00F56380" w:rsidRPr="00426FB8" w:rsidRDefault="00F56380" w:rsidP="00F56380">
      <w:pPr>
        <w:widowControl w:val="0"/>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F56380" w:rsidRPr="00426FB8" w:rsidRDefault="00F56380" w:rsidP="00F56380">
      <w:pPr>
        <w:spacing w:after="200" w:line="276" w:lineRule="auto"/>
        <w:jc w:val="left"/>
        <w:rPr>
          <w:noProof/>
          <w:szCs w:val="24"/>
          <w:lang w:val="sr-Latn-CS"/>
        </w:rPr>
      </w:pPr>
      <w:r w:rsidRPr="00426FB8">
        <w:rPr>
          <w:noProof/>
          <w:szCs w:val="24"/>
          <w:lang w:val="sr-Latn-CS"/>
        </w:rPr>
        <w:br w:type="page"/>
      </w:r>
    </w:p>
    <w:p w:rsidR="00F56380" w:rsidRPr="00426FB8" w:rsidRDefault="00F56380" w:rsidP="00F56380">
      <w:pPr>
        <w:rPr>
          <w:noProof/>
          <w:szCs w:val="24"/>
          <w:lang w:val="sr-Latn-CS"/>
        </w:rPr>
        <w:sectPr w:rsidR="00F56380" w:rsidRPr="00426FB8">
          <w:pgSz w:w="12240" w:h="15840"/>
          <w:pgMar w:top="540" w:right="1440" w:bottom="709" w:left="1440" w:header="708" w:footer="708" w:gutter="0"/>
          <w:cols w:space="720"/>
        </w:sectPr>
      </w:pPr>
    </w:p>
    <w:p w:rsidR="009027D8" w:rsidRPr="00426FB8" w:rsidRDefault="009027D8" w:rsidP="009027D8">
      <w:pPr>
        <w:jc w:val="right"/>
        <w:rPr>
          <w:rFonts w:cs="Times New Roman"/>
          <w:noProof/>
          <w:szCs w:val="24"/>
          <w:lang w:val="sr-Latn-CS"/>
        </w:rPr>
      </w:pPr>
    </w:p>
    <w:p w:rsidR="009027D8" w:rsidRPr="00426FB8" w:rsidRDefault="009027D8" w:rsidP="009027D8">
      <w:pPr>
        <w:jc w:val="right"/>
        <w:rPr>
          <w:rFonts w:cs="Times New Roman"/>
          <w:noProof/>
          <w:szCs w:val="24"/>
          <w:lang w:val="sr-Latn-CS"/>
        </w:rPr>
      </w:pPr>
    </w:p>
    <w:p w:rsidR="009027D8" w:rsidRPr="00426FB8" w:rsidRDefault="009027D8" w:rsidP="009027D8">
      <w:pPr>
        <w:jc w:val="right"/>
        <w:rPr>
          <w:rFonts w:cs="Times New Roman"/>
          <w:noProof/>
          <w:szCs w:val="24"/>
          <w:lang w:val="sr-Latn-CS"/>
        </w:rPr>
      </w:pPr>
    </w:p>
    <w:p w:rsidR="009027D8" w:rsidRPr="00426FB8" w:rsidRDefault="009027D8" w:rsidP="009027D8">
      <w:pPr>
        <w:jc w:val="right"/>
        <w:rPr>
          <w:rFonts w:cs="Times New Roman"/>
          <w:noProof/>
          <w:szCs w:val="24"/>
          <w:lang w:val="sr-Latn-CS"/>
        </w:rPr>
      </w:pPr>
    </w:p>
    <w:p w:rsidR="009027D8" w:rsidRPr="00426FB8" w:rsidRDefault="009027D8" w:rsidP="009027D8">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osnovu</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32. </w:t>
      </w:r>
      <w:r w:rsidR="00426FB8">
        <w:rPr>
          <w:rFonts w:cs="Times New Roman"/>
          <w:noProof/>
          <w:szCs w:val="24"/>
          <w:lang w:val="sr-Latn-CS"/>
        </w:rPr>
        <w:t>st</w:t>
      </w:r>
      <w:r w:rsidRPr="00426FB8">
        <w:rPr>
          <w:rFonts w:cs="Times New Roman"/>
          <w:noProof/>
          <w:szCs w:val="24"/>
          <w:lang w:val="sr-Latn-CS"/>
        </w:rPr>
        <w:t xml:space="preserve">. 4. </w:t>
      </w:r>
      <w:r w:rsidR="00426FB8">
        <w:rPr>
          <w:rFonts w:cs="Times New Roman"/>
          <w:noProof/>
          <w:szCs w:val="24"/>
          <w:lang w:val="sr-Latn-CS"/>
        </w:rPr>
        <w:t>i</w:t>
      </w:r>
      <w:r w:rsidRPr="00426FB8">
        <w:rPr>
          <w:rFonts w:cs="Times New Roman"/>
          <w:noProof/>
          <w:szCs w:val="24"/>
          <w:lang w:val="sr-Latn-CS"/>
        </w:rPr>
        <w:t xml:space="preserve"> 5.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javnim</w:t>
      </w:r>
      <w:r w:rsidRPr="00426FB8">
        <w:rPr>
          <w:rFonts w:cs="Times New Roman"/>
          <w:noProof/>
          <w:szCs w:val="24"/>
          <w:lang w:val="sr-Latn-CS"/>
        </w:rPr>
        <w:t xml:space="preserve"> </w:t>
      </w:r>
      <w:r w:rsidR="00426FB8">
        <w:rPr>
          <w:rFonts w:cs="Times New Roman"/>
          <w:noProof/>
          <w:szCs w:val="24"/>
          <w:lang w:val="sr-Latn-CS"/>
        </w:rPr>
        <w:t>preduzećima</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broj</w:t>
      </w:r>
      <w:r w:rsidRPr="00426FB8">
        <w:rPr>
          <w:rFonts w:cs="Times New Roman"/>
          <w:noProof/>
          <w:szCs w:val="24"/>
          <w:lang w:val="sr-Latn-CS"/>
        </w:rPr>
        <w:t xml:space="preserve"> 15/16) </w:t>
      </w:r>
      <w:r w:rsidR="00426FB8">
        <w:rPr>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p>
    <w:p w:rsidR="009027D8" w:rsidRPr="00426FB8" w:rsidRDefault="009027D8" w:rsidP="009027D8">
      <w:pPr>
        <w:rPr>
          <w:rFonts w:cs="Times New Roman"/>
          <w:noProof/>
          <w:szCs w:val="24"/>
          <w:lang w:val="sr-Latn-CS"/>
        </w:rPr>
      </w:pPr>
    </w:p>
    <w:p w:rsidR="009027D8" w:rsidRPr="00426FB8" w:rsidRDefault="009027D8" w:rsidP="009027D8">
      <w:pPr>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Vlada</w:t>
      </w:r>
      <w:r w:rsidRPr="00426FB8">
        <w:rPr>
          <w:rFonts w:cs="Times New Roman"/>
          <w:noProof/>
          <w:szCs w:val="24"/>
          <w:lang w:val="sr-Latn-CS"/>
        </w:rPr>
        <w:t xml:space="preserve"> </w:t>
      </w:r>
      <w:r w:rsidR="00426FB8">
        <w:rPr>
          <w:rFonts w:cs="Times New Roman"/>
          <w:noProof/>
          <w:szCs w:val="24"/>
          <w:lang w:val="sr-Latn-CS"/>
        </w:rPr>
        <w:t>donosi</w:t>
      </w:r>
    </w:p>
    <w:p w:rsidR="009027D8" w:rsidRPr="00426FB8" w:rsidRDefault="009027D8" w:rsidP="009027D8">
      <w:pPr>
        <w:jc w:val="center"/>
        <w:rPr>
          <w:rFonts w:cs="Times New Roman"/>
          <w:b/>
          <w:noProof/>
          <w:szCs w:val="24"/>
          <w:lang w:val="sr-Latn-CS"/>
        </w:rPr>
      </w:pPr>
    </w:p>
    <w:p w:rsidR="009027D8" w:rsidRPr="00426FB8" w:rsidRDefault="009027D8" w:rsidP="009027D8">
      <w:pPr>
        <w:jc w:val="center"/>
        <w:rPr>
          <w:rFonts w:cs="Times New Roman"/>
          <w:b/>
          <w:noProof/>
          <w:szCs w:val="24"/>
          <w:lang w:val="sr-Latn-CS"/>
        </w:rPr>
      </w:pPr>
    </w:p>
    <w:p w:rsidR="009027D8" w:rsidRPr="00426FB8" w:rsidRDefault="00426FB8" w:rsidP="009027D8">
      <w:pPr>
        <w:jc w:val="center"/>
        <w:rPr>
          <w:rFonts w:cs="Times New Roman"/>
          <w:b/>
          <w:noProof/>
          <w:szCs w:val="24"/>
          <w:lang w:val="sr-Latn-CS"/>
        </w:rPr>
      </w:pPr>
      <w:r>
        <w:rPr>
          <w:rFonts w:cs="Times New Roman"/>
          <w:b/>
          <w:noProof/>
          <w:szCs w:val="24"/>
          <w:lang w:val="sr-Latn-CS"/>
        </w:rPr>
        <w:t>R</w:t>
      </w:r>
      <w:r w:rsidR="009027D8" w:rsidRPr="00426FB8">
        <w:rPr>
          <w:rFonts w:cs="Times New Roman"/>
          <w:b/>
          <w:noProof/>
          <w:szCs w:val="24"/>
          <w:lang w:val="sr-Latn-CS"/>
        </w:rPr>
        <w:t xml:space="preserve"> </w:t>
      </w:r>
      <w:r>
        <w:rPr>
          <w:rFonts w:cs="Times New Roman"/>
          <w:b/>
          <w:noProof/>
          <w:szCs w:val="24"/>
          <w:lang w:val="sr-Latn-CS"/>
        </w:rPr>
        <w:t>E</w:t>
      </w:r>
      <w:r w:rsidR="009027D8" w:rsidRPr="00426FB8">
        <w:rPr>
          <w:rFonts w:cs="Times New Roman"/>
          <w:b/>
          <w:noProof/>
          <w:szCs w:val="24"/>
          <w:lang w:val="sr-Latn-CS"/>
        </w:rPr>
        <w:t xml:space="preserve"> </w:t>
      </w:r>
      <w:r>
        <w:rPr>
          <w:rFonts w:cs="Times New Roman"/>
          <w:b/>
          <w:noProof/>
          <w:szCs w:val="24"/>
          <w:lang w:val="sr-Latn-CS"/>
        </w:rPr>
        <w:t>Š</w:t>
      </w:r>
      <w:r w:rsidR="009027D8" w:rsidRPr="00426FB8">
        <w:rPr>
          <w:rFonts w:cs="Times New Roman"/>
          <w:b/>
          <w:noProof/>
          <w:szCs w:val="24"/>
          <w:lang w:val="sr-Latn-CS"/>
        </w:rPr>
        <w:t xml:space="preserve"> </w:t>
      </w:r>
      <w:r>
        <w:rPr>
          <w:rFonts w:cs="Times New Roman"/>
          <w:b/>
          <w:noProof/>
          <w:szCs w:val="24"/>
          <w:lang w:val="sr-Latn-CS"/>
        </w:rPr>
        <w:t>E</w:t>
      </w:r>
      <w:r w:rsidR="009027D8" w:rsidRPr="00426FB8">
        <w:rPr>
          <w:rFonts w:cs="Times New Roman"/>
          <w:b/>
          <w:noProof/>
          <w:szCs w:val="24"/>
          <w:lang w:val="sr-Latn-CS"/>
        </w:rPr>
        <w:t xml:space="preserve"> </w:t>
      </w:r>
      <w:r>
        <w:rPr>
          <w:rFonts w:cs="Times New Roman"/>
          <w:b/>
          <w:noProof/>
          <w:szCs w:val="24"/>
          <w:lang w:val="sr-Latn-CS"/>
        </w:rPr>
        <w:t>NJ</w:t>
      </w:r>
      <w:r w:rsidR="009027D8" w:rsidRPr="00426FB8">
        <w:rPr>
          <w:rFonts w:cs="Times New Roman"/>
          <w:b/>
          <w:noProof/>
          <w:szCs w:val="24"/>
          <w:lang w:val="sr-Latn-CS"/>
        </w:rPr>
        <w:t xml:space="preserve"> </w:t>
      </w:r>
      <w:r>
        <w:rPr>
          <w:rFonts w:cs="Times New Roman"/>
          <w:b/>
          <w:noProof/>
          <w:szCs w:val="24"/>
          <w:lang w:val="sr-Latn-CS"/>
        </w:rPr>
        <w:t>E</w:t>
      </w:r>
    </w:p>
    <w:p w:rsidR="009027D8" w:rsidRPr="00426FB8" w:rsidRDefault="009027D8" w:rsidP="009027D8">
      <w:pPr>
        <w:jc w:val="center"/>
        <w:rPr>
          <w:rFonts w:cs="Times New Roman"/>
          <w:b/>
          <w:noProof/>
          <w:szCs w:val="24"/>
          <w:lang w:val="sr-Latn-CS"/>
        </w:rPr>
      </w:pPr>
    </w:p>
    <w:p w:rsidR="009027D8" w:rsidRPr="00426FB8" w:rsidRDefault="00426FB8" w:rsidP="009027D8">
      <w:pPr>
        <w:jc w:val="center"/>
        <w:rPr>
          <w:rFonts w:cs="Times New Roman"/>
          <w:b/>
          <w:noProof/>
          <w:szCs w:val="24"/>
          <w:lang w:val="sr-Latn-CS"/>
        </w:rPr>
      </w:pPr>
      <w:r>
        <w:rPr>
          <w:rFonts w:cs="Times New Roman"/>
          <w:b/>
          <w:noProof/>
          <w:szCs w:val="24"/>
          <w:lang w:val="sr-Latn-CS"/>
        </w:rPr>
        <w:t>O</w:t>
      </w:r>
      <w:r w:rsidR="009027D8" w:rsidRPr="00426FB8">
        <w:rPr>
          <w:rFonts w:cs="Times New Roman"/>
          <w:b/>
          <w:noProof/>
          <w:szCs w:val="24"/>
          <w:lang w:val="sr-Latn-CS"/>
        </w:rPr>
        <w:t xml:space="preserve"> </w:t>
      </w:r>
      <w:r>
        <w:rPr>
          <w:rFonts w:cs="Times New Roman"/>
          <w:b/>
          <w:noProof/>
          <w:szCs w:val="24"/>
          <w:lang w:val="sr-Latn-CS"/>
        </w:rPr>
        <w:t>IMENOVANJU</w:t>
      </w:r>
      <w:r w:rsidR="009027D8" w:rsidRPr="00426FB8">
        <w:rPr>
          <w:rFonts w:cs="Times New Roman"/>
          <w:b/>
          <w:noProof/>
          <w:szCs w:val="24"/>
          <w:lang w:val="sr-Latn-CS"/>
        </w:rPr>
        <w:t xml:space="preserve"> </w:t>
      </w:r>
      <w:r>
        <w:rPr>
          <w:rFonts w:cs="Times New Roman"/>
          <w:b/>
          <w:noProof/>
          <w:szCs w:val="24"/>
          <w:lang w:val="sr-Latn-CS"/>
        </w:rPr>
        <w:t>ČLANA</w:t>
      </w:r>
      <w:r w:rsidR="009027D8" w:rsidRPr="00426FB8">
        <w:rPr>
          <w:rFonts w:cs="Times New Roman"/>
          <w:b/>
          <w:noProof/>
          <w:szCs w:val="24"/>
          <w:lang w:val="sr-Latn-CS"/>
        </w:rPr>
        <w:t xml:space="preserve"> </w:t>
      </w:r>
      <w:r>
        <w:rPr>
          <w:rFonts w:cs="Times New Roman"/>
          <w:b/>
          <w:noProof/>
          <w:szCs w:val="24"/>
          <w:lang w:val="sr-Latn-CS"/>
        </w:rPr>
        <w:t>KOMISIJE</w:t>
      </w:r>
      <w:r w:rsidR="009027D8" w:rsidRPr="00426FB8">
        <w:rPr>
          <w:rFonts w:cs="Times New Roman"/>
          <w:b/>
          <w:noProof/>
          <w:szCs w:val="24"/>
          <w:lang w:val="sr-Latn-CS"/>
        </w:rPr>
        <w:t xml:space="preserve"> </w:t>
      </w:r>
      <w:r>
        <w:rPr>
          <w:rFonts w:cs="Times New Roman"/>
          <w:b/>
          <w:noProof/>
          <w:szCs w:val="24"/>
          <w:lang w:val="sr-Latn-CS"/>
        </w:rPr>
        <w:t>VLADE</w:t>
      </w:r>
      <w:r w:rsidR="009027D8" w:rsidRPr="00426FB8">
        <w:rPr>
          <w:rFonts w:cs="Times New Roman"/>
          <w:b/>
          <w:noProof/>
          <w:szCs w:val="24"/>
          <w:lang w:val="sr-Latn-CS"/>
        </w:rPr>
        <w:t xml:space="preserve"> </w:t>
      </w:r>
      <w:r>
        <w:rPr>
          <w:rFonts w:cs="Times New Roman"/>
          <w:b/>
          <w:noProof/>
          <w:szCs w:val="24"/>
          <w:lang w:val="sr-Latn-CS"/>
        </w:rPr>
        <w:t>ZA</w:t>
      </w:r>
      <w:r w:rsidR="009027D8" w:rsidRPr="00426FB8">
        <w:rPr>
          <w:rFonts w:cs="Times New Roman"/>
          <w:b/>
          <w:noProof/>
          <w:szCs w:val="24"/>
          <w:lang w:val="sr-Latn-CS"/>
        </w:rPr>
        <w:t xml:space="preserve"> </w:t>
      </w:r>
      <w:r>
        <w:rPr>
          <w:rFonts w:cs="Times New Roman"/>
          <w:b/>
          <w:noProof/>
          <w:szCs w:val="24"/>
          <w:lang w:val="sr-Latn-CS"/>
        </w:rPr>
        <w:t>SPROVOĐENJE</w:t>
      </w:r>
      <w:r w:rsidR="009027D8" w:rsidRPr="00426FB8">
        <w:rPr>
          <w:rFonts w:cs="Times New Roman"/>
          <w:b/>
          <w:noProof/>
          <w:szCs w:val="24"/>
          <w:lang w:val="sr-Latn-CS"/>
        </w:rPr>
        <w:t xml:space="preserve"> </w:t>
      </w:r>
      <w:r>
        <w:rPr>
          <w:rFonts w:cs="Times New Roman"/>
          <w:b/>
          <w:noProof/>
          <w:szCs w:val="24"/>
          <w:lang w:val="sr-Latn-CS"/>
        </w:rPr>
        <w:t>KONKURSA</w:t>
      </w:r>
      <w:r w:rsidR="009027D8" w:rsidRPr="00426FB8">
        <w:rPr>
          <w:rFonts w:cs="Times New Roman"/>
          <w:b/>
          <w:noProof/>
          <w:szCs w:val="24"/>
          <w:lang w:val="sr-Latn-CS"/>
        </w:rPr>
        <w:t xml:space="preserve"> </w:t>
      </w:r>
    </w:p>
    <w:p w:rsidR="009027D8" w:rsidRPr="00426FB8" w:rsidRDefault="00426FB8" w:rsidP="009027D8">
      <w:pPr>
        <w:jc w:val="center"/>
        <w:rPr>
          <w:b/>
          <w:noProof/>
          <w:szCs w:val="24"/>
          <w:lang w:val="sr-Latn-CS"/>
        </w:rPr>
      </w:pPr>
      <w:r>
        <w:rPr>
          <w:rFonts w:cs="Times New Roman"/>
          <w:b/>
          <w:noProof/>
          <w:szCs w:val="24"/>
          <w:lang w:val="sr-Latn-CS"/>
        </w:rPr>
        <w:t>ZA</w:t>
      </w:r>
      <w:r w:rsidR="009027D8" w:rsidRPr="00426FB8">
        <w:rPr>
          <w:rFonts w:cs="Times New Roman"/>
          <w:b/>
          <w:noProof/>
          <w:szCs w:val="24"/>
          <w:lang w:val="sr-Latn-CS"/>
        </w:rPr>
        <w:t xml:space="preserve"> </w:t>
      </w:r>
      <w:r>
        <w:rPr>
          <w:rFonts w:cs="Times New Roman"/>
          <w:b/>
          <w:noProof/>
          <w:szCs w:val="24"/>
          <w:lang w:val="sr-Latn-CS"/>
        </w:rPr>
        <w:t>IZBOR</w:t>
      </w:r>
      <w:r w:rsidR="009027D8" w:rsidRPr="00426FB8">
        <w:rPr>
          <w:rFonts w:cs="Times New Roman"/>
          <w:b/>
          <w:noProof/>
          <w:szCs w:val="24"/>
          <w:lang w:val="sr-Latn-CS"/>
        </w:rPr>
        <w:t xml:space="preserve"> </w:t>
      </w:r>
      <w:r>
        <w:rPr>
          <w:rFonts w:cs="Times New Roman"/>
          <w:b/>
          <w:noProof/>
          <w:szCs w:val="24"/>
          <w:lang w:val="sr-Latn-CS"/>
        </w:rPr>
        <w:t>DIREKTORA</w:t>
      </w:r>
      <w:r w:rsidR="009027D8" w:rsidRPr="00426FB8">
        <w:rPr>
          <w:rFonts w:cs="Times New Roman"/>
          <w:b/>
          <w:noProof/>
          <w:szCs w:val="24"/>
          <w:lang w:val="sr-Latn-CS"/>
        </w:rPr>
        <w:t xml:space="preserve"> </w:t>
      </w:r>
      <w:r>
        <w:rPr>
          <w:rFonts w:cs="Times New Roman"/>
          <w:b/>
          <w:noProof/>
          <w:szCs w:val="24"/>
          <w:lang w:val="sr-Latn-CS"/>
        </w:rPr>
        <w:t>JAVNOG</w:t>
      </w:r>
      <w:r w:rsidR="009027D8" w:rsidRPr="00426FB8">
        <w:rPr>
          <w:rFonts w:cs="Times New Roman"/>
          <w:b/>
          <w:noProof/>
          <w:szCs w:val="24"/>
          <w:lang w:val="sr-Latn-CS"/>
        </w:rPr>
        <w:t xml:space="preserve"> </w:t>
      </w:r>
      <w:r>
        <w:rPr>
          <w:rFonts w:cs="Times New Roman"/>
          <w:b/>
          <w:noProof/>
          <w:szCs w:val="24"/>
          <w:lang w:val="sr-Latn-CS"/>
        </w:rPr>
        <w:t>PREDUZEĆA</w:t>
      </w:r>
      <w:r w:rsidR="009027D8" w:rsidRPr="00426FB8">
        <w:rPr>
          <w:rFonts w:cs="Times New Roman"/>
          <w:b/>
          <w:noProof/>
          <w:szCs w:val="24"/>
          <w:lang w:val="sr-Latn-CS"/>
        </w:rPr>
        <w:t xml:space="preserve"> </w:t>
      </w:r>
      <w:r>
        <w:rPr>
          <w:rFonts w:cs="Times New Roman"/>
          <w:b/>
          <w:noProof/>
          <w:szCs w:val="24"/>
          <w:lang w:val="sr-Latn-CS"/>
        </w:rPr>
        <w:t>ZA</w:t>
      </w:r>
      <w:r w:rsidR="009027D8" w:rsidRPr="00426FB8">
        <w:rPr>
          <w:rFonts w:cs="Times New Roman"/>
          <w:b/>
          <w:noProof/>
          <w:szCs w:val="24"/>
          <w:lang w:val="sr-Latn-CS"/>
        </w:rPr>
        <w:t xml:space="preserve"> </w:t>
      </w:r>
      <w:r>
        <w:rPr>
          <w:rFonts w:cs="Times New Roman"/>
          <w:b/>
          <w:noProof/>
          <w:szCs w:val="24"/>
          <w:lang w:val="sr-Latn-CS"/>
        </w:rPr>
        <w:t>GAZDOVANJE</w:t>
      </w:r>
      <w:r w:rsidR="009027D8" w:rsidRPr="00426FB8">
        <w:rPr>
          <w:rFonts w:cs="Times New Roman"/>
          <w:b/>
          <w:noProof/>
          <w:szCs w:val="24"/>
          <w:lang w:val="sr-Latn-CS"/>
        </w:rPr>
        <w:t xml:space="preserve"> </w:t>
      </w:r>
      <w:r>
        <w:rPr>
          <w:rFonts w:cs="Times New Roman"/>
          <w:b/>
          <w:noProof/>
          <w:szCs w:val="24"/>
          <w:lang w:val="sr-Latn-CS"/>
        </w:rPr>
        <w:t>ŠUMAMA</w:t>
      </w:r>
      <w:r w:rsidR="009027D8" w:rsidRPr="00426FB8">
        <w:rPr>
          <w:rFonts w:cs="Times New Roman"/>
          <w:b/>
          <w:noProof/>
          <w:szCs w:val="24"/>
          <w:lang w:val="sr-Latn-CS"/>
        </w:rPr>
        <w:t xml:space="preserve"> </w:t>
      </w:r>
      <w:r w:rsidR="009027D8" w:rsidRPr="00426FB8">
        <w:rPr>
          <w:b/>
          <w:noProof/>
          <w:szCs w:val="24"/>
          <w:lang w:val="sr-Latn-CS"/>
        </w:rPr>
        <w:t>„</w:t>
      </w:r>
      <w:r>
        <w:rPr>
          <w:b/>
          <w:noProof/>
          <w:szCs w:val="24"/>
          <w:lang w:val="sr-Latn-CS"/>
        </w:rPr>
        <w:t>SRBIJAŠUME</w:t>
      </w:r>
      <w:r w:rsidR="009027D8" w:rsidRPr="00426FB8">
        <w:rPr>
          <w:b/>
          <w:noProof/>
          <w:szCs w:val="24"/>
          <w:lang w:val="sr-Latn-CS"/>
        </w:rPr>
        <w:t>”</w:t>
      </w:r>
    </w:p>
    <w:p w:rsidR="009027D8" w:rsidRPr="00426FB8" w:rsidRDefault="009027D8" w:rsidP="009027D8">
      <w:pPr>
        <w:jc w:val="center"/>
        <w:rPr>
          <w:rFonts w:cs="Times New Roman"/>
          <w:b/>
          <w:noProof/>
          <w:szCs w:val="24"/>
          <w:lang w:val="sr-Latn-CS"/>
        </w:rPr>
      </w:pPr>
    </w:p>
    <w:p w:rsidR="009027D8" w:rsidRPr="00426FB8" w:rsidRDefault="009027D8" w:rsidP="009027D8">
      <w:pPr>
        <w:jc w:val="center"/>
        <w:rPr>
          <w:rFonts w:cs="Times New Roman"/>
          <w:noProof/>
          <w:szCs w:val="24"/>
          <w:lang w:val="sr-Latn-CS"/>
        </w:rPr>
      </w:pPr>
      <w:r w:rsidRPr="00426FB8">
        <w:rPr>
          <w:rFonts w:cs="Times New Roman"/>
          <w:noProof/>
          <w:szCs w:val="24"/>
          <w:lang w:val="sr-Latn-CS"/>
        </w:rPr>
        <w:t>I</w:t>
      </w:r>
    </w:p>
    <w:p w:rsidR="009027D8" w:rsidRPr="00426FB8" w:rsidRDefault="009027D8" w:rsidP="009027D8">
      <w:pPr>
        <w:jc w:val="center"/>
        <w:rPr>
          <w:rFonts w:cs="Times New Roman"/>
          <w:noProof/>
          <w:szCs w:val="24"/>
          <w:lang w:val="sr-Latn-CS"/>
        </w:rPr>
      </w:pPr>
    </w:p>
    <w:p w:rsidR="009027D8" w:rsidRPr="00426FB8" w:rsidRDefault="009027D8" w:rsidP="009027D8">
      <w:pPr>
        <w:ind w:firstLine="1077"/>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Imenuje</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Miloš</w:t>
      </w:r>
      <w:r w:rsidRPr="00426FB8">
        <w:rPr>
          <w:rFonts w:cs="Times New Roman"/>
          <w:noProof/>
          <w:szCs w:val="24"/>
          <w:lang w:val="sr-Latn-CS"/>
        </w:rPr>
        <w:t xml:space="preserve"> </w:t>
      </w:r>
      <w:r w:rsidR="00426FB8">
        <w:rPr>
          <w:rFonts w:cs="Times New Roman"/>
          <w:noProof/>
          <w:szCs w:val="24"/>
          <w:lang w:val="sr-Latn-CS"/>
        </w:rPr>
        <w:t>Srećković</w:t>
      </w:r>
      <w:r w:rsidRPr="00426FB8">
        <w:rPr>
          <w:rFonts w:cs="Times New Roman"/>
          <w:noProof/>
          <w:szCs w:val="24"/>
          <w:lang w:val="sr-Latn-CS"/>
        </w:rPr>
        <w:t xml:space="preserve">, </w:t>
      </w:r>
      <w:r w:rsidR="00426FB8">
        <w:rPr>
          <w:rFonts w:cs="Times New Roman"/>
          <w:noProof/>
          <w:szCs w:val="24"/>
          <w:lang w:val="sr-Latn-CS"/>
        </w:rPr>
        <w:t>predsednik</w:t>
      </w:r>
      <w:r w:rsidRPr="00426FB8">
        <w:rPr>
          <w:rFonts w:cs="Times New Roman"/>
          <w:noProof/>
          <w:szCs w:val="24"/>
          <w:lang w:val="sr-Latn-CS"/>
        </w:rPr>
        <w:t xml:space="preserve"> </w:t>
      </w:r>
      <w:r w:rsidR="00426FB8">
        <w:rPr>
          <w:rFonts w:cs="Times New Roman"/>
          <w:noProof/>
          <w:szCs w:val="24"/>
          <w:lang w:val="sr-Latn-CS"/>
        </w:rPr>
        <w:t>Nadzornog</w:t>
      </w:r>
      <w:r w:rsidRPr="00426FB8">
        <w:rPr>
          <w:rFonts w:cs="Times New Roman"/>
          <w:noProof/>
          <w:szCs w:val="24"/>
          <w:lang w:val="sr-Latn-CS"/>
        </w:rPr>
        <w:t xml:space="preserve"> </w:t>
      </w:r>
      <w:r w:rsidR="00426FB8">
        <w:rPr>
          <w:rFonts w:cs="Times New Roman"/>
          <w:noProof/>
          <w:szCs w:val="24"/>
          <w:lang w:val="sr-Latn-CS"/>
        </w:rPr>
        <w:t>odbora</w:t>
      </w:r>
      <w:r w:rsidRPr="00426FB8">
        <w:rPr>
          <w:rFonts w:cs="Times New Roman"/>
          <w:noProof/>
          <w:szCs w:val="24"/>
          <w:lang w:val="sr-Latn-CS"/>
        </w:rPr>
        <w:t xml:space="preserve"> </w:t>
      </w:r>
      <w:r w:rsidR="00426FB8">
        <w:rPr>
          <w:rFonts w:cs="Times New Roman"/>
          <w:noProof/>
          <w:szCs w:val="24"/>
          <w:lang w:val="sr-Latn-CS"/>
        </w:rPr>
        <w:t>Javnog</w:t>
      </w:r>
      <w:r w:rsidRPr="00426FB8">
        <w:rPr>
          <w:rFonts w:cs="Times New Roman"/>
          <w:noProof/>
          <w:szCs w:val="24"/>
          <w:lang w:val="sr-Latn-CS"/>
        </w:rPr>
        <w:t xml:space="preserve"> </w:t>
      </w:r>
      <w:r w:rsidR="00426FB8">
        <w:rPr>
          <w:rFonts w:cs="Times New Roman"/>
          <w:noProof/>
          <w:szCs w:val="24"/>
          <w:lang w:val="sr-Latn-CS"/>
        </w:rPr>
        <w:t>preduzeća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gazdovanje</w:t>
      </w:r>
      <w:r w:rsidRPr="00426FB8">
        <w:rPr>
          <w:rFonts w:cs="Times New Roman"/>
          <w:noProof/>
          <w:szCs w:val="24"/>
          <w:lang w:val="sr-Latn-CS"/>
        </w:rPr>
        <w:t xml:space="preserve"> </w:t>
      </w:r>
      <w:r w:rsidR="00426FB8">
        <w:rPr>
          <w:rFonts w:cs="Times New Roman"/>
          <w:noProof/>
          <w:szCs w:val="24"/>
          <w:lang w:val="sr-Latn-CS"/>
        </w:rPr>
        <w:t>šumama</w:t>
      </w:r>
      <w:r w:rsidRPr="00426FB8">
        <w:rPr>
          <w:rFonts w:cs="Times New Roman"/>
          <w:noProof/>
          <w:szCs w:val="24"/>
          <w:lang w:val="sr-Latn-CS"/>
        </w:rPr>
        <w:t xml:space="preserve"> </w:t>
      </w:r>
      <w:r w:rsidRPr="00426FB8">
        <w:rPr>
          <w:noProof/>
          <w:szCs w:val="24"/>
          <w:lang w:val="sr-Latn-CS"/>
        </w:rPr>
        <w:t>„</w:t>
      </w:r>
      <w:r w:rsidR="00426FB8">
        <w:rPr>
          <w:noProof/>
          <w:szCs w:val="24"/>
          <w:lang w:val="sr-Latn-CS"/>
        </w:rPr>
        <w:t>Srbijašume</w:t>
      </w:r>
      <w:r w:rsidRPr="00426FB8">
        <w:rPr>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w:t>
      </w:r>
      <w:r w:rsidR="00426FB8">
        <w:rPr>
          <w:rFonts w:cs="Times New Roman"/>
          <w:noProof/>
          <w:szCs w:val="24"/>
          <w:lang w:val="sr-Latn-CS"/>
        </w:rPr>
        <w:t>Komisije</w:t>
      </w:r>
      <w:r w:rsidRPr="00426FB8">
        <w:rPr>
          <w:rFonts w:cs="Times New Roman"/>
          <w:noProof/>
          <w:szCs w:val="24"/>
          <w:lang w:val="sr-Latn-CS"/>
        </w:rPr>
        <w:t xml:space="preserve"> </w:t>
      </w:r>
      <w:r w:rsidR="00426FB8">
        <w:rPr>
          <w:rFonts w:cs="Times New Roman"/>
          <w:noProof/>
          <w:szCs w:val="24"/>
          <w:lang w:val="sr-Latn-CS"/>
        </w:rPr>
        <w:t>Vlade</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sprovođenje</w:t>
      </w:r>
      <w:r w:rsidRPr="00426FB8">
        <w:rPr>
          <w:rFonts w:cs="Times New Roman"/>
          <w:noProof/>
          <w:szCs w:val="24"/>
          <w:lang w:val="sr-Latn-CS"/>
        </w:rPr>
        <w:t xml:space="preserve"> </w:t>
      </w:r>
      <w:r w:rsidR="00426FB8">
        <w:rPr>
          <w:rFonts w:cs="Times New Roman"/>
          <w:noProof/>
          <w:szCs w:val="24"/>
          <w:lang w:val="sr-Latn-CS"/>
        </w:rPr>
        <w:t>konkursa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izbor</w:t>
      </w:r>
      <w:r w:rsidRPr="00426FB8">
        <w:rPr>
          <w:rFonts w:cs="Times New Roman"/>
          <w:noProof/>
          <w:szCs w:val="24"/>
          <w:lang w:val="sr-Latn-CS"/>
        </w:rPr>
        <w:t xml:space="preserve"> </w:t>
      </w:r>
      <w:r w:rsidR="00426FB8">
        <w:rPr>
          <w:rFonts w:cs="Times New Roman"/>
          <w:noProof/>
          <w:szCs w:val="24"/>
          <w:lang w:val="sr-Latn-CS"/>
        </w:rPr>
        <w:t>direktora</w:t>
      </w:r>
      <w:r w:rsidRPr="00426FB8">
        <w:rPr>
          <w:rFonts w:cs="Times New Roman"/>
          <w:noProof/>
          <w:szCs w:val="24"/>
          <w:lang w:val="sr-Latn-CS"/>
        </w:rPr>
        <w:t xml:space="preserve"> </w:t>
      </w:r>
      <w:r w:rsidR="00426FB8">
        <w:rPr>
          <w:rFonts w:cs="Times New Roman"/>
          <w:noProof/>
          <w:szCs w:val="24"/>
          <w:lang w:val="sr-Latn-CS"/>
        </w:rPr>
        <w:t>Javnog</w:t>
      </w:r>
      <w:r w:rsidRPr="00426FB8">
        <w:rPr>
          <w:rFonts w:cs="Times New Roman"/>
          <w:noProof/>
          <w:szCs w:val="24"/>
          <w:lang w:val="sr-Latn-CS"/>
        </w:rPr>
        <w:t xml:space="preserve"> </w:t>
      </w:r>
      <w:r w:rsidR="00426FB8">
        <w:rPr>
          <w:rFonts w:cs="Times New Roman"/>
          <w:noProof/>
          <w:szCs w:val="24"/>
          <w:lang w:val="sr-Latn-CS"/>
        </w:rPr>
        <w:t>preduzeća</w:t>
      </w:r>
      <w:r w:rsidRPr="00426FB8">
        <w:rPr>
          <w:rFonts w:cs="Times New Roman"/>
          <w:noProof/>
          <w:szCs w:val="24"/>
          <w:lang w:val="sr-Latn-CS"/>
        </w:rPr>
        <w:t xml:space="preserve"> </w:t>
      </w:r>
      <w:r w:rsidR="00426FB8">
        <w:rPr>
          <w:rFonts w:cs="Times New Roman"/>
          <w:noProof/>
          <w:szCs w:val="24"/>
          <w:lang w:val="sr-Latn-CS"/>
        </w:rPr>
        <w:t>za</w:t>
      </w:r>
      <w:r w:rsidRPr="00426FB8">
        <w:rPr>
          <w:rFonts w:cs="Times New Roman"/>
          <w:noProof/>
          <w:szCs w:val="24"/>
          <w:lang w:val="sr-Latn-CS"/>
        </w:rPr>
        <w:t xml:space="preserve"> </w:t>
      </w:r>
      <w:r w:rsidR="00426FB8">
        <w:rPr>
          <w:rFonts w:cs="Times New Roman"/>
          <w:noProof/>
          <w:szCs w:val="24"/>
          <w:lang w:val="sr-Latn-CS"/>
        </w:rPr>
        <w:t>gazdovanje</w:t>
      </w:r>
      <w:r w:rsidRPr="00426FB8">
        <w:rPr>
          <w:rFonts w:cs="Times New Roman"/>
          <w:noProof/>
          <w:szCs w:val="24"/>
          <w:lang w:val="sr-Latn-CS"/>
        </w:rPr>
        <w:t xml:space="preserve"> </w:t>
      </w:r>
      <w:r w:rsidR="00426FB8">
        <w:rPr>
          <w:rFonts w:cs="Times New Roman"/>
          <w:noProof/>
          <w:szCs w:val="24"/>
          <w:lang w:val="sr-Latn-CS"/>
        </w:rPr>
        <w:t>šumama</w:t>
      </w:r>
      <w:r w:rsidRPr="00426FB8">
        <w:rPr>
          <w:rFonts w:cs="Times New Roman"/>
          <w:noProof/>
          <w:szCs w:val="24"/>
          <w:lang w:val="sr-Latn-CS"/>
        </w:rPr>
        <w:t xml:space="preserve"> </w:t>
      </w:r>
      <w:r w:rsidRPr="00426FB8">
        <w:rPr>
          <w:noProof/>
          <w:szCs w:val="24"/>
          <w:lang w:val="sr-Latn-CS"/>
        </w:rPr>
        <w:t>„</w:t>
      </w:r>
      <w:r w:rsidR="00426FB8">
        <w:rPr>
          <w:noProof/>
          <w:szCs w:val="24"/>
          <w:lang w:val="sr-Latn-CS"/>
        </w:rPr>
        <w:t>Srbijašume</w:t>
      </w:r>
      <w:r w:rsidRPr="00426FB8">
        <w:rPr>
          <w:noProof/>
          <w:szCs w:val="24"/>
          <w:lang w:val="sr-Latn-CS"/>
        </w:rPr>
        <w:t>”.</w:t>
      </w:r>
      <w:r w:rsidRPr="00426FB8">
        <w:rPr>
          <w:rFonts w:cs="Times New Roman"/>
          <w:noProof/>
          <w:szCs w:val="24"/>
          <w:lang w:val="sr-Latn-CS"/>
        </w:rPr>
        <w:t xml:space="preserve"> </w:t>
      </w:r>
    </w:p>
    <w:p w:rsidR="009027D8" w:rsidRPr="00426FB8" w:rsidRDefault="009027D8" w:rsidP="009027D8">
      <w:pPr>
        <w:jc w:val="center"/>
        <w:rPr>
          <w:rFonts w:cs="Times New Roman"/>
          <w:noProof/>
          <w:szCs w:val="24"/>
          <w:lang w:val="sr-Latn-CS"/>
        </w:rPr>
      </w:pPr>
    </w:p>
    <w:p w:rsidR="009027D8" w:rsidRPr="00426FB8" w:rsidRDefault="009027D8" w:rsidP="009027D8">
      <w:pPr>
        <w:jc w:val="center"/>
        <w:rPr>
          <w:rFonts w:cs="Times New Roman"/>
          <w:noProof/>
          <w:szCs w:val="24"/>
          <w:lang w:val="sr-Latn-CS"/>
        </w:rPr>
      </w:pPr>
      <w:r w:rsidRPr="00426FB8">
        <w:rPr>
          <w:rFonts w:cs="Times New Roman"/>
          <w:noProof/>
          <w:szCs w:val="24"/>
          <w:lang w:val="sr-Latn-CS"/>
        </w:rPr>
        <w:t>II</w:t>
      </w:r>
    </w:p>
    <w:p w:rsidR="009027D8" w:rsidRPr="00426FB8" w:rsidRDefault="009027D8" w:rsidP="009027D8">
      <w:pPr>
        <w:jc w:val="center"/>
        <w:rPr>
          <w:rFonts w:cs="Times New Roman"/>
          <w:noProof/>
          <w:szCs w:val="24"/>
          <w:lang w:val="sr-Latn-CS"/>
        </w:rPr>
      </w:pPr>
    </w:p>
    <w:p w:rsidR="009027D8" w:rsidRPr="00426FB8" w:rsidRDefault="009027D8" w:rsidP="009027D8">
      <w:pPr>
        <w:ind w:firstLine="1080"/>
        <w:rPr>
          <w:rFonts w:cs="Times New Roman"/>
          <w:noProof/>
          <w:szCs w:val="24"/>
          <w:lang w:val="sr-Latn-CS"/>
        </w:rPr>
      </w:pP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rFonts w:cs="Times New Roman"/>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9027D8" w:rsidRPr="00426FB8" w:rsidRDefault="009027D8" w:rsidP="009027D8">
      <w:pPr>
        <w:rPr>
          <w:rFonts w:cs="Times New Roman"/>
          <w:noProof/>
          <w:szCs w:val="24"/>
          <w:lang w:val="sr-Latn-CS"/>
        </w:rPr>
      </w:pPr>
    </w:p>
    <w:p w:rsidR="009027D8" w:rsidRPr="00426FB8" w:rsidRDefault="009027D8" w:rsidP="009027D8">
      <w:pPr>
        <w:rPr>
          <w:rFonts w:cs="Times New Roman"/>
          <w:noProof/>
          <w:szCs w:val="24"/>
          <w:lang w:val="sr-Latn-CS"/>
        </w:rPr>
      </w:pPr>
    </w:p>
    <w:p w:rsidR="009027D8" w:rsidRPr="00426FB8" w:rsidRDefault="009027D8" w:rsidP="009027D8">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119-4218/2017</w:t>
      </w:r>
    </w:p>
    <w:p w:rsidR="009027D8" w:rsidRPr="00426FB8" w:rsidRDefault="00426FB8" w:rsidP="009027D8">
      <w:pPr>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9027D8" w:rsidRPr="00426FB8" w:rsidRDefault="009027D8" w:rsidP="009027D8">
      <w:pPr>
        <w:tabs>
          <w:tab w:val="left" w:pos="1948"/>
        </w:tabs>
        <w:rPr>
          <w:rFonts w:cs="Times New Roman"/>
          <w:noProof/>
          <w:szCs w:val="24"/>
          <w:lang w:val="sr-Latn-CS"/>
        </w:rPr>
      </w:pPr>
    </w:p>
    <w:p w:rsidR="009027D8" w:rsidRPr="00426FB8" w:rsidRDefault="009027D8" w:rsidP="009027D8">
      <w:pPr>
        <w:rPr>
          <w:rFonts w:cs="Times New Roman"/>
          <w:noProof/>
          <w:szCs w:val="24"/>
          <w:lang w:val="sr-Latn-CS"/>
        </w:rPr>
      </w:pPr>
    </w:p>
    <w:p w:rsidR="009027D8" w:rsidRPr="00426FB8" w:rsidRDefault="00426FB8" w:rsidP="009027D8">
      <w:pPr>
        <w:jc w:val="center"/>
        <w:rPr>
          <w:rFonts w:cs="Times New Roman"/>
          <w:b/>
          <w:noProof/>
          <w:szCs w:val="24"/>
          <w:lang w:val="sr-Latn-CS"/>
        </w:rPr>
      </w:pPr>
      <w:r>
        <w:rPr>
          <w:rFonts w:cs="Times New Roman"/>
          <w:b/>
          <w:noProof/>
          <w:szCs w:val="24"/>
          <w:lang w:val="sr-Latn-CS"/>
        </w:rPr>
        <w:t>V</w:t>
      </w:r>
      <w:r w:rsidR="009027D8" w:rsidRPr="00426FB8">
        <w:rPr>
          <w:rFonts w:cs="Times New Roman"/>
          <w:b/>
          <w:noProof/>
          <w:szCs w:val="24"/>
          <w:lang w:val="sr-Latn-CS"/>
        </w:rPr>
        <w:t xml:space="preserve">  </w:t>
      </w:r>
      <w:r>
        <w:rPr>
          <w:rFonts w:cs="Times New Roman"/>
          <w:b/>
          <w:noProof/>
          <w:szCs w:val="24"/>
          <w:lang w:val="sr-Latn-CS"/>
        </w:rPr>
        <w:t>L</w:t>
      </w:r>
      <w:r w:rsidR="009027D8" w:rsidRPr="00426FB8">
        <w:rPr>
          <w:rFonts w:cs="Times New Roman"/>
          <w:b/>
          <w:noProof/>
          <w:szCs w:val="24"/>
          <w:lang w:val="sr-Latn-CS"/>
        </w:rPr>
        <w:t xml:space="preserve">  </w:t>
      </w:r>
      <w:r>
        <w:rPr>
          <w:rFonts w:cs="Times New Roman"/>
          <w:b/>
          <w:noProof/>
          <w:szCs w:val="24"/>
          <w:lang w:val="sr-Latn-CS"/>
        </w:rPr>
        <w:t>A</w:t>
      </w:r>
      <w:r w:rsidR="009027D8" w:rsidRPr="00426FB8">
        <w:rPr>
          <w:rFonts w:cs="Times New Roman"/>
          <w:b/>
          <w:noProof/>
          <w:szCs w:val="24"/>
          <w:lang w:val="sr-Latn-CS"/>
        </w:rPr>
        <w:t xml:space="preserve">  </w:t>
      </w:r>
      <w:r>
        <w:rPr>
          <w:rFonts w:cs="Times New Roman"/>
          <w:b/>
          <w:noProof/>
          <w:szCs w:val="24"/>
          <w:lang w:val="sr-Latn-CS"/>
        </w:rPr>
        <w:t>D</w:t>
      </w:r>
      <w:r w:rsidR="009027D8" w:rsidRPr="00426FB8">
        <w:rPr>
          <w:rFonts w:cs="Times New Roman"/>
          <w:b/>
          <w:noProof/>
          <w:szCs w:val="24"/>
          <w:lang w:val="sr-Latn-CS"/>
        </w:rPr>
        <w:t xml:space="preserve">  </w:t>
      </w:r>
      <w:r>
        <w:rPr>
          <w:rFonts w:cs="Times New Roman"/>
          <w:b/>
          <w:noProof/>
          <w:szCs w:val="24"/>
          <w:lang w:val="sr-Latn-CS"/>
        </w:rPr>
        <w:t>A</w:t>
      </w:r>
    </w:p>
    <w:p w:rsidR="009027D8" w:rsidRPr="00426FB8" w:rsidRDefault="009027D8" w:rsidP="009027D8">
      <w:pPr>
        <w:tabs>
          <w:tab w:val="left" w:pos="900"/>
        </w:tabs>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B0051E" w:rsidRPr="00426FB8" w:rsidRDefault="00B0051E">
      <w:pPr>
        <w:rPr>
          <w:noProof/>
          <w:sz w:val="23"/>
          <w:szCs w:val="23"/>
          <w:lang w:val="sr-Latn-CS"/>
        </w:rPr>
        <w:sectPr w:rsidR="00B0051E" w:rsidRPr="00426FB8" w:rsidSect="008177DE">
          <w:pgSz w:w="12240" w:h="15840"/>
          <w:pgMar w:top="1135" w:right="1440" w:bottom="1440" w:left="1440" w:header="720" w:footer="720" w:gutter="0"/>
          <w:cols w:space="720"/>
          <w:docGrid w:linePitch="360"/>
        </w:sectPr>
      </w:pPr>
    </w:p>
    <w:p w:rsidR="003017D3" w:rsidRPr="00426FB8" w:rsidRDefault="003017D3">
      <w:pPr>
        <w:rPr>
          <w:noProof/>
          <w:sz w:val="23"/>
          <w:szCs w:val="23"/>
          <w:lang w:val="sr-Latn-CS"/>
        </w:rPr>
      </w:pPr>
    </w:p>
    <w:p w:rsidR="00B0051E" w:rsidRPr="00426FB8" w:rsidRDefault="00B0051E">
      <w:pPr>
        <w:rPr>
          <w:noProof/>
          <w:sz w:val="23"/>
          <w:szCs w:val="23"/>
          <w:lang w:val="sr-Latn-CS"/>
        </w:rPr>
      </w:pPr>
    </w:p>
    <w:p w:rsidR="00B0051E" w:rsidRPr="00426FB8" w:rsidRDefault="00B0051E" w:rsidP="00B0051E">
      <w:pPr>
        <w:ind w:firstLine="720"/>
        <w:jc w:val="right"/>
        <w:rPr>
          <w:rFonts w:eastAsia="Times New Roman"/>
          <w:noProof/>
          <w:szCs w:val="24"/>
          <w:lang w:val="sr-Latn-CS" w:eastAsia="hr-HR"/>
        </w:rPr>
      </w:pPr>
    </w:p>
    <w:p w:rsidR="00B0051E" w:rsidRPr="00426FB8" w:rsidRDefault="00B0051E" w:rsidP="00B0051E">
      <w:pPr>
        <w:rPr>
          <w:rFonts w:eastAsia="Calibri"/>
          <w:noProof/>
          <w:szCs w:val="24"/>
          <w:lang w:val="sr-Latn-CS"/>
        </w:rPr>
      </w:pPr>
      <w:r w:rsidRPr="00426FB8">
        <w:rPr>
          <w:rFonts w:eastAsia="Times New Roman"/>
          <w:noProof/>
          <w:szCs w:val="24"/>
          <w:lang w:val="sr-Latn-CS" w:eastAsia="hr-HR"/>
        </w:rPr>
        <w:tab/>
      </w:r>
      <w:r w:rsidRPr="00426FB8">
        <w:rPr>
          <w:rFonts w:eastAsia="Times New Roman"/>
          <w:noProof/>
          <w:szCs w:val="24"/>
          <w:lang w:val="sr-Latn-CS" w:eastAsia="hr-HR"/>
        </w:rPr>
        <w:tab/>
      </w:r>
      <w:r w:rsidR="00426FB8">
        <w:rPr>
          <w:rFonts w:eastAsia="Times New Roman"/>
          <w:noProof/>
          <w:szCs w:val="24"/>
          <w:lang w:val="sr-Latn-CS" w:eastAsia="hr-HR"/>
        </w:rPr>
        <w:t>Na</w:t>
      </w:r>
      <w:r w:rsidRPr="00426FB8">
        <w:rPr>
          <w:rFonts w:eastAsia="Times New Roman"/>
          <w:noProof/>
          <w:szCs w:val="24"/>
          <w:lang w:val="sr-Latn-CS" w:eastAsia="hr-HR"/>
        </w:rPr>
        <w:t xml:space="preserve"> </w:t>
      </w:r>
      <w:r w:rsidR="00426FB8">
        <w:rPr>
          <w:rFonts w:eastAsia="Times New Roman"/>
          <w:noProof/>
          <w:szCs w:val="24"/>
          <w:lang w:val="sr-Latn-CS" w:eastAsia="hr-HR"/>
        </w:rPr>
        <w:t>osnovu</w:t>
      </w:r>
      <w:r w:rsidRPr="00426FB8">
        <w:rPr>
          <w:rFonts w:eastAsia="Times New Roman"/>
          <w:noProof/>
          <w:szCs w:val="24"/>
          <w:lang w:val="sr-Latn-CS"/>
        </w:rPr>
        <w:t xml:space="preserve"> </w:t>
      </w:r>
      <w:r w:rsidR="00426FB8">
        <w:rPr>
          <w:rFonts w:eastAsia="Times New Roman"/>
          <w:noProof/>
          <w:szCs w:val="24"/>
          <w:lang w:val="sr-Latn-CS"/>
        </w:rPr>
        <w:t>tačke</w:t>
      </w:r>
      <w:r w:rsidRPr="00426FB8">
        <w:rPr>
          <w:rFonts w:eastAsia="Times New Roman"/>
          <w:noProof/>
          <w:szCs w:val="24"/>
          <w:lang w:val="sr-Latn-CS"/>
        </w:rPr>
        <w:t xml:space="preserve"> 3. </w:t>
      </w:r>
      <w:r w:rsidR="00426FB8">
        <w:rPr>
          <w:rFonts w:eastAsia="Times New Roman"/>
          <w:noProof/>
          <w:szCs w:val="24"/>
          <w:lang w:val="sr-Latn-CS"/>
        </w:rPr>
        <w:t>stav</w:t>
      </w:r>
      <w:r w:rsidRPr="00426FB8">
        <w:rPr>
          <w:rFonts w:eastAsia="Times New Roman"/>
          <w:noProof/>
          <w:szCs w:val="24"/>
          <w:lang w:val="sr-Latn-CS"/>
        </w:rPr>
        <w:t xml:space="preserve"> 3. </w:t>
      </w:r>
      <w:r w:rsidR="00426FB8">
        <w:rPr>
          <w:rFonts w:eastAsia="Times New Roman"/>
          <w:noProof/>
          <w:szCs w:val="24"/>
          <w:lang w:val="sr-Latn-CS"/>
        </w:rPr>
        <w:t>Odluke</w:t>
      </w:r>
      <w:r w:rsidRPr="00426FB8">
        <w:rPr>
          <w:rFonts w:eastAsia="Times New Roman"/>
          <w:noProof/>
          <w:szCs w:val="24"/>
          <w:lang w:val="sr-Latn-CS"/>
        </w:rPr>
        <w:t xml:space="preserve"> </w:t>
      </w:r>
      <w:r w:rsidR="00426FB8">
        <w:rPr>
          <w:rFonts w:eastAsia="Times New Roman"/>
          <w:noProof/>
          <w:szCs w:val="24"/>
          <w:lang w:val="sr-Latn-CS"/>
        </w:rPr>
        <w:t>o</w:t>
      </w:r>
      <w:r w:rsidRPr="00426FB8">
        <w:rPr>
          <w:rFonts w:eastAsia="Times New Roman"/>
          <w:noProof/>
          <w:szCs w:val="24"/>
          <w:lang w:val="sr-Latn-CS"/>
        </w:rPr>
        <w:t xml:space="preserve"> </w:t>
      </w:r>
      <w:r w:rsidR="00426FB8">
        <w:rPr>
          <w:rFonts w:eastAsia="Times New Roman"/>
          <w:noProof/>
          <w:szCs w:val="24"/>
          <w:lang w:val="sr-Latn-CS"/>
        </w:rPr>
        <w:t>obrazovanju</w:t>
      </w:r>
      <w:r w:rsidRPr="00426FB8">
        <w:rPr>
          <w:rFonts w:eastAsia="Times New Roman"/>
          <w:noProof/>
          <w:szCs w:val="24"/>
          <w:lang w:val="sr-Latn-CS"/>
        </w:rPr>
        <w:t xml:space="preserve"> </w:t>
      </w:r>
      <w:r w:rsidR="00426FB8">
        <w:rPr>
          <w:rFonts w:eastAsia="Times New Roman"/>
          <w:noProof/>
          <w:szCs w:val="24"/>
          <w:lang w:val="sr-Latn-CS"/>
        </w:rPr>
        <w:t>Pregovaračkog</w:t>
      </w:r>
      <w:r w:rsidRPr="00426FB8">
        <w:rPr>
          <w:rFonts w:eastAsia="Times New Roman"/>
          <w:noProof/>
          <w:szCs w:val="24"/>
          <w:lang w:val="sr-Latn-CS"/>
        </w:rPr>
        <w:t xml:space="preserve"> </w:t>
      </w:r>
      <w:r w:rsidR="00426FB8">
        <w:rPr>
          <w:rFonts w:eastAsia="Times New Roman"/>
          <w:noProof/>
          <w:szCs w:val="24"/>
          <w:lang w:val="sr-Latn-CS"/>
        </w:rPr>
        <w:t>tima</w:t>
      </w:r>
      <w:r w:rsidRPr="00426FB8">
        <w:rPr>
          <w:rFonts w:eastAsia="Times New Roman"/>
          <w:noProof/>
          <w:szCs w:val="24"/>
          <w:lang w:val="sr-Latn-CS"/>
        </w:rPr>
        <w:t xml:space="preserve"> </w:t>
      </w:r>
      <w:r w:rsidR="00426FB8">
        <w:rPr>
          <w:rFonts w:eastAsia="Times New Roman"/>
          <w:noProof/>
          <w:szCs w:val="24"/>
          <w:lang w:val="sr-Latn-CS"/>
        </w:rPr>
        <w:t>za</w:t>
      </w:r>
      <w:r w:rsidRPr="00426FB8">
        <w:rPr>
          <w:rFonts w:eastAsia="Times New Roman"/>
          <w:noProof/>
          <w:szCs w:val="24"/>
          <w:lang w:val="sr-Latn-CS"/>
        </w:rPr>
        <w:t xml:space="preserve"> </w:t>
      </w:r>
      <w:r w:rsidR="00426FB8">
        <w:rPr>
          <w:rFonts w:eastAsia="Times New Roman"/>
          <w:noProof/>
          <w:szCs w:val="24"/>
          <w:lang w:val="sr-Latn-CS"/>
        </w:rPr>
        <w:t>vođenje</w:t>
      </w:r>
      <w:r w:rsidRPr="00426FB8">
        <w:rPr>
          <w:rFonts w:eastAsia="Times New Roman"/>
          <w:noProof/>
          <w:szCs w:val="24"/>
          <w:lang w:val="sr-Latn-CS"/>
        </w:rPr>
        <w:t xml:space="preserve"> </w:t>
      </w:r>
      <w:r w:rsidR="00426FB8">
        <w:rPr>
          <w:rFonts w:eastAsia="Times New Roman"/>
          <w:noProof/>
          <w:szCs w:val="24"/>
          <w:lang w:val="sr-Latn-CS"/>
        </w:rPr>
        <w:t>pregovora</w:t>
      </w:r>
      <w:r w:rsidRPr="00426FB8">
        <w:rPr>
          <w:rFonts w:eastAsia="Times New Roman"/>
          <w:noProof/>
          <w:szCs w:val="24"/>
          <w:lang w:val="sr-Latn-CS"/>
        </w:rPr>
        <w:t xml:space="preserve"> </w:t>
      </w:r>
      <w:r w:rsidR="00426FB8">
        <w:rPr>
          <w:rFonts w:eastAsia="Times New Roman"/>
          <w:noProof/>
          <w:szCs w:val="24"/>
          <w:lang w:val="sr-Latn-CS"/>
        </w:rPr>
        <w:t>o</w:t>
      </w:r>
      <w:r w:rsidRPr="00426FB8">
        <w:rPr>
          <w:rFonts w:eastAsia="Times New Roman"/>
          <w:noProof/>
          <w:szCs w:val="24"/>
          <w:lang w:val="sr-Latn-CS"/>
        </w:rPr>
        <w:t xml:space="preserve"> </w:t>
      </w:r>
      <w:r w:rsidR="00426FB8">
        <w:rPr>
          <w:rFonts w:eastAsia="Times New Roman"/>
          <w:noProof/>
          <w:szCs w:val="24"/>
          <w:lang w:val="sr-Latn-CS"/>
        </w:rPr>
        <w:t>pristupanju</w:t>
      </w:r>
      <w:r w:rsidRPr="00426FB8">
        <w:rPr>
          <w:rFonts w:eastAsia="Times New Roman"/>
          <w:noProof/>
          <w:szCs w:val="24"/>
          <w:lang w:val="sr-Latn-CS"/>
        </w:rPr>
        <w:t xml:space="preserve"> </w:t>
      </w:r>
      <w:r w:rsidR="00426FB8">
        <w:rPr>
          <w:rFonts w:eastAsia="Times New Roman"/>
          <w:noProof/>
          <w:szCs w:val="24"/>
          <w:lang w:val="sr-Latn-CS"/>
        </w:rPr>
        <w:t>Republike</w:t>
      </w:r>
      <w:r w:rsidRPr="00426FB8">
        <w:rPr>
          <w:rFonts w:eastAsia="Times New Roman"/>
          <w:noProof/>
          <w:szCs w:val="24"/>
          <w:lang w:val="sr-Latn-CS"/>
        </w:rPr>
        <w:t xml:space="preserve"> </w:t>
      </w:r>
      <w:r w:rsidR="00426FB8">
        <w:rPr>
          <w:rFonts w:eastAsia="Times New Roman"/>
          <w:noProof/>
          <w:szCs w:val="24"/>
          <w:lang w:val="sr-Latn-CS"/>
        </w:rPr>
        <w:t>Srbije</w:t>
      </w:r>
      <w:r w:rsidRPr="00426FB8">
        <w:rPr>
          <w:rFonts w:eastAsia="Times New Roman"/>
          <w:noProof/>
          <w:szCs w:val="24"/>
          <w:lang w:val="sr-Latn-CS"/>
        </w:rPr>
        <w:t xml:space="preserve"> </w:t>
      </w:r>
      <w:r w:rsidR="00426FB8">
        <w:rPr>
          <w:rFonts w:eastAsia="Times New Roman"/>
          <w:noProof/>
          <w:szCs w:val="24"/>
          <w:lang w:val="sr-Latn-CS"/>
        </w:rPr>
        <w:t>Evropskoj</w:t>
      </w:r>
      <w:r w:rsidRPr="00426FB8">
        <w:rPr>
          <w:rFonts w:eastAsia="Times New Roman"/>
          <w:noProof/>
          <w:szCs w:val="24"/>
          <w:lang w:val="sr-Latn-CS"/>
        </w:rPr>
        <w:t xml:space="preserve"> </w:t>
      </w:r>
      <w:r w:rsidR="00426FB8">
        <w:rPr>
          <w:rFonts w:eastAsia="Times New Roman"/>
          <w:noProof/>
          <w:szCs w:val="24"/>
          <w:lang w:val="sr-Latn-CS"/>
        </w:rPr>
        <w:t>uniji</w:t>
      </w:r>
      <w:r w:rsidRPr="00426FB8">
        <w:rPr>
          <w:rFonts w:eastAsia="Times New Roman"/>
          <w:noProof/>
          <w:szCs w:val="24"/>
          <w:lang w:val="sr-Latn-CS"/>
        </w:rPr>
        <w:t xml:space="preserve"> </w:t>
      </w:r>
      <w:r w:rsidRPr="00426FB8">
        <w:rPr>
          <w:rFonts w:eastAsia="Times New Roman"/>
          <w:noProof/>
          <w:color w:val="000000"/>
          <w:szCs w:val="24"/>
          <w:lang w:val="sr-Latn-CS"/>
        </w:rPr>
        <w:t>(„</w:t>
      </w:r>
      <w:r w:rsidR="00426FB8">
        <w:rPr>
          <w:rFonts w:eastAsia="Times New Roman"/>
          <w:noProof/>
          <w:color w:val="000000"/>
          <w:szCs w:val="24"/>
          <w:lang w:val="sr-Latn-CS"/>
        </w:rPr>
        <w:t>Službeni</w:t>
      </w:r>
      <w:r w:rsidRPr="00426FB8">
        <w:rPr>
          <w:rFonts w:eastAsia="Times New Roman"/>
          <w:noProof/>
          <w:color w:val="000000"/>
          <w:szCs w:val="24"/>
          <w:lang w:val="sr-Latn-CS"/>
        </w:rPr>
        <w:t xml:space="preserve"> </w:t>
      </w:r>
      <w:r w:rsidR="00426FB8">
        <w:rPr>
          <w:rFonts w:eastAsia="Times New Roman"/>
          <w:noProof/>
          <w:color w:val="000000"/>
          <w:szCs w:val="24"/>
          <w:lang w:val="sr-Latn-CS"/>
        </w:rPr>
        <w:t>glasnik</w:t>
      </w:r>
      <w:r w:rsidRPr="00426FB8">
        <w:rPr>
          <w:rFonts w:eastAsia="Times New Roman"/>
          <w:noProof/>
          <w:color w:val="000000"/>
          <w:szCs w:val="24"/>
          <w:lang w:val="sr-Latn-CS"/>
        </w:rPr>
        <w:t xml:space="preserve"> </w:t>
      </w:r>
      <w:r w:rsidR="00426FB8">
        <w:rPr>
          <w:rFonts w:eastAsia="Times New Roman"/>
          <w:noProof/>
          <w:color w:val="000000"/>
          <w:szCs w:val="24"/>
          <w:lang w:val="sr-Latn-CS"/>
        </w:rPr>
        <w:t>RS</w:t>
      </w:r>
      <w:r w:rsidRPr="00426FB8">
        <w:rPr>
          <w:rFonts w:eastAsia="Times New Roman"/>
          <w:noProof/>
          <w:color w:val="000000"/>
          <w:szCs w:val="24"/>
          <w:lang w:val="sr-Latn-CS"/>
        </w:rPr>
        <w:t xml:space="preserve">”, </w:t>
      </w:r>
      <w:r w:rsidR="00426FB8">
        <w:rPr>
          <w:rFonts w:eastAsia="Times New Roman"/>
          <w:noProof/>
          <w:color w:val="000000"/>
          <w:szCs w:val="24"/>
          <w:lang w:val="sr-Latn-CS"/>
        </w:rPr>
        <w:t>br</w:t>
      </w:r>
      <w:r w:rsidRPr="00426FB8">
        <w:rPr>
          <w:rFonts w:eastAsia="Times New Roman"/>
          <w:noProof/>
          <w:color w:val="000000"/>
          <w:szCs w:val="24"/>
          <w:lang w:val="sr-Latn-CS"/>
        </w:rPr>
        <w:t xml:space="preserve">oj 71/15) </w:t>
      </w:r>
      <w:r w:rsidR="00426FB8">
        <w:rPr>
          <w:rFonts w:eastAsia="Times New Roman"/>
          <w:noProof/>
          <w:color w:val="000000"/>
          <w:szCs w:val="24"/>
          <w:lang w:val="sr-Latn-CS"/>
        </w:rPr>
        <w:t>i</w:t>
      </w:r>
      <w:r w:rsidRPr="00426FB8">
        <w:rPr>
          <w:rFonts w:eastAsia="Times New Roman"/>
          <w:noProof/>
          <w:color w:val="000000"/>
          <w:szCs w:val="24"/>
          <w:lang w:val="sr-Latn-CS"/>
        </w:rPr>
        <w:t xml:space="preserve"> </w:t>
      </w:r>
      <w:r w:rsidR="00426FB8">
        <w:rPr>
          <w:rFonts w:eastAsia="Times New Roman"/>
          <w:noProof/>
          <w:szCs w:val="24"/>
          <w:lang w:val="sr-Latn-CS" w:eastAsia="hr-HR"/>
        </w:rPr>
        <w:t>člana</w:t>
      </w:r>
      <w:r w:rsidRPr="00426FB8">
        <w:rPr>
          <w:rFonts w:eastAsia="Times New Roman"/>
          <w:noProof/>
          <w:szCs w:val="24"/>
          <w:lang w:val="sr-Latn-CS" w:eastAsia="hr-HR"/>
        </w:rPr>
        <w:t xml:space="preserve"> 43. </w:t>
      </w:r>
      <w:r w:rsidR="00426FB8">
        <w:rPr>
          <w:rFonts w:eastAsia="Times New Roman"/>
          <w:noProof/>
          <w:szCs w:val="24"/>
          <w:lang w:val="sr-Latn-CS" w:eastAsia="hr-HR"/>
        </w:rPr>
        <w:t>stav</w:t>
      </w:r>
      <w:r w:rsidRPr="00426FB8">
        <w:rPr>
          <w:rFonts w:eastAsia="Times New Roman"/>
          <w:noProof/>
          <w:szCs w:val="24"/>
          <w:lang w:val="sr-Latn-CS" w:eastAsia="hr-HR"/>
        </w:rPr>
        <w:t xml:space="preserve"> 2. </w:t>
      </w:r>
      <w:r w:rsidR="00426FB8">
        <w:rPr>
          <w:rFonts w:eastAsia="Times New Roman"/>
          <w:noProof/>
          <w:szCs w:val="24"/>
          <w:lang w:val="sr-Latn-CS" w:eastAsia="hr-HR"/>
        </w:rPr>
        <w:t>Zakona</w:t>
      </w:r>
      <w:r w:rsidRPr="00426FB8">
        <w:rPr>
          <w:rFonts w:eastAsia="Times New Roman"/>
          <w:noProof/>
          <w:szCs w:val="24"/>
          <w:lang w:val="sr-Latn-CS" w:eastAsia="hr-HR"/>
        </w:rPr>
        <w:t xml:space="preserve"> </w:t>
      </w:r>
      <w:r w:rsidR="00426FB8">
        <w:rPr>
          <w:rFonts w:eastAsia="Times New Roman"/>
          <w:noProof/>
          <w:szCs w:val="24"/>
          <w:lang w:val="sr-Latn-CS" w:eastAsia="hr-HR"/>
        </w:rPr>
        <w:t>o</w:t>
      </w:r>
      <w:r w:rsidRPr="00426FB8">
        <w:rPr>
          <w:rFonts w:eastAsia="Times New Roman"/>
          <w:noProof/>
          <w:szCs w:val="24"/>
          <w:lang w:val="sr-Latn-CS" w:eastAsia="hr-HR"/>
        </w:rPr>
        <w:t xml:space="preserve"> </w:t>
      </w:r>
      <w:r w:rsidR="00426FB8">
        <w:rPr>
          <w:rFonts w:eastAsia="Times New Roman"/>
          <w:noProof/>
          <w:szCs w:val="24"/>
          <w:lang w:val="sr-Latn-CS" w:eastAsia="hr-HR"/>
        </w:rPr>
        <w:t>Vladi</w:t>
      </w:r>
      <w:r w:rsidRPr="00426FB8">
        <w:rPr>
          <w:rFonts w:eastAsia="Times New Roman"/>
          <w:noProof/>
          <w:szCs w:val="24"/>
          <w:lang w:val="sr-Latn-CS" w:eastAsia="hr-HR"/>
        </w:rPr>
        <w:t xml:space="preserve"> </w:t>
      </w:r>
      <w:r w:rsidRPr="00426FB8">
        <w:rPr>
          <w:noProof/>
          <w:szCs w:val="24"/>
          <w:lang w:val="sr-Latn-CS"/>
        </w:rPr>
        <w:t>(„</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r w:rsidRPr="00426FB8">
        <w:rPr>
          <w:rFonts w:eastAsia="Times New Roman"/>
          <w:noProof/>
          <w:szCs w:val="24"/>
          <w:lang w:val="sr-Latn-CS" w:eastAsia="hr-HR"/>
        </w:rPr>
        <w:t>,</w:t>
      </w:r>
      <w:r w:rsidRPr="00426FB8">
        <w:rPr>
          <w:noProof/>
          <w:szCs w:val="24"/>
          <w:lang w:val="sr-Latn-CS"/>
        </w:rPr>
        <w:t xml:space="preserve"> </w:t>
      </w:r>
    </w:p>
    <w:p w:rsidR="00B0051E" w:rsidRPr="00426FB8" w:rsidRDefault="00B0051E" w:rsidP="00B0051E">
      <w:pPr>
        <w:ind w:firstLine="720"/>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B0051E" w:rsidRPr="00426FB8" w:rsidRDefault="00B0051E" w:rsidP="00B0051E">
      <w:pPr>
        <w:rPr>
          <w:noProof/>
          <w:szCs w:val="24"/>
          <w:lang w:val="sr-Latn-CS"/>
        </w:rPr>
      </w:pPr>
    </w:p>
    <w:p w:rsidR="00B0051E" w:rsidRPr="00426FB8" w:rsidRDefault="00426FB8" w:rsidP="00B0051E">
      <w:pPr>
        <w:jc w:val="center"/>
        <w:rPr>
          <w:b/>
          <w:noProof/>
          <w:szCs w:val="24"/>
          <w:lang w:val="sr-Latn-CS"/>
        </w:rPr>
      </w:pPr>
      <w:r>
        <w:rPr>
          <w:b/>
          <w:noProof/>
          <w:szCs w:val="24"/>
          <w:lang w:val="sr-Latn-CS"/>
        </w:rPr>
        <w:t>R</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Š</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NJ</w:t>
      </w:r>
      <w:r w:rsidR="00B0051E" w:rsidRPr="00426FB8">
        <w:rPr>
          <w:b/>
          <w:noProof/>
          <w:szCs w:val="24"/>
          <w:lang w:val="sr-Latn-CS"/>
        </w:rPr>
        <w:t xml:space="preserve"> </w:t>
      </w:r>
      <w:r>
        <w:rPr>
          <w:b/>
          <w:noProof/>
          <w:szCs w:val="24"/>
          <w:lang w:val="sr-Latn-CS"/>
        </w:rPr>
        <w:t>E</w:t>
      </w:r>
    </w:p>
    <w:p w:rsidR="00B0051E" w:rsidRPr="00426FB8" w:rsidRDefault="00B0051E" w:rsidP="00B0051E">
      <w:pPr>
        <w:jc w:val="center"/>
        <w:rPr>
          <w:b/>
          <w:noProof/>
          <w:szCs w:val="24"/>
          <w:lang w:val="sr-Latn-CS"/>
        </w:rPr>
      </w:pPr>
    </w:p>
    <w:p w:rsidR="00B0051E" w:rsidRPr="00426FB8" w:rsidRDefault="00426FB8" w:rsidP="00B0051E">
      <w:pPr>
        <w:jc w:val="center"/>
        <w:rPr>
          <w:b/>
          <w:noProof/>
          <w:szCs w:val="24"/>
          <w:lang w:val="sr-Latn-CS"/>
        </w:rPr>
      </w:pPr>
      <w:r>
        <w:rPr>
          <w:b/>
          <w:noProof/>
          <w:szCs w:val="24"/>
          <w:lang w:val="sr-Latn-CS"/>
        </w:rPr>
        <w:t>O</w:t>
      </w:r>
      <w:r w:rsidR="00B0051E" w:rsidRPr="00426FB8">
        <w:rPr>
          <w:b/>
          <w:noProof/>
          <w:szCs w:val="24"/>
          <w:lang w:val="sr-Latn-CS"/>
        </w:rPr>
        <w:t xml:space="preserve"> </w:t>
      </w:r>
      <w:r>
        <w:rPr>
          <w:b/>
          <w:noProof/>
          <w:szCs w:val="24"/>
          <w:lang w:val="sr-Latn-CS"/>
        </w:rPr>
        <w:t>RAZREŠENJU</w:t>
      </w:r>
      <w:r w:rsidR="00B0051E" w:rsidRPr="00426FB8">
        <w:rPr>
          <w:b/>
          <w:noProof/>
          <w:szCs w:val="24"/>
          <w:lang w:val="sr-Latn-CS"/>
        </w:rPr>
        <w:t xml:space="preserve"> </w:t>
      </w:r>
      <w:r>
        <w:rPr>
          <w:b/>
          <w:noProof/>
          <w:szCs w:val="24"/>
          <w:lang w:val="sr-Latn-CS"/>
        </w:rPr>
        <w:t>ČLANOVA</w:t>
      </w:r>
      <w:r w:rsidR="00B0051E" w:rsidRPr="00426FB8">
        <w:rPr>
          <w:b/>
          <w:noProof/>
          <w:szCs w:val="24"/>
          <w:lang w:val="sr-Latn-CS"/>
        </w:rPr>
        <w:t xml:space="preserve"> </w:t>
      </w:r>
      <w:r>
        <w:rPr>
          <w:b/>
          <w:noProof/>
          <w:szCs w:val="24"/>
          <w:lang w:val="sr-Latn-CS"/>
        </w:rPr>
        <w:t>PREGOVARAČKOG</w:t>
      </w:r>
      <w:r w:rsidR="00B0051E" w:rsidRPr="00426FB8">
        <w:rPr>
          <w:b/>
          <w:noProof/>
          <w:szCs w:val="24"/>
          <w:lang w:val="sr-Latn-CS"/>
        </w:rPr>
        <w:t xml:space="preserve"> </w:t>
      </w:r>
      <w:r>
        <w:rPr>
          <w:b/>
          <w:noProof/>
          <w:szCs w:val="24"/>
          <w:lang w:val="sr-Latn-CS"/>
        </w:rPr>
        <w:t>TIMA</w:t>
      </w:r>
      <w:r w:rsidR="00B0051E" w:rsidRPr="00426FB8">
        <w:rPr>
          <w:b/>
          <w:noProof/>
          <w:szCs w:val="24"/>
          <w:lang w:val="sr-Latn-CS"/>
        </w:rPr>
        <w:t xml:space="preserve"> </w:t>
      </w:r>
      <w:r>
        <w:rPr>
          <w:b/>
          <w:noProof/>
          <w:szCs w:val="24"/>
          <w:lang w:val="sr-Latn-CS"/>
        </w:rPr>
        <w:t>ZA</w:t>
      </w:r>
      <w:r w:rsidR="00B0051E" w:rsidRPr="00426FB8">
        <w:rPr>
          <w:b/>
          <w:noProof/>
          <w:szCs w:val="24"/>
          <w:lang w:val="sr-Latn-CS"/>
        </w:rPr>
        <w:t xml:space="preserve"> </w:t>
      </w:r>
      <w:r>
        <w:rPr>
          <w:b/>
          <w:noProof/>
          <w:szCs w:val="24"/>
          <w:lang w:val="sr-Latn-CS"/>
        </w:rPr>
        <w:t>VOĐENJE</w:t>
      </w:r>
      <w:r w:rsidR="00B0051E" w:rsidRPr="00426FB8">
        <w:rPr>
          <w:b/>
          <w:noProof/>
          <w:szCs w:val="24"/>
          <w:lang w:val="sr-Latn-CS"/>
        </w:rPr>
        <w:t xml:space="preserve"> </w:t>
      </w:r>
      <w:r>
        <w:rPr>
          <w:b/>
          <w:noProof/>
          <w:szCs w:val="24"/>
          <w:lang w:val="sr-Latn-CS"/>
        </w:rPr>
        <w:t>PREGOVORA</w:t>
      </w:r>
      <w:r w:rsidR="00B0051E" w:rsidRPr="00426FB8">
        <w:rPr>
          <w:b/>
          <w:noProof/>
          <w:szCs w:val="24"/>
          <w:lang w:val="sr-Latn-CS"/>
        </w:rPr>
        <w:t xml:space="preserve"> </w:t>
      </w:r>
      <w:r>
        <w:rPr>
          <w:b/>
          <w:noProof/>
          <w:szCs w:val="24"/>
          <w:lang w:val="sr-Latn-CS"/>
        </w:rPr>
        <w:t>O</w:t>
      </w:r>
      <w:r w:rsidR="00B0051E" w:rsidRPr="00426FB8">
        <w:rPr>
          <w:b/>
          <w:noProof/>
          <w:szCs w:val="24"/>
          <w:lang w:val="sr-Latn-CS"/>
        </w:rPr>
        <w:t xml:space="preserve"> </w:t>
      </w:r>
      <w:r>
        <w:rPr>
          <w:b/>
          <w:noProof/>
          <w:szCs w:val="24"/>
          <w:lang w:val="sr-Latn-CS"/>
        </w:rPr>
        <w:t>PRISTUPANJU</w:t>
      </w:r>
      <w:r w:rsidR="00B0051E" w:rsidRPr="00426FB8">
        <w:rPr>
          <w:b/>
          <w:noProof/>
          <w:szCs w:val="24"/>
          <w:lang w:val="sr-Latn-CS"/>
        </w:rPr>
        <w:t xml:space="preserve"> </w:t>
      </w:r>
      <w:r>
        <w:rPr>
          <w:b/>
          <w:noProof/>
          <w:szCs w:val="24"/>
          <w:lang w:val="sr-Latn-CS"/>
        </w:rPr>
        <w:t>REPUBLIKE</w:t>
      </w:r>
      <w:r w:rsidR="00B0051E" w:rsidRPr="00426FB8">
        <w:rPr>
          <w:b/>
          <w:noProof/>
          <w:szCs w:val="24"/>
          <w:lang w:val="sr-Latn-CS"/>
        </w:rPr>
        <w:t xml:space="preserve"> </w:t>
      </w:r>
      <w:r>
        <w:rPr>
          <w:b/>
          <w:noProof/>
          <w:szCs w:val="24"/>
          <w:lang w:val="sr-Latn-CS"/>
        </w:rPr>
        <w:t>SRBIJE</w:t>
      </w:r>
      <w:r w:rsidR="00B0051E" w:rsidRPr="00426FB8">
        <w:rPr>
          <w:b/>
          <w:noProof/>
          <w:szCs w:val="24"/>
          <w:lang w:val="sr-Latn-CS"/>
        </w:rPr>
        <w:t xml:space="preserve"> </w:t>
      </w:r>
      <w:r>
        <w:rPr>
          <w:b/>
          <w:noProof/>
          <w:szCs w:val="24"/>
          <w:lang w:val="sr-Latn-CS"/>
        </w:rPr>
        <w:t>EVROPSKOJ</w:t>
      </w:r>
      <w:r w:rsidR="00B0051E" w:rsidRPr="00426FB8">
        <w:rPr>
          <w:b/>
          <w:noProof/>
          <w:szCs w:val="24"/>
          <w:lang w:val="sr-Latn-CS"/>
        </w:rPr>
        <w:t xml:space="preserve"> </w:t>
      </w:r>
      <w:r>
        <w:rPr>
          <w:b/>
          <w:noProof/>
          <w:szCs w:val="24"/>
          <w:lang w:val="sr-Latn-CS"/>
        </w:rPr>
        <w:t>UNIJI</w:t>
      </w:r>
    </w:p>
    <w:p w:rsidR="00B0051E" w:rsidRPr="00426FB8" w:rsidRDefault="00B0051E" w:rsidP="00B0051E">
      <w:pPr>
        <w:jc w:val="center"/>
        <w:rPr>
          <w:b/>
          <w:noProof/>
          <w:szCs w:val="24"/>
          <w:lang w:val="sr-Latn-CS"/>
        </w:rPr>
      </w:pPr>
    </w:p>
    <w:p w:rsidR="00B0051E" w:rsidRPr="00426FB8" w:rsidRDefault="00B0051E" w:rsidP="00B0051E">
      <w:pPr>
        <w:jc w:val="center"/>
        <w:rPr>
          <w:noProof/>
          <w:szCs w:val="24"/>
          <w:lang w:val="sr-Latn-CS"/>
        </w:rPr>
      </w:pPr>
      <w:r w:rsidRPr="00426FB8">
        <w:rPr>
          <w:noProof/>
          <w:szCs w:val="24"/>
          <w:lang w:val="sr-Latn-CS"/>
        </w:rPr>
        <w:t>I</w:t>
      </w:r>
    </w:p>
    <w:p w:rsidR="00B0051E" w:rsidRPr="00426FB8" w:rsidRDefault="00B0051E" w:rsidP="00B0051E">
      <w:pPr>
        <w:jc w:val="cente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Razrešavaju</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člana</w:t>
      </w:r>
      <w:r w:rsidRPr="00426FB8">
        <w:rPr>
          <w:noProof/>
          <w:szCs w:val="24"/>
          <w:lang w:val="sr-Latn-CS"/>
        </w:rPr>
        <w:t xml:space="preserve"> </w:t>
      </w:r>
      <w:r w:rsidR="00426FB8">
        <w:rPr>
          <w:noProof/>
          <w:szCs w:val="24"/>
          <w:lang w:val="sr-Latn-CS"/>
        </w:rPr>
        <w:t>Pregovaračkog</w:t>
      </w:r>
      <w:r w:rsidRPr="00426FB8">
        <w:rPr>
          <w:noProof/>
          <w:szCs w:val="24"/>
          <w:lang w:val="sr-Latn-CS"/>
        </w:rPr>
        <w:t xml:space="preserve"> </w:t>
      </w:r>
      <w:r w:rsidR="00426FB8">
        <w:rPr>
          <w:noProof/>
          <w:szCs w:val="24"/>
          <w:lang w:val="sr-Latn-CS"/>
        </w:rPr>
        <w:t>tima</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vođenje</w:t>
      </w:r>
      <w:r w:rsidRPr="00426FB8">
        <w:rPr>
          <w:noProof/>
          <w:szCs w:val="24"/>
          <w:lang w:val="sr-Latn-CS"/>
        </w:rPr>
        <w:t xml:space="preserve"> </w:t>
      </w:r>
      <w:r w:rsidR="00426FB8">
        <w:rPr>
          <w:noProof/>
          <w:szCs w:val="24"/>
          <w:lang w:val="sr-Latn-CS"/>
        </w:rPr>
        <w:t>pregovora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pristupanju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 xml:space="preserve"> </w:t>
      </w:r>
      <w:r w:rsidR="00426FB8">
        <w:rPr>
          <w:noProof/>
          <w:szCs w:val="24"/>
          <w:lang w:val="sr-Latn-CS"/>
        </w:rPr>
        <w:t>Evropskoj</w:t>
      </w:r>
      <w:r w:rsidRPr="00426FB8">
        <w:rPr>
          <w:noProof/>
          <w:szCs w:val="24"/>
          <w:lang w:val="sr-Latn-CS"/>
        </w:rPr>
        <w:t xml:space="preserve"> </w:t>
      </w:r>
      <w:r w:rsidR="00426FB8">
        <w:rPr>
          <w:noProof/>
          <w:szCs w:val="24"/>
          <w:lang w:val="sr-Latn-CS"/>
        </w:rPr>
        <w:t>uniji</w:t>
      </w:r>
      <w:r w:rsidRPr="00426FB8">
        <w:rPr>
          <w:noProof/>
          <w:szCs w:val="24"/>
          <w:lang w:val="sr-Latn-CS"/>
        </w:rPr>
        <w:t>:</w:t>
      </w:r>
    </w:p>
    <w:p w:rsidR="00B0051E" w:rsidRPr="00426FB8" w:rsidRDefault="00B0051E" w:rsidP="00B0051E">
      <w:pP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t xml:space="preserve">1. </w:t>
      </w:r>
      <w:r w:rsidR="00426FB8">
        <w:rPr>
          <w:noProof/>
          <w:szCs w:val="24"/>
          <w:lang w:val="sr-Latn-CS"/>
        </w:rPr>
        <w:t>prof</w:t>
      </w:r>
      <w:r w:rsidRPr="00426FB8">
        <w:rPr>
          <w:noProof/>
          <w:szCs w:val="24"/>
          <w:lang w:val="sr-Latn-CS"/>
        </w:rPr>
        <w:t xml:space="preserve">. </w:t>
      </w:r>
      <w:r w:rsidR="00426FB8">
        <w:rPr>
          <w:noProof/>
          <w:szCs w:val="24"/>
          <w:lang w:val="sr-Latn-CS"/>
        </w:rPr>
        <w:t>dr</w:t>
      </w:r>
      <w:r w:rsidRPr="00426FB8">
        <w:rPr>
          <w:noProof/>
          <w:szCs w:val="24"/>
          <w:lang w:val="sr-Latn-CS"/>
        </w:rPr>
        <w:t xml:space="preserve"> </w:t>
      </w:r>
      <w:r w:rsidR="00426FB8">
        <w:rPr>
          <w:noProof/>
          <w:szCs w:val="24"/>
          <w:lang w:val="sr-Latn-CS"/>
        </w:rPr>
        <w:t>Zoran</w:t>
      </w:r>
      <w:r w:rsidRPr="00426FB8">
        <w:rPr>
          <w:noProof/>
          <w:szCs w:val="24"/>
          <w:lang w:val="sr-Latn-CS"/>
        </w:rPr>
        <w:t xml:space="preserve"> </w:t>
      </w:r>
      <w:r w:rsidR="00426FB8">
        <w:rPr>
          <w:noProof/>
          <w:szCs w:val="24"/>
          <w:lang w:val="sr-Latn-CS"/>
        </w:rPr>
        <w:t>Stojiljković</w:t>
      </w:r>
      <w:r w:rsidRPr="00426FB8">
        <w:rPr>
          <w:noProof/>
          <w:szCs w:val="24"/>
          <w:lang w:val="sr-Latn-CS"/>
        </w:rPr>
        <w:t xml:space="preserve">, </w:t>
      </w: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t xml:space="preserve">2. </w:t>
      </w:r>
      <w:r w:rsidR="00426FB8">
        <w:rPr>
          <w:noProof/>
          <w:szCs w:val="24"/>
          <w:lang w:val="sr-Latn-CS"/>
        </w:rPr>
        <w:t>dr</w:t>
      </w:r>
      <w:r w:rsidRPr="00426FB8">
        <w:rPr>
          <w:noProof/>
          <w:szCs w:val="24"/>
          <w:lang w:val="sr-Latn-CS"/>
        </w:rPr>
        <w:t xml:space="preserve"> </w:t>
      </w:r>
      <w:r w:rsidR="00426FB8">
        <w:rPr>
          <w:noProof/>
          <w:szCs w:val="24"/>
          <w:lang w:val="sr-Latn-CS"/>
        </w:rPr>
        <w:t>Vladimir</w:t>
      </w:r>
      <w:r w:rsidRPr="00426FB8">
        <w:rPr>
          <w:noProof/>
          <w:szCs w:val="24"/>
          <w:lang w:val="sr-Latn-CS"/>
        </w:rPr>
        <w:t xml:space="preserve"> </w:t>
      </w:r>
      <w:r w:rsidR="00426FB8">
        <w:rPr>
          <w:noProof/>
          <w:szCs w:val="24"/>
          <w:lang w:val="sr-Latn-CS"/>
        </w:rPr>
        <w:t>Međak</w:t>
      </w:r>
      <w:r w:rsidRPr="00426FB8">
        <w:rPr>
          <w:noProof/>
          <w:szCs w:val="24"/>
          <w:lang w:val="sr-Latn-CS"/>
        </w:rPr>
        <w:t>,</w:t>
      </w: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t xml:space="preserve">3. </w:t>
      </w:r>
      <w:r w:rsidR="00426FB8">
        <w:rPr>
          <w:noProof/>
          <w:szCs w:val="24"/>
          <w:lang w:val="sr-Latn-CS"/>
        </w:rPr>
        <w:t>dr</w:t>
      </w:r>
      <w:r w:rsidRPr="00426FB8">
        <w:rPr>
          <w:noProof/>
          <w:szCs w:val="24"/>
          <w:lang w:val="sr-Latn-CS"/>
        </w:rPr>
        <w:t xml:space="preserve"> </w:t>
      </w:r>
      <w:r w:rsidR="00426FB8">
        <w:rPr>
          <w:noProof/>
          <w:szCs w:val="24"/>
          <w:lang w:val="sr-Latn-CS"/>
        </w:rPr>
        <w:t>Vladimir</w:t>
      </w:r>
      <w:r w:rsidRPr="00426FB8">
        <w:rPr>
          <w:noProof/>
          <w:szCs w:val="24"/>
          <w:lang w:val="sr-Latn-CS"/>
        </w:rPr>
        <w:t xml:space="preserve"> </w:t>
      </w:r>
      <w:r w:rsidR="00426FB8">
        <w:rPr>
          <w:noProof/>
          <w:szCs w:val="24"/>
          <w:lang w:val="sr-Latn-CS"/>
        </w:rPr>
        <w:t>Krulj</w:t>
      </w:r>
      <w:r w:rsidRPr="00426FB8">
        <w:rPr>
          <w:noProof/>
          <w:szCs w:val="24"/>
          <w:lang w:val="sr-Latn-CS"/>
        </w:rPr>
        <w:t>.</w:t>
      </w:r>
    </w:p>
    <w:p w:rsidR="00B0051E" w:rsidRPr="00426FB8" w:rsidRDefault="00B0051E" w:rsidP="00B0051E">
      <w:pPr>
        <w:rPr>
          <w:noProof/>
          <w:szCs w:val="24"/>
          <w:lang w:val="sr-Latn-CS"/>
        </w:rPr>
      </w:pPr>
    </w:p>
    <w:p w:rsidR="00B0051E" w:rsidRPr="00426FB8" w:rsidRDefault="00B0051E" w:rsidP="00B0051E">
      <w:pPr>
        <w:jc w:val="center"/>
        <w:rPr>
          <w:noProof/>
          <w:szCs w:val="24"/>
          <w:lang w:val="sr-Latn-CS"/>
        </w:rPr>
      </w:pPr>
      <w:r w:rsidRPr="00426FB8">
        <w:rPr>
          <w:noProof/>
          <w:szCs w:val="24"/>
          <w:lang w:val="sr-Latn-CS"/>
        </w:rPr>
        <w:t>II</w:t>
      </w:r>
    </w:p>
    <w:p w:rsidR="00B0051E" w:rsidRPr="00426FB8" w:rsidRDefault="00B0051E" w:rsidP="00B0051E">
      <w:pPr>
        <w:jc w:val="cente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B0051E" w:rsidRPr="00426FB8" w:rsidRDefault="00B0051E" w:rsidP="00B0051E">
      <w:pPr>
        <w:rPr>
          <w:noProof/>
          <w:szCs w:val="24"/>
          <w:lang w:val="sr-Latn-CS"/>
        </w:rPr>
      </w:pPr>
    </w:p>
    <w:p w:rsidR="00B0051E" w:rsidRPr="00426FB8" w:rsidRDefault="00B0051E" w:rsidP="00B0051E">
      <w:pPr>
        <w:rPr>
          <w:noProof/>
          <w:szCs w:val="24"/>
          <w:lang w:val="sr-Latn-CS"/>
        </w:rPr>
      </w:pPr>
    </w:p>
    <w:p w:rsidR="00B0051E" w:rsidRPr="00426FB8" w:rsidRDefault="00B0051E" w:rsidP="00B0051E">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119-4383/2017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rPr>
          <w:noProof/>
          <w:szCs w:val="24"/>
          <w:lang w:val="sr-Latn-CS"/>
        </w:rPr>
      </w:pPr>
    </w:p>
    <w:p w:rsidR="00B0051E" w:rsidRPr="00426FB8" w:rsidRDefault="00B0051E" w:rsidP="00B0051E">
      <w:pPr>
        <w:rPr>
          <w:noProof/>
          <w:szCs w:val="24"/>
          <w:lang w:val="sr-Latn-CS"/>
        </w:rPr>
      </w:pPr>
    </w:p>
    <w:p w:rsidR="00B0051E" w:rsidRPr="00426FB8" w:rsidRDefault="00B0051E" w:rsidP="00B0051E">
      <w:pPr>
        <w:rPr>
          <w:noProof/>
          <w:szCs w:val="24"/>
          <w:lang w:val="sr-Latn-CS"/>
        </w:rPr>
      </w:pPr>
    </w:p>
    <w:p w:rsidR="00B0051E" w:rsidRPr="00426FB8" w:rsidRDefault="00B0051E" w:rsidP="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B0051E" w:rsidRPr="00426FB8" w:rsidRDefault="00B0051E" w:rsidP="00B0051E">
      <w:pPr>
        <w:jc w:val="right"/>
        <w:rPr>
          <w:noProof/>
          <w:szCs w:val="24"/>
          <w:lang w:val="sr-Latn-CS"/>
        </w:rPr>
      </w:pPr>
    </w:p>
    <w:p w:rsidR="00B0051E" w:rsidRPr="00426FB8" w:rsidRDefault="00B0051E" w:rsidP="00B0051E">
      <w:pPr>
        <w:jc w:val="right"/>
        <w:rPr>
          <w:noProof/>
          <w:szCs w:val="24"/>
          <w:lang w:val="sr-Latn-CS"/>
        </w:rPr>
      </w:pPr>
    </w:p>
    <w:p w:rsidR="00B0051E" w:rsidRPr="00426FB8" w:rsidRDefault="00B0051E" w:rsidP="00B0051E">
      <w:pPr>
        <w:ind w:firstLine="720"/>
        <w:jc w:val="right"/>
        <w:rPr>
          <w:rFonts w:eastAsia="Times New Roman"/>
          <w:noProof/>
          <w:szCs w:val="24"/>
          <w:lang w:val="sr-Latn-CS" w:eastAsia="hr-HR"/>
        </w:rPr>
      </w:pPr>
    </w:p>
    <w:p w:rsidR="00B0051E" w:rsidRPr="00426FB8" w:rsidRDefault="00B0051E" w:rsidP="00B0051E">
      <w:pPr>
        <w:rPr>
          <w:rFonts w:eastAsia="Calibri"/>
          <w:noProof/>
          <w:szCs w:val="24"/>
          <w:lang w:val="sr-Latn-CS"/>
        </w:rPr>
      </w:pPr>
      <w:r w:rsidRPr="00426FB8">
        <w:rPr>
          <w:rFonts w:eastAsia="Times New Roman"/>
          <w:noProof/>
          <w:szCs w:val="24"/>
          <w:lang w:val="sr-Latn-CS" w:eastAsia="hr-HR"/>
        </w:rPr>
        <w:tab/>
      </w:r>
      <w:r w:rsidRPr="00426FB8">
        <w:rPr>
          <w:rFonts w:eastAsia="Times New Roman"/>
          <w:noProof/>
          <w:szCs w:val="24"/>
          <w:lang w:val="sr-Latn-CS" w:eastAsia="hr-HR"/>
        </w:rPr>
        <w:tab/>
      </w:r>
      <w:r w:rsidR="00426FB8">
        <w:rPr>
          <w:rFonts w:eastAsia="Times New Roman"/>
          <w:noProof/>
          <w:szCs w:val="24"/>
          <w:lang w:val="sr-Latn-CS" w:eastAsia="hr-HR"/>
        </w:rPr>
        <w:t>Na</w:t>
      </w:r>
      <w:r w:rsidRPr="00426FB8">
        <w:rPr>
          <w:rFonts w:eastAsia="Times New Roman"/>
          <w:noProof/>
          <w:szCs w:val="24"/>
          <w:lang w:val="sr-Latn-CS" w:eastAsia="hr-HR"/>
        </w:rPr>
        <w:t xml:space="preserve"> </w:t>
      </w:r>
      <w:r w:rsidR="00426FB8">
        <w:rPr>
          <w:rFonts w:eastAsia="Times New Roman"/>
          <w:noProof/>
          <w:szCs w:val="24"/>
          <w:lang w:val="sr-Latn-CS" w:eastAsia="hr-HR"/>
        </w:rPr>
        <w:t>osnovu</w:t>
      </w:r>
      <w:r w:rsidRPr="00426FB8">
        <w:rPr>
          <w:rFonts w:eastAsia="Times New Roman"/>
          <w:noProof/>
          <w:szCs w:val="24"/>
          <w:lang w:val="sr-Latn-CS"/>
        </w:rPr>
        <w:t xml:space="preserve"> </w:t>
      </w:r>
      <w:r w:rsidR="00426FB8">
        <w:rPr>
          <w:rFonts w:eastAsia="Times New Roman"/>
          <w:noProof/>
          <w:szCs w:val="24"/>
          <w:lang w:val="sr-Latn-CS"/>
        </w:rPr>
        <w:t>tačke</w:t>
      </w:r>
      <w:r w:rsidRPr="00426FB8">
        <w:rPr>
          <w:rFonts w:eastAsia="Times New Roman"/>
          <w:noProof/>
          <w:szCs w:val="24"/>
          <w:lang w:val="sr-Latn-CS"/>
        </w:rPr>
        <w:t xml:space="preserve"> 3. </w:t>
      </w:r>
      <w:r w:rsidR="00426FB8">
        <w:rPr>
          <w:rFonts w:eastAsia="Times New Roman"/>
          <w:noProof/>
          <w:szCs w:val="24"/>
          <w:lang w:val="sr-Latn-CS"/>
        </w:rPr>
        <w:t>stav</w:t>
      </w:r>
      <w:r w:rsidRPr="00426FB8">
        <w:rPr>
          <w:rFonts w:eastAsia="Times New Roman"/>
          <w:noProof/>
          <w:szCs w:val="24"/>
          <w:lang w:val="sr-Latn-CS"/>
        </w:rPr>
        <w:t xml:space="preserve"> 3. </w:t>
      </w:r>
      <w:r w:rsidR="00426FB8">
        <w:rPr>
          <w:rFonts w:eastAsia="Times New Roman"/>
          <w:noProof/>
          <w:szCs w:val="24"/>
          <w:lang w:val="sr-Latn-CS"/>
        </w:rPr>
        <w:t>Odluke</w:t>
      </w:r>
      <w:r w:rsidRPr="00426FB8">
        <w:rPr>
          <w:rFonts w:eastAsia="Times New Roman"/>
          <w:noProof/>
          <w:szCs w:val="24"/>
          <w:lang w:val="sr-Latn-CS"/>
        </w:rPr>
        <w:t xml:space="preserve"> </w:t>
      </w:r>
      <w:r w:rsidR="00426FB8">
        <w:rPr>
          <w:rFonts w:eastAsia="Times New Roman"/>
          <w:noProof/>
          <w:szCs w:val="24"/>
          <w:lang w:val="sr-Latn-CS"/>
        </w:rPr>
        <w:t>o</w:t>
      </w:r>
      <w:r w:rsidRPr="00426FB8">
        <w:rPr>
          <w:rFonts w:eastAsia="Times New Roman"/>
          <w:noProof/>
          <w:szCs w:val="24"/>
          <w:lang w:val="sr-Latn-CS"/>
        </w:rPr>
        <w:t xml:space="preserve"> </w:t>
      </w:r>
      <w:r w:rsidR="00426FB8">
        <w:rPr>
          <w:rFonts w:eastAsia="Times New Roman"/>
          <w:noProof/>
          <w:szCs w:val="24"/>
          <w:lang w:val="sr-Latn-CS"/>
        </w:rPr>
        <w:t>obrazovanju</w:t>
      </w:r>
      <w:r w:rsidRPr="00426FB8">
        <w:rPr>
          <w:rFonts w:eastAsia="Times New Roman"/>
          <w:noProof/>
          <w:szCs w:val="24"/>
          <w:lang w:val="sr-Latn-CS"/>
        </w:rPr>
        <w:t xml:space="preserve"> </w:t>
      </w:r>
      <w:r w:rsidR="00426FB8">
        <w:rPr>
          <w:rFonts w:eastAsia="Times New Roman"/>
          <w:noProof/>
          <w:szCs w:val="24"/>
          <w:lang w:val="sr-Latn-CS"/>
        </w:rPr>
        <w:t>Pregovaračkog</w:t>
      </w:r>
      <w:r w:rsidRPr="00426FB8">
        <w:rPr>
          <w:rFonts w:eastAsia="Times New Roman"/>
          <w:noProof/>
          <w:szCs w:val="24"/>
          <w:lang w:val="sr-Latn-CS"/>
        </w:rPr>
        <w:t xml:space="preserve"> </w:t>
      </w:r>
      <w:r w:rsidR="00426FB8">
        <w:rPr>
          <w:rFonts w:eastAsia="Times New Roman"/>
          <w:noProof/>
          <w:szCs w:val="24"/>
          <w:lang w:val="sr-Latn-CS"/>
        </w:rPr>
        <w:t>tima</w:t>
      </w:r>
      <w:r w:rsidRPr="00426FB8">
        <w:rPr>
          <w:rFonts w:eastAsia="Times New Roman"/>
          <w:noProof/>
          <w:szCs w:val="24"/>
          <w:lang w:val="sr-Latn-CS"/>
        </w:rPr>
        <w:t xml:space="preserve"> </w:t>
      </w:r>
      <w:r w:rsidR="00426FB8">
        <w:rPr>
          <w:rFonts w:eastAsia="Times New Roman"/>
          <w:noProof/>
          <w:szCs w:val="24"/>
          <w:lang w:val="sr-Latn-CS"/>
        </w:rPr>
        <w:t>za</w:t>
      </w:r>
      <w:r w:rsidRPr="00426FB8">
        <w:rPr>
          <w:rFonts w:eastAsia="Times New Roman"/>
          <w:noProof/>
          <w:szCs w:val="24"/>
          <w:lang w:val="sr-Latn-CS"/>
        </w:rPr>
        <w:t xml:space="preserve"> </w:t>
      </w:r>
      <w:r w:rsidR="00426FB8">
        <w:rPr>
          <w:rFonts w:eastAsia="Times New Roman"/>
          <w:noProof/>
          <w:szCs w:val="24"/>
          <w:lang w:val="sr-Latn-CS"/>
        </w:rPr>
        <w:t>vođenje</w:t>
      </w:r>
      <w:r w:rsidRPr="00426FB8">
        <w:rPr>
          <w:rFonts w:eastAsia="Times New Roman"/>
          <w:noProof/>
          <w:szCs w:val="24"/>
          <w:lang w:val="sr-Latn-CS"/>
        </w:rPr>
        <w:t xml:space="preserve"> </w:t>
      </w:r>
      <w:r w:rsidR="00426FB8">
        <w:rPr>
          <w:rFonts w:eastAsia="Times New Roman"/>
          <w:noProof/>
          <w:szCs w:val="24"/>
          <w:lang w:val="sr-Latn-CS"/>
        </w:rPr>
        <w:t>pregovora</w:t>
      </w:r>
      <w:r w:rsidRPr="00426FB8">
        <w:rPr>
          <w:rFonts w:eastAsia="Times New Roman"/>
          <w:noProof/>
          <w:szCs w:val="24"/>
          <w:lang w:val="sr-Latn-CS"/>
        </w:rPr>
        <w:t xml:space="preserve"> </w:t>
      </w:r>
      <w:r w:rsidR="00426FB8">
        <w:rPr>
          <w:rFonts w:eastAsia="Times New Roman"/>
          <w:noProof/>
          <w:szCs w:val="24"/>
          <w:lang w:val="sr-Latn-CS"/>
        </w:rPr>
        <w:t>o</w:t>
      </w:r>
      <w:r w:rsidRPr="00426FB8">
        <w:rPr>
          <w:rFonts w:eastAsia="Times New Roman"/>
          <w:noProof/>
          <w:szCs w:val="24"/>
          <w:lang w:val="sr-Latn-CS"/>
        </w:rPr>
        <w:t xml:space="preserve"> </w:t>
      </w:r>
      <w:r w:rsidR="00426FB8">
        <w:rPr>
          <w:rFonts w:eastAsia="Times New Roman"/>
          <w:noProof/>
          <w:szCs w:val="24"/>
          <w:lang w:val="sr-Latn-CS"/>
        </w:rPr>
        <w:t>pristupanju</w:t>
      </w:r>
      <w:r w:rsidRPr="00426FB8">
        <w:rPr>
          <w:rFonts w:eastAsia="Times New Roman"/>
          <w:noProof/>
          <w:szCs w:val="24"/>
          <w:lang w:val="sr-Latn-CS"/>
        </w:rPr>
        <w:t xml:space="preserve"> </w:t>
      </w:r>
      <w:r w:rsidR="00426FB8">
        <w:rPr>
          <w:rFonts w:eastAsia="Times New Roman"/>
          <w:noProof/>
          <w:szCs w:val="24"/>
          <w:lang w:val="sr-Latn-CS"/>
        </w:rPr>
        <w:t>Republike</w:t>
      </w:r>
      <w:r w:rsidRPr="00426FB8">
        <w:rPr>
          <w:rFonts w:eastAsia="Times New Roman"/>
          <w:noProof/>
          <w:szCs w:val="24"/>
          <w:lang w:val="sr-Latn-CS"/>
        </w:rPr>
        <w:t xml:space="preserve"> </w:t>
      </w:r>
      <w:r w:rsidR="00426FB8">
        <w:rPr>
          <w:rFonts w:eastAsia="Times New Roman"/>
          <w:noProof/>
          <w:szCs w:val="24"/>
          <w:lang w:val="sr-Latn-CS"/>
        </w:rPr>
        <w:t>Srbije</w:t>
      </w:r>
      <w:r w:rsidRPr="00426FB8">
        <w:rPr>
          <w:rFonts w:eastAsia="Times New Roman"/>
          <w:noProof/>
          <w:szCs w:val="24"/>
          <w:lang w:val="sr-Latn-CS"/>
        </w:rPr>
        <w:t xml:space="preserve"> </w:t>
      </w:r>
      <w:r w:rsidR="00426FB8">
        <w:rPr>
          <w:rFonts w:eastAsia="Times New Roman"/>
          <w:noProof/>
          <w:szCs w:val="24"/>
          <w:lang w:val="sr-Latn-CS"/>
        </w:rPr>
        <w:t>Evropskoj</w:t>
      </w:r>
      <w:r w:rsidRPr="00426FB8">
        <w:rPr>
          <w:rFonts w:eastAsia="Times New Roman"/>
          <w:noProof/>
          <w:szCs w:val="24"/>
          <w:lang w:val="sr-Latn-CS"/>
        </w:rPr>
        <w:t xml:space="preserve"> </w:t>
      </w:r>
      <w:r w:rsidR="00426FB8">
        <w:rPr>
          <w:rFonts w:eastAsia="Times New Roman"/>
          <w:noProof/>
          <w:szCs w:val="24"/>
          <w:lang w:val="sr-Latn-CS"/>
        </w:rPr>
        <w:t>uniji</w:t>
      </w:r>
      <w:r w:rsidRPr="00426FB8">
        <w:rPr>
          <w:rFonts w:eastAsia="Times New Roman"/>
          <w:noProof/>
          <w:szCs w:val="24"/>
          <w:lang w:val="sr-Latn-CS"/>
        </w:rPr>
        <w:t xml:space="preserve"> </w:t>
      </w:r>
      <w:r w:rsidRPr="00426FB8">
        <w:rPr>
          <w:rFonts w:eastAsia="Times New Roman"/>
          <w:noProof/>
          <w:color w:val="000000"/>
          <w:szCs w:val="24"/>
          <w:lang w:val="sr-Latn-CS"/>
        </w:rPr>
        <w:t>(„</w:t>
      </w:r>
      <w:r w:rsidR="00426FB8">
        <w:rPr>
          <w:rFonts w:eastAsia="Times New Roman"/>
          <w:noProof/>
          <w:color w:val="000000"/>
          <w:szCs w:val="24"/>
          <w:lang w:val="sr-Latn-CS"/>
        </w:rPr>
        <w:t>Službeni</w:t>
      </w:r>
      <w:r w:rsidRPr="00426FB8">
        <w:rPr>
          <w:rFonts w:eastAsia="Times New Roman"/>
          <w:noProof/>
          <w:color w:val="000000"/>
          <w:szCs w:val="24"/>
          <w:lang w:val="sr-Latn-CS"/>
        </w:rPr>
        <w:t xml:space="preserve"> </w:t>
      </w:r>
      <w:r w:rsidR="00426FB8">
        <w:rPr>
          <w:rFonts w:eastAsia="Times New Roman"/>
          <w:noProof/>
          <w:color w:val="000000"/>
          <w:szCs w:val="24"/>
          <w:lang w:val="sr-Latn-CS"/>
        </w:rPr>
        <w:t>glasnik</w:t>
      </w:r>
      <w:r w:rsidRPr="00426FB8">
        <w:rPr>
          <w:rFonts w:eastAsia="Times New Roman"/>
          <w:noProof/>
          <w:color w:val="000000"/>
          <w:szCs w:val="24"/>
          <w:lang w:val="sr-Latn-CS"/>
        </w:rPr>
        <w:t xml:space="preserve"> </w:t>
      </w:r>
      <w:r w:rsidR="00426FB8">
        <w:rPr>
          <w:rFonts w:eastAsia="Times New Roman"/>
          <w:noProof/>
          <w:color w:val="000000"/>
          <w:szCs w:val="24"/>
          <w:lang w:val="sr-Latn-CS"/>
        </w:rPr>
        <w:t>RS</w:t>
      </w:r>
      <w:r w:rsidRPr="00426FB8">
        <w:rPr>
          <w:rFonts w:eastAsia="Times New Roman"/>
          <w:noProof/>
          <w:color w:val="000000"/>
          <w:szCs w:val="24"/>
          <w:lang w:val="sr-Latn-CS"/>
        </w:rPr>
        <w:t xml:space="preserve">”, </w:t>
      </w:r>
      <w:r w:rsidR="00426FB8">
        <w:rPr>
          <w:rFonts w:eastAsia="Times New Roman"/>
          <w:noProof/>
          <w:color w:val="000000"/>
          <w:szCs w:val="24"/>
          <w:lang w:val="sr-Latn-CS"/>
        </w:rPr>
        <w:t>br</w:t>
      </w:r>
      <w:r w:rsidRPr="00426FB8">
        <w:rPr>
          <w:rFonts w:eastAsia="Times New Roman"/>
          <w:noProof/>
          <w:color w:val="000000"/>
          <w:szCs w:val="24"/>
          <w:lang w:val="sr-Latn-CS"/>
        </w:rPr>
        <w:t xml:space="preserve">oj 71/15) </w:t>
      </w:r>
      <w:r w:rsidR="00426FB8">
        <w:rPr>
          <w:rFonts w:eastAsia="Times New Roman"/>
          <w:noProof/>
          <w:color w:val="000000"/>
          <w:szCs w:val="24"/>
          <w:lang w:val="sr-Latn-CS"/>
        </w:rPr>
        <w:t>i</w:t>
      </w:r>
      <w:r w:rsidRPr="00426FB8">
        <w:rPr>
          <w:rFonts w:eastAsia="Times New Roman"/>
          <w:noProof/>
          <w:color w:val="000000"/>
          <w:szCs w:val="24"/>
          <w:lang w:val="sr-Latn-CS"/>
        </w:rPr>
        <w:t xml:space="preserve"> </w:t>
      </w:r>
      <w:r w:rsidR="00426FB8">
        <w:rPr>
          <w:rFonts w:eastAsia="Times New Roman"/>
          <w:noProof/>
          <w:szCs w:val="24"/>
          <w:lang w:val="sr-Latn-CS" w:eastAsia="hr-HR"/>
        </w:rPr>
        <w:t>člana</w:t>
      </w:r>
      <w:r w:rsidRPr="00426FB8">
        <w:rPr>
          <w:rFonts w:eastAsia="Times New Roman"/>
          <w:noProof/>
          <w:szCs w:val="24"/>
          <w:lang w:val="sr-Latn-CS" w:eastAsia="hr-HR"/>
        </w:rPr>
        <w:t xml:space="preserve"> 43. </w:t>
      </w:r>
      <w:r w:rsidR="00426FB8">
        <w:rPr>
          <w:rFonts w:eastAsia="Times New Roman"/>
          <w:noProof/>
          <w:szCs w:val="24"/>
          <w:lang w:val="sr-Latn-CS" w:eastAsia="hr-HR"/>
        </w:rPr>
        <w:t>stav</w:t>
      </w:r>
      <w:r w:rsidRPr="00426FB8">
        <w:rPr>
          <w:rFonts w:eastAsia="Times New Roman"/>
          <w:noProof/>
          <w:szCs w:val="24"/>
          <w:lang w:val="sr-Latn-CS" w:eastAsia="hr-HR"/>
        </w:rPr>
        <w:t xml:space="preserve"> 2. </w:t>
      </w:r>
      <w:r w:rsidR="00426FB8">
        <w:rPr>
          <w:rFonts w:eastAsia="Times New Roman"/>
          <w:noProof/>
          <w:szCs w:val="24"/>
          <w:lang w:val="sr-Latn-CS" w:eastAsia="hr-HR"/>
        </w:rPr>
        <w:t>Zakona</w:t>
      </w:r>
      <w:r w:rsidRPr="00426FB8">
        <w:rPr>
          <w:rFonts w:eastAsia="Times New Roman"/>
          <w:noProof/>
          <w:szCs w:val="24"/>
          <w:lang w:val="sr-Latn-CS" w:eastAsia="hr-HR"/>
        </w:rPr>
        <w:t xml:space="preserve"> </w:t>
      </w:r>
      <w:r w:rsidR="00426FB8">
        <w:rPr>
          <w:rFonts w:eastAsia="Times New Roman"/>
          <w:noProof/>
          <w:szCs w:val="24"/>
          <w:lang w:val="sr-Latn-CS" w:eastAsia="hr-HR"/>
        </w:rPr>
        <w:t>o</w:t>
      </w:r>
      <w:r w:rsidRPr="00426FB8">
        <w:rPr>
          <w:rFonts w:eastAsia="Times New Roman"/>
          <w:noProof/>
          <w:szCs w:val="24"/>
          <w:lang w:val="sr-Latn-CS" w:eastAsia="hr-HR"/>
        </w:rPr>
        <w:t xml:space="preserve"> </w:t>
      </w:r>
      <w:r w:rsidR="00426FB8">
        <w:rPr>
          <w:rFonts w:eastAsia="Times New Roman"/>
          <w:noProof/>
          <w:szCs w:val="24"/>
          <w:lang w:val="sr-Latn-CS" w:eastAsia="hr-HR"/>
        </w:rPr>
        <w:t>Vladi</w:t>
      </w:r>
      <w:r w:rsidRPr="00426FB8">
        <w:rPr>
          <w:rFonts w:eastAsia="Times New Roman"/>
          <w:noProof/>
          <w:szCs w:val="24"/>
          <w:lang w:val="sr-Latn-CS" w:eastAsia="hr-HR"/>
        </w:rPr>
        <w:t xml:space="preserve"> </w:t>
      </w:r>
      <w:r w:rsidRPr="00426FB8">
        <w:rPr>
          <w:noProof/>
          <w:szCs w:val="24"/>
          <w:lang w:val="sr-Latn-CS"/>
        </w:rPr>
        <w:t>(„</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r w:rsidRPr="00426FB8">
        <w:rPr>
          <w:rFonts w:eastAsia="Times New Roman"/>
          <w:noProof/>
          <w:szCs w:val="24"/>
          <w:lang w:val="sr-Latn-CS" w:eastAsia="hr-HR"/>
        </w:rPr>
        <w:t>,</w:t>
      </w:r>
      <w:r w:rsidRPr="00426FB8">
        <w:rPr>
          <w:noProof/>
          <w:szCs w:val="24"/>
          <w:lang w:val="sr-Latn-CS"/>
        </w:rPr>
        <w:t xml:space="preserve"> </w:t>
      </w:r>
    </w:p>
    <w:p w:rsidR="00B0051E" w:rsidRPr="00426FB8" w:rsidRDefault="00B0051E" w:rsidP="00B0051E">
      <w:pPr>
        <w:ind w:firstLine="720"/>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B0051E" w:rsidRPr="00426FB8" w:rsidRDefault="00B0051E" w:rsidP="00B0051E">
      <w:pPr>
        <w:rPr>
          <w:noProof/>
          <w:szCs w:val="24"/>
          <w:lang w:val="sr-Latn-CS"/>
        </w:rPr>
      </w:pPr>
    </w:p>
    <w:p w:rsidR="00B0051E" w:rsidRPr="00426FB8" w:rsidRDefault="00426FB8" w:rsidP="00B0051E">
      <w:pPr>
        <w:jc w:val="center"/>
        <w:rPr>
          <w:b/>
          <w:noProof/>
          <w:szCs w:val="24"/>
          <w:lang w:val="sr-Latn-CS"/>
        </w:rPr>
      </w:pPr>
      <w:r>
        <w:rPr>
          <w:b/>
          <w:noProof/>
          <w:szCs w:val="24"/>
          <w:lang w:val="sr-Latn-CS"/>
        </w:rPr>
        <w:t>R</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Š</w:t>
      </w:r>
      <w:r w:rsidR="00B0051E" w:rsidRPr="00426FB8">
        <w:rPr>
          <w:b/>
          <w:noProof/>
          <w:szCs w:val="24"/>
          <w:lang w:val="sr-Latn-CS"/>
        </w:rPr>
        <w:t xml:space="preserve"> </w:t>
      </w:r>
      <w:r>
        <w:rPr>
          <w:b/>
          <w:noProof/>
          <w:szCs w:val="24"/>
          <w:lang w:val="sr-Latn-CS"/>
        </w:rPr>
        <w:t>E</w:t>
      </w:r>
      <w:r w:rsidR="00B0051E" w:rsidRPr="00426FB8">
        <w:rPr>
          <w:b/>
          <w:noProof/>
          <w:szCs w:val="24"/>
          <w:lang w:val="sr-Latn-CS"/>
        </w:rPr>
        <w:t xml:space="preserve"> </w:t>
      </w:r>
      <w:r>
        <w:rPr>
          <w:b/>
          <w:noProof/>
          <w:szCs w:val="24"/>
          <w:lang w:val="sr-Latn-CS"/>
        </w:rPr>
        <w:t>NJ</w:t>
      </w:r>
      <w:r w:rsidR="00B0051E" w:rsidRPr="00426FB8">
        <w:rPr>
          <w:b/>
          <w:noProof/>
          <w:szCs w:val="24"/>
          <w:lang w:val="sr-Latn-CS"/>
        </w:rPr>
        <w:t xml:space="preserve"> </w:t>
      </w:r>
      <w:r>
        <w:rPr>
          <w:b/>
          <w:noProof/>
          <w:szCs w:val="24"/>
          <w:lang w:val="sr-Latn-CS"/>
        </w:rPr>
        <w:t>E</w:t>
      </w:r>
    </w:p>
    <w:p w:rsidR="00B0051E" w:rsidRPr="00426FB8" w:rsidRDefault="00B0051E" w:rsidP="00B0051E">
      <w:pPr>
        <w:jc w:val="center"/>
        <w:rPr>
          <w:b/>
          <w:noProof/>
          <w:szCs w:val="24"/>
          <w:lang w:val="sr-Latn-CS"/>
        </w:rPr>
      </w:pPr>
    </w:p>
    <w:p w:rsidR="00B0051E" w:rsidRPr="00426FB8" w:rsidRDefault="00426FB8" w:rsidP="00B0051E">
      <w:pPr>
        <w:jc w:val="center"/>
        <w:rPr>
          <w:b/>
          <w:noProof/>
          <w:szCs w:val="24"/>
          <w:lang w:val="sr-Latn-CS"/>
        </w:rPr>
      </w:pPr>
      <w:r>
        <w:rPr>
          <w:b/>
          <w:noProof/>
          <w:szCs w:val="24"/>
          <w:lang w:val="sr-Latn-CS"/>
        </w:rPr>
        <w:t>O</w:t>
      </w:r>
      <w:r w:rsidR="00B0051E" w:rsidRPr="00426FB8">
        <w:rPr>
          <w:b/>
          <w:noProof/>
          <w:szCs w:val="24"/>
          <w:lang w:val="sr-Latn-CS"/>
        </w:rPr>
        <w:t xml:space="preserve"> </w:t>
      </w:r>
      <w:r>
        <w:rPr>
          <w:b/>
          <w:noProof/>
          <w:szCs w:val="24"/>
          <w:lang w:val="sr-Latn-CS"/>
        </w:rPr>
        <w:t>IMENOVANJU</w:t>
      </w:r>
      <w:r w:rsidR="00B0051E" w:rsidRPr="00426FB8">
        <w:rPr>
          <w:b/>
          <w:noProof/>
          <w:szCs w:val="24"/>
          <w:lang w:val="sr-Latn-CS"/>
        </w:rPr>
        <w:t xml:space="preserve"> </w:t>
      </w:r>
      <w:r>
        <w:rPr>
          <w:b/>
          <w:noProof/>
          <w:szCs w:val="24"/>
          <w:lang w:val="sr-Latn-CS"/>
        </w:rPr>
        <w:t>ČLANA</w:t>
      </w:r>
      <w:r w:rsidR="00B0051E" w:rsidRPr="00426FB8">
        <w:rPr>
          <w:b/>
          <w:noProof/>
          <w:szCs w:val="24"/>
          <w:lang w:val="sr-Latn-CS"/>
        </w:rPr>
        <w:t xml:space="preserve"> </w:t>
      </w:r>
      <w:r>
        <w:rPr>
          <w:b/>
          <w:noProof/>
          <w:szCs w:val="24"/>
          <w:lang w:val="sr-Latn-CS"/>
        </w:rPr>
        <w:t>PREGOVARAČKOG</w:t>
      </w:r>
      <w:r w:rsidR="00B0051E" w:rsidRPr="00426FB8">
        <w:rPr>
          <w:b/>
          <w:noProof/>
          <w:szCs w:val="24"/>
          <w:lang w:val="sr-Latn-CS"/>
        </w:rPr>
        <w:t xml:space="preserve"> </w:t>
      </w:r>
      <w:r>
        <w:rPr>
          <w:b/>
          <w:noProof/>
          <w:szCs w:val="24"/>
          <w:lang w:val="sr-Latn-CS"/>
        </w:rPr>
        <w:t>TIMA</w:t>
      </w:r>
      <w:r w:rsidR="00B0051E" w:rsidRPr="00426FB8">
        <w:rPr>
          <w:b/>
          <w:noProof/>
          <w:szCs w:val="24"/>
          <w:lang w:val="sr-Latn-CS"/>
        </w:rPr>
        <w:t xml:space="preserve"> </w:t>
      </w:r>
      <w:r>
        <w:rPr>
          <w:b/>
          <w:noProof/>
          <w:szCs w:val="24"/>
          <w:lang w:val="sr-Latn-CS"/>
        </w:rPr>
        <w:t>ZA</w:t>
      </w:r>
      <w:r w:rsidR="00B0051E" w:rsidRPr="00426FB8">
        <w:rPr>
          <w:b/>
          <w:noProof/>
          <w:szCs w:val="24"/>
          <w:lang w:val="sr-Latn-CS"/>
        </w:rPr>
        <w:t xml:space="preserve"> </w:t>
      </w:r>
      <w:r>
        <w:rPr>
          <w:b/>
          <w:noProof/>
          <w:szCs w:val="24"/>
          <w:lang w:val="sr-Latn-CS"/>
        </w:rPr>
        <w:t>VOĐENJE</w:t>
      </w:r>
      <w:r w:rsidR="00B0051E" w:rsidRPr="00426FB8">
        <w:rPr>
          <w:b/>
          <w:noProof/>
          <w:szCs w:val="24"/>
          <w:lang w:val="sr-Latn-CS"/>
        </w:rPr>
        <w:t xml:space="preserve"> </w:t>
      </w:r>
      <w:r>
        <w:rPr>
          <w:b/>
          <w:noProof/>
          <w:szCs w:val="24"/>
          <w:lang w:val="sr-Latn-CS"/>
        </w:rPr>
        <w:t>PREGOVORA</w:t>
      </w:r>
      <w:r w:rsidR="00B0051E" w:rsidRPr="00426FB8">
        <w:rPr>
          <w:b/>
          <w:noProof/>
          <w:szCs w:val="24"/>
          <w:lang w:val="sr-Latn-CS"/>
        </w:rPr>
        <w:t xml:space="preserve"> </w:t>
      </w:r>
      <w:r>
        <w:rPr>
          <w:b/>
          <w:noProof/>
          <w:szCs w:val="24"/>
          <w:lang w:val="sr-Latn-CS"/>
        </w:rPr>
        <w:t>O</w:t>
      </w:r>
      <w:r w:rsidR="00B0051E" w:rsidRPr="00426FB8">
        <w:rPr>
          <w:b/>
          <w:noProof/>
          <w:szCs w:val="24"/>
          <w:lang w:val="sr-Latn-CS"/>
        </w:rPr>
        <w:t xml:space="preserve"> </w:t>
      </w:r>
      <w:r>
        <w:rPr>
          <w:b/>
          <w:noProof/>
          <w:szCs w:val="24"/>
          <w:lang w:val="sr-Latn-CS"/>
        </w:rPr>
        <w:t>PRISTUPANJU</w:t>
      </w:r>
      <w:r w:rsidR="00B0051E" w:rsidRPr="00426FB8">
        <w:rPr>
          <w:b/>
          <w:noProof/>
          <w:szCs w:val="24"/>
          <w:lang w:val="sr-Latn-CS"/>
        </w:rPr>
        <w:t xml:space="preserve"> </w:t>
      </w:r>
      <w:r>
        <w:rPr>
          <w:b/>
          <w:noProof/>
          <w:szCs w:val="24"/>
          <w:lang w:val="sr-Latn-CS"/>
        </w:rPr>
        <w:t>REPUBLIKE</w:t>
      </w:r>
      <w:r w:rsidR="00B0051E" w:rsidRPr="00426FB8">
        <w:rPr>
          <w:b/>
          <w:noProof/>
          <w:szCs w:val="24"/>
          <w:lang w:val="sr-Latn-CS"/>
        </w:rPr>
        <w:t xml:space="preserve"> </w:t>
      </w:r>
      <w:r>
        <w:rPr>
          <w:b/>
          <w:noProof/>
          <w:szCs w:val="24"/>
          <w:lang w:val="sr-Latn-CS"/>
        </w:rPr>
        <w:t>SRBIJE</w:t>
      </w:r>
      <w:r w:rsidR="00B0051E" w:rsidRPr="00426FB8">
        <w:rPr>
          <w:b/>
          <w:noProof/>
          <w:szCs w:val="24"/>
          <w:lang w:val="sr-Latn-CS"/>
        </w:rPr>
        <w:t xml:space="preserve"> </w:t>
      </w:r>
      <w:r>
        <w:rPr>
          <w:b/>
          <w:noProof/>
          <w:szCs w:val="24"/>
          <w:lang w:val="sr-Latn-CS"/>
        </w:rPr>
        <w:t>EVROPSKOJ</w:t>
      </w:r>
      <w:r w:rsidR="00B0051E" w:rsidRPr="00426FB8">
        <w:rPr>
          <w:b/>
          <w:noProof/>
          <w:szCs w:val="24"/>
          <w:lang w:val="sr-Latn-CS"/>
        </w:rPr>
        <w:t xml:space="preserve"> </w:t>
      </w:r>
      <w:r>
        <w:rPr>
          <w:b/>
          <w:noProof/>
          <w:szCs w:val="24"/>
          <w:lang w:val="sr-Latn-CS"/>
        </w:rPr>
        <w:t>UNIJI</w:t>
      </w:r>
    </w:p>
    <w:p w:rsidR="00B0051E" w:rsidRPr="00426FB8" w:rsidRDefault="00B0051E" w:rsidP="00B0051E">
      <w:pPr>
        <w:jc w:val="center"/>
        <w:rPr>
          <w:b/>
          <w:noProof/>
          <w:szCs w:val="24"/>
          <w:lang w:val="sr-Latn-CS"/>
        </w:rPr>
      </w:pPr>
    </w:p>
    <w:p w:rsidR="00B0051E" w:rsidRPr="00426FB8" w:rsidRDefault="00B0051E" w:rsidP="00B0051E">
      <w:pPr>
        <w:jc w:val="center"/>
        <w:rPr>
          <w:noProof/>
          <w:szCs w:val="24"/>
          <w:lang w:val="sr-Latn-CS"/>
        </w:rPr>
      </w:pPr>
      <w:r w:rsidRPr="00426FB8">
        <w:rPr>
          <w:noProof/>
          <w:szCs w:val="24"/>
          <w:lang w:val="sr-Latn-CS"/>
        </w:rPr>
        <w:t>I</w:t>
      </w:r>
    </w:p>
    <w:p w:rsidR="00B0051E" w:rsidRPr="00426FB8" w:rsidRDefault="00B0051E" w:rsidP="00B0051E">
      <w:pPr>
        <w:jc w:val="cente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Imenuje</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Dragana</w:t>
      </w:r>
      <w:r w:rsidRPr="00426FB8">
        <w:rPr>
          <w:noProof/>
          <w:szCs w:val="24"/>
          <w:lang w:val="sr-Latn-CS"/>
        </w:rPr>
        <w:t xml:space="preserve"> </w:t>
      </w:r>
      <w:r w:rsidR="00426FB8">
        <w:rPr>
          <w:noProof/>
          <w:szCs w:val="24"/>
          <w:lang w:val="sr-Latn-CS"/>
        </w:rPr>
        <w:t>Radojičić</w:t>
      </w:r>
      <w:r w:rsidRPr="00426FB8">
        <w:rPr>
          <w:noProof/>
          <w:szCs w:val="24"/>
          <w:lang w:val="sr-Latn-CS"/>
        </w:rPr>
        <w:t xml:space="preserve"> </w:t>
      </w:r>
      <w:r w:rsidR="00426FB8">
        <w:rPr>
          <w:noProof/>
          <w:szCs w:val="24"/>
          <w:lang w:val="sr-Latn-CS"/>
        </w:rPr>
        <w:t>Filković</w:t>
      </w:r>
      <w:r w:rsidRPr="00426FB8">
        <w:rPr>
          <w:noProof/>
          <w:szCs w:val="24"/>
          <w:lang w:val="sr-Latn-CS"/>
        </w:rPr>
        <w:t xml:space="preserve">, </w:t>
      </w:r>
      <w:r w:rsidR="00426FB8">
        <w:rPr>
          <w:noProof/>
          <w:szCs w:val="24"/>
          <w:lang w:val="sr-Latn-CS"/>
        </w:rPr>
        <w:t>šef</w:t>
      </w:r>
      <w:r w:rsidRPr="00426FB8">
        <w:rPr>
          <w:noProof/>
          <w:szCs w:val="24"/>
          <w:lang w:val="sr-Latn-CS"/>
        </w:rPr>
        <w:t xml:space="preserve"> </w:t>
      </w:r>
      <w:r w:rsidR="00426FB8">
        <w:rPr>
          <w:noProof/>
          <w:szCs w:val="24"/>
          <w:lang w:val="sr-Latn-CS"/>
        </w:rPr>
        <w:t>Odseka</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ekonomska</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socijalna</w:t>
      </w:r>
      <w:r w:rsidRPr="00426FB8">
        <w:rPr>
          <w:noProof/>
          <w:szCs w:val="24"/>
          <w:lang w:val="sr-Latn-CS"/>
        </w:rPr>
        <w:t xml:space="preserve"> </w:t>
      </w:r>
      <w:r w:rsidR="00426FB8">
        <w:rPr>
          <w:noProof/>
          <w:szCs w:val="24"/>
          <w:lang w:val="sr-Latn-CS"/>
        </w:rPr>
        <w:t>pitanja</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pripremu</w:t>
      </w:r>
      <w:r w:rsidRPr="00426FB8">
        <w:rPr>
          <w:noProof/>
          <w:szCs w:val="24"/>
          <w:lang w:val="sr-Latn-CS"/>
        </w:rPr>
        <w:t xml:space="preserve"> </w:t>
      </w:r>
      <w:r w:rsidR="00426FB8">
        <w:rPr>
          <w:noProof/>
          <w:szCs w:val="24"/>
          <w:lang w:val="sr-Latn-CS"/>
        </w:rPr>
        <w:t>predloga</w:t>
      </w:r>
      <w:r w:rsidRPr="00426FB8">
        <w:rPr>
          <w:noProof/>
          <w:szCs w:val="24"/>
          <w:lang w:val="sr-Latn-CS"/>
        </w:rPr>
        <w:t xml:space="preserve"> </w:t>
      </w:r>
      <w:r w:rsidR="00426FB8">
        <w:rPr>
          <w:noProof/>
          <w:szCs w:val="24"/>
          <w:lang w:val="sr-Latn-CS"/>
        </w:rPr>
        <w:t>akata</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procesu</w:t>
      </w:r>
      <w:r w:rsidRPr="00426FB8">
        <w:rPr>
          <w:noProof/>
          <w:szCs w:val="24"/>
          <w:lang w:val="sr-Latn-CS"/>
        </w:rPr>
        <w:t xml:space="preserve"> </w:t>
      </w:r>
      <w:r w:rsidR="00426FB8">
        <w:rPr>
          <w:noProof/>
          <w:szCs w:val="24"/>
          <w:lang w:val="sr-Latn-CS"/>
        </w:rPr>
        <w:t>usklađivanja</w:t>
      </w:r>
      <w:r w:rsidRPr="00426FB8">
        <w:rPr>
          <w:noProof/>
          <w:szCs w:val="24"/>
          <w:lang w:val="sr-Latn-CS"/>
        </w:rPr>
        <w:t xml:space="preserve"> </w:t>
      </w:r>
      <w:r w:rsidR="00426FB8">
        <w:rPr>
          <w:noProof/>
          <w:szCs w:val="24"/>
          <w:lang w:val="sr-Latn-CS"/>
        </w:rPr>
        <w:t>propisa</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Kancelariji</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evropske</w:t>
      </w:r>
      <w:r w:rsidRPr="00426FB8">
        <w:rPr>
          <w:noProof/>
          <w:szCs w:val="24"/>
          <w:lang w:val="sr-Latn-CS"/>
        </w:rPr>
        <w:t xml:space="preserve"> </w:t>
      </w:r>
      <w:r w:rsidR="00426FB8">
        <w:rPr>
          <w:noProof/>
          <w:szCs w:val="24"/>
          <w:lang w:val="sr-Latn-CS"/>
        </w:rPr>
        <w:t>integracije</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člana</w:t>
      </w:r>
      <w:r w:rsidRPr="00426FB8">
        <w:rPr>
          <w:noProof/>
          <w:szCs w:val="24"/>
          <w:lang w:val="sr-Latn-CS"/>
        </w:rPr>
        <w:t xml:space="preserve"> </w:t>
      </w:r>
      <w:r w:rsidR="00426FB8">
        <w:rPr>
          <w:noProof/>
          <w:szCs w:val="24"/>
          <w:lang w:val="sr-Latn-CS"/>
        </w:rPr>
        <w:t>Pregovaračkog</w:t>
      </w:r>
      <w:r w:rsidRPr="00426FB8">
        <w:rPr>
          <w:noProof/>
          <w:szCs w:val="24"/>
          <w:lang w:val="sr-Latn-CS"/>
        </w:rPr>
        <w:t xml:space="preserve"> </w:t>
      </w:r>
      <w:r w:rsidR="00426FB8">
        <w:rPr>
          <w:noProof/>
          <w:szCs w:val="24"/>
          <w:lang w:val="sr-Latn-CS"/>
        </w:rPr>
        <w:t>tima</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vođenje</w:t>
      </w:r>
      <w:r w:rsidRPr="00426FB8">
        <w:rPr>
          <w:noProof/>
          <w:szCs w:val="24"/>
          <w:lang w:val="sr-Latn-CS"/>
        </w:rPr>
        <w:t xml:space="preserve"> </w:t>
      </w:r>
      <w:r w:rsidR="00426FB8">
        <w:rPr>
          <w:noProof/>
          <w:szCs w:val="24"/>
          <w:lang w:val="sr-Latn-CS"/>
        </w:rPr>
        <w:t>pregovora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pristupanju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 xml:space="preserve"> </w:t>
      </w:r>
      <w:r w:rsidR="00426FB8">
        <w:rPr>
          <w:noProof/>
          <w:szCs w:val="24"/>
          <w:lang w:val="sr-Latn-CS"/>
        </w:rPr>
        <w:t>Evropskoj</w:t>
      </w:r>
      <w:r w:rsidRPr="00426FB8">
        <w:rPr>
          <w:noProof/>
          <w:szCs w:val="24"/>
          <w:lang w:val="sr-Latn-CS"/>
        </w:rPr>
        <w:t xml:space="preserve"> </w:t>
      </w:r>
      <w:r w:rsidR="00426FB8">
        <w:rPr>
          <w:noProof/>
          <w:szCs w:val="24"/>
          <w:lang w:val="sr-Latn-CS"/>
        </w:rPr>
        <w:t>uniji</w:t>
      </w:r>
      <w:r w:rsidRPr="00426FB8">
        <w:rPr>
          <w:noProof/>
          <w:szCs w:val="24"/>
          <w:lang w:val="sr-Latn-CS"/>
        </w:rPr>
        <w:t>.</w:t>
      </w:r>
    </w:p>
    <w:p w:rsidR="00B0051E" w:rsidRPr="00426FB8" w:rsidRDefault="00B0051E" w:rsidP="00B0051E">
      <w:pPr>
        <w:rPr>
          <w:noProof/>
          <w:szCs w:val="24"/>
          <w:lang w:val="sr-Latn-CS"/>
        </w:rPr>
      </w:pPr>
    </w:p>
    <w:p w:rsidR="00B0051E" w:rsidRPr="00426FB8" w:rsidRDefault="00B0051E" w:rsidP="00B0051E">
      <w:pPr>
        <w:jc w:val="center"/>
        <w:rPr>
          <w:noProof/>
          <w:szCs w:val="24"/>
          <w:lang w:val="sr-Latn-CS"/>
        </w:rPr>
      </w:pPr>
      <w:r w:rsidRPr="00426FB8">
        <w:rPr>
          <w:noProof/>
          <w:szCs w:val="24"/>
          <w:lang w:val="sr-Latn-CS"/>
        </w:rPr>
        <w:t>II</w:t>
      </w:r>
    </w:p>
    <w:p w:rsidR="00B0051E" w:rsidRPr="00426FB8" w:rsidRDefault="00B0051E" w:rsidP="00B0051E">
      <w:pPr>
        <w:jc w:val="center"/>
        <w:rPr>
          <w:noProof/>
          <w:szCs w:val="24"/>
          <w:lang w:val="sr-Latn-CS"/>
        </w:rPr>
      </w:pPr>
    </w:p>
    <w:p w:rsidR="00B0051E" w:rsidRPr="00426FB8" w:rsidRDefault="00B0051E" w:rsidP="00B0051E">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B0051E" w:rsidRPr="00426FB8" w:rsidRDefault="00B0051E" w:rsidP="00B0051E">
      <w:pPr>
        <w:rPr>
          <w:noProof/>
          <w:szCs w:val="24"/>
          <w:lang w:val="sr-Latn-CS"/>
        </w:rPr>
      </w:pPr>
    </w:p>
    <w:p w:rsidR="00B0051E" w:rsidRPr="00426FB8" w:rsidRDefault="00B0051E" w:rsidP="00B0051E">
      <w:pPr>
        <w:rPr>
          <w:noProof/>
          <w:szCs w:val="24"/>
          <w:lang w:val="sr-Latn-CS"/>
        </w:rPr>
      </w:pPr>
    </w:p>
    <w:p w:rsidR="00B0051E" w:rsidRPr="00426FB8" w:rsidRDefault="00B0051E" w:rsidP="00B0051E">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119-4384/2017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rPr>
          <w:noProof/>
          <w:szCs w:val="24"/>
          <w:lang w:val="sr-Latn-CS"/>
        </w:rPr>
      </w:pPr>
    </w:p>
    <w:p w:rsidR="00B0051E" w:rsidRPr="00426FB8" w:rsidRDefault="00B0051E" w:rsidP="00B0051E">
      <w:pPr>
        <w:rPr>
          <w:noProof/>
          <w:szCs w:val="24"/>
          <w:lang w:val="sr-Latn-CS"/>
        </w:rPr>
      </w:pPr>
    </w:p>
    <w:p w:rsidR="00B0051E" w:rsidRPr="00426FB8" w:rsidRDefault="00B0051E" w:rsidP="00B0051E">
      <w:pPr>
        <w:rPr>
          <w:noProof/>
          <w:szCs w:val="24"/>
          <w:lang w:val="sr-Latn-CS"/>
        </w:rPr>
      </w:pPr>
    </w:p>
    <w:p w:rsidR="00B0051E" w:rsidRPr="00426FB8" w:rsidRDefault="00B0051E" w:rsidP="00B0051E">
      <w:pPr>
        <w:rPr>
          <w:noProof/>
          <w:sz w:val="23"/>
          <w:szCs w:val="23"/>
          <w:lang w:val="sr-Latn-CS"/>
        </w:rPr>
        <w:sectPr w:rsidR="00B0051E" w:rsidRPr="00426FB8" w:rsidSect="008177DE">
          <w:pgSz w:w="12240" w:h="15840"/>
          <w:pgMar w:top="1135" w:right="1440" w:bottom="1440" w:left="1440" w:header="720" w:footer="720" w:gutter="0"/>
          <w:cols w:space="720"/>
          <w:docGrid w:linePitch="360"/>
        </w:sectPr>
      </w:pPr>
      <w:r w:rsidRPr="00426FB8">
        <w:rPr>
          <w:noProof/>
          <w:szCs w:val="24"/>
          <w:lang w:val="sr-Latn-CS"/>
        </w:rPr>
        <w:tab/>
      </w:r>
    </w:p>
    <w:p w:rsidR="003017D3" w:rsidRPr="00426FB8" w:rsidRDefault="003017D3" w:rsidP="003017D3">
      <w:pPr>
        <w:rPr>
          <w:rFonts w:cs="Times New Roman"/>
          <w:noProof/>
          <w:sz w:val="23"/>
          <w:szCs w:val="23"/>
          <w:lang w:val="sr-Latn-CS"/>
        </w:rPr>
      </w:pPr>
    </w:p>
    <w:p w:rsidR="003017D3" w:rsidRPr="00426FB8" w:rsidRDefault="003017D3" w:rsidP="003017D3">
      <w:pPr>
        <w:jc w:val="right"/>
        <w:rPr>
          <w:rFonts w:cs="Times New Roman"/>
          <w:noProof/>
          <w:szCs w:val="24"/>
          <w:lang w:val="sr-Latn-CS"/>
        </w:rPr>
      </w:pPr>
    </w:p>
    <w:p w:rsidR="003017D3" w:rsidRPr="00426FB8" w:rsidRDefault="003017D3" w:rsidP="003017D3">
      <w:pPr>
        <w:jc w:val="right"/>
        <w:rPr>
          <w:rFonts w:cs="Times New Roman"/>
          <w:noProof/>
          <w:szCs w:val="24"/>
          <w:lang w:val="sr-Latn-CS"/>
        </w:rPr>
      </w:pPr>
    </w:p>
    <w:p w:rsidR="003017D3" w:rsidRPr="00426FB8" w:rsidRDefault="003017D3" w:rsidP="003017D3">
      <w:pPr>
        <w:rPr>
          <w:noProof/>
          <w:szCs w:val="24"/>
          <w:lang w:val="sr-Latn-CS"/>
        </w:rPr>
      </w:pPr>
      <w:r w:rsidRPr="00426FB8">
        <w:rPr>
          <w:rFonts w:cs="Times New Roman"/>
          <w:noProof/>
          <w:szCs w:val="24"/>
          <w:lang w:val="sr-Latn-CS"/>
        </w:rPr>
        <w:tab/>
      </w: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tačke</w:t>
      </w:r>
      <w:r w:rsidRPr="00426FB8">
        <w:rPr>
          <w:noProof/>
          <w:szCs w:val="24"/>
          <w:lang w:val="sr-Latn-CS"/>
        </w:rPr>
        <w:t xml:space="preserve"> 8. </w:t>
      </w:r>
      <w:r w:rsidR="00426FB8">
        <w:rPr>
          <w:noProof/>
          <w:szCs w:val="24"/>
          <w:lang w:val="sr-Latn-CS"/>
        </w:rPr>
        <w:t>stav</w:t>
      </w:r>
      <w:r w:rsidRPr="00426FB8">
        <w:rPr>
          <w:noProof/>
          <w:szCs w:val="24"/>
          <w:lang w:val="sr-Latn-CS"/>
        </w:rPr>
        <w:t xml:space="preserve"> 1. </w:t>
      </w:r>
      <w:r w:rsidR="00426FB8">
        <w:rPr>
          <w:noProof/>
          <w:szCs w:val="24"/>
          <w:lang w:val="sr-Latn-CS"/>
        </w:rPr>
        <w:t>Odluke</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osnivanju</w:t>
      </w:r>
      <w:r w:rsidRPr="00426FB8">
        <w:rPr>
          <w:noProof/>
          <w:szCs w:val="24"/>
          <w:lang w:val="sr-Latn-CS"/>
        </w:rPr>
        <w:t xml:space="preserve"> </w:t>
      </w:r>
      <w:r w:rsidR="00426FB8">
        <w:rPr>
          <w:noProof/>
          <w:szCs w:val="24"/>
          <w:lang w:val="sr-Latn-CS"/>
        </w:rPr>
        <w:t>Koordinacionog</w:t>
      </w:r>
      <w:r w:rsidRPr="00426FB8">
        <w:rPr>
          <w:noProof/>
          <w:szCs w:val="24"/>
          <w:lang w:val="sr-Latn-CS"/>
        </w:rPr>
        <w:t xml:space="preserve"> </w:t>
      </w:r>
      <w:r w:rsidR="00426FB8">
        <w:rPr>
          <w:noProof/>
          <w:szCs w:val="24"/>
          <w:lang w:val="sr-Latn-CS"/>
        </w:rPr>
        <w:t>tela</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proces</w:t>
      </w:r>
      <w:r w:rsidRPr="00426FB8">
        <w:rPr>
          <w:noProof/>
          <w:szCs w:val="24"/>
          <w:lang w:val="sr-Latn-CS"/>
        </w:rPr>
        <w:t xml:space="preserve"> </w:t>
      </w:r>
      <w:r w:rsidR="00426FB8">
        <w:rPr>
          <w:noProof/>
          <w:szCs w:val="24"/>
          <w:lang w:val="sr-Latn-CS"/>
        </w:rPr>
        <w:t>pristupanja</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 xml:space="preserve"> </w:t>
      </w:r>
      <w:r w:rsidR="00426FB8">
        <w:rPr>
          <w:noProof/>
          <w:szCs w:val="24"/>
          <w:lang w:val="sr-Latn-CS"/>
        </w:rPr>
        <w:t>Evropskoj</w:t>
      </w:r>
      <w:r w:rsidRPr="00426FB8">
        <w:rPr>
          <w:noProof/>
          <w:szCs w:val="24"/>
          <w:lang w:val="sr-Latn-CS"/>
        </w:rPr>
        <w:t xml:space="preserve"> </w:t>
      </w:r>
      <w:r w:rsidR="00426FB8">
        <w:rPr>
          <w:noProof/>
          <w:szCs w:val="24"/>
          <w:lang w:val="sr-Latn-CS"/>
        </w:rPr>
        <w:t>uniji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84/13, 86/13, 31/14, 79/14 </w:t>
      </w:r>
      <w:r w:rsidR="00426FB8">
        <w:rPr>
          <w:noProof/>
          <w:szCs w:val="24"/>
          <w:lang w:val="sr-Latn-CS"/>
        </w:rPr>
        <w:t>i</w:t>
      </w:r>
      <w:r w:rsidRPr="00426FB8">
        <w:rPr>
          <w:noProof/>
          <w:szCs w:val="24"/>
          <w:lang w:val="sr-Latn-CS"/>
        </w:rPr>
        <w:t xml:space="preserve"> 92/15) </w:t>
      </w:r>
      <w:r w:rsidR="00426FB8">
        <w:rPr>
          <w:rFonts w:cs="Times New Roman"/>
          <w:noProof/>
          <w:szCs w:val="24"/>
          <w:lang w:val="sr-Latn-CS"/>
        </w:rPr>
        <w:t>i</w:t>
      </w:r>
      <w:r w:rsidRPr="00426FB8">
        <w:rPr>
          <w:rFonts w:cs="Times New Roman"/>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p>
    <w:p w:rsidR="003017D3" w:rsidRPr="00426FB8" w:rsidRDefault="003017D3" w:rsidP="003017D3">
      <w:pPr>
        <w:rPr>
          <w:noProof/>
          <w:szCs w:val="24"/>
          <w:lang w:val="sr-Latn-CS"/>
        </w:rPr>
      </w:pPr>
    </w:p>
    <w:p w:rsidR="003017D3" w:rsidRPr="00426FB8" w:rsidRDefault="003017D3" w:rsidP="003017D3">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3017D3" w:rsidRPr="00426FB8" w:rsidRDefault="003017D3" w:rsidP="003017D3">
      <w:pPr>
        <w:rPr>
          <w:b/>
          <w:noProof/>
          <w:szCs w:val="24"/>
          <w:lang w:val="sr-Latn-CS"/>
        </w:rPr>
      </w:pPr>
    </w:p>
    <w:p w:rsidR="003017D3" w:rsidRPr="00426FB8" w:rsidRDefault="00426FB8" w:rsidP="003017D3">
      <w:pPr>
        <w:jc w:val="center"/>
        <w:rPr>
          <w:b/>
          <w:noProof/>
          <w:szCs w:val="24"/>
          <w:lang w:val="sr-Latn-CS"/>
        </w:rPr>
      </w:pPr>
      <w:r>
        <w:rPr>
          <w:b/>
          <w:noProof/>
          <w:szCs w:val="24"/>
          <w:lang w:val="sr-Latn-CS"/>
        </w:rPr>
        <w:t>R</w:t>
      </w:r>
      <w:r w:rsidR="003017D3" w:rsidRPr="00426FB8">
        <w:rPr>
          <w:b/>
          <w:noProof/>
          <w:szCs w:val="24"/>
          <w:lang w:val="sr-Latn-CS"/>
        </w:rPr>
        <w:t xml:space="preserve"> </w:t>
      </w:r>
      <w:r>
        <w:rPr>
          <w:b/>
          <w:noProof/>
          <w:szCs w:val="24"/>
          <w:lang w:val="sr-Latn-CS"/>
        </w:rPr>
        <w:t>E</w:t>
      </w:r>
      <w:r w:rsidR="003017D3" w:rsidRPr="00426FB8">
        <w:rPr>
          <w:b/>
          <w:noProof/>
          <w:szCs w:val="24"/>
          <w:lang w:val="sr-Latn-CS"/>
        </w:rPr>
        <w:t xml:space="preserve"> </w:t>
      </w:r>
      <w:r>
        <w:rPr>
          <w:b/>
          <w:noProof/>
          <w:szCs w:val="24"/>
          <w:lang w:val="sr-Latn-CS"/>
        </w:rPr>
        <w:t>Š</w:t>
      </w:r>
      <w:r w:rsidR="003017D3" w:rsidRPr="00426FB8">
        <w:rPr>
          <w:b/>
          <w:noProof/>
          <w:szCs w:val="24"/>
          <w:lang w:val="sr-Latn-CS"/>
        </w:rPr>
        <w:t xml:space="preserve"> </w:t>
      </w:r>
      <w:r>
        <w:rPr>
          <w:b/>
          <w:noProof/>
          <w:szCs w:val="24"/>
          <w:lang w:val="sr-Latn-CS"/>
        </w:rPr>
        <w:t>E</w:t>
      </w:r>
      <w:r w:rsidR="003017D3" w:rsidRPr="00426FB8">
        <w:rPr>
          <w:b/>
          <w:noProof/>
          <w:szCs w:val="24"/>
          <w:lang w:val="sr-Latn-CS"/>
        </w:rPr>
        <w:t xml:space="preserve"> </w:t>
      </w:r>
      <w:r>
        <w:rPr>
          <w:b/>
          <w:noProof/>
          <w:szCs w:val="24"/>
          <w:lang w:val="sr-Latn-CS"/>
        </w:rPr>
        <w:t>NJ</w:t>
      </w:r>
      <w:r w:rsidR="003017D3" w:rsidRPr="00426FB8">
        <w:rPr>
          <w:b/>
          <w:noProof/>
          <w:szCs w:val="24"/>
          <w:lang w:val="sr-Latn-CS"/>
        </w:rPr>
        <w:t xml:space="preserve"> </w:t>
      </w:r>
      <w:r>
        <w:rPr>
          <w:b/>
          <w:noProof/>
          <w:szCs w:val="24"/>
          <w:lang w:val="sr-Latn-CS"/>
        </w:rPr>
        <w:t>E</w:t>
      </w:r>
    </w:p>
    <w:p w:rsidR="003017D3" w:rsidRPr="00426FB8" w:rsidRDefault="003017D3" w:rsidP="003017D3">
      <w:pPr>
        <w:jc w:val="center"/>
        <w:rPr>
          <w:b/>
          <w:noProof/>
          <w:szCs w:val="24"/>
          <w:lang w:val="sr-Latn-CS"/>
        </w:rPr>
      </w:pPr>
    </w:p>
    <w:p w:rsidR="00B90495" w:rsidRPr="00426FB8" w:rsidRDefault="00426FB8" w:rsidP="003017D3">
      <w:pPr>
        <w:jc w:val="center"/>
        <w:rPr>
          <w:b/>
          <w:noProof/>
          <w:szCs w:val="24"/>
          <w:lang w:val="sr-Latn-CS"/>
        </w:rPr>
      </w:pPr>
      <w:r>
        <w:rPr>
          <w:b/>
          <w:noProof/>
          <w:szCs w:val="24"/>
          <w:lang w:val="sr-Latn-CS"/>
        </w:rPr>
        <w:t>O</w:t>
      </w:r>
      <w:r w:rsidR="003017D3" w:rsidRPr="00426FB8">
        <w:rPr>
          <w:b/>
          <w:noProof/>
          <w:szCs w:val="24"/>
          <w:lang w:val="sr-Latn-CS"/>
        </w:rPr>
        <w:t xml:space="preserve"> </w:t>
      </w:r>
      <w:r>
        <w:rPr>
          <w:b/>
          <w:noProof/>
          <w:szCs w:val="24"/>
          <w:lang w:val="sr-Latn-CS"/>
        </w:rPr>
        <w:t>IMENOVANJU</w:t>
      </w:r>
      <w:r w:rsidR="003017D3" w:rsidRPr="00426FB8">
        <w:rPr>
          <w:b/>
          <w:noProof/>
          <w:szCs w:val="24"/>
          <w:lang w:val="sr-Latn-CS"/>
        </w:rPr>
        <w:t xml:space="preserve"> </w:t>
      </w:r>
      <w:r>
        <w:rPr>
          <w:b/>
          <w:noProof/>
          <w:szCs w:val="24"/>
          <w:lang w:val="sr-Latn-CS"/>
        </w:rPr>
        <w:t>ZAMENIKA</w:t>
      </w:r>
      <w:r w:rsidR="003017D3" w:rsidRPr="00426FB8">
        <w:rPr>
          <w:b/>
          <w:noProof/>
          <w:szCs w:val="24"/>
          <w:lang w:val="sr-Latn-CS"/>
        </w:rPr>
        <w:t xml:space="preserve"> </w:t>
      </w:r>
      <w:r>
        <w:rPr>
          <w:b/>
          <w:noProof/>
          <w:szCs w:val="24"/>
          <w:lang w:val="sr-Latn-CS"/>
        </w:rPr>
        <w:t>PREDSEDNIKA</w:t>
      </w:r>
      <w:r w:rsidR="003017D3" w:rsidRPr="00426FB8">
        <w:rPr>
          <w:b/>
          <w:noProof/>
          <w:szCs w:val="24"/>
          <w:lang w:val="sr-Latn-CS"/>
        </w:rPr>
        <w:t xml:space="preserve"> </w:t>
      </w:r>
      <w:r>
        <w:rPr>
          <w:b/>
          <w:noProof/>
          <w:szCs w:val="24"/>
          <w:lang w:val="sr-Latn-CS"/>
        </w:rPr>
        <w:t>PREGOVARAČKE</w:t>
      </w:r>
      <w:r w:rsidR="00BA22E1" w:rsidRPr="00426FB8">
        <w:rPr>
          <w:b/>
          <w:noProof/>
          <w:szCs w:val="24"/>
          <w:lang w:val="sr-Latn-CS"/>
        </w:rPr>
        <w:t xml:space="preserve"> </w:t>
      </w:r>
      <w:r>
        <w:rPr>
          <w:b/>
          <w:noProof/>
          <w:szCs w:val="24"/>
          <w:lang w:val="sr-Latn-CS"/>
        </w:rPr>
        <w:t>GRUPE</w:t>
      </w:r>
      <w:r w:rsidR="00BA22E1" w:rsidRPr="00426FB8">
        <w:rPr>
          <w:b/>
          <w:noProof/>
          <w:szCs w:val="24"/>
          <w:lang w:val="sr-Latn-CS"/>
        </w:rPr>
        <w:t xml:space="preserve"> </w:t>
      </w:r>
    </w:p>
    <w:p w:rsidR="003017D3" w:rsidRPr="00426FB8" w:rsidRDefault="00426FB8" w:rsidP="003017D3">
      <w:pPr>
        <w:jc w:val="center"/>
        <w:rPr>
          <w:b/>
          <w:noProof/>
          <w:szCs w:val="24"/>
          <w:lang w:val="sr-Latn-CS"/>
        </w:rPr>
      </w:pPr>
      <w:r>
        <w:rPr>
          <w:b/>
          <w:noProof/>
          <w:szCs w:val="24"/>
          <w:lang w:val="sr-Latn-CS"/>
        </w:rPr>
        <w:t>ZA</w:t>
      </w:r>
      <w:r w:rsidR="00BA22E1" w:rsidRPr="00426FB8">
        <w:rPr>
          <w:b/>
          <w:noProof/>
          <w:szCs w:val="24"/>
          <w:lang w:val="sr-Latn-CS"/>
        </w:rPr>
        <w:t xml:space="preserve"> </w:t>
      </w:r>
      <w:r>
        <w:rPr>
          <w:b/>
          <w:noProof/>
          <w:szCs w:val="24"/>
          <w:lang w:val="sr-Latn-CS"/>
        </w:rPr>
        <w:t>FINANSIJSKI</w:t>
      </w:r>
      <w:r w:rsidR="00BA22E1" w:rsidRPr="00426FB8">
        <w:rPr>
          <w:b/>
          <w:noProof/>
          <w:szCs w:val="24"/>
          <w:lang w:val="sr-Latn-CS"/>
        </w:rPr>
        <w:t xml:space="preserve"> </w:t>
      </w:r>
      <w:r>
        <w:rPr>
          <w:b/>
          <w:noProof/>
          <w:szCs w:val="24"/>
          <w:lang w:val="sr-Latn-CS"/>
        </w:rPr>
        <w:t>NADZOR</w:t>
      </w:r>
      <w:r w:rsidR="00BA22E1" w:rsidRPr="00426FB8">
        <w:rPr>
          <w:b/>
          <w:noProof/>
          <w:szCs w:val="24"/>
          <w:lang w:val="sr-Latn-CS"/>
        </w:rPr>
        <w:t xml:space="preserve"> </w:t>
      </w:r>
      <w:r>
        <w:rPr>
          <w:b/>
          <w:noProof/>
          <w:szCs w:val="24"/>
          <w:lang w:val="sr-Latn-CS"/>
        </w:rPr>
        <w:t>KOORDINACIONOG</w:t>
      </w:r>
      <w:r w:rsidR="00BA22E1" w:rsidRPr="00426FB8">
        <w:rPr>
          <w:b/>
          <w:noProof/>
          <w:szCs w:val="24"/>
          <w:lang w:val="sr-Latn-CS"/>
        </w:rPr>
        <w:t xml:space="preserve"> </w:t>
      </w:r>
      <w:r>
        <w:rPr>
          <w:b/>
          <w:noProof/>
          <w:szCs w:val="24"/>
          <w:lang w:val="sr-Latn-CS"/>
        </w:rPr>
        <w:t>TELA</w:t>
      </w:r>
      <w:r w:rsidR="00BA22E1" w:rsidRPr="00426FB8">
        <w:rPr>
          <w:b/>
          <w:noProof/>
          <w:szCs w:val="24"/>
          <w:lang w:val="sr-Latn-CS"/>
        </w:rPr>
        <w:t xml:space="preserve"> </w:t>
      </w:r>
      <w:r>
        <w:rPr>
          <w:b/>
          <w:noProof/>
          <w:szCs w:val="24"/>
          <w:lang w:val="sr-Latn-CS"/>
        </w:rPr>
        <w:t>ZA</w:t>
      </w:r>
      <w:r w:rsidR="00BA22E1" w:rsidRPr="00426FB8">
        <w:rPr>
          <w:b/>
          <w:noProof/>
          <w:szCs w:val="24"/>
          <w:lang w:val="sr-Latn-CS"/>
        </w:rPr>
        <w:t xml:space="preserve"> </w:t>
      </w:r>
      <w:r>
        <w:rPr>
          <w:b/>
          <w:noProof/>
          <w:szCs w:val="24"/>
          <w:lang w:val="sr-Latn-CS"/>
        </w:rPr>
        <w:t>PROCES</w:t>
      </w:r>
      <w:r w:rsidR="00BA22E1" w:rsidRPr="00426FB8">
        <w:rPr>
          <w:b/>
          <w:noProof/>
          <w:szCs w:val="24"/>
          <w:lang w:val="sr-Latn-CS"/>
        </w:rPr>
        <w:t xml:space="preserve"> </w:t>
      </w:r>
      <w:r>
        <w:rPr>
          <w:b/>
          <w:noProof/>
          <w:szCs w:val="24"/>
          <w:lang w:val="sr-Latn-CS"/>
        </w:rPr>
        <w:t>PRISTUPANJA</w:t>
      </w:r>
      <w:r w:rsidR="00BA22E1" w:rsidRPr="00426FB8">
        <w:rPr>
          <w:b/>
          <w:noProof/>
          <w:szCs w:val="24"/>
          <w:lang w:val="sr-Latn-CS"/>
        </w:rPr>
        <w:t xml:space="preserve"> </w:t>
      </w:r>
      <w:r>
        <w:rPr>
          <w:b/>
          <w:noProof/>
          <w:szCs w:val="24"/>
          <w:lang w:val="sr-Latn-CS"/>
        </w:rPr>
        <w:t>REPUBLIKE</w:t>
      </w:r>
      <w:r w:rsidR="00BA22E1" w:rsidRPr="00426FB8">
        <w:rPr>
          <w:b/>
          <w:noProof/>
          <w:szCs w:val="24"/>
          <w:lang w:val="sr-Latn-CS"/>
        </w:rPr>
        <w:t xml:space="preserve"> </w:t>
      </w:r>
      <w:r>
        <w:rPr>
          <w:b/>
          <w:noProof/>
          <w:szCs w:val="24"/>
          <w:lang w:val="sr-Latn-CS"/>
        </w:rPr>
        <w:t>SRBIJE</w:t>
      </w:r>
      <w:r w:rsidR="00BA22E1" w:rsidRPr="00426FB8">
        <w:rPr>
          <w:b/>
          <w:noProof/>
          <w:szCs w:val="24"/>
          <w:lang w:val="sr-Latn-CS"/>
        </w:rPr>
        <w:t xml:space="preserve"> </w:t>
      </w:r>
      <w:r>
        <w:rPr>
          <w:b/>
          <w:noProof/>
          <w:szCs w:val="24"/>
          <w:lang w:val="sr-Latn-CS"/>
        </w:rPr>
        <w:t>EVROPSKOJ</w:t>
      </w:r>
      <w:r w:rsidR="00BA22E1" w:rsidRPr="00426FB8">
        <w:rPr>
          <w:b/>
          <w:noProof/>
          <w:szCs w:val="24"/>
          <w:lang w:val="sr-Latn-CS"/>
        </w:rPr>
        <w:t xml:space="preserve"> </w:t>
      </w:r>
      <w:r>
        <w:rPr>
          <w:b/>
          <w:noProof/>
          <w:szCs w:val="24"/>
          <w:lang w:val="sr-Latn-CS"/>
        </w:rPr>
        <w:t>UNIJI</w:t>
      </w:r>
    </w:p>
    <w:p w:rsidR="003017D3" w:rsidRPr="00426FB8" w:rsidRDefault="003017D3" w:rsidP="003017D3">
      <w:pPr>
        <w:jc w:val="center"/>
        <w:rPr>
          <w:b/>
          <w:noProof/>
          <w:szCs w:val="24"/>
          <w:lang w:val="sr-Latn-CS"/>
        </w:rPr>
      </w:pPr>
    </w:p>
    <w:p w:rsidR="003017D3" w:rsidRPr="00426FB8" w:rsidRDefault="003017D3" w:rsidP="003017D3">
      <w:pPr>
        <w:jc w:val="center"/>
        <w:rPr>
          <w:noProof/>
          <w:szCs w:val="24"/>
          <w:lang w:val="sr-Latn-CS"/>
        </w:rPr>
      </w:pPr>
      <w:r w:rsidRPr="00426FB8">
        <w:rPr>
          <w:noProof/>
          <w:szCs w:val="24"/>
          <w:lang w:val="sr-Latn-CS"/>
        </w:rPr>
        <w:t>I</w:t>
      </w:r>
    </w:p>
    <w:p w:rsidR="003017D3" w:rsidRPr="00426FB8" w:rsidRDefault="003017D3" w:rsidP="003017D3">
      <w:pPr>
        <w:jc w:val="center"/>
        <w:rPr>
          <w:noProof/>
          <w:szCs w:val="24"/>
          <w:lang w:val="sr-Latn-CS"/>
        </w:rPr>
      </w:pPr>
    </w:p>
    <w:p w:rsidR="003017D3" w:rsidRPr="00426FB8" w:rsidRDefault="003017D3" w:rsidP="003017D3">
      <w:pPr>
        <w:tabs>
          <w:tab w:val="left" w:pos="0"/>
        </w:tabs>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Imenuje</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mr</w:t>
      </w:r>
      <w:r w:rsidRPr="00426FB8">
        <w:rPr>
          <w:noProof/>
          <w:szCs w:val="24"/>
          <w:lang w:val="sr-Latn-CS"/>
        </w:rPr>
        <w:t xml:space="preserve"> </w:t>
      </w:r>
      <w:r w:rsidR="00426FB8">
        <w:rPr>
          <w:noProof/>
          <w:szCs w:val="24"/>
          <w:lang w:val="sr-Latn-CS"/>
        </w:rPr>
        <w:t>Larisa</w:t>
      </w:r>
      <w:r w:rsidRPr="00426FB8">
        <w:rPr>
          <w:noProof/>
          <w:szCs w:val="24"/>
          <w:lang w:val="sr-Latn-CS"/>
        </w:rPr>
        <w:t xml:space="preserve"> </w:t>
      </w:r>
      <w:r w:rsidR="00426FB8">
        <w:rPr>
          <w:noProof/>
          <w:szCs w:val="24"/>
          <w:lang w:val="sr-Latn-CS"/>
        </w:rPr>
        <w:t>Zdravković</w:t>
      </w:r>
      <w:r w:rsidRPr="00426FB8">
        <w:rPr>
          <w:noProof/>
          <w:szCs w:val="24"/>
          <w:lang w:val="sr-Latn-CS"/>
        </w:rPr>
        <w:t xml:space="preserve">, </w:t>
      </w:r>
      <w:r w:rsidR="00426FB8">
        <w:rPr>
          <w:noProof/>
          <w:szCs w:val="24"/>
          <w:lang w:val="sr-Latn-CS"/>
        </w:rPr>
        <w:t>vršilac</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pomoćnika</w:t>
      </w:r>
      <w:r w:rsidRPr="00426FB8">
        <w:rPr>
          <w:noProof/>
          <w:szCs w:val="24"/>
          <w:lang w:val="sr-Latn-CS"/>
        </w:rPr>
        <w:t xml:space="preserve"> </w:t>
      </w:r>
      <w:r w:rsidR="00426FB8">
        <w:rPr>
          <w:noProof/>
          <w:szCs w:val="24"/>
          <w:lang w:val="sr-Latn-CS"/>
        </w:rPr>
        <w:t>ministra</w:t>
      </w:r>
      <w:r w:rsidRPr="00426FB8">
        <w:rPr>
          <w:noProof/>
          <w:szCs w:val="24"/>
          <w:lang w:val="sr-Latn-CS"/>
        </w:rPr>
        <w:t xml:space="preserve"> </w:t>
      </w:r>
      <w:r w:rsidR="00426FB8">
        <w:rPr>
          <w:noProof/>
          <w:szCs w:val="24"/>
          <w:lang w:val="sr-Latn-CS"/>
        </w:rPr>
        <w:t>finansija</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zamenika</w:t>
      </w:r>
      <w:r w:rsidRPr="00426FB8">
        <w:rPr>
          <w:noProof/>
          <w:szCs w:val="24"/>
          <w:lang w:val="sr-Latn-CS"/>
        </w:rPr>
        <w:t xml:space="preserve"> </w:t>
      </w:r>
      <w:r w:rsidR="00426FB8">
        <w:rPr>
          <w:noProof/>
          <w:szCs w:val="24"/>
          <w:lang w:val="sr-Latn-CS"/>
        </w:rPr>
        <w:t>predsednika</w:t>
      </w:r>
      <w:r w:rsidRPr="00426FB8">
        <w:rPr>
          <w:noProof/>
          <w:szCs w:val="24"/>
          <w:lang w:val="sr-Latn-CS"/>
        </w:rPr>
        <w:t xml:space="preserve"> </w:t>
      </w:r>
      <w:r w:rsidR="00426FB8">
        <w:rPr>
          <w:noProof/>
          <w:szCs w:val="24"/>
          <w:lang w:val="sr-Latn-CS"/>
        </w:rPr>
        <w:t>Pregovaračke</w:t>
      </w:r>
      <w:r w:rsidRPr="00426FB8">
        <w:rPr>
          <w:noProof/>
          <w:szCs w:val="24"/>
          <w:lang w:val="sr-Latn-CS"/>
        </w:rPr>
        <w:t xml:space="preserve"> </w:t>
      </w:r>
      <w:r w:rsidR="00426FB8">
        <w:rPr>
          <w:noProof/>
          <w:szCs w:val="24"/>
          <w:lang w:val="sr-Latn-CS"/>
        </w:rPr>
        <w:t>grupe</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finansijski</w:t>
      </w:r>
      <w:r w:rsidRPr="00426FB8">
        <w:rPr>
          <w:noProof/>
          <w:szCs w:val="24"/>
          <w:lang w:val="sr-Latn-CS"/>
        </w:rPr>
        <w:t xml:space="preserve"> </w:t>
      </w:r>
      <w:r w:rsidR="00426FB8">
        <w:rPr>
          <w:noProof/>
          <w:szCs w:val="24"/>
          <w:lang w:val="sr-Latn-CS"/>
        </w:rPr>
        <w:t>nadzor</w:t>
      </w:r>
      <w:r w:rsidRPr="00426FB8">
        <w:rPr>
          <w:noProof/>
          <w:szCs w:val="24"/>
          <w:lang w:val="sr-Latn-CS"/>
        </w:rPr>
        <w:t>.</w:t>
      </w:r>
    </w:p>
    <w:p w:rsidR="003017D3" w:rsidRPr="00426FB8" w:rsidRDefault="003017D3" w:rsidP="003017D3">
      <w:pPr>
        <w:pStyle w:val="ListParagraph"/>
        <w:ind w:left="0"/>
        <w:rPr>
          <w:noProof/>
          <w:szCs w:val="24"/>
          <w:lang w:val="sr-Latn-CS"/>
        </w:rPr>
      </w:pPr>
    </w:p>
    <w:p w:rsidR="003017D3" w:rsidRPr="00426FB8" w:rsidRDefault="003017D3" w:rsidP="003017D3">
      <w:pPr>
        <w:tabs>
          <w:tab w:val="left" w:pos="0"/>
        </w:tabs>
        <w:jc w:val="center"/>
        <w:rPr>
          <w:noProof/>
          <w:szCs w:val="24"/>
          <w:lang w:val="sr-Latn-CS"/>
        </w:rPr>
      </w:pPr>
      <w:r w:rsidRPr="00426FB8">
        <w:rPr>
          <w:noProof/>
          <w:szCs w:val="24"/>
          <w:lang w:val="sr-Latn-CS"/>
        </w:rPr>
        <w:t>II</w:t>
      </w:r>
    </w:p>
    <w:p w:rsidR="003017D3" w:rsidRPr="00426FB8" w:rsidRDefault="003017D3" w:rsidP="003017D3">
      <w:pPr>
        <w:jc w:val="center"/>
        <w:rPr>
          <w:noProof/>
          <w:szCs w:val="24"/>
          <w:lang w:val="sr-Latn-CS"/>
        </w:rPr>
      </w:pPr>
    </w:p>
    <w:p w:rsidR="003017D3" w:rsidRPr="00426FB8" w:rsidRDefault="003017D3" w:rsidP="003017D3">
      <w:pPr>
        <w:tabs>
          <w:tab w:val="left" w:pos="0"/>
        </w:tabs>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3017D3" w:rsidRPr="00426FB8" w:rsidRDefault="003017D3" w:rsidP="003017D3">
      <w:pPr>
        <w:ind w:firstLine="1080"/>
        <w:rPr>
          <w:noProof/>
          <w:szCs w:val="24"/>
          <w:lang w:val="sr-Latn-CS"/>
        </w:rPr>
      </w:pPr>
    </w:p>
    <w:p w:rsidR="003017D3" w:rsidRPr="00426FB8" w:rsidRDefault="003017D3" w:rsidP="003017D3">
      <w:pPr>
        <w:ind w:firstLine="1080"/>
        <w:rPr>
          <w:noProof/>
          <w:szCs w:val="24"/>
          <w:lang w:val="sr-Latn-CS"/>
        </w:rPr>
      </w:pPr>
    </w:p>
    <w:p w:rsidR="003017D3" w:rsidRPr="00426FB8" w:rsidRDefault="003017D3" w:rsidP="003017D3">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119-4260/2017</w:t>
      </w:r>
    </w:p>
    <w:p w:rsidR="003017D3" w:rsidRPr="00426FB8" w:rsidRDefault="00426FB8" w:rsidP="003017D3">
      <w:pPr>
        <w:rPr>
          <w:rFonts w:cs="Times New Roman"/>
          <w:noProof/>
          <w:szCs w:val="24"/>
          <w:lang w:val="sr-Latn-CS"/>
        </w:rPr>
      </w:pPr>
      <w:r>
        <w:rPr>
          <w:rFonts w:cs="Times New Roman"/>
          <w:noProof/>
          <w:szCs w:val="24"/>
          <w:lang w:val="sr-Latn-CS"/>
        </w:rPr>
        <w:t>U</w:t>
      </w:r>
      <w:r w:rsidR="00BA18EF" w:rsidRPr="00426FB8">
        <w:rPr>
          <w:rFonts w:cs="Times New Roman"/>
          <w:noProof/>
          <w:szCs w:val="24"/>
          <w:lang w:val="sr-Latn-CS"/>
        </w:rPr>
        <w:t xml:space="preserve"> </w:t>
      </w:r>
      <w:r>
        <w:rPr>
          <w:rFonts w:cs="Times New Roman"/>
          <w:noProof/>
          <w:szCs w:val="24"/>
          <w:lang w:val="sr-Latn-CS"/>
        </w:rPr>
        <w:t>Beogradu</w:t>
      </w:r>
      <w:r w:rsidR="00BA18EF" w:rsidRPr="00426FB8">
        <w:rPr>
          <w:rFonts w:cs="Times New Roman"/>
          <w:noProof/>
          <w:szCs w:val="24"/>
          <w:lang w:val="sr-Latn-CS"/>
        </w:rPr>
        <w:t xml:space="preserve">, 11. </w:t>
      </w:r>
      <w:r>
        <w:rPr>
          <w:rFonts w:cs="Times New Roman"/>
          <w:noProof/>
          <w:szCs w:val="24"/>
          <w:lang w:val="sr-Latn-CS"/>
        </w:rPr>
        <w:t>maja</w:t>
      </w:r>
      <w:r w:rsidR="00BA18EF" w:rsidRPr="00426FB8">
        <w:rPr>
          <w:rFonts w:cs="Times New Roman"/>
          <w:noProof/>
          <w:szCs w:val="24"/>
          <w:lang w:val="sr-Latn-CS"/>
        </w:rPr>
        <w:t xml:space="preserve"> 2017. </w:t>
      </w:r>
      <w:r>
        <w:rPr>
          <w:rFonts w:cs="Times New Roman"/>
          <w:noProof/>
          <w:szCs w:val="24"/>
          <w:lang w:val="sr-Latn-CS"/>
        </w:rPr>
        <w:t>godine</w:t>
      </w:r>
    </w:p>
    <w:p w:rsidR="003017D3" w:rsidRPr="00426FB8" w:rsidRDefault="003017D3" w:rsidP="003017D3">
      <w:pPr>
        <w:tabs>
          <w:tab w:val="left" w:pos="1948"/>
        </w:tabs>
        <w:rPr>
          <w:rFonts w:cs="Times New Roman"/>
          <w:noProof/>
          <w:szCs w:val="24"/>
          <w:lang w:val="sr-Latn-CS"/>
        </w:rPr>
      </w:pPr>
    </w:p>
    <w:p w:rsidR="003017D3" w:rsidRPr="00426FB8" w:rsidRDefault="003017D3" w:rsidP="003017D3">
      <w:pPr>
        <w:rPr>
          <w:rFonts w:cs="Times New Roman"/>
          <w:noProof/>
          <w:szCs w:val="24"/>
          <w:lang w:val="sr-Latn-CS"/>
        </w:rPr>
      </w:pPr>
    </w:p>
    <w:p w:rsidR="003017D3" w:rsidRPr="00426FB8" w:rsidRDefault="00426FB8" w:rsidP="003017D3">
      <w:pPr>
        <w:jc w:val="center"/>
        <w:rPr>
          <w:rFonts w:cs="Times New Roman"/>
          <w:b/>
          <w:noProof/>
          <w:szCs w:val="24"/>
          <w:lang w:val="sr-Latn-CS"/>
        </w:rPr>
      </w:pPr>
      <w:r>
        <w:rPr>
          <w:rFonts w:cs="Times New Roman"/>
          <w:b/>
          <w:noProof/>
          <w:szCs w:val="24"/>
          <w:lang w:val="sr-Latn-CS"/>
        </w:rPr>
        <w:t>V</w:t>
      </w:r>
      <w:r w:rsidR="003017D3" w:rsidRPr="00426FB8">
        <w:rPr>
          <w:rFonts w:cs="Times New Roman"/>
          <w:b/>
          <w:noProof/>
          <w:szCs w:val="24"/>
          <w:lang w:val="sr-Latn-CS"/>
        </w:rPr>
        <w:t xml:space="preserve">  </w:t>
      </w:r>
      <w:r>
        <w:rPr>
          <w:rFonts w:cs="Times New Roman"/>
          <w:b/>
          <w:noProof/>
          <w:szCs w:val="24"/>
          <w:lang w:val="sr-Latn-CS"/>
        </w:rPr>
        <w:t>L</w:t>
      </w:r>
      <w:r w:rsidR="003017D3" w:rsidRPr="00426FB8">
        <w:rPr>
          <w:rFonts w:cs="Times New Roman"/>
          <w:b/>
          <w:noProof/>
          <w:szCs w:val="24"/>
          <w:lang w:val="sr-Latn-CS"/>
        </w:rPr>
        <w:t xml:space="preserve">  </w:t>
      </w:r>
      <w:r>
        <w:rPr>
          <w:rFonts w:cs="Times New Roman"/>
          <w:b/>
          <w:noProof/>
          <w:szCs w:val="24"/>
          <w:lang w:val="sr-Latn-CS"/>
        </w:rPr>
        <w:t>A</w:t>
      </w:r>
      <w:r w:rsidR="003017D3" w:rsidRPr="00426FB8">
        <w:rPr>
          <w:rFonts w:cs="Times New Roman"/>
          <w:b/>
          <w:noProof/>
          <w:szCs w:val="24"/>
          <w:lang w:val="sr-Latn-CS"/>
        </w:rPr>
        <w:t xml:space="preserve">  </w:t>
      </w:r>
      <w:r>
        <w:rPr>
          <w:rFonts w:cs="Times New Roman"/>
          <w:b/>
          <w:noProof/>
          <w:szCs w:val="24"/>
          <w:lang w:val="sr-Latn-CS"/>
        </w:rPr>
        <w:t>D</w:t>
      </w:r>
      <w:r w:rsidR="003017D3" w:rsidRPr="00426FB8">
        <w:rPr>
          <w:rFonts w:cs="Times New Roman"/>
          <w:b/>
          <w:noProof/>
          <w:szCs w:val="24"/>
          <w:lang w:val="sr-Latn-CS"/>
        </w:rPr>
        <w:t xml:space="preserve">  </w:t>
      </w:r>
      <w:r>
        <w:rPr>
          <w:rFonts w:cs="Times New Roman"/>
          <w:b/>
          <w:noProof/>
          <w:szCs w:val="24"/>
          <w:lang w:val="sr-Latn-CS"/>
        </w:rPr>
        <w:t>A</w:t>
      </w:r>
    </w:p>
    <w:p w:rsidR="003017D3" w:rsidRPr="00426FB8" w:rsidRDefault="003017D3" w:rsidP="003017D3">
      <w:pPr>
        <w:tabs>
          <w:tab w:val="left" w:pos="900"/>
        </w:tabs>
        <w:jc w:val="center"/>
        <w:rPr>
          <w:rFonts w:cs="Times New Roman"/>
          <w:noProof/>
          <w:szCs w:val="24"/>
          <w:lang w:val="sr-Latn-CS"/>
        </w:rPr>
      </w:pPr>
    </w:p>
    <w:p w:rsidR="00BA18EF" w:rsidRPr="00426FB8" w:rsidRDefault="00BA18EF" w:rsidP="00BA18EF">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110"/>
              </w:tabs>
              <w:jc w:val="center"/>
              <w:rPr>
                <w:noProof/>
                <w:szCs w:val="24"/>
                <w:lang w:val="sr-Latn-CS"/>
              </w:rPr>
            </w:pPr>
            <w:r>
              <w:rPr>
                <w:noProof/>
                <w:szCs w:val="24"/>
                <w:lang w:val="sr-Latn-CS"/>
              </w:rPr>
              <w:t>PREDSEDNIK</w:t>
            </w: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tcPr>
          <w:p w:rsidR="00BA18EF" w:rsidRPr="00426FB8" w:rsidRDefault="00BA18EF" w:rsidP="00847E27">
            <w:pPr>
              <w:tabs>
                <w:tab w:val="left" w:pos="900"/>
              </w:tabs>
              <w:jc w:val="center"/>
              <w:rPr>
                <w:noProof/>
                <w:szCs w:val="24"/>
                <w:lang w:val="sr-Latn-CS"/>
              </w:rPr>
            </w:pPr>
          </w:p>
        </w:tc>
      </w:tr>
      <w:tr w:rsidR="00BA18EF" w:rsidRPr="00426FB8" w:rsidTr="00847E27">
        <w:trPr>
          <w:jc w:val="center"/>
        </w:trPr>
        <w:tc>
          <w:tcPr>
            <w:tcW w:w="4360" w:type="dxa"/>
          </w:tcPr>
          <w:p w:rsidR="00BA18EF" w:rsidRPr="00426FB8" w:rsidRDefault="00BA18EF" w:rsidP="00847E27">
            <w:pPr>
              <w:tabs>
                <w:tab w:val="left" w:pos="900"/>
              </w:tabs>
              <w:jc w:val="center"/>
              <w:rPr>
                <w:noProof/>
                <w:szCs w:val="24"/>
                <w:lang w:val="sr-Latn-CS"/>
              </w:rPr>
            </w:pPr>
          </w:p>
        </w:tc>
        <w:tc>
          <w:tcPr>
            <w:tcW w:w="4360" w:type="dxa"/>
            <w:hideMark/>
          </w:tcPr>
          <w:p w:rsidR="00BA18EF" w:rsidRPr="00426FB8" w:rsidRDefault="00426FB8" w:rsidP="00847E27">
            <w:pPr>
              <w:tabs>
                <w:tab w:val="left" w:pos="0"/>
              </w:tabs>
              <w:jc w:val="center"/>
              <w:rPr>
                <w:noProof/>
                <w:szCs w:val="24"/>
                <w:lang w:val="sr-Latn-CS"/>
              </w:rPr>
            </w:pPr>
            <w:r>
              <w:rPr>
                <w:noProof/>
                <w:szCs w:val="24"/>
                <w:lang w:val="sr-Latn-CS"/>
              </w:rPr>
              <w:t>Aleksandar</w:t>
            </w:r>
            <w:r w:rsidR="00BA18EF" w:rsidRPr="00426FB8">
              <w:rPr>
                <w:noProof/>
                <w:szCs w:val="24"/>
                <w:lang w:val="sr-Latn-CS"/>
              </w:rPr>
              <w:t xml:space="preserve"> </w:t>
            </w:r>
            <w:r>
              <w:rPr>
                <w:noProof/>
                <w:szCs w:val="24"/>
                <w:lang w:val="sr-Latn-CS"/>
              </w:rPr>
              <w:t>Vučić</w:t>
            </w:r>
          </w:p>
        </w:tc>
      </w:tr>
    </w:tbl>
    <w:p w:rsidR="00B0051E" w:rsidRPr="00426FB8" w:rsidRDefault="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B0051E" w:rsidRPr="00426FB8" w:rsidRDefault="00B0051E" w:rsidP="00B0051E">
      <w:pPr>
        <w:jc w:val="right"/>
        <w:rPr>
          <w:noProof/>
          <w:szCs w:val="24"/>
          <w:lang w:val="sr-Latn-CS"/>
        </w:rPr>
      </w:pPr>
    </w:p>
    <w:p w:rsidR="00B0051E" w:rsidRPr="00426FB8" w:rsidRDefault="00B0051E" w:rsidP="00B0051E">
      <w:pPr>
        <w:jc w:val="right"/>
        <w:rPr>
          <w:noProof/>
          <w:szCs w:val="24"/>
          <w:lang w:val="sr-Latn-CS"/>
        </w:rPr>
      </w:pPr>
    </w:p>
    <w:p w:rsidR="00B0051E" w:rsidRPr="00426FB8" w:rsidRDefault="00B0051E" w:rsidP="00B0051E">
      <w:pPr>
        <w:jc w:val="right"/>
        <w:rPr>
          <w:noProof/>
          <w:szCs w:val="24"/>
          <w:lang w:val="sr-Latn-CS"/>
        </w:rPr>
      </w:pPr>
    </w:p>
    <w:p w:rsidR="00B0051E" w:rsidRPr="00426FB8" w:rsidRDefault="00B0051E" w:rsidP="00B0051E">
      <w:pPr>
        <w:ind w:left="-284"/>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Na</w:t>
      </w:r>
      <w:r w:rsidRPr="00426FB8">
        <w:rPr>
          <w:rFonts w:cs="Times New Roman"/>
          <w:noProof/>
          <w:szCs w:val="24"/>
          <w:lang w:val="sr-Latn-CS"/>
        </w:rPr>
        <w:t xml:space="preserve"> </w:t>
      </w:r>
      <w:r w:rsidR="00426FB8">
        <w:rPr>
          <w:rFonts w:cs="Times New Roman"/>
          <w:noProof/>
          <w:szCs w:val="24"/>
          <w:lang w:val="sr-Latn-CS"/>
        </w:rPr>
        <w:t>osnovu</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400</w:t>
      </w:r>
      <w:r w:rsidR="00426FB8">
        <w:rPr>
          <w:rFonts w:cs="Times New Roman"/>
          <w:noProof/>
          <w:szCs w:val="24"/>
          <w:lang w:val="sr-Latn-CS"/>
        </w:rPr>
        <w:t>a</w:t>
      </w:r>
      <w:r w:rsidRPr="00426FB8">
        <w:rPr>
          <w:rFonts w:cs="Times New Roman"/>
          <w:noProof/>
          <w:szCs w:val="24"/>
          <w:lang w:val="sr-Latn-CS"/>
        </w:rPr>
        <w:t xml:space="preserve"> </w:t>
      </w:r>
      <w:r w:rsidR="00426FB8">
        <w:rPr>
          <w:rFonts w:cs="Times New Roman"/>
          <w:noProof/>
          <w:szCs w:val="24"/>
          <w:lang w:val="sr-Latn-CS"/>
        </w:rPr>
        <w:t>stav</w:t>
      </w:r>
      <w:r w:rsidRPr="00426FB8">
        <w:rPr>
          <w:rFonts w:cs="Times New Roman"/>
          <w:noProof/>
          <w:szCs w:val="24"/>
          <w:lang w:val="sr-Latn-CS"/>
        </w:rPr>
        <w:t xml:space="preserve"> 1.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preduzećima</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SRJ</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29/96, 33/96 – </w:t>
      </w:r>
      <w:r w:rsidR="00426FB8">
        <w:rPr>
          <w:rFonts w:cs="Times New Roman"/>
          <w:noProof/>
          <w:szCs w:val="24"/>
          <w:lang w:val="sr-Latn-CS"/>
        </w:rPr>
        <w:t>ispravka</w:t>
      </w:r>
      <w:r w:rsidRPr="00426FB8">
        <w:rPr>
          <w:rFonts w:cs="Times New Roman"/>
          <w:noProof/>
          <w:szCs w:val="24"/>
          <w:lang w:val="sr-Latn-CS"/>
        </w:rPr>
        <w:t xml:space="preserve">, 29/97, 59/98, 74/99, 9/01 – </w:t>
      </w:r>
      <w:r w:rsidR="00426FB8">
        <w:rPr>
          <w:rFonts w:cs="Times New Roman"/>
          <w:noProof/>
          <w:szCs w:val="24"/>
          <w:lang w:val="sr-Latn-CS"/>
        </w:rPr>
        <w:t>SUS</w:t>
      </w:r>
      <w:r w:rsidRPr="00426FB8">
        <w:rPr>
          <w:rFonts w:cs="Times New Roman"/>
          <w:noProof/>
          <w:szCs w:val="24"/>
          <w:lang w:val="sr-Latn-CS"/>
        </w:rPr>
        <w:t xml:space="preserve">, 36/02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rFonts w:cs="Times New Roman"/>
          <w:noProof/>
          <w:szCs w:val="24"/>
          <w:lang w:val="sr-Latn-CS"/>
        </w:rPr>
        <w:t>br</w:t>
      </w:r>
      <w:r w:rsidRPr="00426FB8">
        <w:rPr>
          <w:rFonts w:cs="Times New Roman"/>
          <w:noProof/>
          <w:szCs w:val="24"/>
          <w:lang w:val="sr-Latn-CS"/>
        </w:rPr>
        <w:t xml:space="preserve">. 125/04 –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zakon</w:t>
      </w:r>
      <w:r w:rsidRPr="00426FB8">
        <w:rPr>
          <w:rFonts w:cs="Times New Roman"/>
          <w:noProof/>
          <w:szCs w:val="24"/>
          <w:lang w:val="sr-Latn-CS"/>
        </w:rPr>
        <w:t xml:space="preserve">, 36/11 –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zakon</w:t>
      </w:r>
      <w:r w:rsidRPr="00426FB8">
        <w:rPr>
          <w:rFonts w:cs="Times New Roman"/>
          <w:noProof/>
          <w:szCs w:val="24"/>
          <w:lang w:val="sr-Latn-CS"/>
        </w:rPr>
        <w:t xml:space="preserve">, 99/11 –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zakon</w:t>
      </w:r>
      <w:r w:rsidRPr="00426FB8">
        <w:rPr>
          <w:rFonts w:cs="Times New Roman"/>
          <w:noProof/>
          <w:szCs w:val="24"/>
          <w:lang w:val="sr-Latn-CS"/>
        </w:rPr>
        <w:t xml:space="preserve">,  83/14 </w:t>
      </w:r>
      <w:r w:rsidRPr="00426FB8">
        <w:rPr>
          <w:noProof/>
          <w:szCs w:val="24"/>
          <w:lang w:val="sr-Latn-CS"/>
        </w:rPr>
        <w:t>–</w:t>
      </w:r>
      <w:r w:rsidRPr="00426FB8">
        <w:rPr>
          <w:rFonts w:cs="Times New Roman"/>
          <w:noProof/>
          <w:szCs w:val="24"/>
          <w:lang w:val="sr-Latn-CS"/>
        </w:rPr>
        <w:t xml:space="preserve"> </w:t>
      </w:r>
      <w:r w:rsidR="00426FB8">
        <w:rPr>
          <w:rFonts w:cs="Times New Roman"/>
          <w:noProof/>
          <w:szCs w:val="24"/>
          <w:lang w:val="sr-Latn-CS"/>
        </w:rPr>
        <w:t>dr</w:t>
      </w:r>
      <w:r w:rsidRPr="00426FB8">
        <w:rPr>
          <w:rFonts w:cs="Times New Roman"/>
          <w:noProof/>
          <w:szCs w:val="24"/>
          <w:lang w:val="sr-Latn-CS"/>
        </w:rPr>
        <w:t xml:space="preserve">. </w:t>
      </w:r>
      <w:r w:rsidR="00426FB8">
        <w:rPr>
          <w:rFonts w:cs="Times New Roman"/>
          <w:noProof/>
          <w:szCs w:val="24"/>
          <w:lang w:val="sr-Latn-CS"/>
        </w:rPr>
        <w:t>zakon</w:t>
      </w:r>
      <w:r w:rsidRPr="00426FB8">
        <w:rPr>
          <w:rFonts w:cs="Times New Roman"/>
          <w:noProof/>
          <w:szCs w:val="24"/>
          <w:lang w:val="sr-Latn-CS"/>
        </w:rPr>
        <w:t xml:space="preserve"> </w:t>
      </w:r>
      <w:r w:rsidR="00426FB8">
        <w:rPr>
          <w:rFonts w:cs="Times New Roman"/>
          <w:noProof/>
          <w:szCs w:val="24"/>
          <w:lang w:val="sr-Latn-CS"/>
        </w:rPr>
        <w:t>i</w:t>
      </w:r>
      <w:r w:rsidRPr="00426FB8">
        <w:rPr>
          <w:rFonts w:cs="Times New Roman"/>
          <w:noProof/>
          <w:szCs w:val="24"/>
          <w:lang w:val="sr-Latn-CS"/>
        </w:rPr>
        <w:t xml:space="preserve"> 5/15) </w:t>
      </w:r>
      <w:r w:rsidR="00426FB8">
        <w:rPr>
          <w:rFonts w:cs="Times New Roman"/>
          <w:noProof/>
          <w:szCs w:val="24"/>
          <w:lang w:val="sr-Latn-CS"/>
        </w:rPr>
        <w:t>i</w:t>
      </w:r>
      <w:r w:rsidRPr="00426FB8">
        <w:rPr>
          <w:rFonts w:cs="Times New Roman"/>
          <w:noProof/>
          <w:szCs w:val="24"/>
          <w:lang w:val="sr-Latn-CS"/>
        </w:rPr>
        <w:t xml:space="preserve"> </w:t>
      </w:r>
      <w:r w:rsidR="00426FB8">
        <w:rPr>
          <w:rFonts w:cs="Times New Roman"/>
          <w:noProof/>
          <w:szCs w:val="24"/>
          <w:lang w:val="sr-Latn-CS"/>
        </w:rPr>
        <w:t>člana</w:t>
      </w:r>
      <w:r w:rsidRPr="00426FB8">
        <w:rPr>
          <w:rFonts w:cs="Times New Roman"/>
          <w:noProof/>
          <w:szCs w:val="24"/>
          <w:lang w:val="sr-Latn-CS"/>
        </w:rPr>
        <w:t xml:space="preserve"> 43. </w:t>
      </w:r>
      <w:r w:rsidR="00426FB8">
        <w:rPr>
          <w:rFonts w:cs="Times New Roman"/>
          <w:noProof/>
          <w:szCs w:val="24"/>
          <w:lang w:val="sr-Latn-CS"/>
        </w:rPr>
        <w:t>stav</w:t>
      </w:r>
      <w:r w:rsidRPr="00426FB8">
        <w:rPr>
          <w:rFonts w:cs="Times New Roman"/>
          <w:noProof/>
          <w:szCs w:val="24"/>
          <w:lang w:val="sr-Latn-CS"/>
        </w:rPr>
        <w:t xml:space="preserve"> 2. </w:t>
      </w:r>
      <w:r w:rsidR="00426FB8">
        <w:rPr>
          <w:rFonts w:cs="Times New Roman"/>
          <w:noProof/>
          <w:szCs w:val="24"/>
          <w:lang w:val="sr-Latn-CS"/>
        </w:rPr>
        <w:t>Zakona</w:t>
      </w:r>
      <w:r w:rsidRPr="00426FB8">
        <w:rPr>
          <w:rFonts w:cs="Times New Roman"/>
          <w:noProof/>
          <w:szCs w:val="24"/>
          <w:lang w:val="sr-Latn-CS"/>
        </w:rPr>
        <w:t xml:space="preserve"> </w:t>
      </w:r>
      <w:r w:rsidR="00426FB8">
        <w:rPr>
          <w:rFonts w:cs="Times New Roman"/>
          <w:noProof/>
          <w:szCs w:val="24"/>
          <w:lang w:val="sr-Latn-CS"/>
        </w:rPr>
        <w:t>o</w:t>
      </w:r>
      <w:r w:rsidRPr="00426FB8">
        <w:rPr>
          <w:rFonts w:cs="Times New Roman"/>
          <w:noProof/>
          <w:szCs w:val="24"/>
          <w:lang w:val="sr-Latn-CS"/>
        </w:rPr>
        <w:t xml:space="preserve"> </w:t>
      </w:r>
      <w:r w:rsidR="00426FB8">
        <w:rPr>
          <w:rFonts w:cs="Times New Roman"/>
          <w:noProof/>
          <w:szCs w:val="24"/>
          <w:lang w:val="sr-Latn-CS"/>
        </w:rPr>
        <w:t>Vladi</w:t>
      </w:r>
      <w:r w:rsidRPr="00426FB8">
        <w:rPr>
          <w:rFonts w:cs="Times New Roman"/>
          <w:noProof/>
          <w:szCs w:val="24"/>
          <w:lang w:val="sr-Latn-CS"/>
        </w:rPr>
        <w:t xml:space="preserve"> („</w:t>
      </w:r>
      <w:r w:rsidR="00426FB8">
        <w:rPr>
          <w:rFonts w:cs="Times New Roman"/>
          <w:noProof/>
          <w:szCs w:val="24"/>
          <w:lang w:val="sr-Latn-CS"/>
        </w:rPr>
        <w:t>Službeni</w:t>
      </w:r>
      <w:r w:rsidRPr="00426FB8">
        <w:rPr>
          <w:rFonts w:cs="Times New Roman"/>
          <w:noProof/>
          <w:szCs w:val="24"/>
          <w:lang w:val="sr-Latn-CS"/>
        </w:rPr>
        <w:t xml:space="preserve"> </w:t>
      </w:r>
      <w:r w:rsidR="00426FB8">
        <w:rPr>
          <w:rFonts w:cs="Times New Roman"/>
          <w:noProof/>
          <w:szCs w:val="24"/>
          <w:lang w:val="sr-Latn-CS"/>
        </w:rPr>
        <w:t>glasnik</w:t>
      </w:r>
      <w:r w:rsidRPr="00426FB8">
        <w:rPr>
          <w:rFonts w:cs="Times New Roman"/>
          <w:noProof/>
          <w:szCs w:val="24"/>
          <w:lang w:val="sr-Latn-CS"/>
        </w:rPr>
        <w:t xml:space="preserve"> </w:t>
      </w:r>
      <w:r w:rsidR="00426FB8">
        <w:rPr>
          <w:rFonts w:cs="Times New Roman"/>
          <w:noProof/>
          <w:szCs w:val="24"/>
          <w:lang w:val="sr-Latn-CS"/>
        </w:rPr>
        <w:t>RS</w:t>
      </w:r>
      <w:r w:rsidRPr="00426FB8">
        <w:rPr>
          <w:rFonts w:cs="Times New Roman"/>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w:t>
      </w:r>
      <w:r w:rsidRPr="00426FB8">
        <w:rPr>
          <w:rFonts w:cs="Times New Roman"/>
          <w:noProof/>
          <w:szCs w:val="24"/>
          <w:lang w:val="sr-Latn-CS"/>
        </w:rPr>
        <w:t xml:space="preserve">), </w:t>
      </w:r>
    </w:p>
    <w:p w:rsidR="00B0051E" w:rsidRPr="00426FB8" w:rsidRDefault="00B0051E" w:rsidP="00B0051E">
      <w:pPr>
        <w:ind w:firstLine="1440"/>
        <w:rPr>
          <w:rFonts w:cs="Times New Roman"/>
          <w:noProof/>
          <w:szCs w:val="24"/>
          <w:lang w:val="sr-Latn-CS"/>
        </w:rPr>
      </w:pPr>
    </w:p>
    <w:p w:rsidR="00B0051E" w:rsidRPr="00426FB8" w:rsidRDefault="00426FB8" w:rsidP="00B0051E">
      <w:pPr>
        <w:ind w:firstLine="1440"/>
        <w:rPr>
          <w:rFonts w:cs="Times New Roman"/>
          <w:noProof/>
          <w:szCs w:val="24"/>
          <w:lang w:val="sr-Latn-CS"/>
        </w:rPr>
      </w:pPr>
      <w:r>
        <w:rPr>
          <w:rFonts w:cs="Times New Roman"/>
          <w:noProof/>
          <w:szCs w:val="24"/>
          <w:lang w:val="sr-Latn-CS"/>
        </w:rPr>
        <w:t>Vlada</w:t>
      </w:r>
      <w:r w:rsidR="00B0051E" w:rsidRPr="00426FB8">
        <w:rPr>
          <w:rFonts w:cs="Times New Roman"/>
          <w:noProof/>
          <w:szCs w:val="24"/>
          <w:lang w:val="sr-Latn-CS"/>
        </w:rPr>
        <w:t xml:space="preserve"> </w:t>
      </w:r>
      <w:r>
        <w:rPr>
          <w:rFonts w:cs="Times New Roman"/>
          <w:noProof/>
          <w:szCs w:val="24"/>
          <w:lang w:val="sr-Latn-CS"/>
        </w:rPr>
        <w:t>donosi</w:t>
      </w:r>
    </w:p>
    <w:p w:rsidR="00B0051E" w:rsidRPr="00426FB8" w:rsidRDefault="00B0051E" w:rsidP="00B0051E">
      <w:pPr>
        <w:rPr>
          <w:rFonts w:cs="Times New Roman"/>
          <w:noProof/>
          <w:szCs w:val="24"/>
          <w:lang w:val="sr-Latn-CS"/>
        </w:rPr>
      </w:pPr>
    </w:p>
    <w:p w:rsidR="00B0051E" w:rsidRPr="00426FB8" w:rsidRDefault="00426FB8" w:rsidP="00B0051E">
      <w:pPr>
        <w:tabs>
          <w:tab w:val="left" w:pos="0"/>
        </w:tabs>
        <w:jc w:val="center"/>
        <w:rPr>
          <w:rFonts w:cs="Times New Roman"/>
          <w:b/>
          <w:noProof/>
          <w:szCs w:val="24"/>
          <w:lang w:val="sr-Latn-CS"/>
        </w:rPr>
      </w:pPr>
      <w:r>
        <w:rPr>
          <w:rFonts w:cs="Times New Roman"/>
          <w:b/>
          <w:noProof/>
          <w:szCs w:val="24"/>
          <w:lang w:val="sr-Latn-CS"/>
        </w:rPr>
        <w:t>R</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Š</w:t>
      </w:r>
      <w:r w:rsidR="00B0051E" w:rsidRPr="00426FB8">
        <w:rPr>
          <w:rFonts w:cs="Times New Roman"/>
          <w:b/>
          <w:noProof/>
          <w:szCs w:val="24"/>
          <w:lang w:val="sr-Latn-CS"/>
        </w:rPr>
        <w:t xml:space="preserve"> </w:t>
      </w:r>
      <w:r>
        <w:rPr>
          <w:rFonts w:cs="Times New Roman"/>
          <w:b/>
          <w:noProof/>
          <w:szCs w:val="24"/>
          <w:lang w:val="sr-Latn-CS"/>
        </w:rPr>
        <w:t>E</w:t>
      </w:r>
      <w:r w:rsidR="00B0051E" w:rsidRPr="00426FB8">
        <w:rPr>
          <w:rFonts w:cs="Times New Roman"/>
          <w:b/>
          <w:noProof/>
          <w:szCs w:val="24"/>
          <w:lang w:val="sr-Latn-CS"/>
        </w:rPr>
        <w:t xml:space="preserve"> </w:t>
      </w:r>
      <w:r>
        <w:rPr>
          <w:rFonts w:cs="Times New Roman"/>
          <w:b/>
          <w:noProof/>
          <w:szCs w:val="24"/>
          <w:lang w:val="sr-Latn-CS"/>
        </w:rPr>
        <w:t>NJ</w:t>
      </w:r>
      <w:r w:rsidR="00B0051E" w:rsidRPr="00426FB8">
        <w:rPr>
          <w:rFonts w:cs="Times New Roman"/>
          <w:b/>
          <w:noProof/>
          <w:szCs w:val="24"/>
          <w:lang w:val="sr-Latn-CS"/>
        </w:rPr>
        <w:t xml:space="preserve"> </w:t>
      </w:r>
      <w:r>
        <w:rPr>
          <w:rFonts w:cs="Times New Roman"/>
          <w:b/>
          <w:noProof/>
          <w:szCs w:val="24"/>
          <w:lang w:val="sr-Latn-CS"/>
        </w:rPr>
        <w:t>E</w:t>
      </w:r>
    </w:p>
    <w:p w:rsidR="00B0051E" w:rsidRPr="00426FB8" w:rsidRDefault="00B0051E" w:rsidP="00B0051E">
      <w:pPr>
        <w:jc w:val="center"/>
        <w:rPr>
          <w:rFonts w:cs="Times New Roman"/>
          <w:b/>
          <w:noProof/>
          <w:szCs w:val="24"/>
          <w:lang w:val="sr-Latn-CS"/>
        </w:rPr>
      </w:pPr>
    </w:p>
    <w:p w:rsidR="00B0051E" w:rsidRPr="00426FB8" w:rsidRDefault="00426FB8" w:rsidP="00B0051E">
      <w:pPr>
        <w:jc w:val="center"/>
        <w:rPr>
          <w:b/>
          <w:noProof/>
          <w:lang w:val="sr-Latn-CS"/>
        </w:rPr>
      </w:pPr>
      <w:r>
        <w:rPr>
          <w:b/>
          <w:noProof/>
          <w:szCs w:val="24"/>
          <w:lang w:val="sr-Latn-CS"/>
        </w:rPr>
        <w:t>O</w:t>
      </w:r>
      <w:r w:rsidR="00B0051E" w:rsidRPr="00426FB8">
        <w:rPr>
          <w:b/>
          <w:noProof/>
          <w:szCs w:val="24"/>
          <w:lang w:val="sr-Latn-CS"/>
        </w:rPr>
        <w:t xml:space="preserve"> </w:t>
      </w:r>
      <w:r>
        <w:rPr>
          <w:b/>
          <w:noProof/>
          <w:szCs w:val="24"/>
          <w:lang w:val="sr-Latn-CS"/>
        </w:rPr>
        <w:t>PRESTANKU</w:t>
      </w:r>
      <w:r w:rsidR="00B0051E" w:rsidRPr="00426FB8">
        <w:rPr>
          <w:b/>
          <w:noProof/>
          <w:szCs w:val="24"/>
          <w:lang w:val="sr-Latn-CS"/>
        </w:rPr>
        <w:t xml:space="preserve"> </w:t>
      </w:r>
      <w:r>
        <w:rPr>
          <w:b/>
          <w:noProof/>
          <w:szCs w:val="24"/>
          <w:lang w:val="sr-Latn-CS"/>
        </w:rPr>
        <w:t>DUŽNOSTI</w:t>
      </w:r>
      <w:r w:rsidR="00B0051E" w:rsidRPr="00426FB8">
        <w:rPr>
          <w:b/>
          <w:noProof/>
          <w:szCs w:val="24"/>
          <w:lang w:val="sr-Latn-CS"/>
        </w:rPr>
        <w:t xml:space="preserve"> </w:t>
      </w:r>
      <w:r>
        <w:rPr>
          <w:b/>
          <w:noProof/>
          <w:lang w:val="sr-Latn-CS"/>
        </w:rPr>
        <w:t>PREDSTAVNIKA</w:t>
      </w:r>
      <w:r w:rsidR="00B0051E" w:rsidRPr="00426FB8">
        <w:rPr>
          <w:b/>
          <w:noProof/>
          <w:lang w:val="sr-Latn-CS"/>
        </w:rPr>
        <w:t xml:space="preserve"> </w:t>
      </w:r>
      <w:r>
        <w:rPr>
          <w:b/>
          <w:noProof/>
          <w:lang w:val="sr-Latn-CS"/>
        </w:rPr>
        <w:t>DRUŠTVENOG</w:t>
      </w:r>
      <w:r w:rsidR="00B0051E" w:rsidRPr="00426FB8">
        <w:rPr>
          <w:b/>
          <w:noProof/>
          <w:lang w:val="sr-Latn-CS"/>
        </w:rPr>
        <w:t xml:space="preserve"> </w:t>
      </w:r>
      <w:r>
        <w:rPr>
          <w:b/>
          <w:noProof/>
          <w:lang w:val="sr-Latn-CS"/>
        </w:rPr>
        <w:t>KAPITALA</w:t>
      </w:r>
      <w:r w:rsidR="00B0051E" w:rsidRPr="00426FB8">
        <w:rPr>
          <w:b/>
          <w:noProof/>
          <w:lang w:val="sr-Latn-CS"/>
        </w:rPr>
        <w:t xml:space="preserve"> </w:t>
      </w:r>
    </w:p>
    <w:p w:rsidR="00B0051E" w:rsidRPr="00426FB8" w:rsidRDefault="00426FB8" w:rsidP="00B0051E">
      <w:pPr>
        <w:jc w:val="center"/>
        <w:rPr>
          <w:rFonts w:cs="Times New Roman"/>
          <w:b/>
          <w:noProof/>
          <w:szCs w:val="24"/>
          <w:lang w:val="sr-Latn-CS"/>
        </w:rPr>
      </w:pPr>
      <w:r>
        <w:rPr>
          <w:b/>
          <w:noProof/>
          <w:lang w:val="sr-Latn-CS"/>
        </w:rPr>
        <w:t>U</w:t>
      </w:r>
      <w:r w:rsidR="00B0051E" w:rsidRPr="00426FB8">
        <w:rPr>
          <w:b/>
          <w:noProof/>
          <w:lang w:val="sr-Latn-CS"/>
        </w:rPr>
        <w:t xml:space="preserve"> </w:t>
      </w:r>
      <w:r>
        <w:rPr>
          <w:b/>
          <w:noProof/>
          <w:lang w:val="sr-Latn-CS"/>
        </w:rPr>
        <w:t>SKUPŠTINI</w:t>
      </w:r>
      <w:r w:rsidR="00B0051E" w:rsidRPr="00426FB8">
        <w:rPr>
          <w:b/>
          <w:noProof/>
          <w:lang w:val="sr-Latn-CS"/>
        </w:rPr>
        <w:t xml:space="preserve"> </w:t>
      </w:r>
      <w:r>
        <w:rPr>
          <w:b/>
          <w:noProof/>
          <w:lang w:val="sr-Latn-CS"/>
        </w:rPr>
        <w:t>PREDUZEĆA</w:t>
      </w:r>
      <w:r w:rsidR="00B0051E" w:rsidRPr="00426FB8">
        <w:rPr>
          <w:b/>
          <w:noProof/>
          <w:lang w:val="sr-Latn-CS"/>
        </w:rPr>
        <w:t xml:space="preserve"> </w:t>
      </w:r>
      <w:r>
        <w:rPr>
          <w:b/>
          <w:noProof/>
          <w:lang w:val="sr-Latn-CS"/>
        </w:rPr>
        <w:t>ZA</w:t>
      </w:r>
      <w:r w:rsidR="00B0051E" w:rsidRPr="00426FB8">
        <w:rPr>
          <w:b/>
          <w:noProof/>
          <w:lang w:val="sr-Latn-CS"/>
        </w:rPr>
        <w:t xml:space="preserve"> </w:t>
      </w:r>
      <w:r>
        <w:rPr>
          <w:b/>
          <w:noProof/>
          <w:lang w:val="sr-Latn-CS"/>
        </w:rPr>
        <w:t>ZASTUPANJE</w:t>
      </w:r>
      <w:r w:rsidR="00B0051E" w:rsidRPr="00426FB8">
        <w:rPr>
          <w:b/>
          <w:noProof/>
          <w:lang w:val="sr-Latn-CS"/>
        </w:rPr>
        <w:t xml:space="preserve"> </w:t>
      </w:r>
      <w:r>
        <w:rPr>
          <w:b/>
          <w:noProof/>
          <w:lang w:val="sr-Latn-CS"/>
        </w:rPr>
        <w:t>I</w:t>
      </w:r>
      <w:r w:rsidR="00B0051E" w:rsidRPr="00426FB8">
        <w:rPr>
          <w:b/>
          <w:noProof/>
          <w:lang w:val="sr-Latn-CS"/>
        </w:rPr>
        <w:t xml:space="preserve"> </w:t>
      </w:r>
      <w:r>
        <w:rPr>
          <w:b/>
          <w:noProof/>
          <w:lang w:val="sr-Latn-CS"/>
        </w:rPr>
        <w:t>HIDROGRAĐEVINSKI</w:t>
      </w:r>
      <w:r w:rsidR="00B0051E" w:rsidRPr="00426FB8">
        <w:rPr>
          <w:b/>
          <w:noProof/>
          <w:lang w:val="sr-Latn-CS"/>
        </w:rPr>
        <w:t xml:space="preserve"> </w:t>
      </w:r>
      <w:r>
        <w:rPr>
          <w:b/>
          <w:noProof/>
          <w:lang w:val="sr-Latn-CS"/>
        </w:rPr>
        <w:t>INŽENJERING</w:t>
      </w:r>
      <w:r w:rsidR="00B0051E" w:rsidRPr="00426FB8">
        <w:rPr>
          <w:b/>
          <w:noProof/>
          <w:lang w:val="sr-Latn-CS"/>
        </w:rPr>
        <w:t xml:space="preserve"> „</w:t>
      </w:r>
      <w:r>
        <w:rPr>
          <w:b/>
          <w:noProof/>
          <w:lang w:val="sr-Latn-CS"/>
        </w:rPr>
        <w:t>HIDROZAVOD</w:t>
      </w:r>
      <w:r w:rsidR="00B0051E" w:rsidRPr="00426FB8">
        <w:rPr>
          <w:b/>
          <w:noProof/>
          <w:lang w:val="sr-Latn-CS"/>
        </w:rPr>
        <w:t xml:space="preserve">” </w:t>
      </w:r>
      <w:r>
        <w:rPr>
          <w:b/>
          <w:noProof/>
          <w:lang w:val="sr-Latn-CS"/>
        </w:rPr>
        <w:t>DP</w:t>
      </w:r>
      <w:r w:rsidR="00B0051E" w:rsidRPr="00426FB8">
        <w:rPr>
          <w:b/>
          <w:noProof/>
          <w:lang w:val="sr-Latn-CS"/>
        </w:rPr>
        <w:t xml:space="preserve">, </w:t>
      </w:r>
      <w:r>
        <w:rPr>
          <w:b/>
          <w:noProof/>
          <w:lang w:val="sr-Latn-CS"/>
        </w:rPr>
        <w:t>BEOGRAD</w:t>
      </w:r>
      <w:r w:rsidR="00B0051E" w:rsidRPr="00426FB8">
        <w:rPr>
          <w:rFonts w:cs="Times New Roman"/>
          <w:b/>
          <w:noProof/>
          <w:szCs w:val="24"/>
          <w:lang w:val="sr-Latn-CS"/>
        </w:rPr>
        <w:t xml:space="preserve"> </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rFonts w:cs="Times New Roman"/>
          <w:noProof/>
          <w:szCs w:val="24"/>
          <w:lang w:val="sr-Latn-CS"/>
        </w:rPr>
      </w:pPr>
      <w:r w:rsidRPr="00426FB8">
        <w:rPr>
          <w:rFonts w:cs="Times New Roman"/>
          <w:noProof/>
          <w:szCs w:val="24"/>
          <w:lang w:val="sr-Latn-CS"/>
        </w:rPr>
        <w:t>I</w:t>
      </w:r>
    </w:p>
    <w:p w:rsidR="00B0051E" w:rsidRPr="00426FB8" w:rsidRDefault="00B0051E" w:rsidP="00B0051E">
      <w:pPr>
        <w:rPr>
          <w:rFonts w:cs="Times New Roman"/>
          <w:noProof/>
          <w:szCs w:val="24"/>
          <w:lang w:val="sr-Latn-CS"/>
        </w:rPr>
      </w:pPr>
      <w:r w:rsidRPr="00426FB8">
        <w:rPr>
          <w:rFonts w:cs="Times New Roman"/>
          <w:noProof/>
          <w:szCs w:val="24"/>
          <w:lang w:val="sr-Latn-CS"/>
        </w:rPr>
        <w:tab/>
      </w:r>
    </w:p>
    <w:p w:rsidR="00B0051E" w:rsidRPr="00426FB8" w:rsidRDefault="00B0051E" w:rsidP="00B0051E">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Konstatuje</w:t>
      </w:r>
      <w:r w:rsidRPr="00426FB8">
        <w:rPr>
          <w:rFonts w:cs="Times New Roman"/>
          <w:noProof/>
          <w:szCs w:val="24"/>
          <w:lang w:val="sr-Latn-CS"/>
        </w:rPr>
        <w:t xml:space="preserve"> </w:t>
      </w:r>
      <w:r w:rsidR="00426FB8">
        <w:rPr>
          <w:rFonts w:cs="Times New Roman"/>
          <w:noProof/>
          <w:szCs w:val="24"/>
          <w:lang w:val="sr-Latn-CS"/>
        </w:rPr>
        <w:t>se</w:t>
      </w:r>
      <w:r w:rsidRPr="00426FB8">
        <w:rPr>
          <w:rFonts w:cs="Times New Roman"/>
          <w:noProof/>
          <w:szCs w:val="24"/>
          <w:lang w:val="sr-Latn-CS"/>
        </w:rPr>
        <w:t xml:space="preserve"> </w:t>
      </w:r>
      <w:r w:rsidR="00426FB8">
        <w:rPr>
          <w:rFonts w:cs="Times New Roman"/>
          <w:noProof/>
          <w:szCs w:val="24"/>
          <w:lang w:val="sr-Latn-CS"/>
        </w:rPr>
        <w:t>da</w:t>
      </w:r>
      <w:r w:rsidRPr="00426FB8">
        <w:rPr>
          <w:rFonts w:cs="Times New Roman"/>
          <w:noProof/>
          <w:szCs w:val="24"/>
          <w:lang w:val="sr-Latn-CS"/>
        </w:rPr>
        <w:t xml:space="preserve"> </w:t>
      </w:r>
      <w:r w:rsidR="00426FB8">
        <w:rPr>
          <w:rFonts w:cs="Times New Roman"/>
          <w:noProof/>
          <w:szCs w:val="24"/>
          <w:lang w:val="sr-Latn-CS"/>
        </w:rPr>
        <w:t>je</w:t>
      </w:r>
      <w:r w:rsidRPr="00426FB8">
        <w:rPr>
          <w:rFonts w:cs="Times New Roman"/>
          <w:noProof/>
          <w:szCs w:val="24"/>
          <w:lang w:val="sr-Latn-CS"/>
        </w:rPr>
        <w:t xml:space="preserve"> </w:t>
      </w:r>
      <w:r w:rsidR="00426FB8">
        <w:rPr>
          <w:rFonts w:cs="Times New Roman"/>
          <w:noProof/>
          <w:szCs w:val="24"/>
          <w:lang w:val="sr-Latn-CS"/>
        </w:rPr>
        <w:t>prestala</w:t>
      </w:r>
      <w:r w:rsidRPr="00426FB8">
        <w:rPr>
          <w:rFonts w:cs="Times New Roman"/>
          <w:noProof/>
          <w:szCs w:val="24"/>
          <w:lang w:val="sr-Latn-CS"/>
        </w:rPr>
        <w:t xml:space="preserve"> </w:t>
      </w:r>
      <w:r w:rsidR="00426FB8">
        <w:rPr>
          <w:rFonts w:cs="Times New Roman"/>
          <w:noProof/>
          <w:szCs w:val="24"/>
          <w:lang w:val="sr-Latn-CS"/>
        </w:rPr>
        <w:t>dužnost</w:t>
      </w:r>
      <w:r w:rsidRPr="00426FB8">
        <w:rPr>
          <w:rFonts w:cs="Times New Roman"/>
          <w:noProof/>
          <w:szCs w:val="24"/>
          <w:lang w:val="sr-Latn-CS"/>
        </w:rPr>
        <w:t xml:space="preserve"> </w:t>
      </w:r>
      <w:r w:rsidR="00426FB8">
        <w:rPr>
          <w:rFonts w:cs="Times New Roman"/>
          <w:noProof/>
          <w:szCs w:val="24"/>
          <w:lang w:val="sr-Latn-CS"/>
        </w:rPr>
        <w:t>predstavnika</w:t>
      </w:r>
      <w:r w:rsidRPr="00426FB8">
        <w:rPr>
          <w:rFonts w:cs="Times New Roman"/>
          <w:noProof/>
          <w:szCs w:val="24"/>
          <w:lang w:val="sr-Latn-CS"/>
        </w:rPr>
        <w:t xml:space="preserve"> </w:t>
      </w:r>
      <w:r w:rsidR="00426FB8">
        <w:rPr>
          <w:rFonts w:cs="Times New Roman"/>
          <w:noProof/>
          <w:szCs w:val="24"/>
          <w:lang w:val="sr-Latn-CS"/>
        </w:rPr>
        <w:t>društvenog</w:t>
      </w:r>
      <w:r w:rsidRPr="00426FB8">
        <w:rPr>
          <w:rFonts w:cs="Times New Roman"/>
          <w:noProof/>
          <w:szCs w:val="24"/>
          <w:lang w:val="sr-Latn-CS"/>
        </w:rPr>
        <w:t xml:space="preserve"> </w:t>
      </w:r>
      <w:r w:rsidR="00426FB8">
        <w:rPr>
          <w:rFonts w:cs="Times New Roman"/>
          <w:noProof/>
          <w:szCs w:val="24"/>
          <w:lang w:val="sr-Latn-CS"/>
        </w:rPr>
        <w:t>kapitala</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Skupštini</w:t>
      </w:r>
      <w:r w:rsidRPr="00426FB8">
        <w:rPr>
          <w:rFonts w:cs="Times New Roman"/>
          <w:noProof/>
          <w:szCs w:val="24"/>
          <w:lang w:val="sr-Latn-CS"/>
        </w:rPr>
        <w:t xml:space="preserve"> </w:t>
      </w:r>
      <w:r w:rsidR="00426FB8">
        <w:rPr>
          <w:noProof/>
          <w:lang w:val="sr-Latn-CS"/>
        </w:rPr>
        <w:t>Preduzeća</w:t>
      </w:r>
      <w:r w:rsidRPr="00426FB8">
        <w:rPr>
          <w:noProof/>
          <w:lang w:val="sr-Latn-CS"/>
        </w:rPr>
        <w:t xml:space="preserve"> </w:t>
      </w:r>
      <w:r w:rsidR="00426FB8">
        <w:rPr>
          <w:noProof/>
          <w:lang w:val="sr-Latn-CS"/>
        </w:rPr>
        <w:t>za</w:t>
      </w:r>
      <w:r w:rsidRPr="00426FB8">
        <w:rPr>
          <w:noProof/>
          <w:lang w:val="sr-Latn-CS"/>
        </w:rPr>
        <w:t xml:space="preserve"> </w:t>
      </w:r>
      <w:r w:rsidR="00426FB8">
        <w:rPr>
          <w:noProof/>
          <w:lang w:val="sr-Latn-CS"/>
        </w:rPr>
        <w:t>zastupanje</w:t>
      </w:r>
      <w:r w:rsidRPr="00426FB8">
        <w:rPr>
          <w:noProof/>
          <w:lang w:val="sr-Latn-CS"/>
        </w:rPr>
        <w:t xml:space="preserve"> </w:t>
      </w:r>
      <w:r w:rsidR="00426FB8">
        <w:rPr>
          <w:noProof/>
          <w:lang w:val="sr-Latn-CS"/>
        </w:rPr>
        <w:t>i</w:t>
      </w:r>
      <w:r w:rsidRPr="00426FB8">
        <w:rPr>
          <w:noProof/>
          <w:lang w:val="sr-Latn-CS"/>
        </w:rPr>
        <w:t xml:space="preserve"> </w:t>
      </w:r>
      <w:r w:rsidR="00426FB8">
        <w:rPr>
          <w:noProof/>
          <w:lang w:val="sr-Latn-CS"/>
        </w:rPr>
        <w:t>hidrograđevinski</w:t>
      </w:r>
      <w:r w:rsidRPr="00426FB8">
        <w:rPr>
          <w:noProof/>
          <w:lang w:val="sr-Latn-CS"/>
        </w:rPr>
        <w:t xml:space="preserve"> </w:t>
      </w:r>
      <w:r w:rsidR="00426FB8">
        <w:rPr>
          <w:noProof/>
          <w:lang w:val="sr-Latn-CS"/>
        </w:rPr>
        <w:t>inženjering</w:t>
      </w:r>
      <w:r w:rsidRPr="00426FB8">
        <w:rPr>
          <w:noProof/>
          <w:lang w:val="sr-Latn-CS"/>
        </w:rPr>
        <w:t xml:space="preserve"> „</w:t>
      </w:r>
      <w:r w:rsidR="00426FB8">
        <w:rPr>
          <w:noProof/>
          <w:lang w:val="sr-Latn-CS"/>
        </w:rPr>
        <w:t>Hidrozavod</w:t>
      </w:r>
      <w:r w:rsidRPr="00426FB8">
        <w:rPr>
          <w:noProof/>
          <w:lang w:val="sr-Latn-CS"/>
        </w:rPr>
        <w:t xml:space="preserve">” </w:t>
      </w:r>
      <w:r w:rsidR="00426FB8">
        <w:rPr>
          <w:noProof/>
          <w:lang w:val="sr-Latn-CS"/>
        </w:rPr>
        <w:t>DP</w:t>
      </w:r>
      <w:r w:rsidRPr="00426FB8">
        <w:rPr>
          <w:noProof/>
          <w:lang w:val="sr-Latn-CS"/>
        </w:rPr>
        <w:t xml:space="preserve">, </w:t>
      </w:r>
      <w:r w:rsidR="00426FB8">
        <w:rPr>
          <w:noProof/>
          <w:lang w:val="sr-Latn-CS"/>
        </w:rPr>
        <w:t>Beograd</w:t>
      </w:r>
      <w:r w:rsidRPr="00426FB8">
        <w:rPr>
          <w:rFonts w:cs="Times New Roman"/>
          <w:noProof/>
          <w:szCs w:val="24"/>
          <w:lang w:val="sr-Latn-CS"/>
        </w:rPr>
        <w:t>:</w:t>
      </w:r>
    </w:p>
    <w:p w:rsidR="00B0051E" w:rsidRPr="00426FB8" w:rsidRDefault="00B0051E" w:rsidP="00B0051E">
      <w:pPr>
        <w:rPr>
          <w:rFonts w:cs="Times New Roman"/>
          <w:noProof/>
          <w:szCs w:val="24"/>
          <w:lang w:val="sr-Latn-CS"/>
        </w:rPr>
      </w:pPr>
    </w:p>
    <w:p w:rsidR="00B0051E" w:rsidRPr="00426FB8" w:rsidRDefault="00B0051E" w:rsidP="00B0051E">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t xml:space="preserve">1. </w:t>
      </w:r>
      <w:r w:rsidR="00426FB8">
        <w:rPr>
          <w:rFonts w:cs="Times New Roman"/>
          <w:noProof/>
          <w:szCs w:val="24"/>
          <w:lang w:val="sr-Latn-CS"/>
        </w:rPr>
        <w:t>Goranu</w:t>
      </w:r>
      <w:r w:rsidRPr="00426FB8">
        <w:rPr>
          <w:rFonts w:cs="Times New Roman"/>
          <w:noProof/>
          <w:szCs w:val="24"/>
          <w:lang w:val="sr-Latn-CS"/>
        </w:rPr>
        <w:t xml:space="preserve"> </w:t>
      </w:r>
      <w:r w:rsidR="00426FB8">
        <w:rPr>
          <w:rFonts w:cs="Times New Roman"/>
          <w:noProof/>
          <w:szCs w:val="24"/>
          <w:lang w:val="sr-Latn-CS"/>
        </w:rPr>
        <w:t>Kamčevu</w:t>
      </w:r>
      <w:r w:rsidRPr="00426FB8">
        <w:rPr>
          <w:rFonts w:cs="Times New Roman"/>
          <w:noProof/>
          <w:szCs w:val="24"/>
          <w:lang w:val="sr-Latn-CS"/>
        </w:rPr>
        <w:t xml:space="preserve">, </w:t>
      </w:r>
    </w:p>
    <w:p w:rsidR="00B0051E" w:rsidRPr="00426FB8" w:rsidRDefault="00B0051E" w:rsidP="00B0051E">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t xml:space="preserve">2. </w:t>
      </w:r>
      <w:r w:rsidR="00426FB8">
        <w:rPr>
          <w:rFonts w:cs="Times New Roman"/>
          <w:noProof/>
          <w:szCs w:val="24"/>
          <w:lang w:val="sr-Latn-CS"/>
        </w:rPr>
        <w:t>Milošu</w:t>
      </w:r>
      <w:r w:rsidRPr="00426FB8">
        <w:rPr>
          <w:rFonts w:cs="Times New Roman"/>
          <w:noProof/>
          <w:szCs w:val="24"/>
          <w:lang w:val="sr-Latn-CS"/>
        </w:rPr>
        <w:t xml:space="preserve"> </w:t>
      </w:r>
      <w:r w:rsidR="00426FB8">
        <w:rPr>
          <w:rFonts w:cs="Times New Roman"/>
          <w:noProof/>
          <w:szCs w:val="24"/>
          <w:lang w:val="sr-Latn-CS"/>
        </w:rPr>
        <w:t>Vukojeviću</w:t>
      </w:r>
      <w:r w:rsidRPr="00426FB8">
        <w:rPr>
          <w:rFonts w:cs="Times New Roman"/>
          <w:noProof/>
          <w:szCs w:val="24"/>
          <w:lang w:val="sr-Latn-CS"/>
        </w:rPr>
        <w:t>,</w:t>
      </w:r>
    </w:p>
    <w:p w:rsidR="00B0051E" w:rsidRPr="00426FB8" w:rsidRDefault="00B0051E" w:rsidP="00B0051E">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t xml:space="preserve">3. </w:t>
      </w:r>
      <w:r w:rsidR="00426FB8">
        <w:rPr>
          <w:rFonts w:cs="Times New Roman"/>
          <w:noProof/>
          <w:szCs w:val="24"/>
          <w:lang w:val="sr-Latn-CS"/>
        </w:rPr>
        <w:t>Zvonku</w:t>
      </w:r>
      <w:r w:rsidRPr="00426FB8">
        <w:rPr>
          <w:rFonts w:cs="Times New Roman"/>
          <w:noProof/>
          <w:szCs w:val="24"/>
          <w:lang w:val="sr-Latn-CS"/>
        </w:rPr>
        <w:t xml:space="preserve"> </w:t>
      </w:r>
      <w:r w:rsidR="00426FB8">
        <w:rPr>
          <w:rFonts w:cs="Times New Roman"/>
          <w:noProof/>
          <w:szCs w:val="24"/>
          <w:lang w:val="sr-Latn-CS"/>
        </w:rPr>
        <w:t>Cvitanu</w:t>
      </w:r>
      <w:r w:rsidRPr="00426FB8">
        <w:rPr>
          <w:rFonts w:cs="Times New Roman"/>
          <w:noProof/>
          <w:szCs w:val="24"/>
          <w:lang w:val="sr-Latn-CS"/>
        </w:rPr>
        <w:t>.</w:t>
      </w:r>
    </w:p>
    <w:p w:rsidR="00B0051E" w:rsidRPr="00426FB8" w:rsidRDefault="00B0051E" w:rsidP="00B0051E">
      <w:pPr>
        <w:jc w:val="center"/>
        <w:rPr>
          <w:rFonts w:cs="Times New Roman"/>
          <w:noProof/>
          <w:szCs w:val="24"/>
          <w:lang w:val="sr-Latn-CS"/>
        </w:rPr>
      </w:pPr>
      <w:r w:rsidRPr="00426FB8">
        <w:rPr>
          <w:rFonts w:cs="Times New Roman"/>
          <w:noProof/>
          <w:szCs w:val="24"/>
          <w:lang w:val="sr-Latn-CS"/>
        </w:rPr>
        <w:t>II</w:t>
      </w:r>
    </w:p>
    <w:p w:rsidR="00B0051E" w:rsidRPr="00426FB8" w:rsidRDefault="00B0051E" w:rsidP="00B0051E">
      <w:pPr>
        <w:rPr>
          <w:rFonts w:cs="Times New Roman"/>
          <w:noProof/>
          <w:szCs w:val="24"/>
          <w:lang w:val="sr-Latn-CS"/>
        </w:rPr>
      </w:pPr>
      <w:r w:rsidRPr="00426FB8">
        <w:rPr>
          <w:rFonts w:cs="Times New Roman"/>
          <w:noProof/>
          <w:szCs w:val="24"/>
          <w:lang w:val="sr-Latn-CS"/>
        </w:rPr>
        <w:tab/>
      </w:r>
    </w:p>
    <w:p w:rsidR="00B0051E" w:rsidRPr="00426FB8" w:rsidRDefault="00B0051E" w:rsidP="00B0051E">
      <w:pPr>
        <w:rPr>
          <w:rFonts w:cs="Times New Roman"/>
          <w:noProof/>
          <w:szCs w:val="24"/>
          <w:lang w:val="sr-Latn-CS"/>
        </w:rPr>
      </w:pPr>
      <w:r w:rsidRPr="00426FB8">
        <w:rPr>
          <w:rFonts w:cs="Times New Roman"/>
          <w:noProof/>
          <w:szCs w:val="24"/>
          <w:lang w:val="sr-Latn-CS"/>
        </w:rPr>
        <w:tab/>
      </w:r>
      <w:r w:rsidRPr="00426FB8">
        <w:rPr>
          <w:rFonts w:cs="Times New Roman"/>
          <w:noProof/>
          <w:szCs w:val="24"/>
          <w:lang w:val="sr-Latn-CS"/>
        </w:rPr>
        <w:tab/>
      </w:r>
      <w:r w:rsidR="00426FB8">
        <w:rPr>
          <w:rFonts w:cs="Times New Roman"/>
          <w:noProof/>
          <w:szCs w:val="24"/>
          <w:lang w:val="sr-Latn-CS"/>
        </w:rPr>
        <w:t>Ovo</w:t>
      </w:r>
      <w:r w:rsidRPr="00426FB8">
        <w:rPr>
          <w:rFonts w:cs="Times New Roman"/>
          <w:noProof/>
          <w:szCs w:val="24"/>
          <w:lang w:val="sr-Latn-CS"/>
        </w:rPr>
        <w:t xml:space="preserve"> </w:t>
      </w:r>
      <w:r w:rsidR="00426FB8">
        <w:rPr>
          <w:rFonts w:cs="Times New Roman"/>
          <w:noProof/>
          <w:szCs w:val="24"/>
          <w:lang w:val="sr-Latn-CS"/>
        </w:rPr>
        <w:t>rešenje</w:t>
      </w:r>
      <w:r w:rsidRPr="00426FB8">
        <w:rPr>
          <w:rFonts w:cs="Times New Roman"/>
          <w:noProof/>
          <w:szCs w:val="24"/>
          <w:lang w:val="sr-Latn-CS"/>
        </w:rPr>
        <w:t xml:space="preserve"> </w:t>
      </w:r>
      <w:r w:rsidR="00426FB8">
        <w:rPr>
          <w:noProof/>
          <w:szCs w:val="24"/>
          <w:lang w:val="sr-Latn-CS"/>
        </w:rPr>
        <w:t>objaviti</w:t>
      </w:r>
      <w:r w:rsidRPr="00426FB8">
        <w:rPr>
          <w:rFonts w:cs="Times New Roman"/>
          <w:noProof/>
          <w:szCs w:val="24"/>
          <w:lang w:val="sr-Latn-CS"/>
        </w:rPr>
        <w:t xml:space="preserve"> </w:t>
      </w:r>
      <w:r w:rsidR="00426FB8">
        <w:rPr>
          <w:rFonts w:cs="Times New Roman"/>
          <w:noProof/>
          <w:szCs w:val="24"/>
          <w:lang w:val="sr-Latn-CS"/>
        </w:rPr>
        <w:t>u</w:t>
      </w:r>
      <w:r w:rsidRPr="00426FB8">
        <w:rPr>
          <w:rFonts w:cs="Times New Roman"/>
          <w:noProof/>
          <w:szCs w:val="24"/>
          <w:lang w:val="sr-Latn-CS"/>
        </w:rPr>
        <w:t xml:space="preserve"> „</w:t>
      </w:r>
      <w:r w:rsidR="00426FB8">
        <w:rPr>
          <w:rFonts w:cs="Times New Roman"/>
          <w:noProof/>
          <w:szCs w:val="24"/>
          <w:lang w:val="sr-Latn-CS"/>
        </w:rPr>
        <w:t>Službenom</w:t>
      </w:r>
      <w:r w:rsidRPr="00426FB8">
        <w:rPr>
          <w:rFonts w:cs="Times New Roman"/>
          <w:noProof/>
          <w:szCs w:val="24"/>
          <w:lang w:val="sr-Latn-CS"/>
        </w:rPr>
        <w:t xml:space="preserve"> </w:t>
      </w:r>
      <w:r w:rsidR="00426FB8">
        <w:rPr>
          <w:rFonts w:cs="Times New Roman"/>
          <w:noProof/>
          <w:szCs w:val="24"/>
          <w:lang w:val="sr-Latn-CS"/>
        </w:rPr>
        <w:t>glasniku</w:t>
      </w:r>
      <w:r w:rsidRPr="00426FB8">
        <w:rPr>
          <w:rFonts w:cs="Times New Roman"/>
          <w:noProof/>
          <w:szCs w:val="24"/>
          <w:lang w:val="sr-Latn-CS"/>
        </w:rPr>
        <w:t xml:space="preserve"> </w:t>
      </w:r>
      <w:r w:rsidR="00426FB8">
        <w:rPr>
          <w:rFonts w:cs="Times New Roman"/>
          <w:noProof/>
          <w:szCs w:val="24"/>
          <w:lang w:val="sr-Latn-CS"/>
        </w:rPr>
        <w:t>Republike</w:t>
      </w:r>
      <w:r w:rsidRPr="00426FB8">
        <w:rPr>
          <w:rFonts w:cs="Times New Roman"/>
          <w:noProof/>
          <w:szCs w:val="24"/>
          <w:lang w:val="sr-Latn-CS"/>
        </w:rPr>
        <w:t xml:space="preserve"> </w:t>
      </w:r>
      <w:r w:rsidR="00426FB8">
        <w:rPr>
          <w:rFonts w:cs="Times New Roman"/>
          <w:noProof/>
          <w:szCs w:val="24"/>
          <w:lang w:val="sr-Latn-CS"/>
        </w:rPr>
        <w:t>Srbije</w:t>
      </w:r>
      <w:r w:rsidRPr="00426FB8">
        <w:rPr>
          <w:rFonts w:cs="Times New Roman"/>
          <w:noProof/>
          <w:szCs w:val="24"/>
          <w:lang w:val="sr-Latn-CS"/>
        </w:rPr>
        <w:t>”.</w:t>
      </w:r>
    </w:p>
    <w:p w:rsidR="00B0051E" w:rsidRPr="00426FB8" w:rsidRDefault="00B0051E" w:rsidP="00B0051E">
      <w:pPr>
        <w:rPr>
          <w:rFonts w:cs="Times New Roman"/>
          <w:noProof/>
          <w:szCs w:val="24"/>
          <w:lang w:val="sr-Latn-CS"/>
        </w:rPr>
      </w:pPr>
    </w:p>
    <w:p w:rsidR="00B0051E" w:rsidRPr="00426FB8" w:rsidRDefault="00B0051E" w:rsidP="00B0051E">
      <w:pPr>
        <w:spacing w:after="240"/>
        <w:contextualSpacing/>
        <w:rPr>
          <w:rFonts w:cs="Times New Roman"/>
          <w:noProof/>
          <w:szCs w:val="24"/>
          <w:lang w:val="sr-Latn-CS"/>
        </w:rPr>
      </w:pPr>
    </w:p>
    <w:p w:rsidR="00B0051E" w:rsidRPr="00426FB8" w:rsidRDefault="00B0051E" w:rsidP="00B0051E">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119-4402/2017</w:t>
      </w:r>
    </w:p>
    <w:p w:rsidR="00B0051E" w:rsidRPr="00426FB8" w:rsidRDefault="00426FB8" w:rsidP="00B0051E">
      <w:pPr>
        <w:rPr>
          <w:rFonts w:cs="Times New Roman"/>
          <w:noProof/>
          <w:szCs w:val="24"/>
          <w:lang w:val="sr-Latn-CS"/>
        </w:rPr>
      </w:pPr>
      <w:r>
        <w:rPr>
          <w:rFonts w:cs="Times New Roman"/>
          <w:noProof/>
          <w:szCs w:val="24"/>
          <w:lang w:val="sr-Latn-CS"/>
        </w:rPr>
        <w:t>U</w:t>
      </w:r>
      <w:r w:rsidR="00B0051E" w:rsidRPr="00426FB8">
        <w:rPr>
          <w:rFonts w:cs="Times New Roman"/>
          <w:noProof/>
          <w:szCs w:val="24"/>
          <w:lang w:val="sr-Latn-CS"/>
        </w:rPr>
        <w:t xml:space="preserve"> </w:t>
      </w:r>
      <w:r>
        <w:rPr>
          <w:rFonts w:cs="Times New Roman"/>
          <w:noProof/>
          <w:szCs w:val="24"/>
          <w:lang w:val="sr-Latn-CS"/>
        </w:rPr>
        <w:t>Beogradu</w:t>
      </w:r>
      <w:r w:rsidR="00B0051E" w:rsidRPr="00426FB8">
        <w:rPr>
          <w:rFonts w:cs="Times New Roman"/>
          <w:noProof/>
          <w:szCs w:val="24"/>
          <w:lang w:val="sr-Latn-CS"/>
        </w:rPr>
        <w:t xml:space="preserve">, 11. </w:t>
      </w:r>
      <w:r>
        <w:rPr>
          <w:rFonts w:cs="Times New Roman"/>
          <w:noProof/>
          <w:szCs w:val="24"/>
          <w:lang w:val="sr-Latn-CS"/>
        </w:rPr>
        <w:t>maja</w:t>
      </w:r>
      <w:r w:rsidR="00B0051E" w:rsidRPr="00426FB8">
        <w:rPr>
          <w:rFonts w:cs="Times New Roman"/>
          <w:noProof/>
          <w:szCs w:val="24"/>
          <w:lang w:val="sr-Latn-CS"/>
        </w:rPr>
        <w:t xml:space="preserve"> 2017. </w:t>
      </w:r>
      <w:r>
        <w:rPr>
          <w:rFonts w:cs="Times New Roman"/>
          <w:noProof/>
          <w:szCs w:val="24"/>
          <w:lang w:val="sr-Latn-CS"/>
        </w:rPr>
        <w:t>godine</w:t>
      </w:r>
    </w:p>
    <w:p w:rsidR="00B0051E" w:rsidRPr="00426FB8" w:rsidRDefault="00B0051E" w:rsidP="00B0051E">
      <w:pPr>
        <w:jc w:val="center"/>
        <w:rPr>
          <w:rFonts w:cs="Times New Roman"/>
          <w:noProof/>
          <w:szCs w:val="24"/>
          <w:lang w:val="sr-Latn-CS"/>
        </w:rPr>
      </w:pPr>
    </w:p>
    <w:p w:rsidR="00B0051E" w:rsidRPr="00426FB8" w:rsidRDefault="00B0051E" w:rsidP="00B0051E">
      <w:pPr>
        <w:jc w:val="center"/>
        <w:rPr>
          <w:rFonts w:cs="Times New Roman"/>
          <w:noProof/>
          <w:szCs w:val="24"/>
          <w:lang w:val="sr-Latn-CS"/>
        </w:rPr>
      </w:pPr>
    </w:p>
    <w:p w:rsidR="00B0051E" w:rsidRPr="00426FB8" w:rsidRDefault="00426FB8" w:rsidP="00B0051E">
      <w:pPr>
        <w:jc w:val="center"/>
        <w:rPr>
          <w:rFonts w:cs="Times New Roman"/>
          <w:b/>
          <w:noProof/>
          <w:szCs w:val="24"/>
          <w:lang w:val="sr-Latn-CS"/>
        </w:rPr>
      </w:pPr>
      <w:r>
        <w:rPr>
          <w:rFonts w:cs="Times New Roman"/>
          <w:b/>
          <w:noProof/>
          <w:szCs w:val="24"/>
          <w:lang w:val="sr-Latn-CS"/>
        </w:rPr>
        <w:t>V</w:t>
      </w:r>
      <w:r w:rsidR="00B0051E" w:rsidRPr="00426FB8">
        <w:rPr>
          <w:rFonts w:cs="Times New Roman"/>
          <w:b/>
          <w:noProof/>
          <w:szCs w:val="24"/>
          <w:lang w:val="sr-Latn-CS"/>
        </w:rPr>
        <w:t xml:space="preserve">  </w:t>
      </w:r>
      <w:r>
        <w:rPr>
          <w:rFonts w:cs="Times New Roman"/>
          <w:b/>
          <w:noProof/>
          <w:szCs w:val="24"/>
          <w:lang w:val="sr-Latn-CS"/>
        </w:rPr>
        <w:t>L</w:t>
      </w:r>
      <w:r w:rsidR="00B0051E" w:rsidRPr="00426FB8">
        <w:rPr>
          <w:rFonts w:cs="Times New Roman"/>
          <w:b/>
          <w:noProof/>
          <w:szCs w:val="24"/>
          <w:lang w:val="sr-Latn-CS"/>
        </w:rPr>
        <w:t xml:space="preserve">  </w:t>
      </w:r>
      <w:r>
        <w:rPr>
          <w:rFonts w:cs="Times New Roman"/>
          <w:b/>
          <w:noProof/>
          <w:szCs w:val="24"/>
          <w:lang w:val="sr-Latn-CS"/>
        </w:rPr>
        <w:t>A</w:t>
      </w:r>
      <w:r w:rsidR="00B0051E" w:rsidRPr="00426FB8">
        <w:rPr>
          <w:rFonts w:cs="Times New Roman"/>
          <w:b/>
          <w:noProof/>
          <w:szCs w:val="24"/>
          <w:lang w:val="sr-Latn-CS"/>
        </w:rPr>
        <w:t xml:space="preserve">  </w:t>
      </w:r>
      <w:r>
        <w:rPr>
          <w:rFonts w:cs="Times New Roman"/>
          <w:b/>
          <w:noProof/>
          <w:szCs w:val="24"/>
          <w:lang w:val="sr-Latn-CS"/>
        </w:rPr>
        <w:t>D</w:t>
      </w:r>
      <w:r w:rsidR="00B0051E" w:rsidRPr="00426FB8">
        <w:rPr>
          <w:rFonts w:cs="Times New Roman"/>
          <w:b/>
          <w:noProof/>
          <w:szCs w:val="24"/>
          <w:lang w:val="sr-Latn-CS"/>
        </w:rPr>
        <w:t xml:space="preserve">  </w:t>
      </w:r>
      <w:r>
        <w:rPr>
          <w:rFonts w:cs="Times New Roman"/>
          <w:b/>
          <w:noProof/>
          <w:szCs w:val="24"/>
          <w:lang w:val="sr-Latn-CS"/>
        </w:rPr>
        <w:t>A</w:t>
      </w:r>
    </w:p>
    <w:p w:rsidR="00B0051E" w:rsidRPr="00426FB8" w:rsidRDefault="00B0051E" w:rsidP="00B0051E">
      <w:pPr>
        <w:jc w:val="center"/>
        <w:rPr>
          <w:noProof/>
          <w:szCs w:val="24"/>
          <w:lang w:val="sr-Latn-CS"/>
        </w:rPr>
      </w:pPr>
    </w:p>
    <w:p w:rsidR="00B0051E" w:rsidRPr="00426FB8" w:rsidRDefault="00B0051E" w:rsidP="00B0051E">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110"/>
              </w:tabs>
              <w:jc w:val="center"/>
              <w:rPr>
                <w:noProof/>
                <w:szCs w:val="24"/>
                <w:lang w:val="sr-Latn-CS"/>
              </w:rPr>
            </w:pPr>
            <w:r>
              <w:rPr>
                <w:noProof/>
                <w:szCs w:val="24"/>
                <w:lang w:val="sr-Latn-CS"/>
              </w:rPr>
              <w:t>PREDSEDNIK</w:t>
            </w: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tcPr>
          <w:p w:rsidR="00B0051E" w:rsidRPr="00426FB8" w:rsidRDefault="00B0051E" w:rsidP="00E51316">
            <w:pPr>
              <w:tabs>
                <w:tab w:val="left" w:pos="900"/>
              </w:tabs>
              <w:jc w:val="center"/>
              <w:rPr>
                <w:noProof/>
                <w:szCs w:val="24"/>
                <w:lang w:val="sr-Latn-CS"/>
              </w:rPr>
            </w:pPr>
          </w:p>
        </w:tc>
      </w:tr>
      <w:tr w:rsidR="00B0051E" w:rsidRPr="00426FB8" w:rsidTr="00E51316">
        <w:trPr>
          <w:jc w:val="center"/>
        </w:trPr>
        <w:tc>
          <w:tcPr>
            <w:tcW w:w="4360" w:type="dxa"/>
          </w:tcPr>
          <w:p w:rsidR="00B0051E" w:rsidRPr="00426FB8" w:rsidRDefault="00B0051E" w:rsidP="00E51316">
            <w:pPr>
              <w:tabs>
                <w:tab w:val="left" w:pos="900"/>
              </w:tabs>
              <w:jc w:val="center"/>
              <w:rPr>
                <w:noProof/>
                <w:szCs w:val="24"/>
                <w:lang w:val="sr-Latn-CS"/>
              </w:rPr>
            </w:pPr>
          </w:p>
        </w:tc>
        <w:tc>
          <w:tcPr>
            <w:tcW w:w="4360" w:type="dxa"/>
            <w:hideMark/>
          </w:tcPr>
          <w:p w:rsidR="00B0051E" w:rsidRPr="00426FB8" w:rsidRDefault="00426FB8" w:rsidP="00E51316">
            <w:pPr>
              <w:tabs>
                <w:tab w:val="left" w:pos="0"/>
              </w:tabs>
              <w:jc w:val="center"/>
              <w:rPr>
                <w:noProof/>
                <w:szCs w:val="24"/>
                <w:lang w:val="sr-Latn-CS"/>
              </w:rPr>
            </w:pPr>
            <w:r>
              <w:rPr>
                <w:noProof/>
                <w:szCs w:val="24"/>
                <w:lang w:val="sr-Latn-CS"/>
              </w:rPr>
              <w:t>Aleksandar</w:t>
            </w:r>
            <w:r w:rsidR="00B0051E" w:rsidRPr="00426FB8">
              <w:rPr>
                <w:noProof/>
                <w:szCs w:val="24"/>
                <w:lang w:val="sr-Latn-CS"/>
              </w:rPr>
              <w:t xml:space="preserve"> </w:t>
            </w:r>
            <w:r>
              <w:rPr>
                <w:noProof/>
                <w:szCs w:val="24"/>
                <w:lang w:val="sr-Latn-CS"/>
              </w:rPr>
              <w:t>Vučić</w:t>
            </w:r>
          </w:p>
        </w:tc>
      </w:tr>
    </w:tbl>
    <w:p w:rsidR="00B0051E" w:rsidRPr="00426FB8" w:rsidRDefault="00B0051E" w:rsidP="00B0051E">
      <w:pPr>
        <w:rPr>
          <w:rFonts w:ascii="Calibri" w:eastAsia="Calibri" w:hAnsi="Calibri" w:cs="Calibri"/>
          <w:noProof/>
          <w:szCs w:val="24"/>
          <w:lang w:val="sr-Latn-CS"/>
        </w:rPr>
      </w:pPr>
    </w:p>
    <w:p w:rsidR="00B0051E" w:rsidRPr="00426FB8" w:rsidRDefault="00B0051E" w:rsidP="00B0051E">
      <w:pPr>
        <w:rPr>
          <w:rFonts w:cs="Times New Roman"/>
          <w:noProof/>
          <w:szCs w:val="24"/>
          <w:lang w:val="sr-Latn-CS"/>
        </w:rPr>
      </w:pPr>
    </w:p>
    <w:p w:rsidR="00B0051E" w:rsidRPr="00426FB8" w:rsidRDefault="00B0051E" w:rsidP="00B0051E">
      <w:pPr>
        <w:rPr>
          <w:rFonts w:cs="Times New Roman"/>
          <w:noProof/>
          <w:szCs w:val="24"/>
          <w:lang w:val="sr-Latn-CS"/>
        </w:rPr>
      </w:pPr>
    </w:p>
    <w:p w:rsidR="00B0051E" w:rsidRPr="00426FB8" w:rsidRDefault="00B0051E">
      <w:pPr>
        <w:rPr>
          <w:noProof/>
          <w:szCs w:val="24"/>
          <w:lang w:val="sr-Latn-CS"/>
        </w:rPr>
        <w:sectPr w:rsidR="00B0051E" w:rsidRPr="00426FB8" w:rsidSect="008177DE">
          <w:pgSz w:w="12240" w:h="15840"/>
          <w:pgMar w:top="1135" w:right="1440" w:bottom="1440" w:left="1440" w:header="720" w:footer="720" w:gutter="0"/>
          <w:cols w:space="720"/>
          <w:docGrid w:linePitch="360"/>
        </w:sectPr>
      </w:pPr>
    </w:p>
    <w:p w:rsidR="00D84EB3" w:rsidRPr="00426FB8" w:rsidRDefault="00D84EB3" w:rsidP="00D84EB3">
      <w:pPr>
        <w:shd w:val="clear" w:color="auto" w:fill="FFFFFF"/>
        <w:jc w:val="right"/>
        <w:rPr>
          <w:rFonts w:cs="Times New Roman"/>
          <w:noProof/>
          <w:szCs w:val="24"/>
          <w:lang w:val="sr-Latn-CS"/>
        </w:rPr>
      </w:pPr>
    </w:p>
    <w:p w:rsidR="0004592A" w:rsidRPr="00426FB8" w:rsidRDefault="0004592A" w:rsidP="0004592A">
      <w:pPr>
        <w:jc w:val="right"/>
        <w:rPr>
          <w:noProof/>
          <w:szCs w:val="24"/>
          <w:lang w:val="sr-Latn-CS"/>
        </w:rPr>
      </w:pPr>
    </w:p>
    <w:p w:rsidR="0004592A" w:rsidRPr="00426FB8" w:rsidRDefault="0004592A" w:rsidP="0004592A">
      <w:pPr>
        <w:jc w:val="right"/>
        <w:rPr>
          <w:noProof/>
          <w:szCs w:val="24"/>
          <w:lang w:val="sr-Latn-CS"/>
        </w:rPr>
      </w:pPr>
    </w:p>
    <w:p w:rsidR="0004592A" w:rsidRPr="00426FB8" w:rsidRDefault="0004592A" w:rsidP="0004592A">
      <w:pPr>
        <w:jc w:val="right"/>
        <w:rPr>
          <w:noProof/>
          <w:szCs w:val="24"/>
          <w:lang w:val="sr-Latn-CS"/>
        </w:rPr>
      </w:pPr>
    </w:p>
    <w:p w:rsidR="0004592A" w:rsidRPr="00426FB8" w:rsidRDefault="0004592A" w:rsidP="0004592A">
      <w:pPr>
        <w:rPr>
          <w:noProof/>
          <w:szCs w:val="24"/>
          <w:lang w:val="sr-Latn-CS"/>
        </w:rPr>
      </w:pPr>
    </w:p>
    <w:p w:rsidR="0004592A" w:rsidRPr="00426FB8" w:rsidRDefault="0004592A" w:rsidP="0004592A">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člana</w:t>
      </w:r>
      <w:r w:rsidRPr="00426FB8">
        <w:rPr>
          <w:noProof/>
          <w:szCs w:val="24"/>
          <w:lang w:val="sr-Latn-CS"/>
        </w:rPr>
        <w:t xml:space="preserve"> 56.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učeničkom</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studentskom</w:t>
      </w:r>
      <w:r w:rsidRPr="00426FB8">
        <w:rPr>
          <w:noProof/>
          <w:szCs w:val="24"/>
          <w:lang w:val="sr-Latn-CS"/>
        </w:rPr>
        <w:t xml:space="preserve"> </w:t>
      </w:r>
      <w:r w:rsidR="00426FB8">
        <w:rPr>
          <w:noProof/>
          <w:szCs w:val="24"/>
          <w:lang w:val="sr-Latn-CS"/>
        </w:rPr>
        <w:t>standardu</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18/10 </w:t>
      </w:r>
      <w:r w:rsidR="00426FB8">
        <w:rPr>
          <w:noProof/>
          <w:szCs w:val="24"/>
          <w:lang w:val="sr-Latn-CS"/>
        </w:rPr>
        <w:t>i</w:t>
      </w:r>
      <w:r w:rsidRPr="00426FB8">
        <w:rPr>
          <w:noProof/>
          <w:szCs w:val="24"/>
          <w:lang w:val="sr-Latn-CS"/>
        </w:rPr>
        <w:t xml:space="preserve"> 55/13) </w:t>
      </w:r>
      <w:r w:rsidR="00426FB8">
        <w:rPr>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 </w:t>
      </w:r>
    </w:p>
    <w:p w:rsidR="0004592A" w:rsidRPr="00426FB8" w:rsidRDefault="0004592A" w:rsidP="0004592A">
      <w:pPr>
        <w:rPr>
          <w:noProof/>
          <w:szCs w:val="24"/>
          <w:lang w:val="sr-Latn-CS"/>
        </w:rPr>
      </w:pPr>
      <w:r w:rsidRPr="00426FB8">
        <w:rPr>
          <w:noProof/>
          <w:szCs w:val="24"/>
          <w:lang w:val="sr-Latn-CS"/>
        </w:rPr>
        <w:t xml:space="preserve">                      </w:t>
      </w:r>
    </w:p>
    <w:p w:rsidR="0004592A" w:rsidRPr="00426FB8" w:rsidRDefault="0004592A" w:rsidP="0004592A">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04592A" w:rsidRPr="00426FB8" w:rsidRDefault="0004592A" w:rsidP="0004592A">
      <w:pPr>
        <w:rPr>
          <w:noProof/>
          <w:szCs w:val="24"/>
          <w:lang w:val="sr-Latn-CS"/>
        </w:rPr>
      </w:pPr>
    </w:p>
    <w:p w:rsidR="0004592A" w:rsidRPr="00426FB8" w:rsidRDefault="00426FB8" w:rsidP="0004592A">
      <w:pPr>
        <w:jc w:val="center"/>
        <w:rPr>
          <w:b/>
          <w:noProof/>
          <w:szCs w:val="24"/>
          <w:lang w:val="sr-Latn-CS"/>
        </w:rPr>
      </w:pPr>
      <w:r>
        <w:rPr>
          <w:b/>
          <w:noProof/>
          <w:szCs w:val="24"/>
          <w:lang w:val="sr-Latn-CS"/>
        </w:rPr>
        <w:t>R</w:t>
      </w:r>
      <w:r w:rsidR="0004592A" w:rsidRPr="00426FB8">
        <w:rPr>
          <w:b/>
          <w:noProof/>
          <w:szCs w:val="24"/>
          <w:lang w:val="sr-Latn-CS"/>
        </w:rPr>
        <w:t xml:space="preserve"> </w:t>
      </w:r>
      <w:r>
        <w:rPr>
          <w:b/>
          <w:noProof/>
          <w:szCs w:val="24"/>
          <w:lang w:val="sr-Latn-CS"/>
        </w:rPr>
        <w:t>E</w:t>
      </w:r>
      <w:r w:rsidR="0004592A" w:rsidRPr="00426FB8">
        <w:rPr>
          <w:b/>
          <w:noProof/>
          <w:szCs w:val="24"/>
          <w:lang w:val="sr-Latn-CS"/>
        </w:rPr>
        <w:t xml:space="preserve"> </w:t>
      </w:r>
      <w:r>
        <w:rPr>
          <w:b/>
          <w:noProof/>
          <w:szCs w:val="24"/>
          <w:lang w:val="sr-Latn-CS"/>
        </w:rPr>
        <w:t>Š</w:t>
      </w:r>
      <w:r w:rsidR="0004592A" w:rsidRPr="00426FB8">
        <w:rPr>
          <w:b/>
          <w:noProof/>
          <w:szCs w:val="24"/>
          <w:lang w:val="sr-Latn-CS"/>
        </w:rPr>
        <w:t xml:space="preserve"> </w:t>
      </w:r>
      <w:r>
        <w:rPr>
          <w:b/>
          <w:noProof/>
          <w:szCs w:val="24"/>
          <w:lang w:val="sr-Latn-CS"/>
        </w:rPr>
        <w:t>E</w:t>
      </w:r>
      <w:r w:rsidR="0004592A" w:rsidRPr="00426FB8">
        <w:rPr>
          <w:b/>
          <w:noProof/>
          <w:szCs w:val="24"/>
          <w:lang w:val="sr-Latn-CS"/>
        </w:rPr>
        <w:t xml:space="preserve"> </w:t>
      </w:r>
      <w:r>
        <w:rPr>
          <w:b/>
          <w:noProof/>
          <w:szCs w:val="24"/>
          <w:lang w:val="sr-Latn-CS"/>
        </w:rPr>
        <w:t>NJ</w:t>
      </w:r>
      <w:r w:rsidR="0004592A" w:rsidRPr="00426FB8">
        <w:rPr>
          <w:b/>
          <w:noProof/>
          <w:szCs w:val="24"/>
          <w:lang w:val="sr-Latn-CS"/>
        </w:rPr>
        <w:t xml:space="preserve"> </w:t>
      </w:r>
      <w:r>
        <w:rPr>
          <w:b/>
          <w:noProof/>
          <w:szCs w:val="24"/>
          <w:lang w:val="sr-Latn-CS"/>
        </w:rPr>
        <w:t>E</w:t>
      </w:r>
    </w:p>
    <w:p w:rsidR="0004592A" w:rsidRPr="00426FB8" w:rsidRDefault="0004592A" w:rsidP="0004592A">
      <w:pPr>
        <w:jc w:val="center"/>
        <w:rPr>
          <w:b/>
          <w:noProof/>
          <w:szCs w:val="24"/>
          <w:lang w:val="sr-Latn-CS"/>
        </w:rPr>
      </w:pPr>
    </w:p>
    <w:p w:rsidR="0004592A" w:rsidRPr="00426FB8" w:rsidRDefault="00426FB8" w:rsidP="0004592A">
      <w:pPr>
        <w:jc w:val="center"/>
        <w:rPr>
          <w:b/>
          <w:noProof/>
          <w:szCs w:val="24"/>
          <w:lang w:val="sr-Latn-CS"/>
        </w:rPr>
      </w:pPr>
      <w:r>
        <w:rPr>
          <w:b/>
          <w:noProof/>
          <w:szCs w:val="24"/>
          <w:lang w:val="sr-Latn-CS"/>
        </w:rPr>
        <w:t>O</w:t>
      </w:r>
      <w:r w:rsidR="0004592A" w:rsidRPr="00426FB8">
        <w:rPr>
          <w:b/>
          <w:noProof/>
          <w:szCs w:val="24"/>
          <w:lang w:val="sr-Latn-CS"/>
        </w:rPr>
        <w:t xml:space="preserve"> </w:t>
      </w:r>
      <w:r>
        <w:rPr>
          <w:b/>
          <w:noProof/>
          <w:szCs w:val="24"/>
          <w:lang w:val="sr-Latn-CS"/>
        </w:rPr>
        <w:t>PRESTANKU</w:t>
      </w:r>
      <w:r w:rsidR="0004592A" w:rsidRPr="00426FB8">
        <w:rPr>
          <w:b/>
          <w:noProof/>
          <w:szCs w:val="24"/>
          <w:lang w:val="sr-Latn-CS"/>
        </w:rPr>
        <w:t xml:space="preserve"> </w:t>
      </w:r>
      <w:r>
        <w:rPr>
          <w:b/>
          <w:noProof/>
          <w:szCs w:val="24"/>
          <w:lang w:val="sr-Latn-CS"/>
        </w:rPr>
        <w:t>DUŽNOSTI</w:t>
      </w:r>
      <w:r w:rsidR="0004592A" w:rsidRPr="00426FB8">
        <w:rPr>
          <w:b/>
          <w:noProof/>
          <w:szCs w:val="24"/>
          <w:lang w:val="sr-Latn-CS"/>
        </w:rPr>
        <w:t xml:space="preserve"> </w:t>
      </w:r>
      <w:r>
        <w:rPr>
          <w:b/>
          <w:noProof/>
          <w:szCs w:val="24"/>
          <w:lang w:val="sr-Latn-CS"/>
        </w:rPr>
        <w:t>DIREKTORA</w:t>
      </w:r>
      <w:r w:rsidR="0004592A" w:rsidRPr="00426FB8">
        <w:rPr>
          <w:b/>
          <w:bCs/>
          <w:noProof/>
          <w:szCs w:val="24"/>
          <w:lang w:val="sr-Latn-CS"/>
        </w:rPr>
        <w:t xml:space="preserve"> </w:t>
      </w:r>
      <w:r>
        <w:rPr>
          <w:b/>
          <w:bCs/>
          <w:noProof/>
          <w:szCs w:val="24"/>
          <w:lang w:val="sr-Latn-CS"/>
        </w:rPr>
        <w:t>STUDENTSKOG</w:t>
      </w:r>
      <w:r w:rsidR="0004592A" w:rsidRPr="00426FB8">
        <w:rPr>
          <w:b/>
          <w:bCs/>
          <w:noProof/>
          <w:szCs w:val="24"/>
          <w:lang w:val="sr-Latn-CS"/>
        </w:rPr>
        <w:t xml:space="preserve"> </w:t>
      </w:r>
      <w:r>
        <w:rPr>
          <w:b/>
          <w:bCs/>
          <w:noProof/>
          <w:szCs w:val="24"/>
          <w:lang w:val="sr-Latn-CS"/>
        </w:rPr>
        <w:t>CENTRA</w:t>
      </w:r>
      <w:r w:rsidR="0004592A" w:rsidRPr="00426FB8">
        <w:rPr>
          <w:b/>
          <w:bCs/>
          <w:noProof/>
          <w:szCs w:val="24"/>
          <w:lang w:val="sr-Latn-CS"/>
        </w:rPr>
        <w:t xml:space="preserve"> </w:t>
      </w:r>
      <w:r>
        <w:rPr>
          <w:b/>
          <w:bCs/>
          <w:noProof/>
          <w:szCs w:val="24"/>
          <w:lang w:val="sr-Latn-CS"/>
        </w:rPr>
        <w:t>BEOGRAD</w:t>
      </w:r>
    </w:p>
    <w:p w:rsidR="0004592A" w:rsidRPr="00426FB8" w:rsidRDefault="0004592A" w:rsidP="0004592A">
      <w:pPr>
        <w:jc w:val="center"/>
        <w:rPr>
          <w:b/>
          <w:bCs/>
          <w:noProof/>
          <w:szCs w:val="24"/>
          <w:lang w:val="sr-Latn-CS"/>
        </w:rPr>
      </w:pPr>
    </w:p>
    <w:p w:rsidR="0004592A" w:rsidRPr="00426FB8" w:rsidRDefault="0004592A" w:rsidP="0004592A">
      <w:pPr>
        <w:jc w:val="center"/>
        <w:rPr>
          <w:bCs/>
          <w:noProof/>
          <w:szCs w:val="24"/>
          <w:lang w:val="sr-Latn-CS"/>
        </w:rPr>
      </w:pPr>
      <w:r w:rsidRPr="00426FB8">
        <w:rPr>
          <w:bCs/>
          <w:noProof/>
          <w:szCs w:val="24"/>
          <w:lang w:val="sr-Latn-CS"/>
        </w:rPr>
        <w:t>I</w:t>
      </w:r>
    </w:p>
    <w:p w:rsidR="0004592A" w:rsidRPr="00426FB8" w:rsidRDefault="0004592A" w:rsidP="0004592A">
      <w:pPr>
        <w:jc w:val="center"/>
        <w:rPr>
          <w:bCs/>
          <w:noProof/>
          <w:szCs w:val="24"/>
          <w:lang w:val="sr-Latn-CS"/>
        </w:rPr>
      </w:pPr>
    </w:p>
    <w:p w:rsidR="0004592A" w:rsidRPr="00426FB8" w:rsidRDefault="0004592A" w:rsidP="0004592A">
      <w:pPr>
        <w:tabs>
          <w:tab w:val="left" w:pos="0"/>
        </w:tabs>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Milovanu</w:t>
      </w:r>
      <w:r w:rsidRPr="00426FB8">
        <w:rPr>
          <w:noProof/>
          <w:szCs w:val="24"/>
          <w:lang w:val="sr-Latn-CS"/>
        </w:rPr>
        <w:t xml:space="preserve"> </w:t>
      </w:r>
      <w:r w:rsidR="00426FB8">
        <w:rPr>
          <w:noProof/>
          <w:szCs w:val="24"/>
          <w:lang w:val="sr-Latn-CS"/>
        </w:rPr>
        <w:t>Petroviću</w:t>
      </w:r>
      <w:r w:rsidRPr="00426FB8">
        <w:rPr>
          <w:noProof/>
          <w:szCs w:val="24"/>
          <w:lang w:val="sr-Latn-CS"/>
        </w:rPr>
        <w:t xml:space="preserve"> </w:t>
      </w:r>
      <w:r w:rsidR="00426FB8">
        <w:rPr>
          <w:noProof/>
          <w:szCs w:val="24"/>
          <w:lang w:val="sr-Latn-CS"/>
        </w:rPr>
        <w:t>prestaje</w:t>
      </w:r>
      <w:r w:rsidRPr="00426FB8">
        <w:rPr>
          <w:noProof/>
          <w:szCs w:val="24"/>
          <w:lang w:val="sr-Latn-CS"/>
        </w:rPr>
        <w:t xml:space="preserve"> </w:t>
      </w:r>
      <w:r w:rsidR="00426FB8">
        <w:rPr>
          <w:noProof/>
          <w:szCs w:val="24"/>
          <w:lang w:val="sr-Latn-CS"/>
        </w:rPr>
        <w:t>dužnost</w:t>
      </w:r>
      <w:r w:rsidRPr="00426FB8">
        <w:rPr>
          <w:noProof/>
          <w:szCs w:val="24"/>
          <w:lang w:val="sr-Latn-CS"/>
        </w:rPr>
        <w:t xml:space="preserve"> </w:t>
      </w:r>
      <w:r w:rsidR="00426FB8">
        <w:rPr>
          <w:noProof/>
          <w:szCs w:val="24"/>
          <w:lang w:val="sr-Latn-CS"/>
        </w:rPr>
        <w:t>direktora</w:t>
      </w:r>
      <w:r w:rsidRPr="00426FB8">
        <w:rPr>
          <w:noProof/>
          <w:szCs w:val="24"/>
          <w:lang w:val="sr-Latn-CS"/>
        </w:rPr>
        <w:t xml:space="preserve"> </w:t>
      </w:r>
      <w:r w:rsidR="00426FB8">
        <w:rPr>
          <w:noProof/>
          <w:szCs w:val="24"/>
          <w:lang w:val="sr-Latn-CS"/>
        </w:rPr>
        <w:t>Studentskog</w:t>
      </w:r>
      <w:r w:rsidRPr="00426FB8">
        <w:rPr>
          <w:noProof/>
          <w:szCs w:val="24"/>
          <w:lang w:val="sr-Latn-CS"/>
        </w:rPr>
        <w:t xml:space="preserve"> </w:t>
      </w:r>
      <w:r w:rsidR="00426FB8">
        <w:rPr>
          <w:noProof/>
          <w:szCs w:val="24"/>
          <w:lang w:val="sr-Latn-CS"/>
        </w:rPr>
        <w:t>centra</w:t>
      </w:r>
      <w:r w:rsidRPr="00426FB8">
        <w:rPr>
          <w:noProof/>
          <w:szCs w:val="24"/>
          <w:lang w:val="sr-Latn-CS"/>
        </w:rPr>
        <w:t xml:space="preserve"> </w:t>
      </w:r>
      <w:r w:rsidR="00426FB8">
        <w:rPr>
          <w:noProof/>
          <w:szCs w:val="24"/>
          <w:lang w:val="sr-Latn-CS"/>
        </w:rPr>
        <w:t>Beograd</w:t>
      </w:r>
      <w:r w:rsidRPr="00426FB8">
        <w:rPr>
          <w:bCs/>
          <w:noProof/>
          <w:szCs w:val="24"/>
          <w:lang w:val="sr-Latn-CS"/>
        </w:rPr>
        <w:t xml:space="preserve"> 20. </w:t>
      </w:r>
      <w:r w:rsidR="00426FB8">
        <w:rPr>
          <w:bCs/>
          <w:noProof/>
          <w:szCs w:val="24"/>
          <w:lang w:val="sr-Latn-CS"/>
        </w:rPr>
        <w:t>maja</w:t>
      </w:r>
      <w:r w:rsidRPr="00426FB8">
        <w:rPr>
          <w:bCs/>
          <w:noProof/>
          <w:szCs w:val="24"/>
          <w:lang w:val="sr-Latn-CS"/>
        </w:rPr>
        <w:t xml:space="preserve"> 2017. </w:t>
      </w:r>
      <w:r w:rsidR="00426FB8">
        <w:rPr>
          <w:bCs/>
          <w:noProof/>
          <w:szCs w:val="24"/>
          <w:lang w:val="sr-Latn-CS"/>
        </w:rPr>
        <w:t>godine</w:t>
      </w:r>
      <w:r w:rsidRPr="00426FB8">
        <w:rPr>
          <w:bCs/>
          <w:noProof/>
          <w:szCs w:val="24"/>
          <w:lang w:val="sr-Latn-CS"/>
        </w:rPr>
        <w:t xml:space="preserve">, </w:t>
      </w:r>
      <w:r w:rsidR="00426FB8">
        <w:rPr>
          <w:bCs/>
          <w:noProof/>
          <w:szCs w:val="24"/>
          <w:lang w:val="sr-Latn-CS"/>
        </w:rPr>
        <w:t>zbog</w:t>
      </w:r>
      <w:r w:rsidRPr="00426FB8">
        <w:rPr>
          <w:bCs/>
          <w:noProof/>
          <w:szCs w:val="24"/>
          <w:lang w:val="sr-Latn-CS"/>
        </w:rPr>
        <w:t xml:space="preserve"> </w:t>
      </w:r>
      <w:r w:rsidR="00426FB8">
        <w:rPr>
          <w:bCs/>
          <w:noProof/>
          <w:szCs w:val="24"/>
          <w:lang w:val="sr-Latn-CS"/>
        </w:rPr>
        <w:t>isteka</w:t>
      </w:r>
      <w:r w:rsidRPr="00426FB8">
        <w:rPr>
          <w:bCs/>
          <w:noProof/>
          <w:szCs w:val="24"/>
          <w:lang w:val="sr-Latn-CS"/>
        </w:rPr>
        <w:t xml:space="preserve"> </w:t>
      </w:r>
      <w:r w:rsidR="00426FB8">
        <w:rPr>
          <w:bCs/>
          <w:noProof/>
          <w:szCs w:val="24"/>
          <w:lang w:val="sr-Latn-CS"/>
        </w:rPr>
        <w:t>mandata</w:t>
      </w:r>
      <w:r w:rsidRPr="00426FB8">
        <w:rPr>
          <w:bCs/>
          <w:noProof/>
          <w:szCs w:val="24"/>
          <w:lang w:val="sr-Latn-CS"/>
        </w:rPr>
        <w:t>.</w:t>
      </w:r>
      <w:r w:rsidRPr="00426FB8">
        <w:rPr>
          <w:noProof/>
          <w:szCs w:val="24"/>
          <w:lang w:val="sr-Latn-CS"/>
        </w:rPr>
        <w:t xml:space="preserve"> </w:t>
      </w:r>
    </w:p>
    <w:p w:rsidR="0004592A" w:rsidRPr="00426FB8" w:rsidRDefault="0004592A" w:rsidP="0004592A">
      <w:pPr>
        <w:tabs>
          <w:tab w:val="left" w:pos="0"/>
        </w:tabs>
        <w:rPr>
          <w:noProof/>
          <w:szCs w:val="24"/>
          <w:lang w:val="sr-Latn-CS"/>
        </w:rPr>
      </w:pPr>
      <w:r w:rsidRPr="00426FB8">
        <w:rPr>
          <w:noProof/>
          <w:szCs w:val="24"/>
          <w:lang w:val="sr-Latn-CS"/>
        </w:rPr>
        <w:t xml:space="preserve"> </w:t>
      </w:r>
    </w:p>
    <w:p w:rsidR="0004592A" w:rsidRPr="00426FB8" w:rsidRDefault="0004592A" w:rsidP="0004592A">
      <w:pPr>
        <w:jc w:val="center"/>
        <w:rPr>
          <w:noProof/>
          <w:szCs w:val="24"/>
          <w:lang w:val="sr-Latn-CS"/>
        </w:rPr>
      </w:pPr>
      <w:r w:rsidRPr="00426FB8">
        <w:rPr>
          <w:noProof/>
          <w:szCs w:val="24"/>
          <w:lang w:val="sr-Latn-CS"/>
        </w:rPr>
        <w:t>II</w:t>
      </w:r>
    </w:p>
    <w:p w:rsidR="0004592A" w:rsidRPr="00426FB8" w:rsidRDefault="0004592A" w:rsidP="0004592A">
      <w:pPr>
        <w:rPr>
          <w:noProof/>
          <w:szCs w:val="24"/>
          <w:lang w:val="sr-Latn-CS"/>
        </w:rPr>
      </w:pPr>
    </w:p>
    <w:p w:rsidR="0004592A" w:rsidRPr="00426FB8" w:rsidRDefault="0004592A" w:rsidP="0004592A">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w:t>
      </w:r>
    </w:p>
    <w:p w:rsidR="0004592A" w:rsidRPr="00426FB8" w:rsidRDefault="0004592A" w:rsidP="0004592A">
      <w:pPr>
        <w:rPr>
          <w:noProof/>
          <w:szCs w:val="24"/>
          <w:lang w:val="sr-Latn-CS"/>
        </w:rPr>
      </w:pPr>
    </w:p>
    <w:p w:rsidR="0004592A" w:rsidRPr="00426FB8" w:rsidRDefault="0004592A" w:rsidP="0004592A">
      <w:pPr>
        <w:rPr>
          <w:noProof/>
          <w:szCs w:val="24"/>
          <w:lang w:val="sr-Latn-CS"/>
        </w:rPr>
      </w:pPr>
    </w:p>
    <w:p w:rsidR="0004592A" w:rsidRPr="00426FB8" w:rsidRDefault="0004592A" w:rsidP="0004592A">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119-4397/2017</w:t>
      </w:r>
    </w:p>
    <w:p w:rsidR="0004592A" w:rsidRPr="00426FB8" w:rsidRDefault="00426FB8" w:rsidP="0004592A">
      <w:pPr>
        <w:rPr>
          <w:rFonts w:cs="Times New Roman"/>
          <w:noProof/>
          <w:szCs w:val="24"/>
          <w:lang w:val="sr-Latn-CS"/>
        </w:rPr>
      </w:pPr>
      <w:r>
        <w:rPr>
          <w:rFonts w:cs="Times New Roman"/>
          <w:noProof/>
          <w:szCs w:val="24"/>
          <w:lang w:val="sr-Latn-CS"/>
        </w:rPr>
        <w:t>U</w:t>
      </w:r>
      <w:r w:rsidR="0004592A" w:rsidRPr="00426FB8">
        <w:rPr>
          <w:rFonts w:cs="Times New Roman"/>
          <w:noProof/>
          <w:szCs w:val="24"/>
          <w:lang w:val="sr-Latn-CS"/>
        </w:rPr>
        <w:t xml:space="preserve"> </w:t>
      </w:r>
      <w:r>
        <w:rPr>
          <w:rFonts w:cs="Times New Roman"/>
          <w:noProof/>
          <w:szCs w:val="24"/>
          <w:lang w:val="sr-Latn-CS"/>
        </w:rPr>
        <w:t>Beogradu</w:t>
      </w:r>
      <w:r w:rsidR="0004592A" w:rsidRPr="00426FB8">
        <w:rPr>
          <w:rFonts w:cs="Times New Roman"/>
          <w:noProof/>
          <w:szCs w:val="24"/>
          <w:lang w:val="sr-Latn-CS"/>
        </w:rPr>
        <w:t xml:space="preserve">, 11. </w:t>
      </w:r>
      <w:r>
        <w:rPr>
          <w:rFonts w:cs="Times New Roman"/>
          <w:noProof/>
          <w:szCs w:val="24"/>
          <w:lang w:val="sr-Latn-CS"/>
        </w:rPr>
        <w:t>maja</w:t>
      </w:r>
      <w:r w:rsidR="0004592A" w:rsidRPr="00426FB8">
        <w:rPr>
          <w:rFonts w:cs="Times New Roman"/>
          <w:noProof/>
          <w:szCs w:val="24"/>
          <w:lang w:val="sr-Latn-CS"/>
        </w:rPr>
        <w:t xml:space="preserve"> 2017. </w:t>
      </w:r>
      <w:r>
        <w:rPr>
          <w:rFonts w:cs="Times New Roman"/>
          <w:noProof/>
          <w:szCs w:val="24"/>
          <w:lang w:val="sr-Latn-CS"/>
        </w:rPr>
        <w:t>godine</w:t>
      </w:r>
    </w:p>
    <w:p w:rsidR="0004592A" w:rsidRPr="00426FB8" w:rsidRDefault="0004592A" w:rsidP="0004592A">
      <w:pPr>
        <w:rPr>
          <w:rFonts w:cs="Times New Roman"/>
          <w:noProof/>
          <w:szCs w:val="24"/>
          <w:lang w:val="sr-Latn-CS"/>
        </w:rPr>
      </w:pPr>
    </w:p>
    <w:p w:rsidR="0004592A" w:rsidRPr="00426FB8" w:rsidRDefault="0004592A" w:rsidP="0004592A">
      <w:pPr>
        <w:rPr>
          <w:rFonts w:cs="Times New Roman"/>
          <w:noProof/>
          <w:szCs w:val="24"/>
          <w:lang w:val="sr-Latn-CS"/>
        </w:rPr>
      </w:pPr>
    </w:p>
    <w:p w:rsidR="0004592A" w:rsidRPr="00426FB8" w:rsidRDefault="00426FB8" w:rsidP="0004592A">
      <w:pPr>
        <w:jc w:val="center"/>
        <w:rPr>
          <w:rFonts w:cs="Times New Roman"/>
          <w:b/>
          <w:noProof/>
          <w:szCs w:val="24"/>
          <w:lang w:val="sr-Latn-CS"/>
        </w:rPr>
      </w:pPr>
      <w:r>
        <w:rPr>
          <w:rFonts w:cs="Times New Roman"/>
          <w:b/>
          <w:noProof/>
          <w:szCs w:val="24"/>
          <w:lang w:val="sr-Latn-CS"/>
        </w:rPr>
        <w:t>V</w:t>
      </w:r>
      <w:r w:rsidR="0004592A" w:rsidRPr="00426FB8">
        <w:rPr>
          <w:rFonts w:cs="Times New Roman"/>
          <w:b/>
          <w:noProof/>
          <w:szCs w:val="24"/>
          <w:lang w:val="sr-Latn-CS"/>
        </w:rPr>
        <w:t xml:space="preserve">  </w:t>
      </w:r>
      <w:r>
        <w:rPr>
          <w:rFonts w:cs="Times New Roman"/>
          <w:b/>
          <w:noProof/>
          <w:szCs w:val="24"/>
          <w:lang w:val="sr-Latn-CS"/>
        </w:rPr>
        <w:t>L</w:t>
      </w:r>
      <w:r w:rsidR="0004592A" w:rsidRPr="00426FB8">
        <w:rPr>
          <w:rFonts w:cs="Times New Roman"/>
          <w:b/>
          <w:noProof/>
          <w:szCs w:val="24"/>
          <w:lang w:val="sr-Latn-CS"/>
        </w:rPr>
        <w:t xml:space="preserve">  </w:t>
      </w:r>
      <w:r>
        <w:rPr>
          <w:rFonts w:cs="Times New Roman"/>
          <w:b/>
          <w:noProof/>
          <w:szCs w:val="24"/>
          <w:lang w:val="sr-Latn-CS"/>
        </w:rPr>
        <w:t>A</w:t>
      </w:r>
      <w:r w:rsidR="0004592A" w:rsidRPr="00426FB8">
        <w:rPr>
          <w:rFonts w:cs="Times New Roman"/>
          <w:b/>
          <w:noProof/>
          <w:szCs w:val="24"/>
          <w:lang w:val="sr-Latn-CS"/>
        </w:rPr>
        <w:t xml:space="preserve">  </w:t>
      </w:r>
      <w:r>
        <w:rPr>
          <w:rFonts w:cs="Times New Roman"/>
          <w:b/>
          <w:noProof/>
          <w:szCs w:val="24"/>
          <w:lang w:val="sr-Latn-CS"/>
        </w:rPr>
        <w:t>D</w:t>
      </w:r>
      <w:r w:rsidR="0004592A" w:rsidRPr="00426FB8">
        <w:rPr>
          <w:rFonts w:cs="Times New Roman"/>
          <w:b/>
          <w:noProof/>
          <w:szCs w:val="24"/>
          <w:lang w:val="sr-Latn-CS"/>
        </w:rPr>
        <w:t xml:space="preserve">  </w:t>
      </w:r>
      <w:r>
        <w:rPr>
          <w:rFonts w:cs="Times New Roman"/>
          <w:b/>
          <w:noProof/>
          <w:szCs w:val="24"/>
          <w:lang w:val="sr-Latn-CS"/>
        </w:rPr>
        <w:t>A</w:t>
      </w:r>
    </w:p>
    <w:p w:rsidR="0004592A" w:rsidRPr="00426FB8" w:rsidRDefault="0004592A" w:rsidP="0004592A">
      <w:pPr>
        <w:jc w:val="center"/>
        <w:rPr>
          <w:rFonts w:cs="Times New Roman"/>
          <w:noProof/>
          <w:szCs w:val="24"/>
          <w:lang w:val="sr-Latn-CS"/>
        </w:rPr>
      </w:pPr>
    </w:p>
    <w:p w:rsidR="0004592A" w:rsidRPr="00426FB8" w:rsidRDefault="0004592A" w:rsidP="0004592A">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hideMark/>
          </w:tcPr>
          <w:p w:rsidR="0004592A" w:rsidRPr="00426FB8" w:rsidRDefault="00426FB8" w:rsidP="00CD464E">
            <w:pPr>
              <w:tabs>
                <w:tab w:val="left" w:pos="-110"/>
              </w:tabs>
              <w:jc w:val="center"/>
              <w:rPr>
                <w:noProof/>
                <w:szCs w:val="24"/>
                <w:lang w:val="sr-Latn-CS"/>
              </w:rPr>
            </w:pPr>
            <w:r>
              <w:rPr>
                <w:noProof/>
                <w:szCs w:val="24"/>
                <w:lang w:val="sr-Latn-CS"/>
              </w:rPr>
              <w:t>PREDSEDNIK</w:t>
            </w:r>
          </w:p>
        </w:tc>
      </w:tr>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tcPr>
          <w:p w:rsidR="0004592A" w:rsidRPr="00426FB8" w:rsidRDefault="0004592A" w:rsidP="00CD464E">
            <w:pPr>
              <w:tabs>
                <w:tab w:val="left" w:pos="900"/>
              </w:tabs>
              <w:rPr>
                <w:noProof/>
                <w:szCs w:val="24"/>
                <w:lang w:val="sr-Latn-CS"/>
              </w:rPr>
            </w:pPr>
          </w:p>
        </w:tc>
      </w:tr>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tcPr>
          <w:p w:rsidR="0004592A" w:rsidRPr="00426FB8" w:rsidRDefault="0004592A" w:rsidP="00CD464E">
            <w:pPr>
              <w:tabs>
                <w:tab w:val="left" w:pos="900"/>
              </w:tabs>
              <w:jc w:val="center"/>
              <w:rPr>
                <w:noProof/>
                <w:szCs w:val="24"/>
                <w:lang w:val="sr-Latn-CS"/>
              </w:rPr>
            </w:pPr>
          </w:p>
        </w:tc>
      </w:tr>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hideMark/>
          </w:tcPr>
          <w:p w:rsidR="0004592A" w:rsidRPr="00426FB8" w:rsidRDefault="00426FB8" w:rsidP="00CD464E">
            <w:pPr>
              <w:tabs>
                <w:tab w:val="left" w:pos="0"/>
              </w:tabs>
              <w:jc w:val="center"/>
              <w:rPr>
                <w:noProof/>
                <w:szCs w:val="24"/>
                <w:lang w:val="sr-Latn-CS"/>
              </w:rPr>
            </w:pPr>
            <w:r>
              <w:rPr>
                <w:noProof/>
                <w:szCs w:val="24"/>
                <w:lang w:val="sr-Latn-CS"/>
              </w:rPr>
              <w:t>Aleksandar</w:t>
            </w:r>
            <w:r w:rsidR="0004592A" w:rsidRPr="00426FB8">
              <w:rPr>
                <w:noProof/>
                <w:szCs w:val="24"/>
                <w:lang w:val="sr-Latn-CS"/>
              </w:rPr>
              <w:t xml:space="preserve"> </w:t>
            </w:r>
            <w:r>
              <w:rPr>
                <w:noProof/>
                <w:szCs w:val="24"/>
                <w:lang w:val="sr-Latn-CS"/>
              </w:rPr>
              <w:t>Vučić</w:t>
            </w:r>
          </w:p>
        </w:tc>
      </w:tr>
    </w:tbl>
    <w:p w:rsidR="0004592A" w:rsidRPr="00426FB8" w:rsidRDefault="0004592A" w:rsidP="0004592A">
      <w:pPr>
        <w:jc w:val="left"/>
        <w:rPr>
          <w:noProof/>
          <w:sz w:val="22"/>
          <w:lang w:val="sr-Latn-CS"/>
        </w:rPr>
        <w:sectPr w:rsidR="0004592A" w:rsidRPr="00426FB8">
          <w:pgSz w:w="12240" w:h="15840"/>
          <w:pgMar w:top="426" w:right="1440" w:bottom="426" w:left="1440" w:header="720" w:footer="720" w:gutter="0"/>
          <w:cols w:space="720"/>
        </w:sectPr>
      </w:pPr>
    </w:p>
    <w:p w:rsidR="0004592A" w:rsidRPr="00426FB8" w:rsidRDefault="0004592A" w:rsidP="0004592A">
      <w:pPr>
        <w:jc w:val="right"/>
        <w:rPr>
          <w:rFonts w:cs="Times New Roman"/>
          <w:noProof/>
          <w:szCs w:val="24"/>
          <w:lang w:val="sr-Latn-CS"/>
        </w:rPr>
      </w:pPr>
    </w:p>
    <w:p w:rsidR="0004592A" w:rsidRPr="00426FB8" w:rsidRDefault="0004592A" w:rsidP="0004592A">
      <w:pPr>
        <w:jc w:val="right"/>
        <w:rPr>
          <w:rFonts w:cs="Times New Roman"/>
          <w:noProof/>
          <w:szCs w:val="24"/>
          <w:lang w:val="sr-Latn-CS"/>
        </w:rPr>
      </w:pPr>
    </w:p>
    <w:p w:rsidR="00476448" w:rsidRPr="00426FB8" w:rsidRDefault="00476448" w:rsidP="0004592A">
      <w:pPr>
        <w:jc w:val="right"/>
        <w:rPr>
          <w:rFonts w:cs="Times New Roman"/>
          <w:noProof/>
          <w:szCs w:val="24"/>
          <w:lang w:val="sr-Latn-CS"/>
        </w:rPr>
      </w:pPr>
    </w:p>
    <w:p w:rsidR="0004592A" w:rsidRPr="00426FB8" w:rsidRDefault="0004592A" w:rsidP="0004592A">
      <w:pPr>
        <w:jc w:val="right"/>
        <w:rPr>
          <w:rFonts w:cs="Times New Roman"/>
          <w:noProof/>
          <w:szCs w:val="24"/>
          <w:lang w:val="sr-Latn-CS"/>
        </w:rPr>
      </w:pPr>
    </w:p>
    <w:p w:rsidR="0004592A" w:rsidRPr="00426FB8" w:rsidRDefault="0004592A" w:rsidP="0004592A">
      <w:pPr>
        <w:rPr>
          <w:noProof/>
          <w:szCs w:val="24"/>
          <w:lang w:val="sr-Latn-CS"/>
        </w:rPr>
      </w:pPr>
      <w:r w:rsidRPr="00426FB8">
        <w:rPr>
          <w:rFonts w:cs="Times New Roman"/>
          <w:noProof/>
          <w:szCs w:val="24"/>
          <w:lang w:val="sr-Latn-CS"/>
        </w:rPr>
        <w:tab/>
      </w:r>
      <w:r w:rsidRPr="00426FB8">
        <w:rPr>
          <w:noProof/>
          <w:szCs w:val="24"/>
          <w:lang w:val="sr-Latn-CS"/>
        </w:rPr>
        <w:tab/>
      </w:r>
      <w:r w:rsidR="00426FB8">
        <w:rPr>
          <w:noProof/>
          <w:szCs w:val="24"/>
          <w:lang w:val="sr-Latn-CS"/>
        </w:rPr>
        <w:t>Na</w:t>
      </w:r>
      <w:r w:rsidRPr="00426FB8">
        <w:rPr>
          <w:noProof/>
          <w:szCs w:val="24"/>
          <w:lang w:val="sr-Latn-CS"/>
        </w:rPr>
        <w:t xml:space="preserve"> </w:t>
      </w:r>
      <w:r w:rsidR="00426FB8">
        <w:rPr>
          <w:noProof/>
          <w:szCs w:val="24"/>
          <w:lang w:val="sr-Latn-CS"/>
        </w:rPr>
        <w:t>osnovu</w:t>
      </w:r>
      <w:r w:rsidRPr="00426FB8">
        <w:rPr>
          <w:noProof/>
          <w:szCs w:val="24"/>
          <w:lang w:val="sr-Latn-CS"/>
        </w:rPr>
        <w:t xml:space="preserve"> </w:t>
      </w:r>
      <w:r w:rsidR="00426FB8">
        <w:rPr>
          <w:noProof/>
          <w:szCs w:val="24"/>
          <w:lang w:val="sr-Latn-CS"/>
        </w:rPr>
        <w:t>člana</w:t>
      </w:r>
      <w:r w:rsidRPr="00426FB8">
        <w:rPr>
          <w:noProof/>
          <w:szCs w:val="24"/>
          <w:lang w:val="sr-Latn-CS"/>
        </w:rPr>
        <w:t xml:space="preserve"> 58. </w:t>
      </w:r>
      <w:r w:rsidR="00426FB8">
        <w:rPr>
          <w:noProof/>
          <w:szCs w:val="24"/>
          <w:lang w:val="sr-Latn-CS"/>
        </w:rPr>
        <w:t>stav</w:t>
      </w:r>
      <w:r w:rsidRPr="00426FB8">
        <w:rPr>
          <w:noProof/>
          <w:szCs w:val="24"/>
          <w:lang w:val="sr-Latn-CS"/>
        </w:rPr>
        <w:t xml:space="preserve"> 1.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učeničkom</w:t>
      </w:r>
      <w:r w:rsidRPr="00426FB8">
        <w:rPr>
          <w:noProof/>
          <w:szCs w:val="24"/>
          <w:lang w:val="sr-Latn-CS"/>
        </w:rPr>
        <w:t xml:space="preserve"> </w:t>
      </w:r>
      <w:r w:rsidR="00426FB8">
        <w:rPr>
          <w:noProof/>
          <w:szCs w:val="24"/>
          <w:lang w:val="sr-Latn-CS"/>
        </w:rPr>
        <w:t>i</w:t>
      </w:r>
      <w:r w:rsidRPr="00426FB8">
        <w:rPr>
          <w:noProof/>
          <w:szCs w:val="24"/>
          <w:lang w:val="sr-Latn-CS"/>
        </w:rPr>
        <w:t xml:space="preserve"> </w:t>
      </w:r>
      <w:r w:rsidR="00426FB8">
        <w:rPr>
          <w:noProof/>
          <w:szCs w:val="24"/>
          <w:lang w:val="sr-Latn-CS"/>
        </w:rPr>
        <w:t>studentskom</w:t>
      </w:r>
      <w:r w:rsidRPr="00426FB8">
        <w:rPr>
          <w:noProof/>
          <w:szCs w:val="24"/>
          <w:lang w:val="sr-Latn-CS"/>
        </w:rPr>
        <w:t xml:space="preserve"> </w:t>
      </w:r>
      <w:r w:rsidR="00426FB8">
        <w:rPr>
          <w:noProof/>
          <w:szCs w:val="24"/>
          <w:lang w:val="sr-Latn-CS"/>
        </w:rPr>
        <w:t>standardu</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18/10 </w:t>
      </w:r>
      <w:r w:rsidR="00426FB8">
        <w:rPr>
          <w:noProof/>
          <w:szCs w:val="24"/>
          <w:lang w:val="sr-Latn-CS"/>
        </w:rPr>
        <w:t>i</w:t>
      </w:r>
      <w:r w:rsidRPr="00426FB8">
        <w:rPr>
          <w:noProof/>
          <w:szCs w:val="24"/>
          <w:lang w:val="sr-Latn-CS"/>
        </w:rPr>
        <w:t xml:space="preserve"> 55/13) </w:t>
      </w:r>
      <w:r w:rsidR="00426FB8">
        <w:rPr>
          <w:noProof/>
          <w:szCs w:val="24"/>
          <w:lang w:val="sr-Latn-CS"/>
        </w:rPr>
        <w:t>i</w:t>
      </w:r>
      <w:r w:rsidRPr="00426FB8">
        <w:rPr>
          <w:noProof/>
          <w:szCs w:val="24"/>
          <w:lang w:val="sr-Latn-CS"/>
        </w:rPr>
        <w:t xml:space="preserve"> </w:t>
      </w:r>
      <w:r w:rsidR="00426FB8">
        <w:rPr>
          <w:noProof/>
          <w:szCs w:val="24"/>
          <w:lang w:val="sr-Latn-CS"/>
        </w:rPr>
        <w:t>člana</w:t>
      </w:r>
      <w:r w:rsidRPr="00426FB8">
        <w:rPr>
          <w:noProof/>
          <w:szCs w:val="24"/>
          <w:lang w:val="sr-Latn-CS"/>
        </w:rPr>
        <w:t xml:space="preserve"> 43. </w:t>
      </w:r>
      <w:r w:rsidR="00426FB8">
        <w:rPr>
          <w:noProof/>
          <w:szCs w:val="24"/>
          <w:lang w:val="sr-Latn-CS"/>
        </w:rPr>
        <w:t>stav</w:t>
      </w:r>
      <w:r w:rsidRPr="00426FB8">
        <w:rPr>
          <w:noProof/>
          <w:szCs w:val="24"/>
          <w:lang w:val="sr-Latn-CS"/>
        </w:rPr>
        <w:t xml:space="preserve"> 2. </w:t>
      </w:r>
      <w:r w:rsidR="00426FB8">
        <w:rPr>
          <w:noProof/>
          <w:szCs w:val="24"/>
          <w:lang w:val="sr-Latn-CS"/>
        </w:rPr>
        <w:t>Zakona</w:t>
      </w:r>
      <w:r w:rsidRPr="00426FB8">
        <w:rPr>
          <w:noProof/>
          <w:szCs w:val="24"/>
          <w:lang w:val="sr-Latn-CS"/>
        </w:rPr>
        <w:t xml:space="preserve"> </w:t>
      </w:r>
      <w:r w:rsidR="00426FB8">
        <w:rPr>
          <w:noProof/>
          <w:szCs w:val="24"/>
          <w:lang w:val="sr-Latn-CS"/>
        </w:rPr>
        <w:t>o</w:t>
      </w:r>
      <w:r w:rsidRPr="00426FB8">
        <w:rPr>
          <w:noProof/>
          <w:szCs w:val="24"/>
          <w:lang w:val="sr-Latn-CS"/>
        </w:rPr>
        <w:t xml:space="preserve"> </w:t>
      </w:r>
      <w:r w:rsidR="00426FB8">
        <w:rPr>
          <w:noProof/>
          <w:szCs w:val="24"/>
          <w:lang w:val="sr-Latn-CS"/>
        </w:rPr>
        <w:t>Vladi</w:t>
      </w:r>
      <w:r w:rsidRPr="00426FB8">
        <w:rPr>
          <w:noProof/>
          <w:szCs w:val="24"/>
          <w:lang w:val="sr-Latn-CS"/>
        </w:rPr>
        <w:t xml:space="preserve"> („</w:t>
      </w:r>
      <w:r w:rsidR="00426FB8">
        <w:rPr>
          <w:noProof/>
          <w:szCs w:val="24"/>
          <w:lang w:val="sr-Latn-CS"/>
        </w:rPr>
        <w:t>Službeni</w:t>
      </w:r>
      <w:r w:rsidRPr="00426FB8">
        <w:rPr>
          <w:noProof/>
          <w:szCs w:val="24"/>
          <w:lang w:val="sr-Latn-CS"/>
        </w:rPr>
        <w:t xml:space="preserve"> </w:t>
      </w:r>
      <w:r w:rsidR="00426FB8">
        <w:rPr>
          <w:noProof/>
          <w:szCs w:val="24"/>
          <w:lang w:val="sr-Latn-CS"/>
        </w:rPr>
        <w:t>glasnik</w:t>
      </w:r>
      <w:r w:rsidRPr="00426FB8">
        <w:rPr>
          <w:noProof/>
          <w:szCs w:val="24"/>
          <w:lang w:val="sr-Latn-CS"/>
        </w:rPr>
        <w:t xml:space="preserve"> </w:t>
      </w:r>
      <w:r w:rsidR="00426FB8">
        <w:rPr>
          <w:noProof/>
          <w:szCs w:val="24"/>
          <w:lang w:val="sr-Latn-CS"/>
        </w:rPr>
        <w:t>RS</w:t>
      </w:r>
      <w:r w:rsidRPr="00426FB8">
        <w:rPr>
          <w:noProof/>
          <w:szCs w:val="24"/>
          <w:lang w:val="sr-Latn-CS"/>
        </w:rPr>
        <w:t xml:space="preserve">”, </w:t>
      </w:r>
      <w:r w:rsidR="00426FB8">
        <w:rPr>
          <w:noProof/>
          <w:szCs w:val="24"/>
          <w:lang w:val="sr-Latn-CS"/>
        </w:rPr>
        <w:t>br</w:t>
      </w:r>
      <w:r w:rsidRPr="00426FB8">
        <w:rPr>
          <w:noProof/>
          <w:szCs w:val="24"/>
          <w:lang w:val="sr-Latn-CS"/>
        </w:rPr>
        <w:t xml:space="preserve">. 55/05, 71/05 – </w:t>
      </w:r>
      <w:r w:rsidR="00426FB8">
        <w:rPr>
          <w:noProof/>
          <w:szCs w:val="24"/>
          <w:lang w:val="sr-Latn-CS"/>
        </w:rPr>
        <w:t>ispravka</w:t>
      </w:r>
      <w:r w:rsidRPr="00426FB8">
        <w:rPr>
          <w:noProof/>
          <w:szCs w:val="24"/>
          <w:lang w:val="sr-Latn-CS"/>
        </w:rPr>
        <w:t xml:space="preserve">, 101/07, 65/08, 16/11, 68/12 – </w:t>
      </w:r>
      <w:r w:rsidR="00426FB8">
        <w:rPr>
          <w:noProof/>
          <w:szCs w:val="24"/>
          <w:lang w:val="sr-Latn-CS"/>
        </w:rPr>
        <w:t>US</w:t>
      </w:r>
      <w:r w:rsidRPr="00426FB8">
        <w:rPr>
          <w:noProof/>
          <w:szCs w:val="24"/>
          <w:lang w:val="sr-Latn-CS"/>
        </w:rPr>
        <w:t xml:space="preserve">, 72/12, 7/14 – </w:t>
      </w:r>
      <w:r w:rsidR="00426FB8">
        <w:rPr>
          <w:noProof/>
          <w:szCs w:val="24"/>
          <w:lang w:val="sr-Latn-CS"/>
        </w:rPr>
        <w:t>US</w:t>
      </w:r>
      <w:r w:rsidRPr="00426FB8">
        <w:rPr>
          <w:noProof/>
          <w:szCs w:val="24"/>
          <w:lang w:val="sr-Latn-CS"/>
        </w:rPr>
        <w:t xml:space="preserve"> </w:t>
      </w:r>
      <w:r w:rsidR="00426FB8">
        <w:rPr>
          <w:noProof/>
          <w:szCs w:val="24"/>
          <w:lang w:val="sr-Latn-CS"/>
        </w:rPr>
        <w:t>i</w:t>
      </w:r>
      <w:r w:rsidRPr="00426FB8">
        <w:rPr>
          <w:noProof/>
          <w:szCs w:val="24"/>
          <w:lang w:val="sr-Latn-CS"/>
        </w:rPr>
        <w:t xml:space="preserve"> 44/14), </w:t>
      </w:r>
    </w:p>
    <w:p w:rsidR="0004592A" w:rsidRPr="00426FB8" w:rsidRDefault="0004592A" w:rsidP="0004592A">
      <w:pPr>
        <w:rPr>
          <w:noProof/>
          <w:szCs w:val="24"/>
          <w:lang w:val="sr-Latn-CS"/>
        </w:rPr>
      </w:pPr>
    </w:p>
    <w:p w:rsidR="0004592A" w:rsidRPr="00426FB8" w:rsidRDefault="0004592A" w:rsidP="0004592A">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Vlada</w:t>
      </w:r>
      <w:r w:rsidRPr="00426FB8">
        <w:rPr>
          <w:noProof/>
          <w:szCs w:val="24"/>
          <w:lang w:val="sr-Latn-CS"/>
        </w:rPr>
        <w:t xml:space="preserve"> </w:t>
      </w:r>
      <w:r w:rsidR="00426FB8">
        <w:rPr>
          <w:noProof/>
          <w:szCs w:val="24"/>
          <w:lang w:val="sr-Latn-CS"/>
        </w:rPr>
        <w:t>donosi</w:t>
      </w:r>
    </w:p>
    <w:p w:rsidR="0004592A" w:rsidRPr="00426FB8" w:rsidRDefault="0004592A" w:rsidP="0004592A">
      <w:pPr>
        <w:rPr>
          <w:noProof/>
          <w:szCs w:val="24"/>
          <w:lang w:val="sr-Latn-CS"/>
        </w:rPr>
      </w:pPr>
    </w:p>
    <w:p w:rsidR="0004592A" w:rsidRPr="00426FB8" w:rsidRDefault="00426FB8" w:rsidP="0004592A">
      <w:pPr>
        <w:jc w:val="center"/>
        <w:rPr>
          <w:b/>
          <w:noProof/>
          <w:szCs w:val="24"/>
          <w:lang w:val="sr-Latn-CS"/>
        </w:rPr>
      </w:pPr>
      <w:r>
        <w:rPr>
          <w:b/>
          <w:noProof/>
          <w:szCs w:val="24"/>
          <w:lang w:val="sr-Latn-CS"/>
        </w:rPr>
        <w:t>R</w:t>
      </w:r>
      <w:r w:rsidR="0004592A" w:rsidRPr="00426FB8">
        <w:rPr>
          <w:b/>
          <w:noProof/>
          <w:szCs w:val="24"/>
          <w:lang w:val="sr-Latn-CS"/>
        </w:rPr>
        <w:t xml:space="preserve"> </w:t>
      </w:r>
      <w:r>
        <w:rPr>
          <w:b/>
          <w:noProof/>
          <w:szCs w:val="24"/>
          <w:lang w:val="sr-Latn-CS"/>
        </w:rPr>
        <w:t>E</w:t>
      </w:r>
      <w:r w:rsidR="0004592A" w:rsidRPr="00426FB8">
        <w:rPr>
          <w:b/>
          <w:noProof/>
          <w:szCs w:val="24"/>
          <w:lang w:val="sr-Latn-CS"/>
        </w:rPr>
        <w:t xml:space="preserve"> </w:t>
      </w:r>
      <w:r>
        <w:rPr>
          <w:b/>
          <w:noProof/>
          <w:szCs w:val="24"/>
          <w:lang w:val="sr-Latn-CS"/>
        </w:rPr>
        <w:t>Š</w:t>
      </w:r>
      <w:r w:rsidR="0004592A" w:rsidRPr="00426FB8">
        <w:rPr>
          <w:b/>
          <w:noProof/>
          <w:szCs w:val="24"/>
          <w:lang w:val="sr-Latn-CS"/>
        </w:rPr>
        <w:t xml:space="preserve"> </w:t>
      </w:r>
      <w:r>
        <w:rPr>
          <w:b/>
          <w:noProof/>
          <w:szCs w:val="24"/>
          <w:lang w:val="sr-Latn-CS"/>
        </w:rPr>
        <w:t>E</w:t>
      </w:r>
      <w:r w:rsidR="0004592A" w:rsidRPr="00426FB8">
        <w:rPr>
          <w:b/>
          <w:noProof/>
          <w:szCs w:val="24"/>
          <w:lang w:val="sr-Latn-CS"/>
        </w:rPr>
        <w:t xml:space="preserve"> </w:t>
      </w:r>
      <w:r>
        <w:rPr>
          <w:b/>
          <w:noProof/>
          <w:szCs w:val="24"/>
          <w:lang w:val="sr-Latn-CS"/>
        </w:rPr>
        <w:t>NJ</w:t>
      </w:r>
      <w:r w:rsidR="0004592A" w:rsidRPr="00426FB8">
        <w:rPr>
          <w:b/>
          <w:noProof/>
          <w:szCs w:val="24"/>
          <w:lang w:val="sr-Latn-CS"/>
        </w:rPr>
        <w:t xml:space="preserve"> </w:t>
      </w:r>
      <w:r>
        <w:rPr>
          <w:b/>
          <w:noProof/>
          <w:szCs w:val="24"/>
          <w:lang w:val="sr-Latn-CS"/>
        </w:rPr>
        <w:t>E</w:t>
      </w:r>
    </w:p>
    <w:p w:rsidR="0004592A" w:rsidRPr="00426FB8" w:rsidRDefault="0004592A" w:rsidP="0004592A">
      <w:pPr>
        <w:jc w:val="center"/>
        <w:rPr>
          <w:b/>
          <w:noProof/>
          <w:szCs w:val="24"/>
          <w:lang w:val="sr-Latn-CS"/>
        </w:rPr>
      </w:pPr>
    </w:p>
    <w:p w:rsidR="007444AC" w:rsidRPr="00426FB8" w:rsidRDefault="00426FB8" w:rsidP="0004592A">
      <w:pPr>
        <w:jc w:val="center"/>
        <w:rPr>
          <w:b/>
          <w:bCs/>
          <w:noProof/>
          <w:szCs w:val="24"/>
          <w:lang w:val="sr-Latn-CS"/>
        </w:rPr>
      </w:pPr>
      <w:r>
        <w:rPr>
          <w:b/>
          <w:noProof/>
          <w:szCs w:val="24"/>
          <w:lang w:val="sr-Latn-CS"/>
        </w:rPr>
        <w:t>O</w:t>
      </w:r>
      <w:r w:rsidR="0004592A" w:rsidRPr="00426FB8">
        <w:rPr>
          <w:b/>
          <w:noProof/>
          <w:szCs w:val="24"/>
          <w:lang w:val="sr-Latn-CS"/>
        </w:rPr>
        <w:t xml:space="preserve"> </w:t>
      </w:r>
      <w:r>
        <w:rPr>
          <w:b/>
          <w:noProof/>
          <w:szCs w:val="24"/>
          <w:lang w:val="sr-Latn-CS"/>
        </w:rPr>
        <w:t>IMENOVANJU</w:t>
      </w:r>
      <w:r w:rsidR="0004592A" w:rsidRPr="00426FB8">
        <w:rPr>
          <w:b/>
          <w:noProof/>
          <w:szCs w:val="24"/>
          <w:lang w:val="sr-Latn-CS"/>
        </w:rPr>
        <w:t xml:space="preserve"> </w:t>
      </w:r>
      <w:r>
        <w:rPr>
          <w:b/>
          <w:noProof/>
          <w:szCs w:val="24"/>
          <w:lang w:val="sr-Latn-CS"/>
        </w:rPr>
        <w:t>VRŠIOCA</w:t>
      </w:r>
      <w:r w:rsidR="0004592A" w:rsidRPr="00426FB8">
        <w:rPr>
          <w:b/>
          <w:noProof/>
          <w:szCs w:val="24"/>
          <w:lang w:val="sr-Latn-CS"/>
        </w:rPr>
        <w:t xml:space="preserve"> </w:t>
      </w:r>
      <w:r>
        <w:rPr>
          <w:b/>
          <w:noProof/>
          <w:szCs w:val="24"/>
          <w:lang w:val="sr-Latn-CS"/>
        </w:rPr>
        <w:t>DUŽNOSTI</w:t>
      </w:r>
      <w:r w:rsidR="0004592A" w:rsidRPr="00426FB8">
        <w:rPr>
          <w:b/>
          <w:noProof/>
          <w:szCs w:val="24"/>
          <w:lang w:val="sr-Latn-CS"/>
        </w:rPr>
        <w:t xml:space="preserve"> </w:t>
      </w:r>
      <w:r>
        <w:rPr>
          <w:b/>
          <w:noProof/>
          <w:szCs w:val="24"/>
          <w:lang w:val="sr-Latn-CS"/>
        </w:rPr>
        <w:t>DIREKTORA</w:t>
      </w:r>
      <w:r w:rsidR="0004592A" w:rsidRPr="00426FB8">
        <w:rPr>
          <w:b/>
          <w:bCs/>
          <w:noProof/>
          <w:szCs w:val="24"/>
          <w:lang w:val="sr-Latn-CS"/>
        </w:rPr>
        <w:t xml:space="preserve"> </w:t>
      </w:r>
    </w:p>
    <w:p w:rsidR="0004592A" w:rsidRPr="00426FB8" w:rsidRDefault="00426FB8" w:rsidP="0004592A">
      <w:pPr>
        <w:jc w:val="center"/>
        <w:rPr>
          <w:b/>
          <w:noProof/>
          <w:szCs w:val="24"/>
          <w:lang w:val="sr-Latn-CS"/>
        </w:rPr>
      </w:pPr>
      <w:r>
        <w:rPr>
          <w:b/>
          <w:bCs/>
          <w:noProof/>
          <w:szCs w:val="24"/>
          <w:lang w:val="sr-Latn-CS"/>
        </w:rPr>
        <w:t>STUDENTSKOG</w:t>
      </w:r>
      <w:r w:rsidR="0004592A" w:rsidRPr="00426FB8">
        <w:rPr>
          <w:b/>
          <w:bCs/>
          <w:noProof/>
          <w:szCs w:val="24"/>
          <w:lang w:val="sr-Latn-CS"/>
        </w:rPr>
        <w:t xml:space="preserve"> </w:t>
      </w:r>
      <w:r>
        <w:rPr>
          <w:b/>
          <w:bCs/>
          <w:noProof/>
          <w:szCs w:val="24"/>
          <w:lang w:val="sr-Latn-CS"/>
        </w:rPr>
        <w:t>CENTRA</w:t>
      </w:r>
      <w:r w:rsidR="0004592A" w:rsidRPr="00426FB8">
        <w:rPr>
          <w:b/>
          <w:bCs/>
          <w:noProof/>
          <w:szCs w:val="24"/>
          <w:lang w:val="sr-Latn-CS"/>
        </w:rPr>
        <w:t xml:space="preserve"> </w:t>
      </w:r>
      <w:r>
        <w:rPr>
          <w:b/>
          <w:bCs/>
          <w:noProof/>
          <w:szCs w:val="24"/>
          <w:lang w:val="sr-Latn-CS"/>
        </w:rPr>
        <w:t>BEOGRAD</w:t>
      </w:r>
    </w:p>
    <w:p w:rsidR="0004592A" w:rsidRPr="00426FB8" w:rsidRDefault="0004592A" w:rsidP="0004592A">
      <w:pPr>
        <w:jc w:val="center"/>
        <w:rPr>
          <w:noProof/>
          <w:szCs w:val="24"/>
          <w:lang w:val="sr-Latn-CS"/>
        </w:rPr>
      </w:pPr>
    </w:p>
    <w:p w:rsidR="0004592A" w:rsidRPr="00426FB8" w:rsidRDefault="0004592A" w:rsidP="0004592A">
      <w:pPr>
        <w:jc w:val="center"/>
        <w:rPr>
          <w:bCs/>
          <w:noProof/>
          <w:szCs w:val="24"/>
          <w:lang w:val="sr-Latn-CS"/>
        </w:rPr>
      </w:pPr>
      <w:r w:rsidRPr="00426FB8">
        <w:rPr>
          <w:bCs/>
          <w:noProof/>
          <w:szCs w:val="24"/>
          <w:lang w:val="sr-Latn-CS"/>
        </w:rPr>
        <w:t>I</w:t>
      </w:r>
    </w:p>
    <w:p w:rsidR="0004592A" w:rsidRPr="00426FB8" w:rsidRDefault="0004592A" w:rsidP="0004592A">
      <w:pPr>
        <w:rPr>
          <w:noProof/>
          <w:szCs w:val="24"/>
          <w:lang w:val="sr-Latn-CS"/>
        </w:rPr>
      </w:pPr>
      <w:r w:rsidRPr="00426FB8">
        <w:rPr>
          <w:noProof/>
          <w:szCs w:val="24"/>
          <w:lang w:val="sr-Latn-CS"/>
        </w:rPr>
        <w:tab/>
      </w:r>
      <w:r w:rsidRPr="00426FB8">
        <w:rPr>
          <w:noProof/>
          <w:szCs w:val="24"/>
          <w:lang w:val="sr-Latn-CS"/>
        </w:rPr>
        <w:tab/>
      </w:r>
    </w:p>
    <w:p w:rsidR="0004592A" w:rsidRPr="00426FB8" w:rsidRDefault="0004592A" w:rsidP="0004592A">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Imenuje</w:t>
      </w:r>
      <w:r w:rsidRPr="00426FB8">
        <w:rPr>
          <w:noProof/>
          <w:szCs w:val="24"/>
          <w:lang w:val="sr-Latn-CS"/>
        </w:rPr>
        <w:t xml:space="preserve"> </w:t>
      </w:r>
      <w:r w:rsidR="00426FB8">
        <w:rPr>
          <w:noProof/>
          <w:szCs w:val="24"/>
          <w:lang w:val="sr-Latn-CS"/>
        </w:rPr>
        <w:t>se</w:t>
      </w:r>
      <w:r w:rsidRPr="00426FB8">
        <w:rPr>
          <w:noProof/>
          <w:szCs w:val="24"/>
          <w:lang w:val="sr-Latn-CS"/>
        </w:rPr>
        <w:t xml:space="preserve"> </w:t>
      </w:r>
      <w:r w:rsidR="00426FB8">
        <w:rPr>
          <w:noProof/>
          <w:szCs w:val="24"/>
          <w:lang w:val="sr-Latn-CS"/>
        </w:rPr>
        <w:t>Goran</w:t>
      </w:r>
      <w:r w:rsidRPr="00426FB8">
        <w:rPr>
          <w:noProof/>
          <w:szCs w:val="24"/>
          <w:lang w:val="sr-Latn-CS"/>
        </w:rPr>
        <w:t xml:space="preserve"> </w:t>
      </w:r>
      <w:r w:rsidR="00426FB8">
        <w:rPr>
          <w:noProof/>
          <w:szCs w:val="24"/>
          <w:lang w:val="sr-Latn-CS"/>
        </w:rPr>
        <w:t>Minić</w:t>
      </w:r>
      <w:r w:rsidRPr="00426FB8">
        <w:rPr>
          <w:noProof/>
          <w:szCs w:val="24"/>
          <w:lang w:val="sr-Latn-CS"/>
        </w:rPr>
        <w:t xml:space="preserve"> </w:t>
      </w:r>
      <w:r w:rsidR="00426FB8">
        <w:rPr>
          <w:noProof/>
          <w:szCs w:val="24"/>
          <w:lang w:val="sr-Latn-CS"/>
        </w:rPr>
        <w:t>za</w:t>
      </w:r>
      <w:r w:rsidRPr="00426FB8">
        <w:rPr>
          <w:noProof/>
          <w:szCs w:val="24"/>
          <w:lang w:val="sr-Latn-CS"/>
        </w:rPr>
        <w:t xml:space="preserve"> </w:t>
      </w:r>
      <w:r w:rsidR="00426FB8">
        <w:rPr>
          <w:noProof/>
          <w:szCs w:val="24"/>
          <w:lang w:val="sr-Latn-CS"/>
        </w:rPr>
        <w:t>vršioca</w:t>
      </w:r>
      <w:r w:rsidRPr="00426FB8">
        <w:rPr>
          <w:noProof/>
          <w:szCs w:val="24"/>
          <w:lang w:val="sr-Latn-CS"/>
        </w:rPr>
        <w:t xml:space="preserve"> </w:t>
      </w:r>
      <w:r w:rsidR="00426FB8">
        <w:rPr>
          <w:noProof/>
          <w:szCs w:val="24"/>
          <w:lang w:val="sr-Latn-CS"/>
        </w:rPr>
        <w:t>dužnosti</w:t>
      </w:r>
      <w:r w:rsidRPr="00426FB8">
        <w:rPr>
          <w:noProof/>
          <w:szCs w:val="24"/>
          <w:lang w:val="sr-Latn-CS"/>
        </w:rPr>
        <w:t xml:space="preserve"> </w:t>
      </w:r>
      <w:r w:rsidR="00426FB8">
        <w:rPr>
          <w:noProof/>
          <w:szCs w:val="24"/>
          <w:lang w:val="sr-Latn-CS"/>
        </w:rPr>
        <w:t>direktora</w:t>
      </w:r>
      <w:r w:rsidRPr="00426FB8">
        <w:rPr>
          <w:noProof/>
          <w:szCs w:val="24"/>
          <w:lang w:val="sr-Latn-CS"/>
        </w:rPr>
        <w:t xml:space="preserve"> </w:t>
      </w:r>
      <w:r w:rsidR="00426FB8">
        <w:rPr>
          <w:bCs/>
          <w:noProof/>
          <w:szCs w:val="24"/>
          <w:lang w:val="sr-Latn-CS"/>
        </w:rPr>
        <w:t>Studentskog</w:t>
      </w:r>
      <w:r w:rsidRPr="00426FB8">
        <w:rPr>
          <w:bCs/>
          <w:noProof/>
          <w:szCs w:val="24"/>
          <w:lang w:val="sr-Latn-CS"/>
        </w:rPr>
        <w:t xml:space="preserve"> </w:t>
      </w:r>
      <w:r w:rsidR="00426FB8">
        <w:rPr>
          <w:bCs/>
          <w:noProof/>
          <w:szCs w:val="24"/>
          <w:lang w:val="sr-Latn-CS"/>
        </w:rPr>
        <w:t>centra</w:t>
      </w:r>
      <w:r w:rsidRPr="00426FB8">
        <w:rPr>
          <w:bCs/>
          <w:noProof/>
          <w:szCs w:val="24"/>
          <w:lang w:val="sr-Latn-CS"/>
        </w:rPr>
        <w:t xml:space="preserve"> </w:t>
      </w:r>
      <w:r w:rsidR="00426FB8">
        <w:rPr>
          <w:bCs/>
          <w:noProof/>
          <w:szCs w:val="24"/>
          <w:lang w:val="sr-Latn-CS"/>
        </w:rPr>
        <w:t>Beograd</w:t>
      </w:r>
      <w:r w:rsidRPr="00426FB8">
        <w:rPr>
          <w:bCs/>
          <w:noProof/>
          <w:szCs w:val="24"/>
          <w:lang w:val="sr-Latn-CS"/>
        </w:rPr>
        <w:t xml:space="preserve"> </w:t>
      </w:r>
      <w:r w:rsidR="00426FB8">
        <w:rPr>
          <w:bCs/>
          <w:noProof/>
          <w:szCs w:val="24"/>
          <w:lang w:val="sr-Latn-CS"/>
        </w:rPr>
        <w:t>od</w:t>
      </w:r>
      <w:r w:rsidRPr="00426FB8">
        <w:rPr>
          <w:bCs/>
          <w:noProof/>
          <w:szCs w:val="24"/>
          <w:lang w:val="sr-Latn-CS"/>
        </w:rPr>
        <w:t xml:space="preserve"> 21. </w:t>
      </w:r>
      <w:r w:rsidR="00426FB8">
        <w:rPr>
          <w:bCs/>
          <w:noProof/>
          <w:szCs w:val="24"/>
          <w:lang w:val="sr-Latn-CS"/>
        </w:rPr>
        <w:t>maja</w:t>
      </w:r>
      <w:r w:rsidRPr="00426FB8">
        <w:rPr>
          <w:bCs/>
          <w:noProof/>
          <w:szCs w:val="24"/>
          <w:lang w:val="sr-Latn-CS"/>
        </w:rPr>
        <w:t xml:space="preserve"> 2017. </w:t>
      </w:r>
      <w:r w:rsidR="00426FB8">
        <w:rPr>
          <w:bCs/>
          <w:noProof/>
          <w:szCs w:val="24"/>
          <w:lang w:val="sr-Latn-CS"/>
        </w:rPr>
        <w:t>godine</w:t>
      </w:r>
      <w:r w:rsidRPr="00426FB8">
        <w:rPr>
          <w:bCs/>
          <w:noProof/>
          <w:szCs w:val="24"/>
          <w:lang w:val="sr-Latn-CS"/>
        </w:rPr>
        <w:t>.</w:t>
      </w:r>
    </w:p>
    <w:p w:rsidR="0004592A" w:rsidRPr="00426FB8" w:rsidRDefault="0004592A" w:rsidP="0004592A">
      <w:pPr>
        <w:rPr>
          <w:noProof/>
          <w:szCs w:val="24"/>
          <w:lang w:val="sr-Latn-CS"/>
        </w:rPr>
      </w:pPr>
    </w:p>
    <w:p w:rsidR="0004592A" w:rsidRPr="00426FB8" w:rsidRDefault="0004592A" w:rsidP="0004592A">
      <w:pPr>
        <w:jc w:val="center"/>
        <w:rPr>
          <w:noProof/>
          <w:szCs w:val="24"/>
          <w:lang w:val="sr-Latn-CS"/>
        </w:rPr>
      </w:pPr>
      <w:r w:rsidRPr="00426FB8">
        <w:rPr>
          <w:noProof/>
          <w:szCs w:val="24"/>
          <w:lang w:val="sr-Latn-CS"/>
        </w:rPr>
        <w:t>II</w:t>
      </w:r>
    </w:p>
    <w:p w:rsidR="0004592A" w:rsidRPr="00426FB8" w:rsidRDefault="0004592A" w:rsidP="0004592A">
      <w:pPr>
        <w:rPr>
          <w:noProof/>
          <w:szCs w:val="24"/>
          <w:lang w:val="sr-Latn-CS"/>
        </w:rPr>
      </w:pPr>
    </w:p>
    <w:p w:rsidR="0004592A" w:rsidRPr="00426FB8" w:rsidRDefault="0004592A" w:rsidP="0004592A">
      <w:pPr>
        <w:rPr>
          <w:noProof/>
          <w:szCs w:val="24"/>
          <w:lang w:val="sr-Latn-CS"/>
        </w:rPr>
      </w:pPr>
      <w:r w:rsidRPr="00426FB8">
        <w:rPr>
          <w:noProof/>
          <w:szCs w:val="24"/>
          <w:lang w:val="sr-Latn-CS"/>
        </w:rPr>
        <w:tab/>
      </w:r>
      <w:r w:rsidRPr="00426FB8">
        <w:rPr>
          <w:noProof/>
          <w:szCs w:val="24"/>
          <w:lang w:val="sr-Latn-CS"/>
        </w:rPr>
        <w:tab/>
      </w:r>
      <w:r w:rsidR="00426FB8">
        <w:rPr>
          <w:noProof/>
          <w:szCs w:val="24"/>
          <w:lang w:val="sr-Latn-CS"/>
        </w:rPr>
        <w:t>Ovo</w:t>
      </w:r>
      <w:r w:rsidRPr="00426FB8">
        <w:rPr>
          <w:noProof/>
          <w:szCs w:val="24"/>
          <w:lang w:val="sr-Latn-CS"/>
        </w:rPr>
        <w:t xml:space="preserve"> </w:t>
      </w:r>
      <w:r w:rsidR="00426FB8">
        <w:rPr>
          <w:noProof/>
          <w:szCs w:val="24"/>
          <w:lang w:val="sr-Latn-CS"/>
        </w:rPr>
        <w:t>rešenje</w:t>
      </w:r>
      <w:r w:rsidRPr="00426FB8">
        <w:rPr>
          <w:noProof/>
          <w:szCs w:val="24"/>
          <w:lang w:val="sr-Latn-CS"/>
        </w:rPr>
        <w:t xml:space="preserve"> </w:t>
      </w:r>
      <w:r w:rsidR="00426FB8">
        <w:rPr>
          <w:noProof/>
          <w:szCs w:val="24"/>
          <w:lang w:val="sr-Latn-CS"/>
        </w:rPr>
        <w:t>objaviti</w:t>
      </w:r>
      <w:r w:rsidRPr="00426FB8">
        <w:rPr>
          <w:noProof/>
          <w:szCs w:val="24"/>
          <w:lang w:val="sr-Latn-CS"/>
        </w:rPr>
        <w:t xml:space="preserve"> </w:t>
      </w:r>
      <w:r w:rsidR="00426FB8">
        <w:rPr>
          <w:noProof/>
          <w:szCs w:val="24"/>
          <w:lang w:val="sr-Latn-CS"/>
        </w:rPr>
        <w:t>u</w:t>
      </w:r>
      <w:r w:rsidRPr="00426FB8">
        <w:rPr>
          <w:noProof/>
          <w:szCs w:val="24"/>
          <w:lang w:val="sr-Latn-CS"/>
        </w:rPr>
        <w:t xml:space="preserve"> „</w:t>
      </w:r>
      <w:r w:rsidR="00426FB8">
        <w:rPr>
          <w:noProof/>
          <w:szCs w:val="24"/>
          <w:lang w:val="sr-Latn-CS"/>
        </w:rPr>
        <w:t>Službenom</w:t>
      </w:r>
      <w:r w:rsidRPr="00426FB8">
        <w:rPr>
          <w:noProof/>
          <w:szCs w:val="24"/>
          <w:lang w:val="sr-Latn-CS"/>
        </w:rPr>
        <w:t xml:space="preserve"> </w:t>
      </w:r>
      <w:r w:rsidR="00426FB8">
        <w:rPr>
          <w:noProof/>
          <w:szCs w:val="24"/>
          <w:lang w:val="sr-Latn-CS"/>
        </w:rPr>
        <w:t>glasniku</w:t>
      </w:r>
      <w:r w:rsidRPr="00426FB8">
        <w:rPr>
          <w:noProof/>
          <w:szCs w:val="24"/>
          <w:lang w:val="sr-Latn-CS"/>
        </w:rPr>
        <w:t xml:space="preserve"> </w:t>
      </w:r>
      <w:r w:rsidR="00426FB8">
        <w:rPr>
          <w:noProof/>
          <w:szCs w:val="24"/>
          <w:lang w:val="sr-Latn-CS"/>
        </w:rPr>
        <w:t>Republike</w:t>
      </w:r>
      <w:r w:rsidRPr="00426FB8">
        <w:rPr>
          <w:noProof/>
          <w:szCs w:val="24"/>
          <w:lang w:val="sr-Latn-CS"/>
        </w:rPr>
        <w:t xml:space="preserve"> </w:t>
      </w:r>
      <w:r w:rsidR="00426FB8">
        <w:rPr>
          <w:noProof/>
          <w:szCs w:val="24"/>
          <w:lang w:val="sr-Latn-CS"/>
        </w:rPr>
        <w:t>Srbije</w:t>
      </w:r>
      <w:r w:rsidRPr="00426FB8">
        <w:rPr>
          <w:noProof/>
          <w:szCs w:val="24"/>
          <w:lang w:val="sr-Latn-CS"/>
        </w:rPr>
        <w:t>ˮ.</w:t>
      </w:r>
    </w:p>
    <w:p w:rsidR="0004592A" w:rsidRPr="00426FB8" w:rsidRDefault="0004592A" w:rsidP="0004592A">
      <w:pPr>
        <w:rPr>
          <w:noProof/>
          <w:szCs w:val="24"/>
          <w:lang w:val="sr-Latn-CS"/>
        </w:rPr>
      </w:pPr>
    </w:p>
    <w:p w:rsidR="0004592A" w:rsidRPr="00426FB8" w:rsidRDefault="0004592A" w:rsidP="0004592A">
      <w:pPr>
        <w:rPr>
          <w:noProof/>
          <w:szCs w:val="24"/>
          <w:lang w:val="sr-Latn-CS"/>
        </w:rPr>
      </w:pPr>
    </w:p>
    <w:p w:rsidR="0004592A" w:rsidRPr="00426FB8" w:rsidRDefault="0004592A" w:rsidP="0004592A">
      <w:pPr>
        <w:rPr>
          <w:noProof/>
          <w:szCs w:val="24"/>
          <w:lang w:val="sr-Latn-CS"/>
        </w:rPr>
      </w:pPr>
      <w:r w:rsidRPr="00426FB8">
        <w:rPr>
          <w:noProof/>
          <w:szCs w:val="24"/>
          <w:lang w:val="sr-Latn-CS"/>
        </w:rPr>
        <w:t xml:space="preserve">24 </w:t>
      </w:r>
      <w:r w:rsidR="00426FB8">
        <w:rPr>
          <w:noProof/>
          <w:szCs w:val="24"/>
          <w:lang w:val="sr-Latn-CS"/>
        </w:rPr>
        <w:t>Broj</w:t>
      </w:r>
      <w:r w:rsidRPr="00426FB8">
        <w:rPr>
          <w:noProof/>
          <w:szCs w:val="24"/>
          <w:lang w:val="sr-Latn-CS"/>
        </w:rPr>
        <w:t>: 119-4398/2017</w:t>
      </w:r>
    </w:p>
    <w:p w:rsidR="0004592A" w:rsidRPr="00426FB8" w:rsidRDefault="00426FB8" w:rsidP="0004592A">
      <w:pPr>
        <w:rPr>
          <w:rFonts w:cs="Times New Roman"/>
          <w:noProof/>
          <w:szCs w:val="24"/>
          <w:lang w:val="sr-Latn-CS"/>
        </w:rPr>
      </w:pPr>
      <w:r>
        <w:rPr>
          <w:rFonts w:cs="Times New Roman"/>
          <w:noProof/>
          <w:szCs w:val="24"/>
          <w:lang w:val="sr-Latn-CS"/>
        </w:rPr>
        <w:t>U</w:t>
      </w:r>
      <w:r w:rsidR="0004592A" w:rsidRPr="00426FB8">
        <w:rPr>
          <w:rFonts w:cs="Times New Roman"/>
          <w:noProof/>
          <w:szCs w:val="24"/>
          <w:lang w:val="sr-Latn-CS"/>
        </w:rPr>
        <w:t xml:space="preserve"> </w:t>
      </w:r>
      <w:r>
        <w:rPr>
          <w:rFonts w:cs="Times New Roman"/>
          <w:noProof/>
          <w:szCs w:val="24"/>
          <w:lang w:val="sr-Latn-CS"/>
        </w:rPr>
        <w:t>Beogradu</w:t>
      </w:r>
      <w:r w:rsidR="0004592A" w:rsidRPr="00426FB8">
        <w:rPr>
          <w:rFonts w:cs="Times New Roman"/>
          <w:noProof/>
          <w:szCs w:val="24"/>
          <w:lang w:val="sr-Latn-CS"/>
        </w:rPr>
        <w:t xml:space="preserve">, 11. </w:t>
      </w:r>
      <w:r>
        <w:rPr>
          <w:rFonts w:cs="Times New Roman"/>
          <w:noProof/>
          <w:szCs w:val="24"/>
          <w:lang w:val="sr-Latn-CS"/>
        </w:rPr>
        <w:t>maja</w:t>
      </w:r>
      <w:r w:rsidR="0004592A" w:rsidRPr="00426FB8">
        <w:rPr>
          <w:rFonts w:cs="Times New Roman"/>
          <w:noProof/>
          <w:szCs w:val="24"/>
          <w:lang w:val="sr-Latn-CS"/>
        </w:rPr>
        <w:t xml:space="preserve"> 2017. </w:t>
      </w:r>
      <w:r>
        <w:rPr>
          <w:rFonts w:cs="Times New Roman"/>
          <w:noProof/>
          <w:szCs w:val="24"/>
          <w:lang w:val="sr-Latn-CS"/>
        </w:rPr>
        <w:t>godine</w:t>
      </w:r>
    </w:p>
    <w:p w:rsidR="0004592A" w:rsidRPr="00426FB8" w:rsidRDefault="0004592A" w:rsidP="0004592A">
      <w:pPr>
        <w:rPr>
          <w:rFonts w:cs="Times New Roman"/>
          <w:noProof/>
          <w:szCs w:val="24"/>
          <w:lang w:val="sr-Latn-CS"/>
        </w:rPr>
      </w:pPr>
    </w:p>
    <w:p w:rsidR="0004592A" w:rsidRPr="00426FB8" w:rsidRDefault="0004592A" w:rsidP="0004592A">
      <w:pPr>
        <w:rPr>
          <w:rFonts w:cs="Times New Roman"/>
          <w:noProof/>
          <w:szCs w:val="24"/>
          <w:lang w:val="sr-Latn-CS"/>
        </w:rPr>
      </w:pPr>
    </w:p>
    <w:p w:rsidR="0004592A" w:rsidRPr="00426FB8" w:rsidRDefault="00426FB8" w:rsidP="0004592A">
      <w:pPr>
        <w:jc w:val="center"/>
        <w:rPr>
          <w:rFonts w:cs="Times New Roman"/>
          <w:b/>
          <w:noProof/>
          <w:szCs w:val="24"/>
          <w:lang w:val="sr-Latn-CS"/>
        </w:rPr>
      </w:pPr>
      <w:r>
        <w:rPr>
          <w:rFonts w:cs="Times New Roman"/>
          <w:b/>
          <w:noProof/>
          <w:szCs w:val="24"/>
          <w:lang w:val="sr-Latn-CS"/>
        </w:rPr>
        <w:t>V</w:t>
      </w:r>
      <w:r w:rsidR="0004592A" w:rsidRPr="00426FB8">
        <w:rPr>
          <w:rFonts w:cs="Times New Roman"/>
          <w:b/>
          <w:noProof/>
          <w:szCs w:val="24"/>
          <w:lang w:val="sr-Latn-CS"/>
        </w:rPr>
        <w:t xml:space="preserve">  </w:t>
      </w:r>
      <w:r>
        <w:rPr>
          <w:rFonts w:cs="Times New Roman"/>
          <w:b/>
          <w:noProof/>
          <w:szCs w:val="24"/>
          <w:lang w:val="sr-Latn-CS"/>
        </w:rPr>
        <w:t>L</w:t>
      </w:r>
      <w:r w:rsidR="0004592A" w:rsidRPr="00426FB8">
        <w:rPr>
          <w:rFonts w:cs="Times New Roman"/>
          <w:b/>
          <w:noProof/>
          <w:szCs w:val="24"/>
          <w:lang w:val="sr-Latn-CS"/>
        </w:rPr>
        <w:t xml:space="preserve">  </w:t>
      </w:r>
      <w:r>
        <w:rPr>
          <w:rFonts w:cs="Times New Roman"/>
          <w:b/>
          <w:noProof/>
          <w:szCs w:val="24"/>
          <w:lang w:val="sr-Latn-CS"/>
        </w:rPr>
        <w:t>A</w:t>
      </w:r>
      <w:r w:rsidR="0004592A" w:rsidRPr="00426FB8">
        <w:rPr>
          <w:rFonts w:cs="Times New Roman"/>
          <w:b/>
          <w:noProof/>
          <w:szCs w:val="24"/>
          <w:lang w:val="sr-Latn-CS"/>
        </w:rPr>
        <w:t xml:space="preserve">  </w:t>
      </w:r>
      <w:r>
        <w:rPr>
          <w:rFonts w:cs="Times New Roman"/>
          <w:b/>
          <w:noProof/>
          <w:szCs w:val="24"/>
          <w:lang w:val="sr-Latn-CS"/>
        </w:rPr>
        <w:t>D</w:t>
      </w:r>
      <w:r w:rsidR="0004592A" w:rsidRPr="00426FB8">
        <w:rPr>
          <w:rFonts w:cs="Times New Roman"/>
          <w:b/>
          <w:noProof/>
          <w:szCs w:val="24"/>
          <w:lang w:val="sr-Latn-CS"/>
        </w:rPr>
        <w:t xml:space="preserve">  </w:t>
      </w:r>
      <w:r>
        <w:rPr>
          <w:rFonts w:cs="Times New Roman"/>
          <w:b/>
          <w:noProof/>
          <w:szCs w:val="24"/>
          <w:lang w:val="sr-Latn-CS"/>
        </w:rPr>
        <w:t>A</w:t>
      </w:r>
    </w:p>
    <w:p w:rsidR="0004592A" w:rsidRPr="00426FB8" w:rsidRDefault="0004592A" w:rsidP="0004592A">
      <w:pPr>
        <w:jc w:val="center"/>
        <w:rPr>
          <w:rFonts w:cs="Times New Roman"/>
          <w:noProof/>
          <w:szCs w:val="24"/>
          <w:lang w:val="sr-Latn-CS"/>
        </w:rPr>
      </w:pPr>
    </w:p>
    <w:p w:rsidR="0004592A" w:rsidRPr="00426FB8" w:rsidRDefault="0004592A" w:rsidP="0004592A">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hideMark/>
          </w:tcPr>
          <w:p w:rsidR="0004592A" w:rsidRPr="00426FB8" w:rsidRDefault="00426FB8" w:rsidP="00CD464E">
            <w:pPr>
              <w:tabs>
                <w:tab w:val="left" w:pos="-110"/>
              </w:tabs>
              <w:jc w:val="center"/>
              <w:rPr>
                <w:noProof/>
                <w:szCs w:val="24"/>
                <w:lang w:val="sr-Latn-CS"/>
              </w:rPr>
            </w:pPr>
            <w:r>
              <w:rPr>
                <w:noProof/>
                <w:szCs w:val="24"/>
                <w:lang w:val="sr-Latn-CS"/>
              </w:rPr>
              <w:t>PREDSEDNIK</w:t>
            </w:r>
          </w:p>
        </w:tc>
      </w:tr>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tcPr>
          <w:p w:rsidR="0004592A" w:rsidRPr="00426FB8" w:rsidRDefault="0004592A" w:rsidP="00CD464E">
            <w:pPr>
              <w:tabs>
                <w:tab w:val="left" w:pos="900"/>
              </w:tabs>
              <w:rPr>
                <w:noProof/>
                <w:szCs w:val="24"/>
                <w:lang w:val="sr-Latn-CS"/>
              </w:rPr>
            </w:pPr>
          </w:p>
        </w:tc>
      </w:tr>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tcPr>
          <w:p w:rsidR="0004592A" w:rsidRPr="00426FB8" w:rsidRDefault="0004592A" w:rsidP="00CD464E">
            <w:pPr>
              <w:tabs>
                <w:tab w:val="left" w:pos="900"/>
              </w:tabs>
              <w:jc w:val="center"/>
              <w:rPr>
                <w:noProof/>
                <w:szCs w:val="24"/>
                <w:lang w:val="sr-Latn-CS"/>
              </w:rPr>
            </w:pPr>
          </w:p>
        </w:tc>
      </w:tr>
      <w:tr w:rsidR="0004592A" w:rsidRPr="00426FB8" w:rsidTr="00CD464E">
        <w:trPr>
          <w:jc w:val="center"/>
        </w:trPr>
        <w:tc>
          <w:tcPr>
            <w:tcW w:w="4360" w:type="dxa"/>
          </w:tcPr>
          <w:p w:rsidR="0004592A" w:rsidRPr="00426FB8" w:rsidRDefault="0004592A" w:rsidP="00CD464E">
            <w:pPr>
              <w:tabs>
                <w:tab w:val="left" w:pos="900"/>
              </w:tabs>
              <w:jc w:val="center"/>
              <w:rPr>
                <w:noProof/>
                <w:szCs w:val="24"/>
                <w:lang w:val="sr-Latn-CS"/>
              </w:rPr>
            </w:pPr>
          </w:p>
        </w:tc>
        <w:tc>
          <w:tcPr>
            <w:tcW w:w="4360" w:type="dxa"/>
            <w:hideMark/>
          </w:tcPr>
          <w:p w:rsidR="0004592A" w:rsidRPr="00426FB8" w:rsidRDefault="00426FB8" w:rsidP="00CD464E">
            <w:pPr>
              <w:tabs>
                <w:tab w:val="left" w:pos="0"/>
              </w:tabs>
              <w:jc w:val="center"/>
              <w:rPr>
                <w:noProof/>
                <w:szCs w:val="24"/>
                <w:lang w:val="sr-Latn-CS"/>
              </w:rPr>
            </w:pPr>
            <w:r>
              <w:rPr>
                <w:noProof/>
                <w:szCs w:val="24"/>
                <w:lang w:val="sr-Latn-CS"/>
              </w:rPr>
              <w:t>Aleksandar</w:t>
            </w:r>
            <w:r w:rsidR="0004592A" w:rsidRPr="00426FB8">
              <w:rPr>
                <w:noProof/>
                <w:szCs w:val="24"/>
                <w:lang w:val="sr-Latn-CS"/>
              </w:rPr>
              <w:t xml:space="preserve"> </w:t>
            </w:r>
            <w:r>
              <w:rPr>
                <w:noProof/>
                <w:szCs w:val="24"/>
                <w:lang w:val="sr-Latn-CS"/>
              </w:rPr>
              <w:t>Vučić</w:t>
            </w:r>
          </w:p>
        </w:tc>
      </w:tr>
    </w:tbl>
    <w:p w:rsidR="00AF730C" w:rsidRPr="00426FB8" w:rsidRDefault="00AF730C" w:rsidP="00476448">
      <w:pPr>
        <w:spacing w:after="240"/>
        <w:contextualSpacing/>
        <w:rPr>
          <w:noProof/>
          <w:szCs w:val="24"/>
          <w:lang w:val="sr-Latn-CS"/>
        </w:rPr>
      </w:pPr>
    </w:p>
    <w:sectPr w:rsidR="00AF730C" w:rsidRPr="00426FB8" w:rsidSect="0008014E">
      <w:pgSz w:w="12240" w:h="15840"/>
      <w:pgMar w:top="709"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CE" w:rsidRDefault="00CF73CE" w:rsidP="00426FB8">
      <w:r>
        <w:separator/>
      </w:r>
    </w:p>
  </w:endnote>
  <w:endnote w:type="continuationSeparator" w:id="0">
    <w:p w:rsidR="00CF73CE" w:rsidRDefault="00CF73CE" w:rsidP="0042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B8" w:rsidRDefault="00426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B8" w:rsidRDefault="00426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B8" w:rsidRDefault="00426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CE" w:rsidRDefault="00CF73CE" w:rsidP="00426FB8">
      <w:r>
        <w:separator/>
      </w:r>
    </w:p>
  </w:footnote>
  <w:footnote w:type="continuationSeparator" w:id="0">
    <w:p w:rsidR="00CF73CE" w:rsidRDefault="00CF73CE" w:rsidP="0042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B8" w:rsidRDefault="00426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B8" w:rsidRDefault="00426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B8" w:rsidRDefault="00426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DE"/>
    <w:rsid w:val="00042756"/>
    <w:rsid w:val="00043343"/>
    <w:rsid w:val="0004592A"/>
    <w:rsid w:val="000645B5"/>
    <w:rsid w:val="000719F7"/>
    <w:rsid w:val="0008014E"/>
    <w:rsid w:val="00094B43"/>
    <w:rsid w:val="000E6578"/>
    <w:rsid w:val="001049CD"/>
    <w:rsid w:val="00152D7C"/>
    <w:rsid w:val="00153CD8"/>
    <w:rsid w:val="001546BB"/>
    <w:rsid w:val="00163378"/>
    <w:rsid w:val="00184F39"/>
    <w:rsid w:val="001865DF"/>
    <w:rsid w:val="001A7943"/>
    <w:rsid w:val="001C0D91"/>
    <w:rsid w:val="001D2E0B"/>
    <w:rsid w:val="001F0E62"/>
    <w:rsid w:val="002018A9"/>
    <w:rsid w:val="0020234A"/>
    <w:rsid w:val="00253FCC"/>
    <w:rsid w:val="00275636"/>
    <w:rsid w:val="002C0B8D"/>
    <w:rsid w:val="002F5A0A"/>
    <w:rsid w:val="00300540"/>
    <w:rsid w:val="003017D3"/>
    <w:rsid w:val="003058BA"/>
    <w:rsid w:val="0031765E"/>
    <w:rsid w:val="00343234"/>
    <w:rsid w:val="00356C31"/>
    <w:rsid w:val="0037677E"/>
    <w:rsid w:val="00395F60"/>
    <w:rsid w:val="003D461A"/>
    <w:rsid w:val="003F55DB"/>
    <w:rsid w:val="004165E5"/>
    <w:rsid w:val="004217C1"/>
    <w:rsid w:val="00426FB8"/>
    <w:rsid w:val="00450489"/>
    <w:rsid w:val="00450AAF"/>
    <w:rsid w:val="00466089"/>
    <w:rsid w:val="00476448"/>
    <w:rsid w:val="00483881"/>
    <w:rsid w:val="004869B3"/>
    <w:rsid w:val="004F4361"/>
    <w:rsid w:val="005045A5"/>
    <w:rsid w:val="00534CC6"/>
    <w:rsid w:val="00581DC7"/>
    <w:rsid w:val="005A1D87"/>
    <w:rsid w:val="005A2748"/>
    <w:rsid w:val="005B4D4A"/>
    <w:rsid w:val="005C188F"/>
    <w:rsid w:val="00610A09"/>
    <w:rsid w:val="0061516E"/>
    <w:rsid w:val="006349E8"/>
    <w:rsid w:val="00636107"/>
    <w:rsid w:val="0064473B"/>
    <w:rsid w:val="00654B39"/>
    <w:rsid w:val="006C1718"/>
    <w:rsid w:val="006D6FAA"/>
    <w:rsid w:val="00731680"/>
    <w:rsid w:val="007333D3"/>
    <w:rsid w:val="007444AC"/>
    <w:rsid w:val="007740BC"/>
    <w:rsid w:val="007A678D"/>
    <w:rsid w:val="008177DE"/>
    <w:rsid w:val="00820BB8"/>
    <w:rsid w:val="00861F61"/>
    <w:rsid w:val="00866F24"/>
    <w:rsid w:val="008A0C62"/>
    <w:rsid w:val="008A321A"/>
    <w:rsid w:val="008A4535"/>
    <w:rsid w:val="008C0E93"/>
    <w:rsid w:val="008D4C9B"/>
    <w:rsid w:val="009014C8"/>
    <w:rsid w:val="009027D8"/>
    <w:rsid w:val="00915FFF"/>
    <w:rsid w:val="00923C5A"/>
    <w:rsid w:val="00932EBB"/>
    <w:rsid w:val="0094306D"/>
    <w:rsid w:val="009B0E5E"/>
    <w:rsid w:val="00A161F3"/>
    <w:rsid w:val="00A45F71"/>
    <w:rsid w:val="00A649AD"/>
    <w:rsid w:val="00A65189"/>
    <w:rsid w:val="00A9675E"/>
    <w:rsid w:val="00AD056D"/>
    <w:rsid w:val="00AF730C"/>
    <w:rsid w:val="00B0051E"/>
    <w:rsid w:val="00B00A32"/>
    <w:rsid w:val="00B32B2C"/>
    <w:rsid w:val="00B3470A"/>
    <w:rsid w:val="00B51386"/>
    <w:rsid w:val="00B60C6C"/>
    <w:rsid w:val="00B90495"/>
    <w:rsid w:val="00BA18EF"/>
    <w:rsid w:val="00BA22E1"/>
    <w:rsid w:val="00BA5C23"/>
    <w:rsid w:val="00BF401D"/>
    <w:rsid w:val="00BF5447"/>
    <w:rsid w:val="00C07803"/>
    <w:rsid w:val="00C26A70"/>
    <w:rsid w:val="00C76205"/>
    <w:rsid w:val="00CE30FF"/>
    <w:rsid w:val="00CF73CE"/>
    <w:rsid w:val="00D031F5"/>
    <w:rsid w:val="00D84EB3"/>
    <w:rsid w:val="00E11C2A"/>
    <w:rsid w:val="00E22193"/>
    <w:rsid w:val="00E23C7D"/>
    <w:rsid w:val="00E55211"/>
    <w:rsid w:val="00E6584F"/>
    <w:rsid w:val="00E65CE2"/>
    <w:rsid w:val="00E718A6"/>
    <w:rsid w:val="00E72444"/>
    <w:rsid w:val="00E825F1"/>
    <w:rsid w:val="00E83D22"/>
    <w:rsid w:val="00E84980"/>
    <w:rsid w:val="00EA079D"/>
    <w:rsid w:val="00F200E7"/>
    <w:rsid w:val="00F27B49"/>
    <w:rsid w:val="00F56380"/>
    <w:rsid w:val="00F6181A"/>
    <w:rsid w:val="00FF45E6"/>
    <w:rsid w:val="00FF5157"/>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DF18B-F5D7-4172-B0B7-ADA3BE66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1E"/>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581DC7"/>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F71"/>
    <w:rPr>
      <w:rFonts w:ascii="Tahoma" w:hAnsi="Tahoma" w:cs="Tahoma"/>
      <w:sz w:val="16"/>
      <w:szCs w:val="16"/>
    </w:rPr>
  </w:style>
  <w:style w:type="character" w:customStyle="1" w:styleId="BalloonTextChar">
    <w:name w:val="Balloon Text Char"/>
    <w:basedOn w:val="DefaultParagraphFont"/>
    <w:link w:val="BalloonText"/>
    <w:uiPriority w:val="99"/>
    <w:semiHidden/>
    <w:rsid w:val="00A45F71"/>
    <w:rPr>
      <w:rFonts w:ascii="Tahoma" w:hAnsi="Tahoma" w:cs="Tahoma"/>
      <w:sz w:val="16"/>
      <w:szCs w:val="16"/>
    </w:rPr>
  </w:style>
  <w:style w:type="paragraph" w:styleId="ListParagraph">
    <w:name w:val="List Paragraph"/>
    <w:basedOn w:val="Normal"/>
    <w:uiPriority w:val="34"/>
    <w:qFormat/>
    <w:rsid w:val="003017D3"/>
    <w:pPr>
      <w:ind w:left="720"/>
      <w:contextualSpacing/>
    </w:pPr>
  </w:style>
  <w:style w:type="paragraph" w:styleId="BodyText2">
    <w:name w:val="Body Text 2"/>
    <w:basedOn w:val="Normal"/>
    <w:link w:val="BodyText2Char"/>
    <w:uiPriority w:val="99"/>
    <w:unhideWhenUsed/>
    <w:rsid w:val="0061516E"/>
    <w:pPr>
      <w:spacing w:after="120" w:line="480" w:lineRule="auto"/>
    </w:pPr>
  </w:style>
  <w:style w:type="character" w:customStyle="1" w:styleId="BodyText2Char">
    <w:name w:val="Body Text 2 Char"/>
    <w:basedOn w:val="DefaultParagraphFont"/>
    <w:link w:val="BodyText2"/>
    <w:uiPriority w:val="99"/>
    <w:rsid w:val="0061516E"/>
    <w:rPr>
      <w:rFonts w:ascii="Times New Roman" w:hAnsi="Times New Roman"/>
      <w:sz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610A09"/>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610A0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81DC7"/>
    <w:rPr>
      <w:rFonts w:ascii="TimesC DzComm" w:eastAsia="Times New Roman" w:hAnsi="TimesC DzComm" w:cs="Times New Roman"/>
      <w:b/>
      <w:szCs w:val="20"/>
    </w:rPr>
  </w:style>
  <w:style w:type="paragraph" w:styleId="BodyText">
    <w:name w:val="Body Text"/>
    <w:basedOn w:val="Normal"/>
    <w:link w:val="BodyTextChar"/>
    <w:uiPriority w:val="99"/>
    <w:unhideWhenUsed/>
    <w:rsid w:val="00581DC7"/>
    <w:pPr>
      <w:spacing w:after="120"/>
    </w:pPr>
  </w:style>
  <w:style w:type="character" w:customStyle="1" w:styleId="BodyTextChar">
    <w:name w:val="Body Text Char"/>
    <w:basedOn w:val="DefaultParagraphFont"/>
    <w:link w:val="BodyText"/>
    <w:uiPriority w:val="99"/>
    <w:rsid w:val="00581DC7"/>
    <w:rPr>
      <w:rFonts w:ascii="Times New Roman" w:hAnsi="Times New Roman"/>
      <w:sz w:val="24"/>
    </w:rPr>
  </w:style>
  <w:style w:type="paragraph" w:styleId="Header">
    <w:name w:val="header"/>
    <w:basedOn w:val="Normal"/>
    <w:link w:val="HeaderChar"/>
    <w:uiPriority w:val="99"/>
    <w:unhideWhenUsed/>
    <w:rsid w:val="00426FB8"/>
    <w:pPr>
      <w:tabs>
        <w:tab w:val="center" w:pos="4680"/>
        <w:tab w:val="right" w:pos="9360"/>
      </w:tabs>
    </w:pPr>
  </w:style>
  <w:style w:type="character" w:customStyle="1" w:styleId="HeaderChar">
    <w:name w:val="Header Char"/>
    <w:basedOn w:val="DefaultParagraphFont"/>
    <w:link w:val="Header"/>
    <w:uiPriority w:val="99"/>
    <w:rsid w:val="00426F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066">
      <w:bodyDiv w:val="1"/>
      <w:marLeft w:val="0"/>
      <w:marRight w:val="0"/>
      <w:marTop w:val="0"/>
      <w:marBottom w:val="0"/>
      <w:divBdr>
        <w:top w:val="none" w:sz="0" w:space="0" w:color="auto"/>
        <w:left w:val="none" w:sz="0" w:space="0" w:color="auto"/>
        <w:bottom w:val="none" w:sz="0" w:space="0" w:color="auto"/>
        <w:right w:val="none" w:sz="0" w:space="0" w:color="auto"/>
      </w:divBdr>
    </w:div>
    <w:div w:id="189339902">
      <w:bodyDiv w:val="1"/>
      <w:marLeft w:val="0"/>
      <w:marRight w:val="0"/>
      <w:marTop w:val="0"/>
      <w:marBottom w:val="0"/>
      <w:divBdr>
        <w:top w:val="none" w:sz="0" w:space="0" w:color="auto"/>
        <w:left w:val="none" w:sz="0" w:space="0" w:color="auto"/>
        <w:bottom w:val="none" w:sz="0" w:space="0" w:color="auto"/>
        <w:right w:val="none" w:sz="0" w:space="0" w:color="auto"/>
      </w:divBdr>
    </w:div>
    <w:div w:id="244000989">
      <w:bodyDiv w:val="1"/>
      <w:marLeft w:val="0"/>
      <w:marRight w:val="0"/>
      <w:marTop w:val="0"/>
      <w:marBottom w:val="0"/>
      <w:divBdr>
        <w:top w:val="none" w:sz="0" w:space="0" w:color="auto"/>
        <w:left w:val="none" w:sz="0" w:space="0" w:color="auto"/>
        <w:bottom w:val="none" w:sz="0" w:space="0" w:color="auto"/>
        <w:right w:val="none" w:sz="0" w:space="0" w:color="auto"/>
      </w:divBdr>
    </w:div>
    <w:div w:id="322634271">
      <w:bodyDiv w:val="1"/>
      <w:marLeft w:val="0"/>
      <w:marRight w:val="0"/>
      <w:marTop w:val="0"/>
      <w:marBottom w:val="0"/>
      <w:divBdr>
        <w:top w:val="none" w:sz="0" w:space="0" w:color="auto"/>
        <w:left w:val="none" w:sz="0" w:space="0" w:color="auto"/>
        <w:bottom w:val="none" w:sz="0" w:space="0" w:color="auto"/>
        <w:right w:val="none" w:sz="0" w:space="0" w:color="auto"/>
      </w:divBdr>
    </w:div>
    <w:div w:id="895162773">
      <w:bodyDiv w:val="1"/>
      <w:marLeft w:val="0"/>
      <w:marRight w:val="0"/>
      <w:marTop w:val="0"/>
      <w:marBottom w:val="0"/>
      <w:divBdr>
        <w:top w:val="none" w:sz="0" w:space="0" w:color="auto"/>
        <w:left w:val="none" w:sz="0" w:space="0" w:color="auto"/>
        <w:bottom w:val="none" w:sz="0" w:space="0" w:color="auto"/>
        <w:right w:val="none" w:sz="0" w:space="0" w:color="auto"/>
      </w:divBdr>
    </w:div>
    <w:div w:id="897938383">
      <w:bodyDiv w:val="1"/>
      <w:marLeft w:val="0"/>
      <w:marRight w:val="0"/>
      <w:marTop w:val="0"/>
      <w:marBottom w:val="0"/>
      <w:divBdr>
        <w:top w:val="none" w:sz="0" w:space="0" w:color="auto"/>
        <w:left w:val="none" w:sz="0" w:space="0" w:color="auto"/>
        <w:bottom w:val="none" w:sz="0" w:space="0" w:color="auto"/>
        <w:right w:val="none" w:sz="0" w:space="0" w:color="auto"/>
      </w:divBdr>
    </w:div>
    <w:div w:id="1172838027">
      <w:bodyDiv w:val="1"/>
      <w:marLeft w:val="0"/>
      <w:marRight w:val="0"/>
      <w:marTop w:val="0"/>
      <w:marBottom w:val="0"/>
      <w:divBdr>
        <w:top w:val="none" w:sz="0" w:space="0" w:color="auto"/>
        <w:left w:val="none" w:sz="0" w:space="0" w:color="auto"/>
        <w:bottom w:val="none" w:sz="0" w:space="0" w:color="auto"/>
        <w:right w:val="none" w:sz="0" w:space="0" w:color="auto"/>
      </w:divBdr>
    </w:div>
    <w:div w:id="1219173596">
      <w:bodyDiv w:val="1"/>
      <w:marLeft w:val="0"/>
      <w:marRight w:val="0"/>
      <w:marTop w:val="0"/>
      <w:marBottom w:val="0"/>
      <w:divBdr>
        <w:top w:val="none" w:sz="0" w:space="0" w:color="auto"/>
        <w:left w:val="none" w:sz="0" w:space="0" w:color="auto"/>
        <w:bottom w:val="none" w:sz="0" w:space="0" w:color="auto"/>
        <w:right w:val="none" w:sz="0" w:space="0" w:color="auto"/>
      </w:divBdr>
    </w:div>
    <w:div w:id="1335261721">
      <w:bodyDiv w:val="1"/>
      <w:marLeft w:val="0"/>
      <w:marRight w:val="0"/>
      <w:marTop w:val="0"/>
      <w:marBottom w:val="0"/>
      <w:divBdr>
        <w:top w:val="none" w:sz="0" w:space="0" w:color="auto"/>
        <w:left w:val="none" w:sz="0" w:space="0" w:color="auto"/>
        <w:bottom w:val="none" w:sz="0" w:space="0" w:color="auto"/>
        <w:right w:val="none" w:sz="0" w:space="0" w:color="auto"/>
      </w:divBdr>
    </w:div>
    <w:div w:id="1514758323">
      <w:bodyDiv w:val="1"/>
      <w:marLeft w:val="0"/>
      <w:marRight w:val="0"/>
      <w:marTop w:val="0"/>
      <w:marBottom w:val="0"/>
      <w:divBdr>
        <w:top w:val="none" w:sz="0" w:space="0" w:color="auto"/>
        <w:left w:val="none" w:sz="0" w:space="0" w:color="auto"/>
        <w:bottom w:val="none" w:sz="0" w:space="0" w:color="auto"/>
        <w:right w:val="none" w:sz="0" w:space="0" w:color="auto"/>
      </w:divBdr>
    </w:div>
    <w:div w:id="15811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BFAA-67DB-4B56-B66D-8B8849AC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Erakovic</dc:creator>
  <cp:lastModifiedBy>Nenad Zdraljevic</cp:lastModifiedBy>
  <cp:revision>2</cp:revision>
  <cp:lastPrinted>2017-05-11T10:36:00Z</cp:lastPrinted>
  <dcterms:created xsi:type="dcterms:W3CDTF">2017-05-12T14:07:00Z</dcterms:created>
  <dcterms:modified xsi:type="dcterms:W3CDTF">2017-05-12T14:07:00Z</dcterms:modified>
</cp:coreProperties>
</file>