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1D" w:rsidRPr="00262252" w:rsidRDefault="001B3C1D" w:rsidP="00593C47">
      <w:pPr>
        <w:pStyle w:val="BodyText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pStyle w:val="BodyText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593C47" w:rsidRPr="00262252" w:rsidRDefault="00593C47" w:rsidP="00593C47">
      <w:pPr>
        <w:pStyle w:val="BodyText"/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622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79.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službenicima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. 79/05, 81/05 –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, 83/05 –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, 64/07, 67/07 –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, 116/08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104/09),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35.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državnoj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. 79/05, 101/07 </w:t>
      </w:r>
      <w:r w:rsidR="002622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62252">
        <w:rPr>
          <w:rFonts w:ascii="Times New Roman" w:hAnsi="Times New Roman"/>
          <w:noProof/>
          <w:sz w:val="24"/>
          <w:szCs w:val="24"/>
          <w:lang w:val="sr-Latn-CS"/>
        </w:rPr>
        <w:t xml:space="preserve"> 95/10),</w:t>
      </w:r>
    </w:p>
    <w:p w:rsidR="00593C47" w:rsidRPr="00262252" w:rsidRDefault="00593C47" w:rsidP="00593C4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593C47" w:rsidRPr="00262252" w:rsidRDefault="00593C47" w:rsidP="00593C4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93C47" w:rsidRPr="00262252" w:rsidRDefault="00262252" w:rsidP="00593C47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593C47" w:rsidRPr="002622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593C47" w:rsidRPr="002622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593C47" w:rsidRPr="002622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593C47" w:rsidRPr="002622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593C47" w:rsidRPr="002622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593C47" w:rsidRPr="00262252" w:rsidRDefault="00262252" w:rsidP="00593C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593C47" w:rsidRPr="002622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593C47" w:rsidRPr="002622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593C47" w:rsidRPr="002622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593C47" w:rsidRPr="002622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593C47" w:rsidRPr="0026225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593C47" w:rsidRPr="00262252" w:rsidRDefault="00593C47" w:rsidP="00593C47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93C47" w:rsidRPr="00262252" w:rsidRDefault="00593C47" w:rsidP="00593C47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93C47" w:rsidRPr="00262252" w:rsidRDefault="00593C47" w:rsidP="00593C47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  <w:r w:rsidRPr="00262252">
        <w:rPr>
          <w:noProof/>
          <w:lang w:val="sr-Latn-CS"/>
        </w:rPr>
        <w:t>I</w:t>
      </w:r>
    </w:p>
    <w:p w:rsidR="00593C47" w:rsidRPr="00262252" w:rsidRDefault="00593C47" w:rsidP="00593C47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93C47" w:rsidRPr="00262252" w:rsidRDefault="00593C47" w:rsidP="00593C47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Bratislavu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Pejkoviću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26225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26225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navršenja</w:t>
      </w:r>
      <w:r w:rsidRPr="0026225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radnog</w:t>
      </w:r>
      <w:r w:rsidRPr="0026225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veka</w:t>
      </w:r>
      <w:r w:rsidRPr="0026225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Pr="0026225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30. </w:t>
      </w:r>
      <w:r w:rsidR="0026225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aprila</w:t>
      </w:r>
      <w:r w:rsidRPr="0026225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 w:rsidR="0026225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26225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593C47" w:rsidRPr="00262252" w:rsidRDefault="00593C47" w:rsidP="00593C47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  <w:r w:rsidRPr="00262252">
        <w:rPr>
          <w:noProof/>
          <w:lang w:val="sr-Latn-CS"/>
        </w:rPr>
        <w:t>II</w:t>
      </w:r>
    </w:p>
    <w:p w:rsidR="00593C47" w:rsidRPr="00262252" w:rsidRDefault="00593C47" w:rsidP="00593C47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93C47" w:rsidRPr="00262252" w:rsidRDefault="00593C47" w:rsidP="00593C47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262252">
        <w:rPr>
          <w:noProof/>
          <w:lang w:val="sr-Latn-CS"/>
        </w:rPr>
        <w:tab/>
      </w:r>
      <w:r w:rsidR="00262252">
        <w:rPr>
          <w:noProof/>
          <w:lang w:val="sr-Latn-CS"/>
        </w:rPr>
        <w:t>Ovo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rešenje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objaviti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u</w:t>
      </w:r>
      <w:r w:rsidRPr="00262252">
        <w:rPr>
          <w:noProof/>
          <w:lang w:val="sr-Latn-CS"/>
        </w:rPr>
        <w:t xml:space="preserve"> „</w:t>
      </w:r>
      <w:r w:rsidR="00262252">
        <w:rPr>
          <w:noProof/>
          <w:lang w:val="sr-Latn-CS"/>
        </w:rPr>
        <w:t>Službenom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glasniku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Republike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Srbije</w:t>
      </w:r>
      <w:r w:rsidRPr="00262252">
        <w:rPr>
          <w:noProof/>
          <w:lang w:val="sr-Latn-CS"/>
        </w:rPr>
        <w:t>”.</w:t>
      </w:r>
    </w:p>
    <w:p w:rsidR="00593C47" w:rsidRPr="00262252" w:rsidRDefault="00593C47" w:rsidP="00593C4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>: 119-3872/2013</w:t>
      </w:r>
    </w:p>
    <w:p w:rsidR="00593C47" w:rsidRPr="00262252" w:rsidRDefault="00262252" w:rsidP="00593C47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3C47"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593C47"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593C47"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593C47" w:rsidRPr="00262252" w:rsidRDefault="00593C47" w:rsidP="00593C47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593C47" w:rsidRPr="00262252" w:rsidRDefault="00262252" w:rsidP="00593C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593C47" w:rsidRPr="00262252" w:rsidRDefault="00593C47" w:rsidP="00593C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93C47" w:rsidRPr="00262252" w:rsidTr="002C0807">
        <w:trPr>
          <w:jc w:val="center"/>
        </w:trPr>
        <w:tc>
          <w:tcPr>
            <w:tcW w:w="4360" w:type="dxa"/>
          </w:tcPr>
          <w:p w:rsidR="00593C47" w:rsidRPr="00262252" w:rsidRDefault="00593C47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93C47" w:rsidRPr="00262252" w:rsidRDefault="00262252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593C47" w:rsidRPr="00262252" w:rsidTr="002C0807">
        <w:trPr>
          <w:jc w:val="center"/>
        </w:trPr>
        <w:tc>
          <w:tcPr>
            <w:tcW w:w="4360" w:type="dxa"/>
          </w:tcPr>
          <w:p w:rsidR="00593C47" w:rsidRPr="00262252" w:rsidRDefault="00593C47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93C47" w:rsidRPr="00262252" w:rsidRDefault="00593C47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593C47" w:rsidRPr="00262252" w:rsidTr="002C0807">
        <w:trPr>
          <w:jc w:val="center"/>
        </w:trPr>
        <w:tc>
          <w:tcPr>
            <w:tcW w:w="4360" w:type="dxa"/>
          </w:tcPr>
          <w:p w:rsidR="00593C47" w:rsidRPr="00262252" w:rsidRDefault="00593C47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93C47" w:rsidRPr="00262252" w:rsidRDefault="00593C47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593C47" w:rsidRPr="00262252" w:rsidTr="002C0807">
        <w:trPr>
          <w:jc w:val="center"/>
        </w:trPr>
        <w:tc>
          <w:tcPr>
            <w:tcW w:w="4360" w:type="dxa"/>
          </w:tcPr>
          <w:p w:rsidR="00593C47" w:rsidRPr="00262252" w:rsidRDefault="00593C47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93C47" w:rsidRPr="00262252" w:rsidRDefault="00262252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593C47" w:rsidRPr="0026225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593C47" w:rsidRPr="00262252" w:rsidRDefault="00593C47" w:rsidP="00593C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593C47" w:rsidRPr="002622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797" w:bottom="539" w:left="1797" w:header="720" w:footer="720" w:gutter="0"/>
          <w:cols w:space="720"/>
        </w:sectPr>
      </w:pPr>
    </w:p>
    <w:p w:rsidR="00593C47" w:rsidRPr="00262252" w:rsidRDefault="00593C47" w:rsidP="00593C47">
      <w:pPr>
        <w:pStyle w:val="BodyText"/>
        <w:jc w:val="right"/>
        <w:rPr>
          <w:rFonts w:ascii="Times New Roman" w:hAnsi="Times New Roman"/>
          <w:noProof/>
          <w:sz w:val="20"/>
          <w:szCs w:val="20"/>
          <w:lang w:val="sr-Latn-CS"/>
        </w:rPr>
      </w:pPr>
    </w:p>
    <w:p w:rsidR="00593C47" w:rsidRPr="00262252" w:rsidRDefault="00593C47" w:rsidP="00593C47">
      <w:pPr>
        <w:pStyle w:val="BodyText"/>
        <w:jc w:val="right"/>
        <w:rPr>
          <w:rFonts w:ascii="Times New Roman" w:hAnsi="Times New Roman"/>
          <w:noProof/>
          <w:sz w:val="20"/>
          <w:szCs w:val="20"/>
          <w:lang w:val="sr-Latn-CS"/>
        </w:rPr>
      </w:pPr>
    </w:p>
    <w:p w:rsidR="00593C47" w:rsidRPr="00262252" w:rsidRDefault="00593C47" w:rsidP="00593C47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62252">
        <w:rPr>
          <w:rFonts w:ascii="Times New Roman" w:hAnsi="Times New Roman"/>
          <w:noProof/>
          <w:sz w:val="20"/>
          <w:szCs w:val="20"/>
          <w:lang w:val="sr-Latn-CS"/>
        </w:rPr>
        <w:tab/>
      </w:r>
      <w:r w:rsidRPr="00262252">
        <w:rPr>
          <w:rFonts w:ascii="Times New Roman" w:hAnsi="Times New Roman"/>
          <w:noProof/>
          <w:sz w:val="20"/>
          <w:szCs w:val="20"/>
          <w:lang w:val="sr-Latn-CS"/>
        </w:rPr>
        <w:tab/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593C47" w:rsidRPr="00262252" w:rsidRDefault="00593C47" w:rsidP="00593C47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593C47" w:rsidRPr="00262252" w:rsidRDefault="00593C47" w:rsidP="00593C4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3C47" w:rsidRPr="00262252" w:rsidRDefault="00262252" w:rsidP="00593C4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593C47" w:rsidRPr="00262252" w:rsidRDefault="00262252" w:rsidP="00593C4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93C47" w:rsidRPr="002622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593C47" w:rsidRPr="00262252">
        <w:rPr>
          <w:b/>
          <w:noProof/>
          <w:lang w:val="sr-Latn-CS"/>
        </w:rPr>
        <w:t xml:space="preserve"> </w:t>
      </w:r>
    </w:p>
    <w:p w:rsidR="00593C47" w:rsidRPr="00262252" w:rsidRDefault="00593C47" w:rsidP="00593C4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593C47" w:rsidRPr="00262252" w:rsidRDefault="00593C47" w:rsidP="00593C47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262252">
        <w:rPr>
          <w:noProof/>
          <w:lang w:val="sr-Latn-CS"/>
        </w:rPr>
        <w:tab/>
      </w:r>
      <w:r w:rsidR="00262252">
        <w:rPr>
          <w:noProof/>
          <w:lang w:val="sr-Latn-CS"/>
        </w:rPr>
        <w:t>Postavlja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se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Jovan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Vorkapić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za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direktora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Republičke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direkcije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za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imovinu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Republike</w:t>
      </w:r>
      <w:r w:rsidRPr="00262252">
        <w:rPr>
          <w:noProof/>
          <w:lang w:val="sr-Latn-CS"/>
        </w:rPr>
        <w:t xml:space="preserve"> </w:t>
      </w:r>
      <w:r w:rsidR="00262252">
        <w:rPr>
          <w:noProof/>
          <w:lang w:val="sr-Latn-CS"/>
        </w:rPr>
        <w:t>Srbije</w:t>
      </w:r>
      <w:r w:rsidRPr="00262252">
        <w:rPr>
          <w:noProof/>
          <w:lang w:val="sr-Latn-CS"/>
        </w:rPr>
        <w:t>.</w:t>
      </w:r>
    </w:p>
    <w:p w:rsidR="00593C47" w:rsidRPr="00262252" w:rsidRDefault="00593C47" w:rsidP="00593C47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593C47" w:rsidRPr="00262252" w:rsidRDefault="00593C47" w:rsidP="00593C4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593C47" w:rsidRPr="00262252" w:rsidRDefault="00593C47" w:rsidP="00593C4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6225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>: 119-3873/2013</w:t>
      </w:r>
    </w:p>
    <w:p w:rsidR="00593C47" w:rsidRPr="00262252" w:rsidRDefault="00262252" w:rsidP="00593C47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3C47"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593C47"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593C47" w:rsidRPr="002622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593C47" w:rsidRPr="00262252" w:rsidRDefault="00593C47" w:rsidP="00593C47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593C47" w:rsidRPr="00262252" w:rsidRDefault="00262252" w:rsidP="00593C4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593C47" w:rsidRPr="002622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593C47" w:rsidRPr="00262252" w:rsidRDefault="00593C47" w:rsidP="00593C4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593C47" w:rsidRPr="00262252" w:rsidRDefault="00593C47" w:rsidP="00593C4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93C47" w:rsidRPr="00262252" w:rsidTr="002C0807">
        <w:trPr>
          <w:jc w:val="center"/>
        </w:trPr>
        <w:tc>
          <w:tcPr>
            <w:tcW w:w="4360" w:type="dxa"/>
          </w:tcPr>
          <w:p w:rsidR="00593C47" w:rsidRPr="00262252" w:rsidRDefault="00593C47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93C47" w:rsidRPr="00262252" w:rsidRDefault="00262252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593C47" w:rsidRPr="00262252" w:rsidTr="002C0807">
        <w:trPr>
          <w:jc w:val="center"/>
        </w:trPr>
        <w:tc>
          <w:tcPr>
            <w:tcW w:w="4360" w:type="dxa"/>
          </w:tcPr>
          <w:p w:rsidR="00593C47" w:rsidRPr="00262252" w:rsidRDefault="00593C47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93C47" w:rsidRPr="00262252" w:rsidRDefault="00593C47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593C47" w:rsidRPr="00262252" w:rsidTr="002C0807">
        <w:trPr>
          <w:jc w:val="center"/>
        </w:trPr>
        <w:tc>
          <w:tcPr>
            <w:tcW w:w="4360" w:type="dxa"/>
          </w:tcPr>
          <w:p w:rsidR="00593C47" w:rsidRPr="00262252" w:rsidRDefault="00593C47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93C47" w:rsidRPr="00262252" w:rsidRDefault="00593C47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593C47" w:rsidRPr="00262252" w:rsidTr="002C0807">
        <w:trPr>
          <w:jc w:val="center"/>
        </w:trPr>
        <w:tc>
          <w:tcPr>
            <w:tcW w:w="4360" w:type="dxa"/>
          </w:tcPr>
          <w:p w:rsidR="00593C47" w:rsidRPr="00262252" w:rsidRDefault="00593C47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93C47" w:rsidRPr="00262252" w:rsidRDefault="00262252" w:rsidP="002C080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593C47" w:rsidRPr="0026225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593C47" w:rsidRPr="00262252" w:rsidRDefault="00593C47" w:rsidP="0051441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593C47" w:rsidRPr="00262252" w:rsidSect="006E3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15" w:rsidRDefault="007F3A15" w:rsidP="00262252">
      <w:pPr>
        <w:spacing w:after="0" w:line="240" w:lineRule="auto"/>
      </w:pPr>
      <w:r>
        <w:separator/>
      </w:r>
    </w:p>
  </w:endnote>
  <w:endnote w:type="continuationSeparator" w:id="0">
    <w:p w:rsidR="007F3A15" w:rsidRDefault="007F3A15" w:rsidP="0026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52" w:rsidRDefault="00262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52" w:rsidRDefault="002622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52" w:rsidRDefault="002622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15" w:rsidRDefault="007F3A15" w:rsidP="00262252">
      <w:pPr>
        <w:spacing w:after="0" w:line="240" w:lineRule="auto"/>
      </w:pPr>
      <w:r>
        <w:separator/>
      </w:r>
    </w:p>
  </w:footnote>
  <w:footnote w:type="continuationSeparator" w:id="0">
    <w:p w:rsidR="007F3A15" w:rsidRDefault="007F3A15" w:rsidP="0026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52" w:rsidRDefault="002622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52" w:rsidRDefault="002622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52" w:rsidRDefault="002622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3C47"/>
    <w:rsid w:val="001B3C1D"/>
    <w:rsid w:val="00262252"/>
    <w:rsid w:val="00514414"/>
    <w:rsid w:val="00593C47"/>
    <w:rsid w:val="006F7696"/>
    <w:rsid w:val="007F3A15"/>
    <w:rsid w:val="00A53A57"/>
    <w:rsid w:val="00A6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93C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3C47"/>
  </w:style>
  <w:style w:type="paragraph" w:styleId="BodyText2">
    <w:name w:val="Body Text 2"/>
    <w:basedOn w:val="Normal"/>
    <w:link w:val="BodyText2Char"/>
    <w:semiHidden/>
    <w:unhideWhenUsed/>
    <w:rsid w:val="00593C47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93C4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93C47"/>
  </w:style>
  <w:style w:type="paragraph" w:styleId="Header">
    <w:name w:val="header"/>
    <w:basedOn w:val="Normal"/>
    <w:link w:val="HeaderChar"/>
    <w:uiPriority w:val="99"/>
    <w:semiHidden/>
    <w:unhideWhenUsed/>
    <w:rsid w:val="0026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252"/>
  </w:style>
  <w:style w:type="paragraph" w:styleId="Footer">
    <w:name w:val="footer"/>
    <w:basedOn w:val="Normal"/>
    <w:link w:val="FooterChar"/>
    <w:uiPriority w:val="99"/>
    <w:semiHidden/>
    <w:unhideWhenUsed/>
    <w:rsid w:val="0026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93C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3C47"/>
  </w:style>
  <w:style w:type="paragraph" w:styleId="BodyText2">
    <w:name w:val="Body Text 2"/>
    <w:basedOn w:val="Normal"/>
    <w:link w:val="BodyText2Char"/>
    <w:semiHidden/>
    <w:unhideWhenUsed/>
    <w:rsid w:val="00593C47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93C4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9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2013-05-07T08:48:00Z</dcterms:created>
  <dcterms:modified xsi:type="dcterms:W3CDTF">2013-05-07T08:48:00Z</dcterms:modified>
</cp:coreProperties>
</file>