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4B" w:rsidRPr="00074349" w:rsidRDefault="007A144B" w:rsidP="007A144B">
      <w:pPr>
        <w:ind w:right="-270"/>
        <w:outlineLvl w:val="0"/>
        <w:rPr>
          <w:noProof/>
          <w:color w:val="000000"/>
          <w:u w:val="single"/>
          <w:lang w:val="sr-Latn-CS"/>
        </w:rPr>
      </w:pPr>
    </w:p>
    <w:p w:rsidR="00B35357" w:rsidRPr="00074349" w:rsidRDefault="00B35357" w:rsidP="00AE2AF9">
      <w:pPr>
        <w:tabs>
          <w:tab w:val="left" w:pos="720"/>
          <w:tab w:val="left" w:pos="900"/>
          <w:tab w:val="left" w:pos="1440"/>
        </w:tabs>
        <w:autoSpaceDE w:val="0"/>
        <w:autoSpaceDN w:val="0"/>
        <w:adjustRightInd w:val="0"/>
        <w:spacing w:before="120" w:after="120"/>
        <w:ind w:left="90" w:right="90"/>
        <w:jc w:val="right"/>
        <w:rPr>
          <w:noProof/>
          <w:color w:val="000000"/>
          <w:lang w:val="sr-Latn-CS"/>
        </w:rPr>
      </w:pPr>
      <w:bookmarkStart w:id="0" w:name="_GoBack"/>
      <w:bookmarkEnd w:id="0"/>
    </w:p>
    <w:p w:rsidR="008C4594" w:rsidRPr="00074349" w:rsidRDefault="00074349" w:rsidP="008C4594">
      <w:pPr>
        <w:ind w:left="-270" w:right="-270" w:firstLine="990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Na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osnovu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267945" w:rsidRPr="00074349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stav</w:t>
      </w:r>
      <w:r w:rsidR="00267945" w:rsidRPr="00074349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Zakona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izdavanju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doplatne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poštanske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</w:t>
      </w:r>
      <w:r w:rsidR="00267945" w:rsidRPr="00074349">
        <w:rPr>
          <w:noProof/>
          <w:color w:val="000000"/>
          <w:lang w:val="sr-Latn-CS"/>
        </w:rPr>
        <w:t xml:space="preserve"> (</w:t>
      </w:r>
      <w:r w:rsidR="00267945" w:rsidRPr="00074349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Službeni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267945" w:rsidRPr="00074349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broj</w:t>
      </w:r>
      <w:r w:rsidR="00267945" w:rsidRPr="00074349">
        <w:rPr>
          <w:noProof/>
          <w:color w:val="000000"/>
          <w:lang w:val="sr-Latn-CS"/>
        </w:rPr>
        <w:t xml:space="preserve"> 61/05) </w:t>
      </w:r>
      <w:r>
        <w:rPr>
          <w:noProof/>
          <w:color w:val="000000"/>
          <w:lang w:val="sr-Latn-CS"/>
        </w:rPr>
        <w:t>i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267945" w:rsidRPr="00074349">
        <w:rPr>
          <w:noProof/>
          <w:color w:val="000000"/>
          <w:lang w:val="sr-Latn-CS"/>
        </w:rPr>
        <w:t xml:space="preserve"> 42. </w:t>
      </w:r>
      <w:r>
        <w:rPr>
          <w:noProof/>
          <w:color w:val="000000"/>
          <w:lang w:val="sr-Latn-CS"/>
        </w:rPr>
        <w:t>stav</w:t>
      </w:r>
      <w:r w:rsidR="00267945" w:rsidRPr="00074349">
        <w:rPr>
          <w:noProof/>
          <w:color w:val="000000"/>
          <w:lang w:val="sr-Latn-CS"/>
        </w:rPr>
        <w:t xml:space="preserve"> 1. </w:t>
      </w:r>
      <w:r>
        <w:rPr>
          <w:noProof/>
          <w:color w:val="000000"/>
          <w:lang w:val="sr-Latn-CS"/>
        </w:rPr>
        <w:t>Zakona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Vladi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8C4594" w:rsidRPr="00074349">
        <w:rPr>
          <w:noProof/>
          <w:color w:val="000000"/>
          <w:lang w:val="sr-Latn-CS"/>
        </w:rPr>
        <w:t>(</w:t>
      </w:r>
      <w:r w:rsidR="008C4594" w:rsidRPr="00074349">
        <w:rPr>
          <w:bCs/>
          <w:iCs/>
          <w:noProof/>
          <w:color w:val="000000"/>
          <w:lang w:val="sr-Latn-CS"/>
        </w:rPr>
        <w:t>„</w:t>
      </w:r>
      <w:r>
        <w:rPr>
          <w:noProof/>
          <w:color w:val="000000"/>
          <w:lang w:val="sr-Latn-CS"/>
        </w:rPr>
        <w:t>Službeni</w:t>
      </w:r>
      <w:r w:rsidR="008C4594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glasnik</w:t>
      </w:r>
      <w:r w:rsidR="008C4594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RS</w:t>
      </w:r>
      <w:r w:rsidR="008C4594" w:rsidRPr="00074349">
        <w:rPr>
          <w:noProof/>
          <w:color w:val="000000"/>
          <w:lang w:val="sr-Latn-CS"/>
        </w:rPr>
        <w:t xml:space="preserve">”, </w:t>
      </w:r>
      <w:r>
        <w:rPr>
          <w:noProof/>
          <w:color w:val="000000"/>
          <w:lang w:val="sr-Latn-CS"/>
        </w:rPr>
        <w:t>br</w:t>
      </w:r>
      <w:r w:rsidR="008C4594" w:rsidRPr="00074349">
        <w:rPr>
          <w:noProof/>
          <w:color w:val="000000"/>
          <w:lang w:val="sr-Latn-CS"/>
        </w:rPr>
        <w:t>. 55/05, 71/05-</w:t>
      </w:r>
      <w:r>
        <w:rPr>
          <w:noProof/>
          <w:color w:val="000000"/>
          <w:lang w:val="sr-Latn-CS"/>
        </w:rPr>
        <w:t>ispravka</w:t>
      </w:r>
      <w:r w:rsidR="008C4594" w:rsidRPr="00074349">
        <w:rPr>
          <w:noProof/>
          <w:color w:val="000000"/>
          <w:lang w:val="sr-Latn-CS"/>
        </w:rPr>
        <w:t>, 101/07, 65/08, 16/11, 68/12-</w:t>
      </w:r>
      <w:r>
        <w:rPr>
          <w:noProof/>
          <w:color w:val="000000"/>
          <w:lang w:val="sr-Latn-CS"/>
        </w:rPr>
        <w:t>US</w:t>
      </w:r>
      <w:r w:rsidR="008C4594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8C4594" w:rsidRPr="00074349">
        <w:rPr>
          <w:noProof/>
          <w:color w:val="000000"/>
          <w:lang w:val="sr-Latn-CS"/>
        </w:rPr>
        <w:t xml:space="preserve"> 72/12), </w:t>
      </w:r>
    </w:p>
    <w:p w:rsidR="008C4594" w:rsidRPr="00074349" w:rsidRDefault="008C4594" w:rsidP="008C4594">
      <w:pPr>
        <w:ind w:left="-270" w:right="-270" w:firstLine="990"/>
        <w:rPr>
          <w:noProof/>
          <w:color w:val="000000"/>
          <w:lang w:val="sr-Latn-CS"/>
        </w:rPr>
      </w:pPr>
    </w:p>
    <w:p w:rsidR="008C4594" w:rsidRPr="00074349" w:rsidRDefault="00074349" w:rsidP="008C4594">
      <w:pPr>
        <w:ind w:left="-270" w:right="-270" w:firstLine="990"/>
        <w:outlineLvl w:val="0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Vlada</w:t>
      </w:r>
      <w:r w:rsidR="008C4594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donosi</w:t>
      </w:r>
    </w:p>
    <w:p w:rsidR="008C4594" w:rsidRPr="00074349" w:rsidRDefault="008C4594" w:rsidP="008C4594">
      <w:pPr>
        <w:ind w:left="-270" w:right="-270" w:firstLine="990"/>
        <w:outlineLvl w:val="0"/>
        <w:rPr>
          <w:noProof/>
          <w:color w:val="000000"/>
          <w:lang w:val="sr-Latn-CS"/>
        </w:rPr>
      </w:pPr>
    </w:p>
    <w:p w:rsidR="008C4594" w:rsidRPr="00074349" w:rsidRDefault="0053370A" w:rsidP="0053370A">
      <w:pPr>
        <w:ind w:right="-270" w:firstLine="990"/>
        <w:outlineLvl w:val="0"/>
        <w:rPr>
          <w:noProof/>
          <w:color w:val="000000"/>
          <w:lang w:val="sr-Latn-CS"/>
        </w:rPr>
      </w:pPr>
      <w:r w:rsidRPr="00074349">
        <w:rPr>
          <w:noProof/>
          <w:color w:val="000000"/>
          <w:lang w:val="sr-Latn-CS"/>
        </w:rPr>
        <w:t xml:space="preserve">                                                    </w:t>
      </w:r>
      <w:r w:rsidR="00074349">
        <w:rPr>
          <w:noProof/>
          <w:color w:val="000000"/>
          <w:lang w:val="sr-Latn-CS"/>
        </w:rPr>
        <w:t>U</w:t>
      </w:r>
      <w:r w:rsidR="008C4594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R</w:t>
      </w:r>
      <w:r w:rsidR="008C4594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E</w:t>
      </w:r>
      <w:r w:rsidR="008C4594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D</w:t>
      </w:r>
      <w:r w:rsidR="008C4594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B</w:t>
      </w:r>
      <w:r w:rsidR="008C4594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</w:t>
      </w:r>
    </w:p>
    <w:p w:rsidR="008C4594" w:rsidRPr="00074349" w:rsidRDefault="008C4594" w:rsidP="00612026">
      <w:pPr>
        <w:tabs>
          <w:tab w:val="left" w:pos="900"/>
        </w:tabs>
        <w:ind w:left="-270" w:right="-270" w:firstLine="990"/>
        <w:jc w:val="center"/>
        <w:outlineLvl w:val="0"/>
        <w:rPr>
          <w:noProof/>
          <w:color w:val="000000"/>
          <w:lang w:val="sr-Latn-CS"/>
        </w:rPr>
      </w:pPr>
    </w:p>
    <w:p w:rsidR="00B35357" w:rsidRPr="00074349" w:rsidRDefault="00074349" w:rsidP="0053370A">
      <w:pPr>
        <w:tabs>
          <w:tab w:val="left" w:pos="720"/>
          <w:tab w:val="left" w:pos="1440"/>
        </w:tabs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O</w:t>
      </w:r>
      <w:r w:rsidR="00267945" w:rsidRPr="0007434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IZDAVANJU</w:t>
      </w:r>
      <w:r w:rsidR="00267945" w:rsidRPr="0007434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DOPLATNE</w:t>
      </w:r>
      <w:r w:rsidR="00267945" w:rsidRPr="0007434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POŠTANSKE</w:t>
      </w:r>
      <w:r w:rsidR="00267945" w:rsidRPr="0007434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MARKE</w:t>
      </w:r>
    </w:p>
    <w:p w:rsidR="00D36932" w:rsidRPr="00074349" w:rsidRDefault="00B52B7A" w:rsidP="0053370A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center"/>
        <w:rPr>
          <w:noProof/>
          <w:color w:val="000000"/>
          <w:lang w:val="sr-Latn-CS"/>
        </w:rPr>
      </w:pPr>
      <w:r w:rsidRPr="00074349">
        <w:rPr>
          <w:bCs/>
          <w:iCs/>
          <w:noProof/>
          <w:color w:val="000000"/>
          <w:lang w:val="sr-Latn-CS"/>
        </w:rPr>
        <w:t>„</w:t>
      </w:r>
      <w:r w:rsidR="00074349">
        <w:rPr>
          <w:bCs/>
          <w:iCs/>
          <w:noProof/>
          <w:color w:val="000000"/>
          <w:lang w:val="sr-Latn-CS"/>
        </w:rPr>
        <w:t>NEDELJA</w:t>
      </w:r>
      <w:r w:rsidRPr="00074349">
        <w:rPr>
          <w:bCs/>
          <w:iCs/>
          <w:noProof/>
          <w:color w:val="000000"/>
          <w:lang w:val="sr-Latn-CS"/>
        </w:rPr>
        <w:t xml:space="preserve"> </w:t>
      </w:r>
      <w:r w:rsidR="00074349">
        <w:rPr>
          <w:bCs/>
          <w:iCs/>
          <w:noProof/>
          <w:color w:val="000000"/>
          <w:lang w:val="sr-Latn-CS"/>
        </w:rPr>
        <w:t>CRVENOG</w:t>
      </w:r>
      <w:r w:rsidRPr="00074349">
        <w:rPr>
          <w:bCs/>
          <w:iCs/>
          <w:noProof/>
          <w:color w:val="000000"/>
          <w:lang w:val="sr-Latn-CS"/>
        </w:rPr>
        <w:t xml:space="preserve"> </w:t>
      </w:r>
      <w:r w:rsidR="00074349">
        <w:rPr>
          <w:bCs/>
          <w:iCs/>
          <w:noProof/>
          <w:color w:val="000000"/>
          <w:lang w:val="sr-Latn-CS"/>
        </w:rPr>
        <w:t>KRSTA</w:t>
      </w:r>
      <w:r w:rsidRPr="00074349">
        <w:rPr>
          <w:noProof/>
          <w:color w:val="000000"/>
          <w:lang w:val="sr-Latn-CS"/>
        </w:rPr>
        <w:t>”</w:t>
      </w:r>
    </w:p>
    <w:p w:rsidR="00B52B7A" w:rsidRPr="00074349" w:rsidRDefault="00B52B7A" w:rsidP="0053370A">
      <w:pPr>
        <w:tabs>
          <w:tab w:val="left" w:pos="720"/>
          <w:tab w:val="left" w:pos="1440"/>
        </w:tabs>
        <w:autoSpaceDE w:val="0"/>
        <w:autoSpaceDN w:val="0"/>
        <w:adjustRightInd w:val="0"/>
        <w:ind w:left="90" w:right="90"/>
        <w:jc w:val="center"/>
        <w:rPr>
          <w:bCs/>
          <w:noProof/>
          <w:lang w:val="sr-Latn-CS"/>
        </w:rPr>
      </w:pPr>
    </w:p>
    <w:p w:rsidR="00267945" w:rsidRPr="00074349" w:rsidRDefault="00074349" w:rsidP="006F6485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074349">
        <w:rPr>
          <w:bCs/>
          <w:iCs/>
          <w:noProof/>
          <w:color w:val="000000"/>
          <w:lang w:val="sr-Latn-CS"/>
        </w:rPr>
        <w:t xml:space="preserve"> 1.</w:t>
      </w:r>
    </w:p>
    <w:p w:rsidR="00DD3E80" w:rsidRPr="00074349" w:rsidRDefault="00C56A6C" w:rsidP="00DD3E80">
      <w:pPr>
        <w:autoSpaceDE w:val="0"/>
        <w:autoSpaceDN w:val="0"/>
        <w:adjustRightInd w:val="0"/>
        <w:ind w:left="-180" w:firstLine="720"/>
        <w:jc w:val="both"/>
        <w:rPr>
          <w:noProof/>
          <w:color w:val="000000"/>
          <w:lang w:val="sr-Latn-CS"/>
        </w:rPr>
      </w:pPr>
      <w:r w:rsidRPr="00074349">
        <w:rPr>
          <w:noProof/>
          <w:color w:val="000000"/>
          <w:lang w:val="sr-Latn-CS"/>
        </w:rPr>
        <w:tab/>
      </w:r>
      <w:r w:rsidR="00074349">
        <w:rPr>
          <w:noProof/>
          <w:color w:val="000000"/>
          <w:lang w:val="sr-Latn-CS"/>
        </w:rPr>
        <w:t>Na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poštanske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pošiljke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unutrašnjem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poštanskom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saobraćaju</w:t>
      </w:r>
      <w:r w:rsidR="00267945" w:rsidRPr="00074349">
        <w:rPr>
          <w:noProof/>
          <w:color w:val="000000"/>
          <w:lang w:val="sr-Latn-CS"/>
        </w:rPr>
        <w:t xml:space="preserve">, </w:t>
      </w:r>
      <w:r w:rsidR="00074349">
        <w:rPr>
          <w:noProof/>
          <w:color w:val="000000"/>
          <w:lang w:val="sr-Latn-CS"/>
        </w:rPr>
        <w:t>osim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na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pošiljke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novina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i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časopisa</w:t>
      </w:r>
      <w:r w:rsidR="00267945" w:rsidRPr="00074349">
        <w:rPr>
          <w:noProof/>
          <w:color w:val="000000"/>
          <w:lang w:val="sr-Latn-CS"/>
        </w:rPr>
        <w:t xml:space="preserve">, </w:t>
      </w:r>
      <w:r w:rsidR="00074349">
        <w:rPr>
          <w:noProof/>
          <w:color w:val="000000"/>
          <w:lang w:val="sr-Latn-CS"/>
        </w:rPr>
        <w:t>plaća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doplatna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poštanska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marka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DD3E80" w:rsidRPr="00074349">
        <w:rPr>
          <w:bCs/>
          <w:iCs/>
          <w:noProof/>
          <w:color w:val="000000"/>
          <w:lang w:val="sr-Latn-CS"/>
        </w:rPr>
        <w:t>„</w:t>
      </w:r>
      <w:r w:rsidR="00074349">
        <w:rPr>
          <w:bCs/>
          <w:iCs/>
          <w:noProof/>
          <w:color w:val="000000"/>
          <w:lang w:val="sr-Latn-CS"/>
        </w:rPr>
        <w:t>Nedelja</w:t>
      </w:r>
      <w:r w:rsidR="00DD3E80" w:rsidRPr="00074349">
        <w:rPr>
          <w:bCs/>
          <w:iCs/>
          <w:noProof/>
          <w:color w:val="000000"/>
          <w:lang w:val="sr-Latn-CS"/>
        </w:rPr>
        <w:t xml:space="preserve"> </w:t>
      </w:r>
      <w:r w:rsidR="00074349">
        <w:rPr>
          <w:bCs/>
          <w:iCs/>
          <w:noProof/>
          <w:color w:val="000000"/>
          <w:lang w:val="sr-Latn-CS"/>
        </w:rPr>
        <w:t>Crvenog</w:t>
      </w:r>
      <w:r w:rsidR="00DD3E80" w:rsidRPr="00074349">
        <w:rPr>
          <w:bCs/>
          <w:iCs/>
          <w:noProof/>
          <w:color w:val="000000"/>
          <w:lang w:val="sr-Latn-CS"/>
        </w:rPr>
        <w:t xml:space="preserve"> </w:t>
      </w:r>
      <w:r w:rsidR="00074349">
        <w:rPr>
          <w:bCs/>
          <w:iCs/>
          <w:noProof/>
          <w:color w:val="000000"/>
          <w:lang w:val="sr-Latn-CS"/>
        </w:rPr>
        <w:t>krsta</w:t>
      </w:r>
      <w:r w:rsidR="00DD3E80" w:rsidRPr="00074349">
        <w:rPr>
          <w:noProof/>
          <w:color w:val="000000"/>
          <w:lang w:val="sr-Latn-CS"/>
        </w:rPr>
        <w:t xml:space="preserve">” </w:t>
      </w:r>
      <w:r w:rsidR="00074349">
        <w:rPr>
          <w:noProof/>
          <w:color w:val="000000"/>
          <w:lang w:val="sr-Latn-CS"/>
        </w:rPr>
        <w:t>od</w:t>
      </w:r>
      <w:r w:rsidR="00DD3E80" w:rsidRPr="00074349">
        <w:rPr>
          <w:noProof/>
          <w:color w:val="000000"/>
          <w:lang w:val="sr-Latn-CS"/>
        </w:rPr>
        <w:t xml:space="preserve"> 8. </w:t>
      </w:r>
      <w:r w:rsidR="00074349">
        <w:rPr>
          <w:noProof/>
          <w:color w:val="000000"/>
          <w:lang w:val="sr-Latn-CS"/>
        </w:rPr>
        <w:t>do</w:t>
      </w:r>
      <w:r w:rsidR="00DD3E80" w:rsidRPr="00074349">
        <w:rPr>
          <w:noProof/>
          <w:color w:val="000000"/>
          <w:lang w:val="sr-Latn-CS"/>
        </w:rPr>
        <w:t xml:space="preserve"> 15. </w:t>
      </w:r>
      <w:r w:rsidR="00074349">
        <w:rPr>
          <w:noProof/>
          <w:color w:val="000000"/>
          <w:lang w:val="sr-Latn-CS"/>
        </w:rPr>
        <w:t>maja</w:t>
      </w:r>
      <w:r w:rsidR="00DD3E80" w:rsidRPr="00074349">
        <w:rPr>
          <w:noProof/>
          <w:color w:val="000000"/>
          <w:lang w:val="sr-Latn-CS"/>
        </w:rPr>
        <w:t xml:space="preserve"> 2013. </w:t>
      </w:r>
      <w:r w:rsidR="00074349">
        <w:rPr>
          <w:noProof/>
          <w:color w:val="000000"/>
          <w:lang w:val="sr-Latn-CS"/>
        </w:rPr>
        <w:t>godine</w:t>
      </w:r>
      <w:r w:rsidR="00DD3E80" w:rsidRPr="00074349">
        <w:rPr>
          <w:noProof/>
          <w:color w:val="000000"/>
          <w:lang w:val="sr-Latn-CS"/>
        </w:rPr>
        <w:t>.</w:t>
      </w:r>
    </w:p>
    <w:p w:rsidR="00267945" w:rsidRPr="00074349" w:rsidRDefault="0055096B" w:rsidP="00DD3E80">
      <w:pPr>
        <w:autoSpaceDE w:val="0"/>
        <w:autoSpaceDN w:val="0"/>
        <w:adjustRightInd w:val="0"/>
        <w:ind w:left="-180" w:firstLine="720"/>
        <w:jc w:val="both"/>
        <w:rPr>
          <w:noProof/>
          <w:color w:val="000000"/>
          <w:lang w:val="sr-Latn-CS"/>
        </w:rPr>
      </w:pPr>
      <w:r w:rsidRPr="00074349">
        <w:rPr>
          <w:noProof/>
          <w:color w:val="000000"/>
          <w:lang w:val="sr-Latn-CS"/>
        </w:rPr>
        <w:tab/>
      </w:r>
      <w:r w:rsidR="00074349">
        <w:rPr>
          <w:noProof/>
          <w:color w:val="000000"/>
          <w:lang w:val="sr-Latn-CS"/>
        </w:rPr>
        <w:t>Marka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iz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stava</w:t>
      </w:r>
      <w:r w:rsidR="00267945" w:rsidRPr="00074349">
        <w:rPr>
          <w:noProof/>
          <w:color w:val="000000"/>
          <w:lang w:val="sr-Latn-CS"/>
        </w:rPr>
        <w:t xml:space="preserve"> 1. </w:t>
      </w:r>
      <w:r w:rsidR="00074349">
        <w:rPr>
          <w:noProof/>
          <w:color w:val="000000"/>
          <w:lang w:val="sr-Latn-CS"/>
        </w:rPr>
        <w:t>ovog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člana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izdaje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tiražu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od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DD3E80" w:rsidRPr="00074349">
        <w:rPr>
          <w:noProof/>
          <w:color w:val="000000"/>
          <w:lang w:val="sr-Latn-CS"/>
        </w:rPr>
        <w:t>750.000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komada</w:t>
      </w:r>
      <w:r w:rsidR="00267945" w:rsidRPr="00074349">
        <w:rPr>
          <w:noProof/>
          <w:color w:val="000000"/>
          <w:lang w:val="sr-Latn-CS"/>
        </w:rPr>
        <w:t xml:space="preserve">, </w:t>
      </w:r>
      <w:r w:rsidR="00074349">
        <w:rPr>
          <w:noProof/>
          <w:color w:val="000000"/>
          <w:lang w:val="sr-Latn-CS"/>
        </w:rPr>
        <w:t>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apoenu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visini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od</w:t>
      </w:r>
      <w:r w:rsidR="00267945" w:rsidRPr="00074349">
        <w:rPr>
          <w:noProof/>
          <w:color w:val="000000"/>
          <w:lang w:val="sr-Latn-CS"/>
        </w:rPr>
        <w:t xml:space="preserve"> 10 </w:t>
      </w:r>
      <w:r w:rsidR="00074349">
        <w:rPr>
          <w:noProof/>
          <w:color w:val="000000"/>
          <w:lang w:val="sr-Latn-CS"/>
        </w:rPr>
        <w:t>dinara</w:t>
      </w:r>
      <w:r w:rsidR="00267945" w:rsidRPr="00074349">
        <w:rPr>
          <w:noProof/>
          <w:color w:val="000000"/>
          <w:lang w:val="sr-Latn-CS"/>
        </w:rPr>
        <w:t>.</w:t>
      </w:r>
    </w:p>
    <w:p w:rsidR="00067CC6" w:rsidRPr="00074349" w:rsidRDefault="00067CC6" w:rsidP="006F6485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074349" w:rsidRDefault="00074349" w:rsidP="00067CC6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074349">
        <w:rPr>
          <w:bCs/>
          <w:iCs/>
          <w:noProof/>
          <w:color w:val="000000"/>
          <w:lang w:val="sr-Latn-CS"/>
        </w:rPr>
        <w:t xml:space="preserve"> 2.</w:t>
      </w:r>
    </w:p>
    <w:p w:rsidR="0054116E" w:rsidRPr="00074349" w:rsidRDefault="00C56A6C" w:rsidP="00717044">
      <w:pPr>
        <w:tabs>
          <w:tab w:val="left" w:pos="720"/>
          <w:tab w:val="left" w:pos="1440"/>
        </w:tabs>
        <w:jc w:val="both"/>
        <w:rPr>
          <w:noProof/>
          <w:color w:val="000000"/>
          <w:lang w:val="sr-Latn-CS"/>
        </w:rPr>
      </w:pPr>
      <w:r w:rsidRPr="00074349">
        <w:rPr>
          <w:noProof/>
          <w:color w:val="000000"/>
          <w:lang w:val="sr-Latn-CS"/>
        </w:rPr>
        <w:tab/>
      </w:r>
      <w:r w:rsidR="00074349">
        <w:rPr>
          <w:noProof/>
          <w:color w:val="000000"/>
          <w:lang w:val="sr-Latn-CS"/>
        </w:rPr>
        <w:t>Sredstva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od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prodate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doplatne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poštanske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marke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iz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člana</w:t>
      </w:r>
      <w:r w:rsidR="00267945" w:rsidRPr="00074349">
        <w:rPr>
          <w:noProof/>
          <w:color w:val="000000"/>
          <w:lang w:val="sr-Latn-CS"/>
        </w:rPr>
        <w:t xml:space="preserve"> 1. </w:t>
      </w:r>
      <w:r w:rsidR="00074349">
        <w:rPr>
          <w:noProof/>
          <w:color w:val="000000"/>
          <w:lang w:val="sr-Latn-CS"/>
        </w:rPr>
        <w:t>ove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uredbe</w:t>
      </w:r>
      <w:r w:rsidR="00267945" w:rsidRPr="00074349">
        <w:rPr>
          <w:noProof/>
          <w:color w:val="000000"/>
          <w:lang w:val="sr-Latn-CS"/>
        </w:rPr>
        <w:t xml:space="preserve">, </w:t>
      </w:r>
      <w:r w:rsidR="00074349">
        <w:rPr>
          <w:noProof/>
          <w:color w:val="000000"/>
          <w:lang w:val="sr-Latn-CS"/>
        </w:rPr>
        <w:t>JP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PTT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saobraćaja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267945" w:rsidRPr="00074349">
        <w:rPr>
          <w:bCs/>
          <w:iCs/>
          <w:noProof/>
          <w:color w:val="000000"/>
          <w:lang w:val="sr-Latn-CS"/>
        </w:rPr>
        <w:t>„</w:t>
      </w:r>
      <w:r w:rsidR="00074349">
        <w:rPr>
          <w:noProof/>
          <w:color w:val="000000"/>
          <w:lang w:val="sr-Latn-CS"/>
        </w:rPr>
        <w:t>Srbija</w:t>
      </w:r>
      <w:r w:rsidR="00267945" w:rsidRPr="00074349">
        <w:rPr>
          <w:noProof/>
          <w:color w:val="000000"/>
          <w:lang w:val="sr-Latn-CS"/>
        </w:rPr>
        <w:t>”</w:t>
      </w:r>
      <w:r w:rsidR="00A4137B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uplaćuje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dnevno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na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račun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propisan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za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uplatu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sredstava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ostvarenih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prodajom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doplatne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poštanske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marke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DD3E80" w:rsidRPr="00074349">
        <w:rPr>
          <w:bCs/>
          <w:iCs/>
          <w:noProof/>
          <w:color w:val="000000"/>
          <w:lang w:val="sr-Latn-CS"/>
        </w:rPr>
        <w:t>„</w:t>
      </w:r>
      <w:r w:rsidR="00074349">
        <w:rPr>
          <w:bCs/>
          <w:iCs/>
          <w:noProof/>
          <w:color w:val="000000"/>
          <w:lang w:val="sr-Latn-CS"/>
        </w:rPr>
        <w:t>Nedelja</w:t>
      </w:r>
      <w:r w:rsidR="00DD3E80" w:rsidRPr="00074349">
        <w:rPr>
          <w:bCs/>
          <w:iCs/>
          <w:noProof/>
          <w:color w:val="000000"/>
          <w:lang w:val="sr-Latn-CS"/>
        </w:rPr>
        <w:t xml:space="preserve"> </w:t>
      </w:r>
      <w:r w:rsidR="00074349">
        <w:rPr>
          <w:bCs/>
          <w:iCs/>
          <w:noProof/>
          <w:color w:val="000000"/>
          <w:lang w:val="sr-Latn-CS"/>
        </w:rPr>
        <w:t>Crvenog</w:t>
      </w:r>
      <w:r w:rsidR="00DD3E80" w:rsidRPr="00074349">
        <w:rPr>
          <w:bCs/>
          <w:iCs/>
          <w:noProof/>
          <w:color w:val="000000"/>
          <w:lang w:val="sr-Latn-CS"/>
        </w:rPr>
        <w:t xml:space="preserve"> </w:t>
      </w:r>
      <w:r w:rsidR="00074349">
        <w:rPr>
          <w:bCs/>
          <w:iCs/>
          <w:noProof/>
          <w:color w:val="000000"/>
          <w:lang w:val="sr-Latn-CS"/>
        </w:rPr>
        <w:t>krsta</w:t>
      </w:r>
      <w:r w:rsidR="00DD3E80" w:rsidRPr="00074349">
        <w:rPr>
          <w:noProof/>
          <w:color w:val="000000"/>
          <w:lang w:val="sr-Latn-CS"/>
        </w:rPr>
        <w:t>”.</w:t>
      </w:r>
    </w:p>
    <w:p w:rsidR="00267945" w:rsidRPr="00074349" w:rsidRDefault="00784F44" w:rsidP="00717044">
      <w:pPr>
        <w:tabs>
          <w:tab w:val="left" w:pos="720"/>
          <w:tab w:val="left" w:pos="810"/>
          <w:tab w:val="left" w:pos="1440"/>
          <w:tab w:val="left" w:pos="1530"/>
        </w:tabs>
        <w:jc w:val="both"/>
        <w:rPr>
          <w:noProof/>
          <w:color w:val="000000"/>
          <w:lang w:val="sr-Latn-CS"/>
        </w:rPr>
      </w:pPr>
      <w:r w:rsidRPr="00074349">
        <w:rPr>
          <w:noProof/>
          <w:color w:val="000000"/>
          <w:lang w:val="sr-Latn-CS"/>
        </w:rPr>
        <w:tab/>
      </w:r>
      <w:r w:rsidR="00074349">
        <w:rPr>
          <w:noProof/>
          <w:color w:val="000000"/>
          <w:lang w:val="sr-Latn-CS"/>
        </w:rPr>
        <w:t>Sredstva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iz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stava</w:t>
      </w:r>
      <w:r w:rsidR="00267945" w:rsidRPr="00074349">
        <w:rPr>
          <w:noProof/>
          <w:color w:val="000000"/>
          <w:lang w:val="sr-Latn-CS"/>
        </w:rPr>
        <w:t xml:space="preserve"> 1. </w:t>
      </w:r>
      <w:r w:rsidR="00074349">
        <w:rPr>
          <w:noProof/>
          <w:color w:val="000000"/>
          <w:lang w:val="sr-Latn-CS"/>
        </w:rPr>
        <w:t>ovog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člana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namenjuju</w:t>
      </w:r>
      <w:r w:rsidR="006541A1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se</w:t>
      </w:r>
      <w:r w:rsidR="006541A1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Crvenom</w:t>
      </w:r>
      <w:r w:rsidR="004D3413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krstu</w:t>
      </w:r>
      <w:r w:rsidR="004D3413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Srbije</w:t>
      </w:r>
      <w:r w:rsidR="004D3413" w:rsidRPr="00074349">
        <w:rPr>
          <w:noProof/>
          <w:color w:val="000000"/>
          <w:lang w:val="sr-Latn-CS"/>
        </w:rPr>
        <w:t xml:space="preserve">, </w:t>
      </w:r>
      <w:r w:rsidR="00074349">
        <w:rPr>
          <w:noProof/>
          <w:color w:val="000000"/>
          <w:lang w:val="sr-Latn-CS"/>
        </w:rPr>
        <w:t>Beograd</w:t>
      </w:r>
      <w:r w:rsidR="004D3413" w:rsidRPr="00074349">
        <w:rPr>
          <w:noProof/>
          <w:color w:val="000000"/>
          <w:lang w:val="sr-Latn-CS"/>
        </w:rPr>
        <w:t>,</w:t>
      </w:r>
      <w:r w:rsidR="00EC6D99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ul</w:t>
      </w:r>
      <w:r w:rsidR="00EC6D99" w:rsidRPr="00074349">
        <w:rPr>
          <w:noProof/>
          <w:color w:val="000000"/>
          <w:lang w:val="sr-Latn-CS"/>
        </w:rPr>
        <w:t>.</w:t>
      </w:r>
      <w:r w:rsidR="00E11A21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Simina</w:t>
      </w:r>
      <w:r w:rsidR="004D3413" w:rsidRPr="00074349">
        <w:rPr>
          <w:noProof/>
          <w:color w:val="000000"/>
          <w:lang w:val="sr-Latn-CS"/>
        </w:rPr>
        <w:t xml:space="preserve"> </w:t>
      </w:r>
      <w:r w:rsidR="00E11A21" w:rsidRPr="00074349">
        <w:rPr>
          <w:noProof/>
          <w:color w:val="000000"/>
          <w:lang w:val="sr-Latn-CS"/>
        </w:rPr>
        <w:t xml:space="preserve">19, </w:t>
      </w:r>
      <w:r w:rsidR="00074349">
        <w:rPr>
          <w:noProof/>
          <w:color w:val="000000"/>
          <w:lang w:val="sr-Latn-CS"/>
        </w:rPr>
        <w:t>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koristiće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prema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programu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koji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donosi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korisnik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tih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sredstava</w:t>
      </w:r>
      <w:r w:rsidR="00267945" w:rsidRPr="00074349">
        <w:rPr>
          <w:noProof/>
          <w:color w:val="000000"/>
          <w:lang w:val="sr-Latn-CS"/>
        </w:rPr>
        <w:t xml:space="preserve">, </w:t>
      </w:r>
      <w:r w:rsidR="00074349">
        <w:rPr>
          <w:noProof/>
          <w:color w:val="000000"/>
          <w:lang w:val="sr-Latn-CS"/>
        </w:rPr>
        <w:t>na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koji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saglasnost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daje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Vlada</w:t>
      </w:r>
      <w:r w:rsidR="00267945" w:rsidRPr="00074349">
        <w:rPr>
          <w:noProof/>
          <w:color w:val="000000"/>
          <w:lang w:val="sr-Latn-CS"/>
        </w:rPr>
        <w:t>.</w:t>
      </w:r>
    </w:p>
    <w:p w:rsidR="00C32261" w:rsidRPr="00074349" w:rsidRDefault="00C32261" w:rsidP="00067CC6">
      <w:pPr>
        <w:tabs>
          <w:tab w:val="left" w:pos="720"/>
          <w:tab w:val="left" w:pos="810"/>
          <w:tab w:val="left" w:pos="1440"/>
          <w:tab w:val="left" w:pos="1530"/>
        </w:tabs>
        <w:jc w:val="both"/>
        <w:rPr>
          <w:noProof/>
          <w:color w:val="000000"/>
          <w:lang w:val="sr-Latn-CS"/>
        </w:rPr>
      </w:pPr>
    </w:p>
    <w:p w:rsidR="00267945" w:rsidRPr="00074349" w:rsidRDefault="00074349" w:rsidP="00C32261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bCs/>
          <w:iCs/>
          <w:noProof/>
          <w:color w:val="000000"/>
          <w:lang w:val="sr-Latn-CS"/>
        </w:rPr>
      </w:pPr>
      <w:r>
        <w:rPr>
          <w:bCs/>
          <w:iCs/>
          <w:noProof/>
          <w:color w:val="000000"/>
          <w:lang w:val="sr-Latn-CS"/>
        </w:rPr>
        <w:t>Član</w:t>
      </w:r>
      <w:r w:rsidR="00267945" w:rsidRPr="00074349">
        <w:rPr>
          <w:bCs/>
          <w:iCs/>
          <w:noProof/>
          <w:color w:val="000000"/>
          <w:lang w:val="sr-Latn-CS"/>
        </w:rPr>
        <w:t xml:space="preserve"> 3.</w:t>
      </w:r>
    </w:p>
    <w:p w:rsidR="00267945" w:rsidRPr="00074349" w:rsidRDefault="00BE3BAC" w:rsidP="00717044">
      <w:pPr>
        <w:tabs>
          <w:tab w:val="left" w:pos="720"/>
          <w:tab w:val="left" w:pos="1530"/>
        </w:tabs>
        <w:jc w:val="both"/>
        <w:rPr>
          <w:noProof/>
          <w:color w:val="000000"/>
          <w:lang w:val="sr-Latn-CS"/>
        </w:rPr>
      </w:pPr>
      <w:r w:rsidRPr="00074349">
        <w:rPr>
          <w:noProof/>
          <w:color w:val="000000"/>
          <w:lang w:val="sr-Latn-CS"/>
        </w:rPr>
        <w:tab/>
      </w:r>
      <w:r w:rsidR="00074349">
        <w:rPr>
          <w:noProof/>
          <w:color w:val="000000"/>
          <w:lang w:val="sr-Latn-CS"/>
        </w:rPr>
        <w:t>Način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izdavanja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doplatne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poštanske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marke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reguliše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ugovorom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između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korisnika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doplatne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poštanske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marke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i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preduzeća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koje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obavlja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poslove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prodaje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doplatne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poštanske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marke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skladu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zakonom</w:t>
      </w:r>
      <w:r w:rsidR="00267945" w:rsidRPr="00074349">
        <w:rPr>
          <w:noProof/>
          <w:color w:val="000000"/>
          <w:lang w:val="sr-Latn-CS"/>
        </w:rPr>
        <w:t>.</w:t>
      </w:r>
    </w:p>
    <w:p w:rsidR="00DD7FBC" w:rsidRPr="00074349" w:rsidRDefault="00DD7FBC" w:rsidP="00C32261">
      <w:pPr>
        <w:tabs>
          <w:tab w:val="left" w:pos="720"/>
          <w:tab w:val="left" w:pos="153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</w:p>
    <w:p w:rsidR="00267945" w:rsidRPr="00074349" w:rsidRDefault="00074349" w:rsidP="00DD7FBC">
      <w:pPr>
        <w:tabs>
          <w:tab w:val="left" w:pos="720"/>
          <w:tab w:val="left" w:pos="1440"/>
        </w:tabs>
        <w:autoSpaceDE w:val="0"/>
        <w:autoSpaceDN w:val="0"/>
        <w:adjustRightInd w:val="0"/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Član</w:t>
      </w:r>
      <w:r w:rsidR="00267945" w:rsidRPr="00074349">
        <w:rPr>
          <w:noProof/>
          <w:color w:val="000000"/>
          <w:lang w:val="sr-Latn-CS"/>
        </w:rPr>
        <w:t xml:space="preserve"> 4.</w:t>
      </w:r>
    </w:p>
    <w:p w:rsidR="00267945" w:rsidRPr="00074349" w:rsidRDefault="00BE3BAC" w:rsidP="00DD7FBC">
      <w:pPr>
        <w:tabs>
          <w:tab w:val="left" w:pos="720"/>
          <w:tab w:val="left" w:pos="1170"/>
          <w:tab w:val="left" w:pos="135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074349">
        <w:rPr>
          <w:noProof/>
          <w:color w:val="000000"/>
          <w:lang w:val="sr-Latn-CS"/>
        </w:rPr>
        <w:tab/>
      </w:r>
      <w:r w:rsidR="00074349">
        <w:rPr>
          <w:noProof/>
          <w:color w:val="000000"/>
          <w:lang w:val="sr-Latn-CS"/>
        </w:rPr>
        <w:t>Ova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uredba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stupa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na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snagu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narednog</w:t>
      </w:r>
      <w:r w:rsidR="0099288E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dana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od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dana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objavljivanja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267945" w:rsidRPr="00074349">
        <w:rPr>
          <w:bCs/>
          <w:iCs/>
          <w:noProof/>
          <w:color w:val="000000"/>
          <w:lang w:val="sr-Latn-CS"/>
        </w:rPr>
        <w:t>„</w:t>
      </w:r>
      <w:r w:rsidR="00074349">
        <w:rPr>
          <w:noProof/>
          <w:color w:val="000000"/>
          <w:lang w:val="sr-Latn-CS"/>
        </w:rPr>
        <w:t>Službenom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glasniku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Republike</w:t>
      </w:r>
      <w:r w:rsidR="00267945" w:rsidRPr="00074349">
        <w:rPr>
          <w:noProof/>
          <w:color w:val="000000"/>
          <w:lang w:val="sr-Latn-CS"/>
        </w:rPr>
        <w:t xml:space="preserve"> </w:t>
      </w:r>
      <w:r w:rsidR="00074349">
        <w:rPr>
          <w:noProof/>
          <w:color w:val="000000"/>
          <w:lang w:val="sr-Latn-CS"/>
        </w:rPr>
        <w:t>Srbije</w:t>
      </w:r>
      <w:r w:rsidR="00267945" w:rsidRPr="00074349">
        <w:rPr>
          <w:noProof/>
          <w:color w:val="000000"/>
          <w:lang w:val="sr-Latn-CS"/>
        </w:rPr>
        <w:t>”.</w:t>
      </w:r>
    </w:p>
    <w:p w:rsidR="0053370A" w:rsidRPr="00074349" w:rsidRDefault="0053370A" w:rsidP="002B0698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/>
        <w:ind w:right="90"/>
        <w:jc w:val="both"/>
        <w:rPr>
          <w:noProof/>
          <w:color w:val="000000"/>
          <w:lang w:val="sr-Latn-CS"/>
        </w:rPr>
      </w:pPr>
    </w:p>
    <w:p w:rsidR="00267945" w:rsidRPr="00074349" w:rsidRDefault="00DD7FBC" w:rsidP="00DD7FBC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 w:rsidRPr="00074349">
        <w:rPr>
          <w:noProof/>
          <w:color w:val="000000"/>
          <w:lang w:val="sr-Latn-CS"/>
        </w:rPr>
        <w:t xml:space="preserve">05 </w:t>
      </w:r>
      <w:r w:rsidR="00074349">
        <w:rPr>
          <w:noProof/>
          <w:color w:val="000000"/>
          <w:lang w:val="sr-Latn-CS"/>
        </w:rPr>
        <w:t>Broj</w:t>
      </w:r>
      <w:r w:rsidRPr="00074349">
        <w:rPr>
          <w:noProof/>
          <w:color w:val="000000"/>
          <w:lang w:val="sr-Latn-CS"/>
        </w:rPr>
        <w:t>:</w:t>
      </w:r>
    </w:p>
    <w:p w:rsidR="00267945" w:rsidRPr="00074349" w:rsidRDefault="00074349" w:rsidP="00DD7FBC">
      <w:pPr>
        <w:tabs>
          <w:tab w:val="left" w:pos="720"/>
          <w:tab w:val="left" w:pos="1440"/>
        </w:tabs>
        <w:autoSpaceDE w:val="0"/>
        <w:autoSpaceDN w:val="0"/>
        <w:adjustRightInd w:val="0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U</w:t>
      </w:r>
      <w:r w:rsidR="00267945" w:rsidRPr="0007434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Beogradu</w:t>
      </w:r>
      <w:r w:rsidR="00267945" w:rsidRPr="00074349">
        <w:rPr>
          <w:noProof/>
          <w:color w:val="000000"/>
          <w:lang w:val="sr-Latn-CS"/>
        </w:rPr>
        <w:t>,</w:t>
      </w:r>
      <w:r w:rsidR="00EC6D99" w:rsidRPr="00074349">
        <w:rPr>
          <w:noProof/>
          <w:color w:val="000000"/>
          <w:lang w:val="sr-Latn-CS"/>
        </w:rPr>
        <w:t xml:space="preserve">   </w:t>
      </w:r>
      <w:r>
        <w:rPr>
          <w:noProof/>
          <w:color w:val="000000"/>
          <w:lang w:val="sr-Latn-CS"/>
        </w:rPr>
        <w:t>aprila</w:t>
      </w:r>
      <w:r w:rsidR="00267945" w:rsidRPr="00074349">
        <w:rPr>
          <w:noProof/>
          <w:color w:val="000000"/>
          <w:lang w:val="sr-Latn-CS"/>
        </w:rPr>
        <w:t xml:space="preserve"> 201</w:t>
      </w:r>
      <w:r w:rsidR="006933F1" w:rsidRPr="00074349">
        <w:rPr>
          <w:noProof/>
          <w:color w:val="000000"/>
          <w:lang w:val="sr-Latn-CS"/>
        </w:rPr>
        <w:t>3</w:t>
      </w:r>
      <w:r w:rsidR="00267945" w:rsidRPr="00074349">
        <w:rPr>
          <w:noProof/>
          <w:color w:val="000000"/>
          <w:lang w:val="sr-Latn-CS"/>
        </w:rPr>
        <w:t xml:space="preserve">. </w:t>
      </w:r>
      <w:r>
        <w:rPr>
          <w:noProof/>
          <w:color w:val="000000"/>
          <w:lang w:val="sr-Latn-CS"/>
        </w:rPr>
        <w:t>godine</w:t>
      </w:r>
    </w:p>
    <w:p w:rsidR="00267945" w:rsidRPr="00074349" w:rsidRDefault="00074349" w:rsidP="00C56A6C">
      <w:pPr>
        <w:tabs>
          <w:tab w:val="left" w:pos="720"/>
          <w:tab w:val="left" w:pos="1440"/>
        </w:tabs>
        <w:spacing w:before="120" w:after="120"/>
        <w:ind w:left="90" w:right="90"/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V</w:t>
      </w:r>
      <w:r w:rsidR="00267945" w:rsidRPr="0007434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</w:t>
      </w:r>
      <w:r w:rsidR="00267945" w:rsidRPr="0007434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  <w:r w:rsidR="00267945" w:rsidRPr="0007434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</w:t>
      </w:r>
      <w:r w:rsidR="00267945" w:rsidRPr="0007434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</w:t>
      </w:r>
    </w:p>
    <w:tbl>
      <w:tblPr>
        <w:tblStyle w:val="TableGrid"/>
        <w:tblW w:w="416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61"/>
      </w:tblGrid>
      <w:tr w:rsidR="00267945" w:rsidRPr="00074349" w:rsidTr="00BF5961">
        <w:trPr>
          <w:trHeight w:val="203"/>
          <w:jc w:val="right"/>
        </w:trPr>
        <w:tc>
          <w:tcPr>
            <w:tcW w:w="4161" w:type="dxa"/>
            <w:hideMark/>
          </w:tcPr>
          <w:p w:rsidR="00267945" w:rsidRPr="00074349" w:rsidRDefault="00267945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  <w:tr w:rsidR="00267945" w:rsidRPr="00074349" w:rsidTr="00BF5961">
        <w:trPr>
          <w:trHeight w:val="192"/>
          <w:jc w:val="right"/>
        </w:trPr>
        <w:tc>
          <w:tcPr>
            <w:tcW w:w="4161" w:type="dxa"/>
            <w:hideMark/>
          </w:tcPr>
          <w:p w:rsidR="00267945" w:rsidRPr="00074349" w:rsidRDefault="002B5EE2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  <w:r w:rsidRPr="00074349">
              <w:rPr>
                <w:noProof/>
                <w:color w:val="000000"/>
                <w:lang w:val="sr-Latn-CS"/>
              </w:rPr>
              <w:t xml:space="preserve"> </w:t>
            </w:r>
            <w:r w:rsidR="00267945" w:rsidRPr="00074349">
              <w:rPr>
                <w:noProof/>
                <w:color w:val="000000"/>
                <w:lang w:val="sr-Latn-CS"/>
              </w:rPr>
              <w:t xml:space="preserve"> </w:t>
            </w:r>
            <w:r w:rsidRPr="00074349">
              <w:rPr>
                <w:noProof/>
                <w:color w:val="000000"/>
                <w:lang w:val="sr-Latn-CS"/>
              </w:rPr>
              <w:t xml:space="preserve">        </w:t>
            </w:r>
            <w:r w:rsidR="00DD7FBC" w:rsidRPr="00074349">
              <w:rPr>
                <w:noProof/>
                <w:color w:val="000000"/>
                <w:lang w:val="sr-Latn-CS"/>
              </w:rPr>
              <w:t xml:space="preserve">          </w:t>
            </w:r>
            <w:r w:rsidRPr="00074349">
              <w:rPr>
                <w:noProof/>
                <w:color w:val="000000"/>
                <w:lang w:val="sr-Latn-CS"/>
              </w:rPr>
              <w:t xml:space="preserve"> </w:t>
            </w:r>
            <w:r w:rsidR="00DD7FBC" w:rsidRPr="00074349">
              <w:rPr>
                <w:noProof/>
                <w:color w:val="000000"/>
                <w:lang w:val="sr-Latn-CS"/>
              </w:rPr>
              <w:t xml:space="preserve">  </w:t>
            </w:r>
            <w:r w:rsidR="00074349">
              <w:rPr>
                <w:noProof/>
                <w:color w:val="000000"/>
                <w:lang w:val="sr-Latn-CS"/>
              </w:rPr>
              <w:t>PREDSEDNIK</w:t>
            </w:r>
            <w:r w:rsidR="00DD7FBC" w:rsidRPr="00074349">
              <w:rPr>
                <w:noProof/>
                <w:color w:val="000000"/>
                <w:lang w:val="sr-Latn-CS"/>
              </w:rPr>
              <w:t xml:space="preserve"> </w:t>
            </w:r>
          </w:p>
          <w:p w:rsidR="00BF5961" w:rsidRPr="00074349" w:rsidRDefault="00BF5961" w:rsidP="00BF596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both"/>
              <w:rPr>
                <w:noProof/>
                <w:color w:val="000000"/>
                <w:lang w:val="sr-Latn-CS"/>
              </w:rPr>
            </w:pPr>
          </w:p>
        </w:tc>
      </w:tr>
      <w:tr w:rsidR="00267945" w:rsidRPr="00074349" w:rsidTr="00984772">
        <w:trPr>
          <w:trHeight w:val="495"/>
          <w:jc w:val="right"/>
        </w:trPr>
        <w:tc>
          <w:tcPr>
            <w:tcW w:w="4161" w:type="dxa"/>
            <w:hideMark/>
          </w:tcPr>
          <w:p w:rsidR="00AF7507" w:rsidRPr="00074349" w:rsidRDefault="00EC6D99" w:rsidP="00865B76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ind w:right="86"/>
              <w:jc w:val="center"/>
              <w:rPr>
                <w:noProof/>
                <w:color w:val="000000"/>
                <w:lang w:val="sr-Latn-CS"/>
              </w:rPr>
            </w:pPr>
            <w:r w:rsidRPr="00074349">
              <w:rPr>
                <w:noProof/>
                <w:color w:val="000000"/>
                <w:lang w:val="sr-Latn-CS"/>
              </w:rPr>
              <w:t xml:space="preserve">          </w:t>
            </w:r>
            <w:r w:rsidR="00074349">
              <w:rPr>
                <w:noProof/>
                <w:color w:val="000000"/>
                <w:lang w:val="sr-Latn-CS"/>
              </w:rPr>
              <w:t>Ivic</w:t>
            </w:r>
            <w:r w:rsidR="00865B76" w:rsidRPr="00074349">
              <w:rPr>
                <w:noProof/>
                <w:color w:val="000000"/>
                <w:lang w:val="sr-Latn-CS"/>
              </w:rPr>
              <w:t xml:space="preserve">a </w:t>
            </w:r>
            <w:r w:rsidR="00074349">
              <w:rPr>
                <w:noProof/>
                <w:color w:val="000000"/>
                <w:lang w:val="sr-Latn-CS"/>
              </w:rPr>
              <w:t>Dačić</w:t>
            </w:r>
          </w:p>
        </w:tc>
      </w:tr>
    </w:tbl>
    <w:p w:rsidR="00BD435D" w:rsidRPr="00074349" w:rsidRDefault="008B1C63" w:rsidP="008B1C63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spacing w:before="120" w:after="120"/>
        <w:ind w:left="90" w:right="90"/>
        <w:rPr>
          <w:color w:val="000000"/>
          <w:lang w:val="sr-Latn-CS"/>
        </w:rPr>
      </w:pPr>
      <w:r w:rsidRPr="00074349">
        <w:rPr>
          <w:noProof/>
          <w:color w:val="000000"/>
          <w:lang w:val="sr-Latn-CS"/>
        </w:rPr>
        <w:tab/>
      </w:r>
      <w:r w:rsidRPr="00074349">
        <w:rPr>
          <w:noProof/>
          <w:color w:val="000000"/>
          <w:lang w:val="sr-Latn-CS"/>
        </w:rPr>
        <w:tab/>
      </w:r>
      <w:r w:rsidRPr="00074349">
        <w:rPr>
          <w:noProof/>
          <w:color w:val="000000"/>
          <w:lang w:val="sr-Latn-CS"/>
        </w:rPr>
        <w:tab/>
      </w:r>
      <w:r w:rsidRPr="00074349">
        <w:rPr>
          <w:noProof/>
          <w:color w:val="000000"/>
          <w:lang w:val="sr-Latn-CS"/>
        </w:rPr>
        <w:tab/>
      </w:r>
      <w:r w:rsidRPr="00074349">
        <w:rPr>
          <w:noProof/>
          <w:color w:val="000000"/>
          <w:lang w:val="sr-Latn-CS"/>
        </w:rPr>
        <w:tab/>
      </w:r>
    </w:p>
    <w:sectPr w:rsidR="00BD435D" w:rsidRPr="00074349" w:rsidSect="008B1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810" w:left="135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36" w:rsidRDefault="00652736" w:rsidP="00074349">
      <w:r>
        <w:separator/>
      </w:r>
    </w:p>
  </w:endnote>
  <w:endnote w:type="continuationSeparator" w:id="0">
    <w:p w:rsidR="00652736" w:rsidRDefault="00652736" w:rsidP="0007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49" w:rsidRDefault="000743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49" w:rsidRDefault="000743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49" w:rsidRDefault="00074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36" w:rsidRDefault="00652736" w:rsidP="00074349">
      <w:r>
        <w:separator/>
      </w:r>
    </w:p>
  </w:footnote>
  <w:footnote w:type="continuationSeparator" w:id="0">
    <w:p w:rsidR="00652736" w:rsidRDefault="00652736" w:rsidP="0007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49" w:rsidRDefault="000743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49" w:rsidRDefault="000743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49" w:rsidRDefault="000743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56A"/>
    <w:multiLevelType w:val="hybridMultilevel"/>
    <w:tmpl w:val="C5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04DA9"/>
    <w:multiLevelType w:val="multilevel"/>
    <w:tmpl w:val="0E3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45EDE"/>
    <w:multiLevelType w:val="hybridMultilevel"/>
    <w:tmpl w:val="29A2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A1427"/>
    <w:multiLevelType w:val="multilevel"/>
    <w:tmpl w:val="BF7E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C1764"/>
    <w:multiLevelType w:val="multilevel"/>
    <w:tmpl w:val="19B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C6262"/>
    <w:multiLevelType w:val="multilevel"/>
    <w:tmpl w:val="381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31E0C"/>
    <w:multiLevelType w:val="hybridMultilevel"/>
    <w:tmpl w:val="CE7260FE"/>
    <w:lvl w:ilvl="0" w:tplc="B8E018EE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91F1F"/>
    <w:multiLevelType w:val="singleLevel"/>
    <w:tmpl w:val="323454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1A6DDC"/>
    <w:multiLevelType w:val="multilevel"/>
    <w:tmpl w:val="C83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7945"/>
    <w:rsid w:val="00017834"/>
    <w:rsid w:val="00026A0C"/>
    <w:rsid w:val="00063CC9"/>
    <w:rsid w:val="0006442F"/>
    <w:rsid w:val="00067CC6"/>
    <w:rsid w:val="00074349"/>
    <w:rsid w:val="00085276"/>
    <w:rsid w:val="00095DA2"/>
    <w:rsid w:val="000A1C35"/>
    <w:rsid w:val="000A2BF1"/>
    <w:rsid w:val="000A4E23"/>
    <w:rsid w:val="000B5D87"/>
    <w:rsid w:val="000B7DEC"/>
    <w:rsid w:val="000C1E66"/>
    <w:rsid w:val="000D1515"/>
    <w:rsid w:val="000E21DB"/>
    <w:rsid w:val="00100393"/>
    <w:rsid w:val="0010556B"/>
    <w:rsid w:val="00106CE0"/>
    <w:rsid w:val="00111996"/>
    <w:rsid w:val="00111A48"/>
    <w:rsid w:val="00150D8C"/>
    <w:rsid w:val="00153AFD"/>
    <w:rsid w:val="00156943"/>
    <w:rsid w:val="001623EE"/>
    <w:rsid w:val="00166915"/>
    <w:rsid w:val="001960B7"/>
    <w:rsid w:val="001A3971"/>
    <w:rsid w:val="001B14E2"/>
    <w:rsid w:val="001B19C3"/>
    <w:rsid w:val="001B1EE5"/>
    <w:rsid w:val="001B343C"/>
    <w:rsid w:val="001C7C6F"/>
    <w:rsid w:val="001C7FD9"/>
    <w:rsid w:val="001D0D4C"/>
    <w:rsid w:val="001D2562"/>
    <w:rsid w:val="001D2620"/>
    <w:rsid w:val="001E04D0"/>
    <w:rsid w:val="001E56E0"/>
    <w:rsid w:val="001E6BC2"/>
    <w:rsid w:val="00211A60"/>
    <w:rsid w:val="002220AD"/>
    <w:rsid w:val="002246C0"/>
    <w:rsid w:val="00227A6D"/>
    <w:rsid w:val="00233BAB"/>
    <w:rsid w:val="00234198"/>
    <w:rsid w:val="00236C56"/>
    <w:rsid w:val="00240083"/>
    <w:rsid w:val="002440B6"/>
    <w:rsid w:val="00267945"/>
    <w:rsid w:val="002B0698"/>
    <w:rsid w:val="002B5EE2"/>
    <w:rsid w:val="002C19C1"/>
    <w:rsid w:val="002C7EFC"/>
    <w:rsid w:val="002D3785"/>
    <w:rsid w:val="002E050D"/>
    <w:rsid w:val="00341D85"/>
    <w:rsid w:val="00343D4E"/>
    <w:rsid w:val="00354C40"/>
    <w:rsid w:val="00355979"/>
    <w:rsid w:val="0036065D"/>
    <w:rsid w:val="0036170C"/>
    <w:rsid w:val="003636C5"/>
    <w:rsid w:val="00382E9A"/>
    <w:rsid w:val="00383721"/>
    <w:rsid w:val="003C44B3"/>
    <w:rsid w:val="003C621F"/>
    <w:rsid w:val="003D64F2"/>
    <w:rsid w:val="003D7E42"/>
    <w:rsid w:val="003E0C83"/>
    <w:rsid w:val="003F2CB7"/>
    <w:rsid w:val="0041314A"/>
    <w:rsid w:val="00422831"/>
    <w:rsid w:val="00431430"/>
    <w:rsid w:val="0043161C"/>
    <w:rsid w:val="00434002"/>
    <w:rsid w:val="00440F65"/>
    <w:rsid w:val="004504E1"/>
    <w:rsid w:val="00452FE0"/>
    <w:rsid w:val="00476219"/>
    <w:rsid w:val="00480697"/>
    <w:rsid w:val="00495AE4"/>
    <w:rsid w:val="00496B1B"/>
    <w:rsid w:val="004A40FD"/>
    <w:rsid w:val="004B611D"/>
    <w:rsid w:val="004C3E72"/>
    <w:rsid w:val="004D3413"/>
    <w:rsid w:val="004D634C"/>
    <w:rsid w:val="00502DCD"/>
    <w:rsid w:val="00511FF0"/>
    <w:rsid w:val="00522046"/>
    <w:rsid w:val="00523DAB"/>
    <w:rsid w:val="0053370A"/>
    <w:rsid w:val="0054116E"/>
    <w:rsid w:val="0055096B"/>
    <w:rsid w:val="00554B09"/>
    <w:rsid w:val="00554FF9"/>
    <w:rsid w:val="00561DE5"/>
    <w:rsid w:val="005768CE"/>
    <w:rsid w:val="005819B7"/>
    <w:rsid w:val="005844D8"/>
    <w:rsid w:val="005863FB"/>
    <w:rsid w:val="00595563"/>
    <w:rsid w:val="005971BE"/>
    <w:rsid w:val="005B2C23"/>
    <w:rsid w:val="005D285B"/>
    <w:rsid w:val="006079B1"/>
    <w:rsid w:val="00612026"/>
    <w:rsid w:val="00614A02"/>
    <w:rsid w:val="006300DC"/>
    <w:rsid w:val="00643EFC"/>
    <w:rsid w:val="00652736"/>
    <w:rsid w:val="00653B1B"/>
    <w:rsid w:val="006541A1"/>
    <w:rsid w:val="0066101E"/>
    <w:rsid w:val="006633DC"/>
    <w:rsid w:val="00664BEA"/>
    <w:rsid w:val="00666829"/>
    <w:rsid w:val="0068329B"/>
    <w:rsid w:val="00683350"/>
    <w:rsid w:val="00686DFB"/>
    <w:rsid w:val="006933F1"/>
    <w:rsid w:val="00693907"/>
    <w:rsid w:val="0069527D"/>
    <w:rsid w:val="006A0977"/>
    <w:rsid w:val="006A3136"/>
    <w:rsid w:val="006B67B3"/>
    <w:rsid w:val="006C1CB5"/>
    <w:rsid w:val="006C57C4"/>
    <w:rsid w:val="006F4FBD"/>
    <w:rsid w:val="006F6485"/>
    <w:rsid w:val="007044C1"/>
    <w:rsid w:val="00717044"/>
    <w:rsid w:val="00721B9D"/>
    <w:rsid w:val="00725625"/>
    <w:rsid w:val="0072654E"/>
    <w:rsid w:val="00746944"/>
    <w:rsid w:val="00760950"/>
    <w:rsid w:val="00765177"/>
    <w:rsid w:val="00767A95"/>
    <w:rsid w:val="00771CB2"/>
    <w:rsid w:val="00771FB7"/>
    <w:rsid w:val="007731F9"/>
    <w:rsid w:val="007732B3"/>
    <w:rsid w:val="00773FBA"/>
    <w:rsid w:val="00784F44"/>
    <w:rsid w:val="007A144B"/>
    <w:rsid w:val="007B5F11"/>
    <w:rsid w:val="007B7D5F"/>
    <w:rsid w:val="007C6DC0"/>
    <w:rsid w:val="007D2424"/>
    <w:rsid w:val="007E66D1"/>
    <w:rsid w:val="007F2F47"/>
    <w:rsid w:val="00813DFA"/>
    <w:rsid w:val="00817347"/>
    <w:rsid w:val="00834244"/>
    <w:rsid w:val="0084061F"/>
    <w:rsid w:val="00845446"/>
    <w:rsid w:val="0085059F"/>
    <w:rsid w:val="00861ABB"/>
    <w:rsid w:val="00865B76"/>
    <w:rsid w:val="00867114"/>
    <w:rsid w:val="00875F3C"/>
    <w:rsid w:val="00885888"/>
    <w:rsid w:val="008A20F3"/>
    <w:rsid w:val="008B1C63"/>
    <w:rsid w:val="008C4594"/>
    <w:rsid w:val="008C616F"/>
    <w:rsid w:val="008C6171"/>
    <w:rsid w:val="008D458C"/>
    <w:rsid w:val="008D7B55"/>
    <w:rsid w:val="008E5D16"/>
    <w:rsid w:val="008F602D"/>
    <w:rsid w:val="008F7473"/>
    <w:rsid w:val="00912D59"/>
    <w:rsid w:val="00930E13"/>
    <w:rsid w:val="009363C6"/>
    <w:rsid w:val="009367A1"/>
    <w:rsid w:val="00944C76"/>
    <w:rsid w:val="00947240"/>
    <w:rsid w:val="00951316"/>
    <w:rsid w:val="00956424"/>
    <w:rsid w:val="00957E54"/>
    <w:rsid w:val="0096520E"/>
    <w:rsid w:val="00967518"/>
    <w:rsid w:val="009704E4"/>
    <w:rsid w:val="00972F4A"/>
    <w:rsid w:val="00975D7C"/>
    <w:rsid w:val="00981661"/>
    <w:rsid w:val="00984772"/>
    <w:rsid w:val="0099288E"/>
    <w:rsid w:val="00994580"/>
    <w:rsid w:val="009967F2"/>
    <w:rsid w:val="00996B8B"/>
    <w:rsid w:val="009A36BF"/>
    <w:rsid w:val="009C3B3C"/>
    <w:rsid w:val="009C6AF5"/>
    <w:rsid w:val="009E26A0"/>
    <w:rsid w:val="009F6FD6"/>
    <w:rsid w:val="00A046EF"/>
    <w:rsid w:val="00A06A22"/>
    <w:rsid w:val="00A2293E"/>
    <w:rsid w:val="00A25740"/>
    <w:rsid w:val="00A314F3"/>
    <w:rsid w:val="00A32C6C"/>
    <w:rsid w:val="00A4137B"/>
    <w:rsid w:val="00A418B0"/>
    <w:rsid w:val="00A577D5"/>
    <w:rsid w:val="00A73EC1"/>
    <w:rsid w:val="00A836B0"/>
    <w:rsid w:val="00A85F25"/>
    <w:rsid w:val="00A862EB"/>
    <w:rsid w:val="00A867ED"/>
    <w:rsid w:val="00AA595F"/>
    <w:rsid w:val="00AC2458"/>
    <w:rsid w:val="00AC5E10"/>
    <w:rsid w:val="00AC639E"/>
    <w:rsid w:val="00AD4F57"/>
    <w:rsid w:val="00AE2AF9"/>
    <w:rsid w:val="00AE2FF0"/>
    <w:rsid w:val="00AE79C2"/>
    <w:rsid w:val="00AF04BC"/>
    <w:rsid w:val="00AF6963"/>
    <w:rsid w:val="00AF7507"/>
    <w:rsid w:val="00B0058A"/>
    <w:rsid w:val="00B11E2A"/>
    <w:rsid w:val="00B13E76"/>
    <w:rsid w:val="00B15E26"/>
    <w:rsid w:val="00B222E3"/>
    <w:rsid w:val="00B34C8A"/>
    <w:rsid w:val="00B35357"/>
    <w:rsid w:val="00B36065"/>
    <w:rsid w:val="00B434EB"/>
    <w:rsid w:val="00B4577A"/>
    <w:rsid w:val="00B52B7A"/>
    <w:rsid w:val="00B70CF8"/>
    <w:rsid w:val="00B720CA"/>
    <w:rsid w:val="00B73DDF"/>
    <w:rsid w:val="00B8554A"/>
    <w:rsid w:val="00BA3524"/>
    <w:rsid w:val="00BA75FE"/>
    <w:rsid w:val="00BB177F"/>
    <w:rsid w:val="00BD435D"/>
    <w:rsid w:val="00BE3BAC"/>
    <w:rsid w:val="00BF5961"/>
    <w:rsid w:val="00C02866"/>
    <w:rsid w:val="00C0550F"/>
    <w:rsid w:val="00C1442F"/>
    <w:rsid w:val="00C15BCA"/>
    <w:rsid w:val="00C17A8B"/>
    <w:rsid w:val="00C26AD1"/>
    <w:rsid w:val="00C32261"/>
    <w:rsid w:val="00C36CD6"/>
    <w:rsid w:val="00C43F8F"/>
    <w:rsid w:val="00C47CD5"/>
    <w:rsid w:val="00C56A6C"/>
    <w:rsid w:val="00C60BC0"/>
    <w:rsid w:val="00C67DDE"/>
    <w:rsid w:val="00C80215"/>
    <w:rsid w:val="00C80FEC"/>
    <w:rsid w:val="00C82023"/>
    <w:rsid w:val="00C91B91"/>
    <w:rsid w:val="00CA2514"/>
    <w:rsid w:val="00CA320E"/>
    <w:rsid w:val="00CA780E"/>
    <w:rsid w:val="00CB2343"/>
    <w:rsid w:val="00CB2BF3"/>
    <w:rsid w:val="00CD502A"/>
    <w:rsid w:val="00CD564E"/>
    <w:rsid w:val="00CF1307"/>
    <w:rsid w:val="00CF3A3B"/>
    <w:rsid w:val="00CF5E5F"/>
    <w:rsid w:val="00D03497"/>
    <w:rsid w:val="00D10271"/>
    <w:rsid w:val="00D258BF"/>
    <w:rsid w:val="00D273AC"/>
    <w:rsid w:val="00D36932"/>
    <w:rsid w:val="00D5712F"/>
    <w:rsid w:val="00D61652"/>
    <w:rsid w:val="00D65E1E"/>
    <w:rsid w:val="00D80948"/>
    <w:rsid w:val="00D933FF"/>
    <w:rsid w:val="00DA4C11"/>
    <w:rsid w:val="00DB027E"/>
    <w:rsid w:val="00DC171C"/>
    <w:rsid w:val="00DC3840"/>
    <w:rsid w:val="00DC4D2B"/>
    <w:rsid w:val="00DD1A13"/>
    <w:rsid w:val="00DD3E80"/>
    <w:rsid w:val="00DD46F4"/>
    <w:rsid w:val="00DD7FBC"/>
    <w:rsid w:val="00DE7408"/>
    <w:rsid w:val="00E03675"/>
    <w:rsid w:val="00E04EBD"/>
    <w:rsid w:val="00E11A21"/>
    <w:rsid w:val="00E124F2"/>
    <w:rsid w:val="00E14660"/>
    <w:rsid w:val="00E170AE"/>
    <w:rsid w:val="00E22793"/>
    <w:rsid w:val="00E35451"/>
    <w:rsid w:val="00E5719B"/>
    <w:rsid w:val="00E610CE"/>
    <w:rsid w:val="00E63125"/>
    <w:rsid w:val="00E6740A"/>
    <w:rsid w:val="00E72310"/>
    <w:rsid w:val="00E85D4E"/>
    <w:rsid w:val="00E86200"/>
    <w:rsid w:val="00E96E5E"/>
    <w:rsid w:val="00EA0A00"/>
    <w:rsid w:val="00EA7077"/>
    <w:rsid w:val="00EB73E5"/>
    <w:rsid w:val="00EC6135"/>
    <w:rsid w:val="00EC6D99"/>
    <w:rsid w:val="00EE33C3"/>
    <w:rsid w:val="00EF08C4"/>
    <w:rsid w:val="00EF5648"/>
    <w:rsid w:val="00F009BB"/>
    <w:rsid w:val="00F01512"/>
    <w:rsid w:val="00F065C7"/>
    <w:rsid w:val="00F2239D"/>
    <w:rsid w:val="00F25C01"/>
    <w:rsid w:val="00F345E3"/>
    <w:rsid w:val="00F46CC8"/>
    <w:rsid w:val="00F62CF0"/>
    <w:rsid w:val="00F95AFC"/>
    <w:rsid w:val="00F96793"/>
    <w:rsid w:val="00F96E3F"/>
    <w:rsid w:val="00FA053C"/>
    <w:rsid w:val="00FA6919"/>
    <w:rsid w:val="00FA722C"/>
    <w:rsid w:val="00FB3E68"/>
    <w:rsid w:val="00FB4521"/>
    <w:rsid w:val="00FD0109"/>
    <w:rsid w:val="00FD2AFA"/>
    <w:rsid w:val="00FD2FCB"/>
    <w:rsid w:val="00FF494C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4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74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3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B73E5"/>
    <w:pPr>
      <w:outlineLvl w:val="1"/>
    </w:pPr>
    <w:rPr>
      <w:rFonts w:ascii="Arial" w:hAnsi="Arial" w:cs="Arial"/>
      <w:b/>
      <w:bCs/>
      <w:color w:val="124E6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802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B73E5"/>
    <w:rPr>
      <w:rFonts w:ascii="Arial" w:eastAsia="Times New Roman" w:hAnsi="Arial" w:cs="Arial"/>
      <w:b/>
      <w:bCs/>
      <w:color w:val="124E6D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907"/>
    <w:pPr>
      <w:ind w:left="720"/>
      <w:contextualSpacing/>
    </w:pPr>
  </w:style>
  <w:style w:type="paragraph" w:customStyle="1" w:styleId="msghead1">
    <w:name w:val="msg_head1"/>
    <w:basedOn w:val="Normal"/>
    <w:rsid w:val="005D285B"/>
    <w:pPr>
      <w:spacing w:after="100" w:afterAutospacing="1"/>
      <w:jc w:val="both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69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7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6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2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25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F8D3-7B10-462D-AF24-E938013F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Nada.Milojevic</dc:creator>
  <cp:lastModifiedBy>jovan</cp:lastModifiedBy>
  <cp:revision>2</cp:revision>
  <cp:lastPrinted>2013-04-11T07:52:00Z</cp:lastPrinted>
  <dcterms:created xsi:type="dcterms:W3CDTF">2013-04-12T13:49:00Z</dcterms:created>
  <dcterms:modified xsi:type="dcterms:W3CDTF">2013-04-12T13:49:00Z</dcterms:modified>
</cp:coreProperties>
</file>