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A7" w:rsidRPr="001F78EA" w:rsidRDefault="00CC3EA7" w:rsidP="00CC3EA7">
      <w:pPr>
        <w:spacing w:after="0" w:line="240" w:lineRule="auto"/>
        <w:rPr>
          <w:rFonts w:ascii="Times New Roman" w:hAnsi="Times New Roman"/>
          <w:noProof/>
          <w:sz w:val="24"/>
          <w:szCs w:val="24"/>
          <w:u w:val="single"/>
          <w:lang w:val="sr-Latn-CS"/>
        </w:rPr>
      </w:pPr>
    </w:p>
    <w:p w:rsidR="00062B0D" w:rsidRPr="001F78EA" w:rsidRDefault="00062B0D" w:rsidP="00524E25">
      <w:pPr>
        <w:spacing w:after="0" w:line="240" w:lineRule="auto"/>
        <w:jc w:val="right"/>
        <w:rPr>
          <w:rFonts w:ascii="Times New Roman" w:hAnsi="Times New Roman"/>
          <w:noProof/>
          <w:sz w:val="24"/>
          <w:szCs w:val="24"/>
          <w:lang w:val="sr-Latn-CS"/>
        </w:rPr>
      </w:pPr>
    </w:p>
    <w:p w:rsidR="00062B0D" w:rsidRPr="001F78EA" w:rsidRDefault="00062B0D" w:rsidP="00524E25">
      <w:pPr>
        <w:spacing w:after="0" w:line="240" w:lineRule="auto"/>
        <w:jc w:val="center"/>
        <w:rPr>
          <w:rFonts w:ascii="Times New Roman" w:hAnsi="Times New Roman"/>
          <w:noProof/>
          <w:sz w:val="24"/>
          <w:szCs w:val="24"/>
          <w:lang w:val="sr-Latn-CS"/>
        </w:rPr>
      </w:pPr>
    </w:p>
    <w:p w:rsidR="00062B0D" w:rsidRPr="001F78EA" w:rsidRDefault="00062B0D" w:rsidP="00524E25">
      <w:pPr>
        <w:spacing w:after="0" w:line="240" w:lineRule="auto"/>
        <w:jc w:val="center"/>
        <w:rPr>
          <w:rFonts w:ascii="Times New Roman" w:hAnsi="Times New Roman"/>
          <w:noProof/>
          <w:sz w:val="24"/>
          <w:szCs w:val="24"/>
          <w:lang w:val="sr-Latn-CS"/>
        </w:rPr>
      </w:pPr>
    </w:p>
    <w:p w:rsidR="00062B0D" w:rsidRPr="001F78EA" w:rsidRDefault="001F78EA" w:rsidP="00524E25">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PREDLOG</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O</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IZMENI</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062B0D" w:rsidRPr="001F78EA">
        <w:rPr>
          <w:rFonts w:ascii="Times New Roman" w:hAnsi="Times New Roman"/>
          <w:noProof/>
          <w:sz w:val="24"/>
          <w:szCs w:val="24"/>
          <w:lang w:val="sr-Latn-CS"/>
        </w:rPr>
        <w:t xml:space="preserve"> </w:t>
      </w:r>
    </w:p>
    <w:p w:rsidR="00062B0D" w:rsidRPr="001F78EA" w:rsidRDefault="001F78EA" w:rsidP="00524E25">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O</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JAVNIM</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MEDIJSKIM</w:t>
      </w:r>
      <w:r w:rsidR="00062B0D" w:rsidRPr="001F78EA">
        <w:rPr>
          <w:rFonts w:ascii="Times New Roman" w:hAnsi="Times New Roman"/>
          <w:noProof/>
          <w:sz w:val="24"/>
          <w:szCs w:val="24"/>
          <w:lang w:val="sr-Latn-CS"/>
        </w:rPr>
        <w:t xml:space="preserve"> </w:t>
      </w:r>
      <w:r>
        <w:rPr>
          <w:rFonts w:ascii="Times New Roman" w:hAnsi="Times New Roman"/>
          <w:noProof/>
          <w:sz w:val="24"/>
          <w:szCs w:val="24"/>
          <w:lang w:val="sr-Latn-CS"/>
        </w:rPr>
        <w:t>SERVISIMA</w:t>
      </w:r>
    </w:p>
    <w:p w:rsidR="00062B0D" w:rsidRPr="001F78EA" w:rsidRDefault="00062B0D" w:rsidP="00524E25">
      <w:pPr>
        <w:jc w:val="both"/>
        <w:rPr>
          <w:rFonts w:ascii="Times New Roman" w:hAnsi="Times New Roman"/>
          <w:noProof/>
          <w:sz w:val="24"/>
          <w:szCs w:val="24"/>
          <w:lang w:val="sr-Latn-CS"/>
        </w:rPr>
      </w:pPr>
    </w:p>
    <w:p w:rsidR="00062B0D" w:rsidRPr="001F78EA" w:rsidRDefault="00062B0D" w:rsidP="00524E25">
      <w:pPr>
        <w:jc w:val="both"/>
        <w:rPr>
          <w:rFonts w:ascii="Times New Roman" w:hAnsi="Times New Roman"/>
          <w:noProof/>
          <w:sz w:val="24"/>
          <w:szCs w:val="24"/>
          <w:lang w:val="sr-Latn-CS"/>
        </w:rPr>
      </w:pPr>
    </w:p>
    <w:p w:rsidR="00062B0D" w:rsidRPr="001F78EA" w:rsidRDefault="001F78EA" w:rsidP="00524E25">
      <w:pPr>
        <w:jc w:val="center"/>
        <w:rPr>
          <w:rFonts w:ascii="Times New Roman" w:hAnsi="Times New Roman"/>
          <w:noProof/>
          <w:sz w:val="24"/>
          <w:szCs w:val="24"/>
          <w:lang w:val="sr-Latn-CS"/>
        </w:rPr>
      </w:pPr>
      <w:r>
        <w:rPr>
          <w:rFonts w:ascii="Times New Roman" w:hAnsi="Times New Roman"/>
          <w:noProof/>
          <w:sz w:val="24"/>
          <w:szCs w:val="24"/>
          <w:lang w:val="sr-Latn-CS"/>
        </w:rPr>
        <w:t>Član</w:t>
      </w:r>
      <w:r w:rsidR="00062B0D" w:rsidRPr="001F78EA">
        <w:rPr>
          <w:rFonts w:ascii="Times New Roman" w:hAnsi="Times New Roman"/>
          <w:noProof/>
          <w:sz w:val="24"/>
          <w:szCs w:val="24"/>
          <w:lang w:val="sr-Latn-CS"/>
        </w:rPr>
        <w:t xml:space="preserve"> 1.</w:t>
      </w:r>
    </w:p>
    <w:p w:rsidR="00062B0D" w:rsidRPr="001F78EA" w:rsidRDefault="00062B0D" w:rsidP="00524E25">
      <w:pPr>
        <w:tabs>
          <w:tab w:val="left" w:pos="1440"/>
        </w:tabs>
        <w:jc w:val="both"/>
        <w:rPr>
          <w:rFonts w:ascii="Times New Roman" w:hAnsi="Times New Roman"/>
          <w:noProof/>
          <w:sz w:val="24"/>
          <w:szCs w:val="24"/>
          <w:lang w:val="sr-Latn-CS"/>
        </w:rPr>
      </w:pPr>
      <w:r w:rsidRPr="001F78EA">
        <w:rPr>
          <w:rFonts w:ascii="Times New Roman" w:hAnsi="Times New Roman"/>
          <w:noProof/>
          <w:sz w:val="24"/>
          <w:szCs w:val="24"/>
          <w:lang w:val="sr-Latn-CS"/>
        </w:rPr>
        <w:tab/>
      </w:r>
      <w:r w:rsidR="001F78EA">
        <w:rPr>
          <w:rFonts w:ascii="Times New Roman" w:hAnsi="Times New Roman"/>
          <w:noProof/>
          <w:sz w:val="24"/>
          <w:szCs w:val="24"/>
          <w:lang w:val="sr-Latn-CS"/>
        </w:rPr>
        <w:t>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Zakonu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o</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javnim</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medijskim</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servisima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Službeni</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glasnik</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RS</w:t>
      </w:r>
      <w:r w:rsidRPr="001F78EA">
        <w:rPr>
          <w:rFonts w:ascii="Times New Roman" w:hAnsi="Times New Roman"/>
          <w:noProof/>
          <w:color w:val="000000"/>
          <w:sz w:val="24"/>
          <w:szCs w:val="24"/>
          <w:lang w:val="sr-Latn-CS"/>
        </w:rPr>
        <w:t>”</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broj</w:t>
      </w:r>
      <w:r w:rsidRPr="001F78EA">
        <w:rPr>
          <w:rFonts w:ascii="Times New Roman" w:hAnsi="Times New Roman"/>
          <w:noProof/>
          <w:sz w:val="24"/>
          <w:szCs w:val="24"/>
          <w:lang w:val="sr-Latn-CS"/>
        </w:rPr>
        <w:t xml:space="preserve"> 83/14), </w:t>
      </w:r>
      <w:r w:rsidR="001F78EA">
        <w:rPr>
          <w:rFonts w:ascii="Times New Roman" w:hAnsi="Times New Roman"/>
          <w:noProof/>
          <w:sz w:val="24"/>
          <w:szCs w:val="24"/>
          <w:lang w:val="sr-Latn-CS"/>
        </w:rPr>
        <w:t>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članu</w:t>
      </w:r>
      <w:r w:rsidRPr="001F78EA">
        <w:rPr>
          <w:rFonts w:ascii="Times New Roman" w:hAnsi="Times New Roman"/>
          <w:noProof/>
          <w:sz w:val="24"/>
          <w:szCs w:val="24"/>
          <w:lang w:val="sr-Latn-CS"/>
        </w:rPr>
        <w:t xml:space="preserve"> 62. </w:t>
      </w:r>
      <w:r w:rsidR="001F78EA">
        <w:rPr>
          <w:rFonts w:ascii="Times New Roman" w:hAnsi="Times New Roman"/>
          <w:noProof/>
          <w:sz w:val="24"/>
          <w:szCs w:val="24"/>
          <w:lang w:val="sr-Latn-CS"/>
        </w:rPr>
        <w:t>stav</w:t>
      </w:r>
      <w:r w:rsidRPr="001F78EA">
        <w:rPr>
          <w:rFonts w:ascii="Times New Roman" w:hAnsi="Times New Roman"/>
          <w:noProof/>
          <w:sz w:val="24"/>
          <w:szCs w:val="24"/>
          <w:lang w:val="sr-Latn-CS"/>
        </w:rPr>
        <w:t xml:space="preserve"> 1. </w:t>
      </w:r>
      <w:r w:rsidR="001F78EA">
        <w:rPr>
          <w:rFonts w:ascii="Times New Roman" w:hAnsi="Times New Roman"/>
          <w:noProof/>
          <w:sz w:val="24"/>
          <w:szCs w:val="24"/>
          <w:lang w:val="sr-Latn-CS"/>
        </w:rPr>
        <w:t>menja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i</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glasi</w:t>
      </w:r>
      <w:r w:rsidRPr="001F78EA">
        <w:rPr>
          <w:rFonts w:ascii="Times New Roman" w:hAnsi="Times New Roman"/>
          <w:noProof/>
          <w:sz w:val="24"/>
          <w:szCs w:val="24"/>
          <w:lang w:val="sr-Latn-CS"/>
        </w:rPr>
        <w:t>:</w:t>
      </w:r>
    </w:p>
    <w:p w:rsidR="00062B0D" w:rsidRPr="001F78EA" w:rsidRDefault="00062B0D" w:rsidP="00524E25">
      <w:pPr>
        <w:tabs>
          <w:tab w:val="left" w:pos="1440"/>
        </w:tabs>
        <w:jc w:val="both"/>
        <w:rPr>
          <w:rFonts w:ascii="Times New Roman" w:hAnsi="Times New Roman"/>
          <w:noProof/>
          <w:sz w:val="24"/>
          <w:szCs w:val="24"/>
          <w:lang w:val="sr-Latn-CS"/>
        </w:rPr>
      </w:pPr>
      <w:r w:rsidRPr="001F78EA">
        <w:rPr>
          <w:rFonts w:ascii="Times New Roman" w:hAnsi="Times New Roman"/>
          <w:noProof/>
          <w:sz w:val="24"/>
          <w:szCs w:val="24"/>
          <w:lang w:val="sr-Latn-CS"/>
        </w:rPr>
        <w:tab/>
        <w:t>„</w:t>
      </w:r>
      <w:r w:rsidR="001F78EA">
        <w:rPr>
          <w:rFonts w:ascii="Times New Roman" w:hAnsi="Times New Roman"/>
          <w:noProof/>
          <w:sz w:val="24"/>
          <w:szCs w:val="24"/>
          <w:lang w:val="sr-Latn-CS"/>
        </w:rPr>
        <w:t>Od</w:t>
      </w:r>
      <w:r w:rsidRPr="001F78EA">
        <w:rPr>
          <w:rFonts w:ascii="Times New Roman" w:hAnsi="Times New Roman"/>
          <w:noProof/>
          <w:sz w:val="24"/>
          <w:szCs w:val="24"/>
          <w:lang w:val="sr-Latn-CS"/>
        </w:rPr>
        <w:t xml:space="preserve"> 1. </w:t>
      </w:r>
      <w:r w:rsidR="001F78EA">
        <w:rPr>
          <w:rFonts w:ascii="Times New Roman" w:hAnsi="Times New Roman"/>
          <w:noProof/>
          <w:sz w:val="24"/>
          <w:szCs w:val="24"/>
          <w:lang w:val="sr-Latn-CS"/>
        </w:rPr>
        <w:t>januara</w:t>
      </w:r>
      <w:r w:rsidRPr="001F78EA">
        <w:rPr>
          <w:rFonts w:ascii="Times New Roman" w:hAnsi="Times New Roman"/>
          <w:noProof/>
          <w:sz w:val="24"/>
          <w:szCs w:val="24"/>
          <w:lang w:val="sr-Latn-CS"/>
        </w:rPr>
        <w:t xml:space="preserve"> 2016. </w:t>
      </w:r>
      <w:r w:rsidR="001F78EA">
        <w:rPr>
          <w:rFonts w:ascii="Times New Roman" w:hAnsi="Times New Roman"/>
          <w:noProof/>
          <w:sz w:val="24"/>
          <w:szCs w:val="24"/>
          <w:lang w:val="sr-Latn-CS"/>
        </w:rPr>
        <w:t>godine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do</w:t>
      </w:r>
      <w:r w:rsidRPr="001F78EA">
        <w:rPr>
          <w:rFonts w:ascii="Times New Roman" w:hAnsi="Times New Roman"/>
          <w:noProof/>
          <w:sz w:val="24"/>
          <w:szCs w:val="24"/>
          <w:lang w:val="sr-Latn-CS"/>
        </w:rPr>
        <w:t xml:space="preserve"> 31. </w:t>
      </w:r>
      <w:r w:rsidR="001F78EA">
        <w:rPr>
          <w:rFonts w:ascii="Times New Roman" w:hAnsi="Times New Roman"/>
          <w:noProof/>
          <w:sz w:val="24"/>
          <w:szCs w:val="24"/>
          <w:lang w:val="sr-Latn-CS"/>
        </w:rPr>
        <w:t>decembra</w:t>
      </w:r>
      <w:r w:rsidRPr="001F78EA">
        <w:rPr>
          <w:rFonts w:ascii="Times New Roman" w:hAnsi="Times New Roman"/>
          <w:noProof/>
          <w:sz w:val="24"/>
          <w:szCs w:val="24"/>
          <w:lang w:val="sr-Latn-CS"/>
        </w:rPr>
        <w:t xml:space="preserve"> 2016. </w:t>
      </w:r>
      <w:r w:rsidR="001F78EA">
        <w:rPr>
          <w:rFonts w:ascii="Times New Roman" w:hAnsi="Times New Roman"/>
          <w:noProof/>
          <w:sz w:val="24"/>
          <w:szCs w:val="24"/>
          <w:lang w:val="sr-Latn-CS"/>
        </w:rPr>
        <w:t>godine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Javna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medijska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ustanova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Radio</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televizija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Srbije</w:t>
      </w:r>
      <w:r w:rsidRPr="001F78EA">
        <w:rPr>
          <w:rFonts w:ascii="Times New Roman" w:hAnsi="Times New Roman"/>
          <w:noProof/>
          <w:color w:val="000000"/>
          <w:sz w:val="24"/>
          <w:szCs w:val="24"/>
          <w:lang w:val="sr-Latn-CS"/>
        </w:rPr>
        <w:t>”</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i</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Javna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medijska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ustanova</w:t>
      </w:r>
      <w:r w:rsidRPr="001F78EA">
        <w:rPr>
          <w:rFonts w:ascii="Times New Roman" w:hAnsi="Times New Roman"/>
          <w:noProof/>
          <w:sz w:val="24"/>
          <w:szCs w:val="24"/>
          <w:lang w:val="sr-Latn-CS"/>
        </w:rPr>
        <w:t xml:space="preserve"> </w:t>
      </w:r>
      <w:r w:rsidRPr="001F78EA">
        <w:rPr>
          <w:rFonts w:ascii="Times New Roman" w:hAnsi="Times New Roman"/>
          <w:noProof/>
          <w:color w:val="000000"/>
          <w:sz w:val="24"/>
          <w:szCs w:val="24"/>
          <w:lang w:val="sr-Latn-CS"/>
        </w:rPr>
        <w:t>„</w:t>
      </w:r>
      <w:r w:rsidR="001F78EA">
        <w:rPr>
          <w:rFonts w:ascii="Times New Roman" w:hAnsi="Times New Roman"/>
          <w:noProof/>
          <w:sz w:val="24"/>
          <w:szCs w:val="24"/>
          <w:lang w:val="sr-Latn-CS"/>
        </w:rPr>
        <w:t>Radio</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televizija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Vojvodine</w:t>
      </w:r>
      <w:r w:rsidRPr="001F78EA">
        <w:rPr>
          <w:rFonts w:ascii="Times New Roman" w:hAnsi="Times New Roman"/>
          <w:noProof/>
          <w:color w:val="000000"/>
          <w:sz w:val="24"/>
          <w:szCs w:val="24"/>
          <w:lang w:val="sr-Latn-CS"/>
        </w:rPr>
        <w:t>”</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delimično</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finansiraju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iz</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budžeta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Republike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Srbije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za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obavljanje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osnovne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delatnosti</w:t>
      </w:r>
      <w:r w:rsidRPr="001F78EA">
        <w:rPr>
          <w:rFonts w:ascii="Times New Roman" w:hAnsi="Times New Roman"/>
          <w:noProof/>
          <w:sz w:val="24"/>
          <w:szCs w:val="24"/>
          <w:lang w:val="sr-Latn-CS"/>
        </w:rPr>
        <w:t>.</w:t>
      </w:r>
      <w:r w:rsidRPr="001F78EA">
        <w:rPr>
          <w:rFonts w:ascii="Times New Roman" w:hAnsi="Times New Roman"/>
          <w:noProof/>
          <w:color w:val="000000"/>
          <w:sz w:val="24"/>
          <w:szCs w:val="24"/>
          <w:lang w:val="sr-Latn-CS"/>
        </w:rPr>
        <w:t>”</w:t>
      </w:r>
    </w:p>
    <w:p w:rsidR="00062B0D" w:rsidRPr="001F78EA" w:rsidRDefault="001F78EA" w:rsidP="00524E25">
      <w:pPr>
        <w:jc w:val="center"/>
        <w:rPr>
          <w:rFonts w:ascii="Times New Roman" w:hAnsi="Times New Roman"/>
          <w:noProof/>
          <w:sz w:val="24"/>
          <w:szCs w:val="24"/>
          <w:lang w:val="sr-Latn-CS"/>
        </w:rPr>
      </w:pPr>
      <w:r>
        <w:rPr>
          <w:rFonts w:ascii="Times New Roman" w:hAnsi="Times New Roman"/>
          <w:noProof/>
          <w:sz w:val="24"/>
          <w:szCs w:val="24"/>
          <w:lang w:val="sr-Latn-CS"/>
        </w:rPr>
        <w:t>Član</w:t>
      </w:r>
      <w:r w:rsidR="00062B0D" w:rsidRPr="001F78EA">
        <w:rPr>
          <w:rFonts w:ascii="Times New Roman" w:hAnsi="Times New Roman"/>
          <w:noProof/>
          <w:sz w:val="24"/>
          <w:szCs w:val="24"/>
          <w:lang w:val="sr-Latn-CS"/>
        </w:rPr>
        <w:t xml:space="preserve"> 2.</w:t>
      </w:r>
    </w:p>
    <w:p w:rsidR="00A32A61" w:rsidRPr="001F78EA" w:rsidRDefault="00062B0D" w:rsidP="00524E25">
      <w:pPr>
        <w:tabs>
          <w:tab w:val="left" w:pos="1440"/>
        </w:tabs>
        <w:jc w:val="both"/>
        <w:rPr>
          <w:rFonts w:ascii="Times New Roman" w:hAnsi="Times New Roman"/>
          <w:noProof/>
          <w:color w:val="000000"/>
          <w:sz w:val="24"/>
          <w:szCs w:val="24"/>
          <w:lang w:val="sr-Latn-CS"/>
        </w:rPr>
      </w:pPr>
      <w:r w:rsidRPr="001F78EA">
        <w:rPr>
          <w:rFonts w:ascii="Times New Roman" w:hAnsi="Times New Roman"/>
          <w:noProof/>
          <w:sz w:val="24"/>
          <w:szCs w:val="24"/>
          <w:lang w:val="sr-Latn-CS"/>
        </w:rPr>
        <w:tab/>
      </w:r>
      <w:r w:rsidR="001F78EA">
        <w:rPr>
          <w:rFonts w:ascii="Times New Roman" w:hAnsi="Times New Roman"/>
          <w:noProof/>
          <w:sz w:val="24"/>
          <w:szCs w:val="24"/>
          <w:lang w:val="sr-Latn-CS"/>
        </w:rPr>
        <w:t>Ovaj</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zakon</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stupa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na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snagu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narednog</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dana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od</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dana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objavljivanja</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Službenom</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glasniku</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Republike</w:t>
      </w:r>
      <w:r w:rsidRPr="001F78EA">
        <w:rPr>
          <w:rFonts w:ascii="Times New Roman" w:hAnsi="Times New Roman"/>
          <w:noProof/>
          <w:sz w:val="24"/>
          <w:szCs w:val="24"/>
          <w:lang w:val="sr-Latn-CS"/>
        </w:rPr>
        <w:t xml:space="preserve"> </w:t>
      </w:r>
      <w:r w:rsidR="001F78EA">
        <w:rPr>
          <w:rFonts w:ascii="Times New Roman" w:hAnsi="Times New Roman"/>
          <w:noProof/>
          <w:sz w:val="24"/>
          <w:szCs w:val="24"/>
          <w:lang w:val="sr-Latn-CS"/>
        </w:rPr>
        <w:t>Srbije</w:t>
      </w:r>
      <w:r w:rsidRPr="001F78EA">
        <w:rPr>
          <w:rFonts w:ascii="Times New Roman" w:hAnsi="Times New Roman"/>
          <w:noProof/>
          <w:color w:val="000000"/>
          <w:sz w:val="24"/>
          <w:szCs w:val="24"/>
          <w:lang w:val="sr-Latn-CS"/>
        </w:rPr>
        <w:t>”.</w:t>
      </w:r>
    </w:p>
    <w:p w:rsidR="00A32A61" w:rsidRPr="001F78EA" w:rsidRDefault="00A32A61">
      <w:pPr>
        <w:spacing w:after="0" w:line="240" w:lineRule="auto"/>
        <w:rPr>
          <w:rFonts w:ascii="Times New Roman" w:hAnsi="Times New Roman"/>
          <w:noProof/>
          <w:color w:val="000000"/>
          <w:sz w:val="24"/>
          <w:szCs w:val="24"/>
          <w:lang w:val="sr-Latn-CS"/>
        </w:rPr>
      </w:pPr>
      <w:r w:rsidRPr="001F78EA">
        <w:rPr>
          <w:rFonts w:ascii="Times New Roman" w:hAnsi="Times New Roman"/>
          <w:noProof/>
          <w:color w:val="000000"/>
          <w:sz w:val="24"/>
          <w:szCs w:val="24"/>
          <w:lang w:val="sr-Latn-CS"/>
        </w:rPr>
        <w:br w:type="page"/>
      </w:r>
    </w:p>
    <w:p w:rsidR="007F0D77" w:rsidRPr="001F78EA" w:rsidRDefault="007F0D77" w:rsidP="007F0D77">
      <w:pPr>
        <w:rPr>
          <w:b/>
          <w:noProof/>
          <w:lang w:val="sr-Latn-CS"/>
        </w:rPr>
      </w:pPr>
    </w:p>
    <w:p w:rsidR="007F0D77" w:rsidRPr="001F78EA" w:rsidRDefault="001F78EA" w:rsidP="007F0D77">
      <w:pPr>
        <w:jc w:val="center"/>
        <w:rPr>
          <w:b/>
          <w:noProof/>
          <w:lang w:val="sr-Latn-CS"/>
        </w:rPr>
      </w:pPr>
      <w:r>
        <w:rPr>
          <w:b/>
          <w:noProof/>
          <w:lang w:val="sr-Latn-CS"/>
        </w:rPr>
        <w:t>O</w:t>
      </w:r>
      <w:r w:rsidR="007F0D77" w:rsidRPr="001F78EA">
        <w:rPr>
          <w:b/>
          <w:noProof/>
          <w:lang w:val="sr-Latn-CS"/>
        </w:rPr>
        <w:t xml:space="preserve"> </w:t>
      </w:r>
      <w:r>
        <w:rPr>
          <w:b/>
          <w:noProof/>
          <w:lang w:val="sr-Latn-CS"/>
        </w:rPr>
        <w:t>B</w:t>
      </w:r>
      <w:r w:rsidR="007F0D77" w:rsidRPr="001F78EA">
        <w:rPr>
          <w:b/>
          <w:noProof/>
          <w:lang w:val="sr-Latn-CS"/>
        </w:rPr>
        <w:t xml:space="preserve"> </w:t>
      </w:r>
      <w:r>
        <w:rPr>
          <w:b/>
          <w:noProof/>
          <w:lang w:val="sr-Latn-CS"/>
        </w:rPr>
        <w:t>R</w:t>
      </w:r>
      <w:r w:rsidR="007F0D77" w:rsidRPr="001F78EA">
        <w:rPr>
          <w:b/>
          <w:noProof/>
          <w:lang w:val="sr-Latn-CS"/>
        </w:rPr>
        <w:t xml:space="preserve"> </w:t>
      </w:r>
      <w:r>
        <w:rPr>
          <w:b/>
          <w:noProof/>
          <w:lang w:val="sr-Latn-CS"/>
        </w:rPr>
        <w:t>A</w:t>
      </w:r>
      <w:r w:rsidR="007F0D77" w:rsidRPr="001F78EA">
        <w:rPr>
          <w:b/>
          <w:noProof/>
          <w:lang w:val="sr-Latn-CS"/>
        </w:rPr>
        <w:t xml:space="preserve"> </w:t>
      </w:r>
      <w:r>
        <w:rPr>
          <w:b/>
          <w:noProof/>
          <w:lang w:val="sr-Latn-CS"/>
        </w:rPr>
        <w:t>Z</w:t>
      </w:r>
      <w:r w:rsidR="007F0D77" w:rsidRPr="001F78EA">
        <w:rPr>
          <w:b/>
          <w:noProof/>
          <w:lang w:val="sr-Latn-CS"/>
        </w:rPr>
        <w:t xml:space="preserve"> </w:t>
      </w:r>
      <w:r>
        <w:rPr>
          <w:b/>
          <w:noProof/>
          <w:lang w:val="sr-Latn-CS"/>
        </w:rPr>
        <w:t>L</w:t>
      </w:r>
      <w:r w:rsidR="007F0D77" w:rsidRPr="001F78EA">
        <w:rPr>
          <w:b/>
          <w:noProof/>
          <w:lang w:val="sr-Latn-CS"/>
        </w:rPr>
        <w:t xml:space="preserve"> </w:t>
      </w:r>
      <w:r>
        <w:rPr>
          <w:b/>
          <w:noProof/>
          <w:lang w:val="sr-Latn-CS"/>
        </w:rPr>
        <w:t>O</w:t>
      </w:r>
      <w:r w:rsidR="007F0D77" w:rsidRPr="001F78EA">
        <w:rPr>
          <w:b/>
          <w:noProof/>
          <w:lang w:val="sr-Latn-CS"/>
        </w:rPr>
        <w:t xml:space="preserve"> </w:t>
      </w:r>
      <w:r>
        <w:rPr>
          <w:b/>
          <w:noProof/>
          <w:lang w:val="sr-Latn-CS"/>
        </w:rPr>
        <w:t>Ž</w:t>
      </w:r>
      <w:r w:rsidR="007F0D77" w:rsidRPr="001F78EA">
        <w:rPr>
          <w:b/>
          <w:noProof/>
          <w:lang w:val="sr-Latn-CS"/>
        </w:rPr>
        <w:t xml:space="preserve"> </w:t>
      </w:r>
      <w:r>
        <w:rPr>
          <w:b/>
          <w:noProof/>
          <w:lang w:val="sr-Latn-CS"/>
        </w:rPr>
        <w:t>E</w:t>
      </w:r>
      <w:r w:rsidR="007F0D77" w:rsidRPr="001F78EA">
        <w:rPr>
          <w:b/>
          <w:noProof/>
          <w:lang w:val="sr-Latn-CS"/>
        </w:rPr>
        <w:t xml:space="preserve"> </w:t>
      </w:r>
      <w:r>
        <w:rPr>
          <w:b/>
          <w:noProof/>
          <w:lang w:val="sr-Latn-CS"/>
        </w:rPr>
        <w:t>NJ</w:t>
      </w:r>
      <w:r w:rsidR="007F0D77" w:rsidRPr="001F78EA">
        <w:rPr>
          <w:b/>
          <w:noProof/>
          <w:lang w:val="sr-Latn-CS"/>
        </w:rPr>
        <w:t xml:space="preserve"> </w:t>
      </w:r>
      <w:r>
        <w:rPr>
          <w:b/>
          <w:noProof/>
          <w:lang w:val="sr-Latn-CS"/>
        </w:rPr>
        <w:t>E</w:t>
      </w:r>
    </w:p>
    <w:p w:rsidR="007F0D77" w:rsidRPr="001F78EA" w:rsidRDefault="007F0D77" w:rsidP="007F0D77">
      <w:pPr>
        <w:jc w:val="center"/>
        <w:rPr>
          <w:b/>
          <w:noProof/>
          <w:lang w:val="sr-Latn-CS"/>
        </w:rPr>
      </w:pPr>
    </w:p>
    <w:p w:rsidR="007F0D77" w:rsidRPr="001F78EA" w:rsidRDefault="007F0D77" w:rsidP="007F0D77">
      <w:pPr>
        <w:rPr>
          <w:b/>
          <w:noProof/>
          <w:lang w:val="sr-Latn-CS"/>
        </w:rPr>
      </w:pPr>
    </w:p>
    <w:p w:rsidR="007F0D77" w:rsidRPr="001F78EA" w:rsidRDefault="007F0D77" w:rsidP="007F0D77">
      <w:pPr>
        <w:ind w:left="1440"/>
        <w:rPr>
          <w:b/>
          <w:noProof/>
          <w:lang w:val="sr-Latn-CS"/>
        </w:rPr>
      </w:pPr>
      <w:r w:rsidRPr="001F78EA">
        <w:rPr>
          <w:b/>
          <w:noProof/>
          <w:lang w:val="sr-Latn-CS"/>
        </w:rPr>
        <w:t xml:space="preserve">            I. </w:t>
      </w:r>
      <w:r w:rsidR="001F78EA">
        <w:rPr>
          <w:b/>
          <w:noProof/>
          <w:lang w:val="sr-Latn-CS"/>
        </w:rPr>
        <w:t>Ustavni</w:t>
      </w:r>
      <w:r w:rsidRPr="001F78EA">
        <w:rPr>
          <w:b/>
          <w:noProof/>
          <w:lang w:val="sr-Latn-CS"/>
        </w:rPr>
        <w:t xml:space="preserve"> </w:t>
      </w:r>
      <w:r w:rsidR="001F78EA">
        <w:rPr>
          <w:b/>
          <w:noProof/>
          <w:lang w:val="sr-Latn-CS"/>
        </w:rPr>
        <w:t>osnov</w:t>
      </w:r>
      <w:r w:rsidRPr="001F78EA">
        <w:rPr>
          <w:b/>
          <w:noProof/>
          <w:lang w:val="sr-Latn-CS"/>
        </w:rPr>
        <w:t xml:space="preserve"> </w:t>
      </w:r>
      <w:r w:rsidR="001F78EA">
        <w:rPr>
          <w:b/>
          <w:noProof/>
          <w:lang w:val="sr-Latn-CS"/>
        </w:rPr>
        <w:t>za</w:t>
      </w:r>
      <w:r w:rsidRPr="001F78EA">
        <w:rPr>
          <w:b/>
          <w:noProof/>
          <w:lang w:val="sr-Latn-CS"/>
        </w:rPr>
        <w:t xml:space="preserve"> </w:t>
      </w:r>
      <w:r w:rsidR="001F78EA">
        <w:rPr>
          <w:b/>
          <w:noProof/>
          <w:lang w:val="sr-Latn-CS"/>
        </w:rPr>
        <w:t>donošenje</w:t>
      </w:r>
      <w:r w:rsidRPr="001F78EA">
        <w:rPr>
          <w:b/>
          <w:noProof/>
          <w:lang w:val="sr-Latn-CS"/>
        </w:rPr>
        <w:t xml:space="preserve"> </w:t>
      </w:r>
      <w:r w:rsidR="001F78EA">
        <w:rPr>
          <w:b/>
          <w:noProof/>
          <w:lang w:val="sr-Latn-CS"/>
        </w:rPr>
        <w:t>Zakona</w:t>
      </w:r>
    </w:p>
    <w:p w:rsidR="007F0D77" w:rsidRPr="001F78EA" w:rsidRDefault="007F0D77" w:rsidP="007F0D77">
      <w:pPr>
        <w:ind w:left="360"/>
        <w:rPr>
          <w:b/>
          <w:noProof/>
          <w:lang w:val="sr-Latn-CS"/>
        </w:rPr>
      </w:pPr>
    </w:p>
    <w:p w:rsidR="007F0D77" w:rsidRPr="001F78EA" w:rsidRDefault="007F0D77" w:rsidP="007F0D77">
      <w:pPr>
        <w:rPr>
          <w:noProof/>
          <w:lang w:val="sr-Latn-CS"/>
        </w:rPr>
      </w:pPr>
      <w:r w:rsidRPr="001F78EA">
        <w:rPr>
          <w:b/>
          <w:noProof/>
          <w:lang w:val="sr-Latn-CS"/>
        </w:rPr>
        <w:t xml:space="preserve">        </w:t>
      </w:r>
      <w:r w:rsidRPr="001F78EA">
        <w:rPr>
          <w:b/>
          <w:noProof/>
          <w:lang w:val="sr-Latn-CS"/>
        </w:rPr>
        <w:tab/>
      </w:r>
      <w:r w:rsidR="001F78EA">
        <w:rPr>
          <w:noProof/>
          <w:lang w:val="sr-Latn-CS"/>
        </w:rPr>
        <w:t>Ustavni</w:t>
      </w:r>
      <w:r w:rsidRPr="001F78EA">
        <w:rPr>
          <w:noProof/>
          <w:lang w:val="sr-Latn-CS"/>
        </w:rPr>
        <w:t xml:space="preserve"> </w:t>
      </w:r>
      <w:r w:rsidR="001F78EA">
        <w:rPr>
          <w:noProof/>
          <w:lang w:val="sr-Latn-CS"/>
        </w:rPr>
        <w:t>osnov</w:t>
      </w:r>
      <w:r w:rsidRPr="001F78EA">
        <w:rPr>
          <w:noProof/>
          <w:lang w:val="sr-Latn-CS"/>
        </w:rPr>
        <w:t xml:space="preserve"> </w:t>
      </w:r>
      <w:r w:rsidR="001F78EA">
        <w:rPr>
          <w:noProof/>
          <w:lang w:val="sr-Latn-CS"/>
        </w:rPr>
        <w:t>za</w:t>
      </w:r>
      <w:r w:rsidRPr="001F78EA">
        <w:rPr>
          <w:noProof/>
          <w:lang w:val="sr-Latn-CS"/>
        </w:rPr>
        <w:t xml:space="preserve"> </w:t>
      </w:r>
      <w:r w:rsidR="001F78EA">
        <w:rPr>
          <w:noProof/>
          <w:lang w:val="sr-Latn-CS"/>
        </w:rPr>
        <w:t>donošenje</w:t>
      </w:r>
      <w:r w:rsidRPr="001F78EA">
        <w:rPr>
          <w:noProof/>
          <w:lang w:val="sr-Latn-CS"/>
        </w:rPr>
        <w:t xml:space="preserve"> </w:t>
      </w:r>
      <w:r w:rsidR="001F78EA">
        <w:rPr>
          <w:noProof/>
          <w:lang w:val="sr-Latn-CS"/>
        </w:rPr>
        <w:t>Zakona</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izmeni</w:t>
      </w:r>
      <w:r w:rsidRPr="001F78EA">
        <w:rPr>
          <w:noProof/>
          <w:lang w:val="sr-Latn-CS"/>
        </w:rPr>
        <w:t xml:space="preserve"> </w:t>
      </w:r>
      <w:r w:rsidR="001F78EA">
        <w:rPr>
          <w:noProof/>
          <w:lang w:val="sr-Latn-CS"/>
        </w:rPr>
        <w:t>Zakona</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javnim</w:t>
      </w:r>
      <w:r w:rsidRPr="001F78EA">
        <w:rPr>
          <w:noProof/>
          <w:lang w:val="sr-Latn-CS"/>
        </w:rPr>
        <w:t xml:space="preserve"> </w:t>
      </w:r>
      <w:r w:rsidR="001F78EA">
        <w:rPr>
          <w:noProof/>
          <w:lang w:val="sr-Latn-CS"/>
        </w:rPr>
        <w:t>medijskim</w:t>
      </w:r>
      <w:r w:rsidRPr="001F78EA">
        <w:rPr>
          <w:noProof/>
          <w:lang w:val="sr-Latn-CS"/>
        </w:rPr>
        <w:t xml:space="preserve"> </w:t>
      </w:r>
      <w:r w:rsidR="001F78EA">
        <w:rPr>
          <w:noProof/>
          <w:lang w:val="sr-Latn-CS"/>
        </w:rPr>
        <w:t>servisima</w:t>
      </w:r>
      <w:r w:rsidRPr="001F78EA">
        <w:rPr>
          <w:noProof/>
          <w:lang w:val="sr-Latn-CS"/>
        </w:rPr>
        <w:t xml:space="preserve"> </w:t>
      </w:r>
      <w:r w:rsidR="001F78EA">
        <w:rPr>
          <w:noProof/>
          <w:lang w:val="sr-Latn-CS"/>
        </w:rPr>
        <w:t>sadržan</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odredbi</w:t>
      </w:r>
      <w:r w:rsidRPr="001F78EA">
        <w:rPr>
          <w:noProof/>
          <w:lang w:val="sr-Latn-CS"/>
        </w:rPr>
        <w:t xml:space="preserve"> </w:t>
      </w:r>
      <w:r w:rsidR="001F78EA">
        <w:rPr>
          <w:noProof/>
          <w:lang w:val="sr-Latn-CS"/>
        </w:rPr>
        <w:t>člana</w:t>
      </w:r>
      <w:r w:rsidRPr="001F78EA">
        <w:rPr>
          <w:noProof/>
          <w:lang w:val="sr-Latn-CS"/>
        </w:rPr>
        <w:t xml:space="preserve"> 97. </w:t>
      </w:r>
      <w:r w:rsidR="001F78EA">
        <w:rPr>
          <w:noProof/>
          <w:lang w:val="sr-Latn-CS"/>
        </w:rPr>
        <w:t>tačka</w:t>
      </w:r>
      <w:r w:rsidRPr="001F78EA">
        <w:rPr>
          <w:noProof/>
          <w:lang w:val="sr-Latn-CS"/>
        </w:rPr>
        <w:t xml:space="preserve"> 10. </w:t>
      </w:r>
      <w:r w:rsidR="001F78EA">
        <w:rPr>
          <w:noProof/>
          <w:lang w:val="sr-Latn-CS"/>
        </w:rPr>
        <w:t>Ustava</w:t>
      </w:r>
      <w:r w:rsidRPr="001F78EA">
        <w:rPr>
          <w:noProof/>
          <w:lang w:val="sr-Latn-CS"/>
        </w:rPr>
        <w:t xml:space="preserve"> </w:t>
      </w:r>
      <w:r w:rsidR="001F78EA">
        <w:rPr>
          <w:noProof/>
          <w:lang w:val="sr-Latn-CS"/>
        </w:rPr>
        <w:t>Republike</w:t>
      </w:r>
      <w:r w:rsidRPr="001F78EA">
        <w:rPr>
          <w:noProof/>
          <w:lang w:val="sr-Latn-CS"/>
        </w:rPr>
        <w:t xml:space="preserve"> </w:t>
      </w:r>
      <w:r w:rsidR="001F78EA">
        <w:rPr>
          <w:noProof/>
          <w:lang w:val="sr-Latn-CS"/>
        </w:rPr>
        <w:t>Srbije</w:t>
      </w:r>
      <w:r w:rsidRPr="001F78EA">
        <w:rPr>
          <w:noProof/>
          <w:lang w:val="sr-Latn-CS"/>
        </w:rPr>
        <w:t xml:space="preserve">, </w:t>
      </w:r>
      <w:r w:rsidR="001F78EA">
        <w:rPr>
          <w:noProof/>
          <w:lang w:val="sr-Latn-CS"/>
        </w:rPr>
        <w:t>kojom</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predviđeno</w:t>
      </w:r>
      <w:r w:rsidRPr="001F78EA">
        <w:rPr>
          <w:noProof/>
          <w:lang w:val="sr-Latn-CS"/>
        </w:rPr>
        <w:t xml:space="preserve"> </w:t>
      </w:r>
      <w:r w:rsidR="001F78EA">
        <w:rPr>
          <w:noProof/>
          <w:lang w:val="sr-Latn-CS"/>
        </w:rPr>
        <w:t>da</w:t>
      </w:r>
      <w:r w:rsidRPr="001F78EA">
        <w:rPr>
          <w:noProof/>
          <w:lang w:val="sr-Latn-CS"/>
        </w:rPr>
        <w:t xml:space="preserve"> </w:t>
      </w:r>
      <w:r w:rsidR="001F78EA">
        <w:rPr>
          <w:noProof/>
          <w:lang w:val="sr-Latn-CS"/>
        </w:rPr>
        <w:t>Republika</w:t>
      </w:r>
      <w:r w:rsidRPr="001F78EA">
        <w:rPr>
          <w:noProof/>
          <w:lang w:val="sr-Latn-CS"/>
        </w:rPr>
        <w:t xml:space="preserve"> </w:t>
      </w:r>
      <w:r w:rsidR="001F78EA">
        <w:rPr>
          <w:noProof/>
          <w:lang w:val="sr-Latn-CS"/>
        </w:rPr>
        <w:t>Srbija</w:t>
      </w:r>
      <w:r w:rsidRPr="001F78EA">
        <w:rPr>
          <w:noProof/>
          <w:lang w:val="sr-Latn-CS"/>
        </w:rPr>
        <w:t xml:space="preserve"> </w:t>
      </w:r>
      <w:r w:rsidR="001F78EA">
        <w:rPr>
          <w:noProof/>
          <w:lang w:val="sr-Latn-CS"/>
        </w:rPr>
        <w:t>uređuje</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obezbeđuje</w:t>
      </w:r>
      <w:r w:rsidRPr="001F78EA">
        <w:rPr>
          <w:noProof/>
          <w:lang w:val="sr-Latn-CS"/>
        </w:rPr>
        <w:t xml:space="preserve"> </w:t>
      </w:r>
      <w:r w:rsidR="001F78EA">
        <w:rPr>
          <w:noProof/>
          <w:lang w:val="sr-Latn-CS"/>
        </w:rPr>
        <w:t>sistem</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oblasti</w:t>
      </w:r>
      <w:r w:rsidRPr="001F78EA">
        <w:rPr>
          <w:noProof/>
          <w:lang w:val="sr-Latn-CS"/>
        </w:rPr>
        <w:t xml:space="preserve"> </w:t>
      </w:r>
      <w:r w:rsidR="001F78EA">
        <w:rPr>
          <w:noProof/>
          <w:lang w:val="sr-Latn-CS"/>
        </w:rPr>
        <w:t>javnog</w:t>
      </w:r>
      <w:r w:rsidRPr="001F78EA">
        <w:rPr>
          <w:noProof/>
          <w:lang w:val="sr-Latn-CS"/>
        </w:rPr>
        <w:t xml:space="preserve"> </w:t>
      </w:r>
      <w:r w:rsidR="001F78EA">
        <w:rPr>
          <w:noProof/>
          <w:lang w:val="sr-Latn-CS"/>
        </w:rPr>
        <w:t>informisanja</w:t>
      </w:r>
      <w:r w:rsidRPr="001F78EA">
        <w:rPr>
          <w:noProof/>
          <w:lang w:val="sr-Latn-CS"/>
        </w:rPr>
        <w:t xml:space="preserve">, </w:t>
      </w:r>
      <w:r w:rsidR="001F78EA">
        <w:rPr>
          <w:noProof/>
          <w:lang w:val="sr-Latn-CS"/>
        </w:rPr>
        <w:t>kao</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odredbi</w:t>
      </w:r>
      <w:r w:rsidRPr="001F78EA">
        <w:rPr>
          <w:noProof/>
          <w:lang w:val="sr-Latn-CS"/>
        </w:rPr>
        <w:t xml:space="preserve"> </w:t>
      </w:r>
      <w:r w:rsidR="001F78EA">
        <w:rPr>
          <w:noProof/>
          <w:lang w:val="sr-Latn-CS"/>
        </w:rPr>
        <w:t>člana</w:t>
      </w:r>
      <w:r w:rsidRPr="001F78EA">
        <w:rPr>
          <w:noProof/>
          <w:lang w:val="sr-Latn-CS"/>
        </w:rPr>
        <w:t xml:space="preserve"> 50. </w:t>
      </w:r>
      <w:r w:rsidR="001F78EA">
        <w:rPr>
          <w:noProof/>
          <w:lang w:val="sr-Latn-CS"/>
        </w:rPr>
        <w:t>stav</w:t>
      </w:r>
      <w:r w:rsidRPr="001F78EA">
        <w:rPr>
          <w:noProof/>
          <w:lang w:val="sr-Latn-CS"/>
        </w:rPr>
        <w:t xml:space="preserve"> 2. </w:t>
      </w:r>
      <w:r w:rsidR="001F78EA">
        <w:rPr>
          <w:noProof/>
          <w:lang w:val="sr-Latn-CS"/>
        </w:rPr>
        <w:t>Ustava</w:t>
      </w:r>
      <w:r w:rsidRPr="001F78EA">
        <w:rPr>
          <w:noProof/>
          <w:lang w:val="sr-Latn-CS"/>
        </w:rPr>
        <w:t xml:space="preserve"> </w:t>
      </w:r>
      <w:r w:rsidR="001F78EA">
        <w:rPr>
          <w:noProof/>
          <w:lang w:val="sr-Latn-CS"/>
        </w:rPr>
        <w:t>Republike</w:t>
      </w:r>
      <w:r w:rsidRPr="001F78EA">
        <w:rPr>
          <w:noProof/>
          <w:lang w:val="sr-Latn-CS"/>
        </w:rPr>
        <w:t xml:space="preserve"> </w:t>
      </w:r>
      <w:r w:rsidR="001F78EA">
        <w:rPr>
          <w:noProof/>
          <w:lang w:val="sr-Latn-CS"/>
        </w:rPr>
        <w:t>Srbije</w:t>
      </w:r>
      <w:r w:rsidRPr="001F78EA">
        <w:rPr>
          <w:noProof/>
          <w:lang w:val="sr-Latn-CS"/>
        </w:rPr>
        <w:t xml:space="preserve"> </w:t>
      </w:r>
      <w:r w:rsidR="001F78EA">
        <w:rPr>
          <w:noProof/>
          <w:lang w:val="sr-Latn-CS"/>
        </w:rPr>
        <w:t>kojom</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propisano</w:t>
      </w:r>
      <w:r w:rsidRPr="001F78EA">
        <w:rPr>
          <w:noProof/>
          <w:lang w:val="sr-Latn-CS"/>
        </w:rPr>
        <w:t xml:space="preserve"> </w:t>
      </w:r>
      <w:r w:rsidR="001F78EA">
        <w:rPr>
          <w:noProof/>
          <w:lang w:val="sr-Latn-CS"/>
        </w:rPr>
        <w:t>da</w:t>
      </w:r>
      <w:r w:rsidRPr="001F78EA">
        <w:rPr>
          <w:noProof/>
          <w:lang w:val="sr-Latn-CS"/>
        </w:rPr>
        <w:t xml:space="preserve"> </w:t>
      </w:r>
      <w:r w:rsidR="001F78EA">
        <w:rPr>
          <w:noProof/>
          <w:lang w:val="sr-Latn-CS"/>
        </w:rPr>
        <w:t>se</w:t>
      </w:r>
      <w:r w:rsidRPr="001F78EA">
        <w:rPr>
          <w:noProof/>
          <w:lang w:val="sr-Latn-CS"/>
        </w:rPr>
        <w:t xml:space="preserve"> </w:t>
      </w:r>
      <w:r w:rsidR="001F78EA">
        <w:rPr>
          <w:noProof/>
          <w:lang w:val="sr-Latn-CS"/>
        </w:rPr>
        <w:t>televizijske</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radio</w:t>
      </w:r>
      <w:r w:rsidRPr="001F78EA">
        <w:rPr>
          <w:noProof/>
          <w:lang w:val="sr-Latn-CS"/>
        </w:rPr>
        <w:t xml:space="preserve"> </w:t>
      </w:r>
      <w:r w:rsidR="001F78EA">
        <w:rPr>
          <w:noProof/>
          <w:lang w:val="sr-Latn-CS"/>
        </w:rPr>
        <w:t>stanice</w:t>
      </w:r>
      <w:r w:rsidRPr="001F78EA">
        <w:rPr>
          <w:noProof/>
          <w:lang w:val="sr-Latn-CS"/>
        </w:rPr>
        <w:t xml:space="preserve"> </w:t>
      </w:r>
      <w:r w:rsidR="001F78EA">
        <w:rPr>
          <w:noProof/>
          <w:lang w:val="sr-Latn-CS"/>
        </w:rPr>
        <w:t>osnivaju</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skladu</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zakonom</w:t>
      </w:r>
      <w:r w:rsidRPr="001F78EA">
        <w:rPr>
          <w:noProof/>
          <w:lang w:val="sr-Latn-CS"/>
        </w:rPr>
        <w:t xml:space="preserve">. </w:t>
      </w:r>
    </w:p>
    <w:p w:rsidR="007F0D77" w:rsidRPr="001F78EA" w:rsidRDefault="007F0D77" w:rsidP="007F0D77">
      <w:pPr>
        <w:rPr>
          <w:noProof/>
          <w:lang w:val="sr-Latn-CS"/>
        </w:rPr>
      </w:pPr>
    </w:p>
    <w:p w:rsidR="007F0D77" w:rsidRPr="001F78EA" w:rsidRDefault="007F0D77" w:rsidP="007F0D77">
      <w:pPr>
        <w:rPr>
          <w:noProof/>
          <w:lang w:val="sr-Latn-CS"/>
        </w:rPr>
      </w:pPr>
    </w:p>
    <w:p w:rsidR="007F0D77" w:rsidRPr="001F78EA" w:rsidRDefault="007F0D77" w:rsidP="007F0D77">
      <w:pPr>
        <w:ind w:left="1620"/>
        <w:rPr>
          <w:b/>
          <w:noProof/>
          <w:lang w:val="sr-Latn-CS"/>
        </w:rPr>
      </w:pPr>
      <w:r w:rsidRPr="001F78EA">
        <w:rPr>
          <w:b/>
          <w:noProof/>
          <w:lang w:val="sr-Latn-CS"/>
        </w:rPr>
        <w:t xml:space="preserve">           II.   </w:t>
      </w:r>
      <w:r w:rsidR="001F78EA">
        <w:rPr>
          <w:b/>
          <w:noProof/>
          <w:lang w:val="sr-Latn-CS"/>
        </w:rPr>
        <w:t>Razlozi</w:t>
      </w:r>
      <w:r w:rsidRPr="001F78EA">
        <w:rPr>
          <w:b/>
          <w:noProof/>
          <w:lang w:val="sr-Latn-CS"/>
        </w:rPr>
        <w:t xml:space="preserve"> </w:t>
      </w:r>
      <w:r w:rsidR="001F78EA">
        <w:rPr>
          <w:b/>
          <w:noProof/>
          <w:lang w:val="sr-Latn-CS"/>
        </w:rPr>
        <w:t>za</w:t>
      </w:r>
      <w:r w:rsidRPr="001F78EA">
        <w:rPr>
          <w:b/>
          <w:noProof/>
          <w:lang w:val="sr-Latn-CS"/>
        </w:rPr>
        <w:t xml:space="preserve"> </w:t>
      </w:r>
      <w:r w:rsidR="001F78EA">
        <w:rPr>
          <w:b/>
          <w:noProof/>
          <w:lang w:val="sr-Latn-CS"/>
        </w:rPr>
        <w:t>donošenje</w:t>
      </w:r>
      <w:r w:rsidRPr="001F78EA">
        <w:rPr>
          <w:b/>
          <w:noProof/>
          <w:lang w:val="sr-Latn-CS"/>
        </w:rPr>
        <w:t xml:space="preserve"> </w:t>
      </w:r>
      <w:r w:rsidR="001F78EA">
        <w:rPr>
          <w:b/>
          <w:noProof/>
          <w:lang w:val="sr-Latn-CS"/>
        </w:rPr>
        <w:t>Zakona</w:t>
      </w:r>
    </w:p>
    <w:p w:rsidR="007F0D77" w:rsidRPr="001F78EA" w:rsidRDefault="007F0D77" w:rsidP="007F0D77">
      <w:pPr>
        <w:ind w:left="1620"/>
        <w:rPr>
          <w:b/>
          <w:noProof/>
          <w:lang w:val="sr-Latn-CS"/>
        </w:rPr>
      </w:pPr>
    </w:p>
    <w:p w:rsidR="007F0D77" w:rsidRPr="001F78EA" w:rsidRDefault="007F0D77" w:rsidP="007F0D77">
      <w:pPr>
        <w:rPr>
          <w:noProof/>
          <w:lang w:val="sr-Latn-CS"/>
        </w:rPr>
      </w:pPr>
      <w:r w:rsidRPr="001F78EA">
        <w:rPr>
          <w:noProof/>
          <w:lang w:val="sr-Latn-CS"/>
        </w:rPr>
        <w:t xml:space="preserve">    </w:t>
      </w:r>
      <w:r w:rsidRPr="001F78EA">
        <w:rPr>
          <w:noProof/>
          <w:lang w:val="sr-Latn-CS"/>
        </w:rPr>
        <w:tab/>
      </w:r>
      <w:r w:rsidR="001F78EA">
        <w:rPr>
          <w:noProof/>
          <w:lang w:val="sr-Latn-CS"/>
        </w:rPr>
        <w:t>Polazeći</w:t>
      </w:r>
      <w:r w:rsidRPr="001F78EA">
        <w:rPr>
          <w:noProof/>
          <w:lang w:val="sr-Latn-CS"/>
        </w:rPr>
        <w:t xml:space="preserve"> </w:t>
      </w:r>
      <w:r w:rsidR="001F78EA">
        <w:rPr>
          <w:noProof/>
          <w:lang w:val="sr-Latn-CS"/>
        </w:rPr>
        <w:t>od</w:t>
      </w:r>
      <w:r w:rsidRPr="001F78EA">
        <w:rPr>
          <w:noProof/>
          <w:lang w:val="sr-Latn-CS"/>
        </w:rPr>
        <w:t xml:space="preserve"> </w:t>
      </w:r>
      <w:r w:rsidR="001F78EA">
        <w:rPr>
          <w:noProof/>
          <w:lang w:val="sr-Latn-CS"/>
        </w:rPr>
        <w:t>značaja</w:t>
      </w:r>
      <w:r w:rsidRPr="001F78EA">
        <w:rPr>
          <w:noProof/>
          <w:lang w:val="sr-Latn-CS"/>
        </w:rPr>
        <w:t xml:space="preserve"> </w:t>
      </w:r>
      <w:r w:rsidR="001F78EA">
        <w:rPr>
          <w:noProof/>
          <w:lang w:val="sr-Latn-CS"/>
        </w:rPr>
        <w:t>koji</w:t>
      </w:r>
      <w:r w:rsidRPr="001F78EA">
        <w:rPr>
          <w:noProof/>
          <w:lang w:val="sr-Latn-CS"/>
        </w:rPr>
        <w:t xml:space="preserve"> </w:t>
      </w:r>
      <w:r w:rsidR="001F78EA">
        <w:rPr>
          <w:noProof/>
          <w:lang w:val="sr-Latn-CS"/>
        </w:rPr>
        <w:t>javni</w:t>
      </w:r>
      <w:r w:rsidRPr="001F78EA">
        <w:rPr>
          <w:noProof/>
          <w:lang w:val="sr-Latn-CS"/>
        </w:rPr>
        <w:t xml:space="preserve"> </w:t>
      </w:r>
      <w:r w:rsidR="001F78EA">
        <w:rPr>
          <w:noProof/>
          <w:lang w:val="sr-Latn-CS"/>
        </w:rPr>
        <w:t>medijski</w:t>
      </w:r>
      <w:r w:rsidRPr="001F78EA">
        <w:rPr>
          <w:noProof/>
          <w:lang w:val="sr-Latn-CS"/>
        </w:rPr>
        <w:t xml:space="preserve"> </w:t>
      </w:r>
      <w:r w:rsidR="001F78EA">
        <w:rPr>
          <w:noProof/>
          <w:lang w:val="sr-Latn-CS"/>
        </w:rPr>
        <w:t>servisi</w:t>
      </w:r>
      <w:r w:rsidRPr="001F78EA">
        <w:rPr>
          <w:noProof/>
          <w:lang w:val="sr-Latn-CS"/>
        </w:rPr>
        <w:t xml:space="preserve"> </w:t>
      </w:r>
      <w:r w:rsidR="001F78EA">
        <w:rPr>
          <w:noProof/>
          <w:lang w:val="sr-Latn-CS"/>
        </w:rPr>
        <w:t>imaju</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očuvanju</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unapređenju</w:t>
      </w:r>
      <w:r w:rsidRPr="001F78EA">
        <w:rPr>
          <w:noProof/>
          <w:lang w:val="sr-Latn-CS"/>
        </w:rPr>
        <w:t xml:space="preserve"> </w:t>
      </w:r>
      <w:r w:rsidR="001F78EA">
        <w:rPr>
          <w:noProof/>
          <w:lang w:val="sr-Latn-CS"/>
        </w:rPr>
        <w:t>demokratskih</w:t>
      </w:r>
      <w:r w:rsidRPr="001F78EA">
        <w:rPr>
          <w:noProof/>
          <w:lang w:val="sr-Latn-CS"/>
        </w:rPr>
        <w:t xml:space="preserve"> </w:t>
      </w:r>
      <w:r w:rsidR="001F78EA">
        <w:rPr>
          <w:noProof/>
          <w:lang w:val="sr-Latn-CS"/>
        </w:rPr>
        <w:t>vrednosti</w:t>
      </w:r>
      <w:r w:rsidRPr="001F78EA">
        <w:rPr>
          <w:noProof/>
          <w:lang w:val="sr-Latn-CS"/>
        </w:rPr>
        <w:t xml:space="preserve"> </w:t>
      </w:r>
      <w:r w:rsidR="001F78EA">
        <w:rPr>
          <w:noProof/>
          <w:lang w:val="sr-Latn-CS"/>
        </w:rPr>
        <w:t>društva</w:t>
      </w:r>
      <w:r w:rsidRPr="001F78EA">
        <w:rPr>
          <w:noProof/>
          <w:lang w:val="sr-Latn-CS"/>
        </w:rPr>
        <w:t xml:space="preserve">, </w:t>
      </w:r>
      <w:r w:rsidR="001F78EA">
        <w:rPr>
          <w:noProof/>
          <w:lang w:val="sr-Latn-CS"/>
        </w:rPr>
        <w:t>Strategijom</w:t>
      </w:r>
      <w:r w:rsidRPr="001F78EA">
        <w:rPr>
          <w:noProof/>
          <w:lang w:val="sr-Latn-CS"/>
        </w:rPr>
        <w:t xml:space="preserve"> </w:t>
      </w:r>
      <w:r w:rsidR="001F78EA">
        <w:rPr>
          <w:noProof/>
          <w:lang w:val="sr-Latn-CS"/>
        </w:rPr>
        <w:t>razvoja</w:t>
      </w:r>
      <w:r w:rsidRPr="001F78EA">
        <w:rPr>
          <w:noProof/>
          <w:lang w:val="sr-Latn-CS"/>
        </w:rPr>
        <w:t xml:space="preserve"> </w:t>
      </w:r>
      <w:r w:rsidR="001F78EA">
        <w:rPr>
          <w:noProof/>
          <w:lang w:val="sr-Latn-CS"/>
        </w:rPr>
        <w:t>sistema</w:t>
      </w:r>
      <w:r w:rsidRPr="001F78EA">
        <w:rPr>
          <w:noProof/>
          <w:lang w:val="sr-Latn-CS"/>
        </w:rPr>
        <w:t xml:space="preserve"> </w:t>
      </w:r>
      <w:r w:rsidR="001F78EA">
        <w:rPr>
          <w:noProof/>
          <w:lang w:val="sr-Latn-CS"/>
        </w:rPr>
        <w:t>javnog</w:t>
      </w:r>
      <w:r w:rsidRPr="001F78EA">
        <w:rPr>
          <w:noProof/>
          <w:lang w:val="sr-Latn-CS"/>
        </w:rPr>
        <w:t xml:space="preserve"> </w:t>
      </w:r>
      <w:r w:rsidR="001F78EA">
        <w:rPr>
          <w:noProof/>
          <w:lang w:val="sr-Latn-CS"/>
        </w:rPr>
        <w:t>informisanja</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Republici</w:t>
      </w:r>
      <w:r w:rsidRPr="001F78EA">
        <w:rPr>
          <w:noProof/>
          <w:lang w:val="sr-Latn-CS"/>
        </w:rPr>
        <w:t xml:space="preserve"> </w:t>
      </w:r>
      <w:r w:rsidR="001F78EA">
        <w:rPr>
          <w:noProof/>
          <w:lang w:val="sr-Latn-CS"/>
        </w:rPr>
        <w:t>Srbiji</w:t>
      </w:r>
      <w:r w:rsidRPr="001F78EA">
        <w:rPr>
          <w:noProof/>
          <w:lang w:val="sr-Latn-CS"/>
        </w:rPr>
        <w:t xml:space="preserve"> </w:t>
      </w:r>
      <w:r w:rsidR="001F78EA">
        <w:rPr>
          <w:noProof/>
          <w:lang w:val="sr-Latn-CS"/>
        </w:rPr>
        <w:t>do</w:t>
      </w:r>
      <w:r w:rsidRPr="001F78EA">
        <w:rPr>
          <w:noProof/>
          <w:lang w:val="sr-Latn-CS"/>
        </w:rPr>
        <w:t xml:space="preserve"> 2016. </w:t>
      </w:r>
      <w:r w:rsidR="001F78EA">
        <w:rPr>
          <w:noProof/>
          <w:lang w:val="sr-Latn-CS"/>
        </w:rPr>
        <w:t>godine</w:t>
      </w:r>
      <w:r w:rsidRPr="001F78EA">
        <w:rPr>
          <w:noProof/>
          <w:lang w:val="sr-Latn-CS"/>
        </w:rPr>
        <w:t xml:space="preserve"> </w:t>
      </w:r>
      <w:r w:rsidR="001F78EA">
        <w:rPr>
          <w:noProof/>
          <w:lang w:val="sr-Latn-CS"/>
        </w:rPr>
        <w:t>predviđeno</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da</w:t>
      </w:r>
      <w:r w:rsidRPr="001F78EA">
        <w:rPr>
          <w:noProof/>
          <w:lang w:val="sr-Latn-CS"/>
        </w:rPr>
        <w:t xml:space="preserve"> </w:t>
      </w:r>
      <w:r w:rsidR="001F78EA">
        <w:rPr>
          <w:noProof/>
          <w:lang w:val="sr-Latn-CS"/>
        </w:rPr>
        <w:t>se</w:t>
      </w:r>
      <w:r w:rsidRPr="001F78EA">
        <w:rPr>
          <w:noProof/>
          <w:lang w:val="sr-Latn-CS"/>
        </w:rPr>
        <w:t xml:space="preserve"> </w:t>
      </w:r>
      <w:r w:rsidR="001F78EA">
        <w:rPr>
          <w:noProof/>
          <w:lang w:val="sr-Latn-CS"/>
        </w:rPr>
        <w:t>rad</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položaj</w:t>
      </w:r>
      <w:r w:rsidRPr="001F78EA">
        <w:rPr>
          <w:noProof/>
          <w:lang w:val="sr-Latn-CS"/>
        </w:rPr>
        <w:t xml:space="preserve"> </w:t>
      </w:r>
      <w:r w:rsidR="001F78EA">
        <w:rPr>
          <w:noProof/>
          <w:lang w:val="sr-Latn-CS"/>
        </w:rPr>
        <w:t>javnih</w:t>
      </w:r>
      <w:r w:rsidRPr="001F78EA">
        <w:rPr>
          <w:noProof/>
          <w:lang w:val="sr-Latn-CS"/>
        </w:rPr>
        <w:t xml:space="preserve"> </w:t>
      </w:r>
      <w:r w:rsidR="001F78EA">
        <w:rPr>
          <w:noProof/>
          <w:lang w:val="sr-Latn-CS"/>
        </w:rPr>
        <w:t>medijskih</w:t>
      </w:r>
      <w:r w:rsidRPr="001F78EA">
        <w:rPr>
          <w:noProof/>
          <w:lang w:val="sr-Latn-CS"/>
        </w:rPr>
        <w:t xml:space="preserve"> </w:t>
      </w:r>
      <w:r w:rsidR="001F78EA">
        <w:rPr>
          <w:noProof/>
          <w:lang w:val="sr-Latn-CS"/>
        </w:rPr>
        <w:t>servisa</w:t>
      </w:r>
      <w:r w:rsidRPr="001F78EA">
        <w:rPr>
          <w:noProof/>
          <w:lang w:val="sr-Latn-CS"/>
        </w:rPr>
        <w:t xml:space="preserve"> </w:t>
      </w:r>
      <w:r w:rsidR="001F78EA">
        <w:rPr>
          <w:noProof/>
          <w:lang w:val="sr-Latn-CS"/>
        </w:rPr>
        <w:t>reguliše</w:t>
      </w:r>
      <w:r w:rsidRPr="001F78EA">
        <w:rPr>
          <w:noProof/>
          <w:lang w:val="sr-Latn-CS"/>
        </w:rPr>
        <w:t xml:space="preserve"> </w:t>
      </w:r>
      <w:r w:rsidR="001F78EA">
        <w:rPr>
          <w:noProof/>
          <w:lang w:val="sr-Latn-CS"/>
        </w:rPr>
        <w:t>posebnim</w:t>
      </w:r>
      <w:r w:rsidRPr="001F78EA">
        <w:rPr>
          <w:noProof/>
          <w:lang w:val="sr-Latn-CS"/>
        </w:rPr>
        <w:t xml:space="preserve"> </w:t>
      </w:r>
      <w:r w:rsidR="001F78EA">
        <w:rPr>
          <w:noProof/>
          <w:lang w:val="sr-Latn-CS"/>
        </w:rPr>
        <w:t>zakonom</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skladu</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evropskim</w:t>
      </w:r>
      <w:r w:rsidRPr="001F78EA">
        <w:rPr>
          <w:noProof/>
          <w:lang w:val="sr-Latn-CS"/>
        </w:rPr>
        <w:t xml:space="preserve"> </w:t>
      </w:r>
      <w:r w:rsidR="001F78EA">
        <w:rPr>
          <w:noProof/>
          <w:lang w:val="sr-Latn-CS"/>
        </w:rPr>
        <w:t>regulatornim</w:t>
      </w:r>
      <w:r w:rsidRPr="001F78EA">
        <w:rPr>
          <w:noProof/>
          <w:lang w:val="sr-Latn-CS"/>
        </w:rPr>
        <w:t xml:space="preserve"> </w:t>
      </w:r>
      <w:r w:rsidR="001F78EA">
        <w:rPr>
          <w:noProof/>
          <w:lang w:val="sr-Latn-CS"/>
        </w:rPr>
        <w:t>okvirom</w:t>
      </w:r>
      <w:r w:rsidRPr="001F78EA">
        <w:rPr>
          <w:noProof/>
          <w:lang w:val="sr-Latn-CS"/>
        </w:rPr>
        <w:t>.</w:t>
      </w:r>
    </w:p>
    <w:p w:rsidR="007F0D77" w:rsidRPr="001F78EA" w:rsidRDefault="001F78EA" w:rsidP="007F0D77">
      <w:pPr>
        <w:ind w:firstLine="720"/>
        <w:rPr>
          <w:noProof/>
          <w:lang w:val="sr-Latn-CS"/>
        </w:rPr>
      </w:pPr>
      <w:r>
        <w:rPr>
          <w:noProof/>
          <w:lang w:val="sr-Latn-CS"/>
        </w:rPr>
        <w:t>Zakonom</w:t>
      </w:r>
      <w:r w:rsidR="007F0D77" w:rsidRPr="001F78EA">
        <w:rPr>
          <w:noProof/>
          <w:lang w:val="sr-Latn-CS"/>
        </w:rPr>
        <w:t xml:space="preserve"> </w:t>
      </w:r>
      <w:r>
        <w:rPr>
          <w:noProof/>
          <w:lang w:val="sr-Latn-CS"/>
        </w:rPr>
        <w:t>o</w:t>
      </w:r>
      <w:r w:rsidR="007F0D77" w:rsidRPr="001F78EA">
        <w:rPr>
          <w:noProof/>
          <w:lang w:val="sr-Latn-CS"/>
        </w:rPr>
        <w:t xml:space="preserve"> </w:t>
      </w:r>
      <w:r>
        <w:rPr>
          <w:noProof/>
          <w:lang w:val="sr-Latn-CS"/>
        </w:rPr>
        <w:t>javnim</w:t>
      </w:r>
      <w:r w:rsidR="007F0D77" w:rsidRPr="001F78EA">
        <w:rPr>
          <w:noProof/>
          <w:lang w:val="sr-Latn-CS"/>
        </w:rPr>
        <w:t xml:space="preserve"> </w:t>
      </w:r>
      <w:r>
        <w:rPr>
          <w:noProof/>
          <w:lang w:val="sr-Latn-CS"/>
        </w:rPr>
        <w:t>medijskim</w:t>
      </w:r>
      <w:r w:rsidR="007F0D77" w:rsidRPr="001F78EA">
        <w:rPr>
          <w:noProof/>
          <w:lang w:val="sr-Latn-CS"/>
        </w:rPr>
        <w:t xml:space="preserve"> </w:t>
      </w:r>
      <w:r>
        <w:rPr>
          <w:noProof/>
          <w:lang w:val="sr-Latn-CS"/>
        </w:rPr>
        <w:t>servisima</w:t>
      </w:r>
      <w:r w:rsidR="007F0D77" w:rsidRPr="001F78EA">
        <w:rPr>
          <w:noProof/>
          <w:lang w:val="sr-Latn-CS"/>
        </w:rPr>
        <w:t xml:space="preserve">, </w:t>
      </w:r>
      <w:r>
        <w:rPr>
          <w:noProof/>
          <w:lang w:val="sr-Latn-CS"/>
        </w:rPr>
        <w:t>koji</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stupio</w:t>
      </w:r>
      <w:r w:rsidR="007F0D77" w:rsidRPr="001F78EA">
        <w:rPr>
          <w:noProof/>
          <w:lang w:val="sr-Latn-CS"/>
        </w:rPr>
        <w:t xml:space="preserve"> </w:t>
      </w:r>
      <w:r>
        <w:rPr>
          <w:noProof/>
          <w:lang w:val="sr-Latn-CS"/>
        </w:rPr>
        <w:t>na</w:t>
      </w:r>
      <w:r w:rsidR="007F0D77" w:rsidRPr="001F78EA">
        <w:rPr>
          <w:noProof/>
          <w:lang w:val="sr-Latn-CS"/>
        </w:rPr>
        <w:t xml:space="preserve"> </w:t>
      </w:r>
      <w:r>
        <w:rPr>
          <w:noProof/>
          <w:lang w:val="sr-Latn-CS"/>
        </w:rPr>
        <w:t>snagu</w:t>
      </w:r>
      <w:r w:rsidR="007F0D77" w:rsidRPr="001F78EA">
        <w:rPr>
          <w:noProof/>
          <w:lang w:val="sr-Latn-CS"/>
        </w:rPr>
        <w:t xml:space="preserve"> 13. </w:t>
      </w:r>
      <w:r>
        <w:rPr>
          <w:noProof/>
          <w:lang w:val="sr-Latn-CS"/>
        </w:rPr>
        <w:t>avgusta</w:t>
      </w:r>
      <w:r w:rsidR="007F0D77" w:rsidRPr="001F78EA">
        <w:rPr>
          <w:noProof/>
          <w:lang w:val="sr-Latn-CS"/>
        </w:rPr>
        <w:t xml:space="preserve"> 2014.</w:t>
      </w:r>
      <w:r>
        <w:rPr>
          <w:noProof/>
          <w:lang w:val="sr-Latn-CS"/>
        </w:rPr>
        <w:t>godine</w:t>
      </w:r>
      <w:r w:rsidR="007F0D77" w:rsidRPr="001F78EA">
        <w:rPr>
          <w:noProof/>
          <w:lang w:val="sr-Latn-CS"/>
        </w:rPr>
        <w:t xml:space="preserve">, </w:t>
      </w:r>
      <w:r>
        <w:rPr>
          <w:noProof/>
          <w:lang w:val="sr-Latn-CS"/>
        </w:rPr>
        <w:t>predviđeno</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Republika</w:t>
      </w:r>
      <w:r w:rsidR="007F0D77" w:rsidRPr="001F78EA">
        <w:rPr>
          <w:noProof/>
          <w:lang w:val="sr-Latn-CS"/>
        </w:rPr>
        <w:t xml:space="preserve"> </w:t>
      </w:r>
      <w:r>
        <w:rPr>
          <w:noProof/>
          <w:lang w:val="sr-Latn-CS"/>
        </w:rPr>
        <w:t>Srbija</w:t>
      </w:r>
      <w:r w:rsidR="007F0D77" w:rsidRPr="001F78EA">
        <w:rPr>
          <w:noProof/>
          <w:lang w:val="sr-Latn-CS"/>
        </w:rPr>
        <w:t xml:space="preserve"> </w:t>
      </w:r>
      <w:r>
        <w:rPr>
          <w:noProof/>
          <w:lang w:val="sr-Latn-CS"/>
        </w:rPr>
        <w:t>obezbeđuje</w:t>
      </w:r>
      <w:r w:rsidR="007F0D77" w:rsidRPr="001F78EA">
        <w:rPr>
          <w:noProof/>
          <w:lang w:val="sr-Latn-CS"/>
        </w:rPr>
        <w:t xml:space="preserve"> </w:t>
      </w:r>
      <w:r>
        <w:rPr>
          <w:noProof/>
          <w:lang w:val="sr-Latn-CS"/>
        </w:rPr>
        <w:t>stabilno</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dovoljno</w:t>
      </w:r>
      <w:r w:rsidR="007F0D77" w:rsidRPr="001F78EA">
        <w:rPr>
          <w:noProof/>
          <w:lang w:val="sr-Latn-CS"/>
        </w:rPr>
        <w:t xml:space="preserve">  </w:t>
      </w:r>
      <w:r>
        <w:rPr>
          <w:noProof/>
          <w:lang w:val="sr-Latn-CS"/>
        </w:rPr>
        <w:t>finansiranje</w:t>
      </w:r>
      <w:r w:rsidR="007F0D77" w:rsidRPr="001F78EA">
        <w:rPr>
          <w:noProof/>
          <w:lang w:val="sr-Latn-CS"/>
        </w:rPr>
        <w:t xml:space="preserve"> </w:t>
      </w:r>
      <w:r>
        <w:rPr>
          <w:noProof/>
          <w:lang w:val="sr-Latn-CS"/>
        </w:rPr>
        <w:t>osnovne</w:t>
      </w:r>
      <w:r w:rsidR="007F0D77" w:rsidRPr="001F78EA">
        <w:rPr>
          <w:noProof/>
          <w:lang w:val="sr-Latn-CS"/>
        </w:rPr>
        <w:t xml:space="preserve"> </w:t>
      </w:r>
      <w:r>
        <w:rPr>
          <w:noProof/>
          <w:lang w:val="sr-Latn-CS"/>
        </w:rPr>
        <w:t>delatnosti</w:t>
      </w:r>
      <w:r w:rsidR="007F0D77" w:rsidRPr="001F78EA">
        <w:rPr>
          <w:noProof/>
          <w:lang w:val="sr-Latn-CS"/>
        </w:rPr>
        <w:t xml:space="preserve"> </w:t>
      </w:r>
      <w:r>
        <w:rPr>
          <w:noProof/>
          <w:lang w:val="sr-Latn-CS"/>
        </w:rPr>
        <w:t>javnog</w:t>
      </w:r>
      <w:r w:rsidR="007F0D77" w:rsidRPr="001F78EA">
        <w:rPr>
          <w:noProof/>
          <w:lang w:val="sr-Latn-CS"/>
        </w:rPr>
        <w:t xml:space="preserve"> </w:t>
      </w:r>
      <w:r>
        <w:rPr>
          <w:noProof/>
          <w:lang w:val="sr-Latn-CS"/>
        </w:rPr>
        <w:t>medijskog</w:t>
      </w:r>
      <w:r w:rsidR="007F0D77" w:rsidRPr="001F78EA">
        <w:rPr>
          <w:noProof/>
          <w:lang w:val="sr-Latn-CS"/>
        </w:rPr>
        <w:t xml:space="preserve"> </w:t>
      </w:r>
      <w:r>
        <w:rPr>
          <w:noProof/>
          <w:lang w:val="sr-Latn-CS"/>
        </w:rPr>
        <w:t>servisa</w:t>
      </w:r>
      <w:r w:rsidR="007F0D77" w:rsidRPr="001F78EA">
        <w:rPr>
          <w:noProof/>
          <w:lang w:val="sr-Latn-CS"/>
        </w:rPr>
        <w:t xml:space="preserve">. </w:t>
      </w:r>
      <w:r>
        <w:rPr>
          <w:noProof/>
          <w:lang w:val="sr-Latn-CS"/>
        </w:rPr>
        <w:t>Takođe</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predviđeno</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javni</w:t>
      </w:r>
      <w:r w:rsidR="007F0D77" w:rsidRPr="001F78EA">
        <w:rPr>
          <w:noProof/>
          <w:lang w:val="sr-Latn-CS"/>
        </w:rPr>
        <w:t xml:space="preserve"> </w:t>
      </w:r>
      <w:r>
        <w:rPr>
          <w:noProof/>
          <w:lang w:val="sr-Latn-CS"/>
        </w:rPr>
        <w:t>medijski</w:t>
      </w:r>
      <w:r w:rsidR="007F0D77" w:rsidRPr="001F78EA">
        <w:rPr>
          <w:noProof/>
          <w:lang w:val="sr-Latn-CS"/>
        </w:rPr>
        <w:t xml:space="preserve"> </w:t>
      </w:r>
      <w:r>
        <w:rPr>
          <w:noProof/>
          <w:lang w:val="sr-Latn-CS"/>
        </w:rPr>
        <w:t>servisi</w:t>
      </w:r>
      <w:r w:rsidR="007F0D77" w:rsidRPr="001F78EA">
        <w:rPr>
          <w:noProof/>
          <w:lang w:val="sr-Latn-CS"/>
        </w:rPr>
        <w:t xml:space="preserve"> </w:t>
      </w:r>
      <w:r>
        <w:rPr>
          <w:noProof/>
          <w:lang w:val="sr-Latn-CS"/>
        </w:rPr>
        <w:t>do</w:t>
      </w:r>
      <w:r w:rsidR="007F0D77" w:rsidRPr="001F78EA">
        <w:rPr>
          <w:noProof/>
          <w:lang w:val="sr-Latn-CS"/>
        </w:rPr>
        <w:t xml:space="preserve"> 31. </w:t>
      </w:r>
      <w:r>
        <w:rPr>
          <w:noProof/>
          <w:lang w:val="sr-Latn-CS"/>
        </w:rPr>
        <w:t>decembra</w:t>
      </w:r>
      <w:r w:rsidR="007F0D77" w:rsidRPr="001F78EA">
        <w:rPr>
          <w:noProof/>
          <w:lang w:val="sr-Latn-CS"/>
        </w:rPr>
        <w:t xml:space="preserve"> 2015. </w:t>
      </w:r>
      <w:r>
        <w:rPr>
          <w:noProof/>
          <w:lang w:val="sr-Latn-CS"/>
        </w:rPr>
        <w:t>godine</w:t>
      </w:r>
      <w:r w:rsidR="007F0D77" w:rsidRPr="001F78EA">
        <w:rPr>
          <w:noProof/>
          <w:lang w:val="sr-Latn-CS"/>
        </w:rPr>
        <w:t xml:space="preserve"> </w:t>
      </w:r>
      <w:r>
        <w:rPr>
          <w:noProof/>
          <w:lang w:val="sr-Latn-CS"/>
        </w:rPr>
        <w:t>finansiraju</w:t>
      </w:r>
      <w:r w:rsidR="007F0D77" w:rsidRPr="001F78EA">
        <w:rPr>
          <w:noProof/>
          <w:lang w:val="sr-Latn-CS"/>
        </w:rPr>
        <w:t xml:space="preserve"> </w:t>
      </w:r>
      <w:r>
        <w:rPr>
          <w:noProof/>
          <w:lang w:val="sr-Latn-CS"/>
        </w:rPr>
        <w:t>iz</w:t>
      </w:r>
      <w:r w:rsidR="007F0D77" w:rsidRPr="001F78EA">
        <w:rPr>
          <w:noProof/>
          <w:lang w:val="sr-Latn-CS"/>
        </w:rPr>
        <w:t xml:space="preserve"> </w:t>
      </w:r>
      <w:r>
        <w:rPr>
          <w:noProof/>
          <w:lang w:val="sr-Latn-CS"/>
        </w:rPr>
        <w:t>budžeta</w:t>
      </w:r>
      <w:r w:rsidR="007F0D77" w:rsidRPr="001F78EA">
        <w:rPr>
          <w:noProof/>
          <w:lang w:val="sr-Latn-CS"/>
        </w:rPr>
        <w:t xml:space="preserve"> </w:t>
      </w:r>
      <w:r>
        <w:rPr>
          <w:noProof/>
          <w:lang w:val="sr-Latn-CS"/>
        </w:rPr>
        <w:t>Republike</w:t>
      </w:r>
      <w:r w:rsidR="007F0D77" w:rsidRPr="001F78EA">
        <w:rPr>
          <w:noProof/>
          <w:lang w:val="sr-Latn-CS"/>
        </w:rPr>
        <w:t xml:space="preserve"> </w:t>
      </w:r>
      <w:r>
        <w:rPr>
          <w:noProof/>
          <w:lang w:val="sr-Latn-CS"/>
        </w:rPr>
        <w:t>Srbije</w:t>
      </w:r>
      <w:r w:rsidR="007F0D77" w:rsidRPr="001F78EA">
        <w:rPr>
          <w:noProof/>
          <w:lang w:val="sr-Latn-CS"/>
        </w:rPr>
        <w:t xml:space="preserve">, </w:t>
      </w:r>
      <w:r>
        <w:rPr>
          <w:noProof/>
          <w:lang w:val="sr-Latn-CS"/>
        </w:rPr>
        <w:t>a</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od</w:t>
      </w:r>
      <w:r w:rsidR="007F0D77" w:rsidRPr="001F78EA">
        <w:rPr>
          <w:noProof/>
          <w:lang w:val="sr-Latn-CS"/>
        </w:rPr>
        <w:t xml:space="preserve"> 1. </w:t>
      </w:r>
      <w:r>
        <w:rPr>
          <w:noProof/>
          <w:lang w:val="sr-Latn-CS"/>
        </w:rPr>
        <w:t>januara</w:t>
      </w:r>
      <w:r w:rsidR="007F0D77" w:rsidRPr="001F78EA">
        <w:rPr>
          <w:noProof/>
          <w:lang w:val="sr-Latn-CS"/>
        </w:rPr>
        <w:t xml:space="preserve"> 2016. </w:t>
      </w:r>
      <w:r>
        <w:rPr>
          <w:noProof/>
          <w:lang w:val="sr-Latn-CS"/>
        </w:rPr>
        <w:t>godine</w:t>
      </w:r>
      <w:r w:rsidR="007F0D77" w:rsidRPr="001F78EA">
        <w:rPr>
          <w:noProof/>
          <w:lang w:val="sr-Latn-CS"/>
        </w:rPr>
        <w:t xml:space="preserve"> </w:t>
      </w:r>
      <w:r>
        <w:rPr>
          <w:noProof/>
          <w:lang w:val="sr-Latn-CS"/>
        </w:rPr>
        <w:t>osnovna</w:t>
      </w:r>
      <w:r w:rsidR="007F0D77" w:rsidRPr="001F78EA">
        <w:rPr>
          <w:noProof/>
          <w:lang w:val="sr-Latn-CS"/>
        </w:rPr>
        <w:t xml:space="preserve"> </w:t>
      </w:r>
      <w:r>
        <w:rPr>
          <w:noProof/>
          <w:lang w:val="sr-Latn-CS"/>
        </w:rPr>
        <w:t>delatnost</w:t>
      </w:r>
      <w:r w:rsidR="007F0D77" w:rsidRPr="001F78EA">
        <w:rPr>
          <w:noProof/>
          <w:lang w:val="sr-Latn-CS"/>
        </w:rPr>
        <w:t xml:space="preserve"> </w:t>
      </w:r>
      <w:r>
        <w:rPr>
          <w:noProof/>
          <w:lang w:val="sr-Latn-CS"/>
        </w:rPr>
        <w:t>javnog</w:t>
      </w:r>
      <w:r w:rsidR="007F0D77" w:rsidRPr="001F78EA">
        <w:rPr>
          <w:noProof/>
          <w:lang w:val="sr-Latn-CS"/>
        </w:rPr>
        <w:t xml:space="preserve"> </w:t>
      </w:r>
      <w:r>
        <w:rPr>
          <w:noProof/>
          <w:lang w:val="sr-Latn-CS"/>
        </w:rPr>
        <w:t>medijskog</w:t>
      </w:r>
      <w:r w:rsidR="007F0D77" w:rsidRPr="001F78EA">
        <w:rPr>
          <w:noProof/>
          <w:lang w:val="sr-Latn-CS"/>
        </w:rPr>
        <w:t xml:space="preserve"> </w:t>
      </w:r>
      <w:r>
        <w:rPr>
          <w:noProof/>
          <w:lang w:val="sr-Latn-CS"/>
        </w:rPr>
        <w:t>servisa</w:t>
      </w:r>
      <w:r w:rsidR="007F0D77" w:rsidRPr="001F78EA">
        <w:rPr>
          <w:noProof/>
          <w:lang w:val="sr-Latn-CS"/>
        </w:rPr>
        <w:t xml:space="preserve"> </w:t>
      </w:r>
      <w:r>
        <w:rPr>
          <w:noProof/>
          <w:lang w:val="sr-Latn-CS"/>
        </w:rPr>
        <w:t>finansira</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iz</w:t>
      </w:r>
      <w:r w:rsidR="007F0D77" w:rsidRPr="001F78EA">
        <w:rPr>
          <w:noProof/>
          <w:lang w:val="sr-Latn-CS"/>
        </w:rPr>
        <w:t xml:space="preserve"> </w:t>
      </w:r>
      <w:r>
        <w:rPr>
          <w:noProof/>
          <w:lang w:val="sr-Latn-CS"/>
        </w:rPr>
        <w:t>takse</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javni</w:t>
      </w:r>
      <w:r w:rsidR="007F0D77" w:rsidRPr="001F78EA">
        <w:rPr>
          <w:noProof/>
          <w:lang w:val="sr-Latn-CS"/>
        </w:rPr>
        <w:t xml:space="preserve"> </w:t>
      </w:r>
      <w:r>
        <w:rPr>
          <w:noProof/>
          <w:lang w:val="sr-Latn-CS"/>
        </w:rPr>
        <w:t>medijski</w:t>
      </w:r>
      <w:r w:rsidR="007F0D77" w:rsidRPr="001F78EA">
        <w:rPr>
          <w:noProof/>
          <w:lang w:val="sr-Latn-CS"/>
        </w:rPr>
        <w:t xml:space="preserve"> </w:t>
      </w:r>
      <w:r>
        <w:rPr>
          <w:noProof/>
          <w:lang w:val="sr-Latn-CS"/>
        </w:rPr>
        <w:t>servis</w:t>
      </w:r>
      <w:r w:rsidR="007F0D77" w:rsidRPr="001F78EA">
        <w:rPr>
          <w:noProof/>
          <w:lang w:val="sr-Latn-CS"/>
        </w:rPr>
        <w:t xml:space="preserve">. </w:t>
      </w:r>
    </w:p>
    <w:p w:rsidR="007F0D77" w:rsidRPr="001F78EA" w:rsidRDefault="001F78EA" w:rsidP="007F0D77">
      <w:pPr>
        <w:ind w:firstLine="720"/>
        <w:rPr>
          <w:noProof/>
          <w:lang w:val="sr-Latn-CS"/>
        </w:rPr>
      </w:pPr>
      <w:r>
        <w:rPr>
          <w:noProof/>
          <w:lang w:val="sr-Latn-CS"/>
        </w:rPr>
        <w:t>Da</w:t>
      </w:r>
      <w:r w:rsidR="007F0D77" w:rsidRPr="001F78EA">
        <w:rPr>
          <w:noProof/>
          <w:lang w:val="sr-Latn-CS"/>
        </w:rPr>
        <w:t xml:space="preserve"> </w:t>
      </w:r>
      <w:r>
        <w:rPr>
          <w:noProof/>
          <w:lang w:val="sr-Latn-CS"/>
        </w:rPr>
        <w:t>bi</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neometano</w:t>
      </w:r>
      <w:r w:rsidR="007F0D77" w:rsidRPr="001F78EA">
        <w:rPr>
          <w:noProof/>
          <w:lang w:val="sr-Latn-CS"/>
        </w:rPr>
        <w:t xml:space="preserve"> </w:t>
      </w:r>
      <w:r>
        <w:rPr>
          <w:noProof/>
          <w:lang w:val="sr-Latn-CS"/>
        </w:rPr>
        <w:t>ostvarivala</w:t>
      </w:r>
      <w:r w:rsidR="007F0D77" w:rsidRPr="001F78EA">
        <w:rPr>
          <w:noProof/>
          <w:lang w:val="sr-Latn-CS"/>
        </w:rPr>
        <w:t xml:space="preserve"> </w:t>
      </w:r>
      <w:r>
        <w:rPr>
          <w:noProof/>
          <w:lang w:val="sr-Latn-CS"/>
        </w:rPr>
        <w:t>osnovna</w:t>
      </w:r>
      <w:r w:rsidR="007F0D77" w:rsidRPr="001F78EA">
        <w:rPr>
          <w:noProof/>
          <w:lang w:val="sr-Latn-CS"/>
        </w:rPr>
        <w:t xml:space="preserve"> </w:t>
      </w:r>
      <w:r>
        <w:rPr>
          <w:noProof/>
          <w:lang w:val="sr-Latn-CS"/>
        </w:rPr>
        <w:t>delatnost</w:t>
      </w:r>
      <w:r w:rsidR="007F0D77" w:rsidRPr="001F78EA">
        <w:rPr>
          <w:noProof/>
          <w:lang w:val="sr-Latn-CS"/>
        </w:rPr>
        <w:t xml:space="preserve"> </w:t>
      </w:r>
      <w:r>
        <w:rPr>
          <w:noProof/>
          <w:lang w:val="sr-Latn-CS"/>
        </w:rPr>
        <w:t>javnog</w:t>
      </w:r>
      <w:r w:rsidR="007F0D77" w:rsidRPr="001F78EA">
        <w:rPr>
          <w:noProof/>
          <w:lang w:val="sr-Latn-CS"/>
        </w:rPr>
        <w:t xml:space="preserve"> </w:t>
      </w:r>
      <w:r>
        <w:rPr>
          <w:noProof/>
          <w:lang w:val="sr-Latn-CS"/>
        </w:rPr>
        <w:t>medijskog</w:t>
      </w:r>
      <w:r w:rsidR="007F0D77" w:rsidRPr="001F78EA">
        <w:rPr>
          <w:noProof/>
          <w:lang w:val="sr-Latn-CS"/>
        </w:rPr>
        <w:t xml:space="preserve"> </w:t>
      </w:r>
      <w:r>
        <w:rPr>
          <w:noProof/>
          <w:lang w:val="sr-Latn-CS"/>
        </w:rPr>
        <w:t>servisa</w:t>
      </w:r>
      <w:r w:rsidR="007F0D77" w:rsidRPr="001F78EA">
        <w:rPr>
          <w:noProof/>
          <w:lang w:val="sr-Latn-CS"/>
        </w:rPr>
        <w:t xml:space="preserve">, </w:t>
      </w:r>
      <w:r>
        <w:rPr>
          <w:noProof/>
          <w:lang w:val="sr-Latn-CS"/>
        </w:rPr>
        <w:t>upravni</w:t>
      </w:r>
      <w:r w:rsidR="007F0D77" w:rsidRPr="001F78EA">
        <w:rPr>
          <w:noProof/>
          <w:lang w:val="sr-Latn-CS"/>
        </w:rPr>
        <w:t xml:space="preserve"> </w:t>
      </w:r>
      <w:r>
        <w:rPr>
          <w:noProof/>
          <w:lang w:val="sr-Latn-CS"/>
        </w:rPr>
        <w:t>odbori</w:t>
      </w:r>
      <w:r w:rsidR="007F0D77" w:rsidRPr="001F78EA">
        <w:rPr>
          <w:noProof/>
          <w:lang w:val="sr-Latn-CS"/>
        </w:rPr>
        <w:t xml:space="preserve"> </w:t>
      </w:r>
      <w:r>
        <w:rPr>
          <w:noProof/>
          <w:lang w:val="sr-Latn-CS"/>
        </w:rPr>
        <w:t>dva</w:t>
      </w:r>
      <w:r w:rsidR="007F0D77" w:rsidRPr="001F78EA">
        <w:rPr>
          <w:noProof/>
          <w:lang w:val="sr-Latn-CS"/>
        </w:rPr>
        <w:t xml:space="preserve"> </w:t>
      </w:r>
      <w:r>
        <w:rPr>
          <w:noProof/>
          <w:lang w:val="sr-Latn-CS"/>
        </w:rPr>
        <w:t>javna</w:t>
      </w:r>
      <w:r w:rsidR="007F0D77" w:rsidRPr="001F78EA">
        <w:rPr>
          <w:noProof/>
          <w:lang w:val="sr-Latn-CS"/>
        </w:rPr>
        <w:t xml:space="preserve"> </w:t>
      </w:r>
      <w:r>
        <w:rPr>
          <w:noProof/>
          <w:lang w:val="sr-Latn-CS"/>
        </w:rPr>
        <w:t>medijska</w:t>
      </w:r>
      <w:r w:rsidR="007F0D77" w:rsidRPr="001F78EA">
        <w:rPr>
          <w:noProof/>
          <w:lang w:val="sr-Latn-CS"/>
        </w:rPr>
        <w:t xml:space="preserve"> </w:t>
      </w:r>
      <w:r>
        <w:rPr>
          <w:noProof/>
          <w:lang w:val="sr-Latn-CS"/>
        </w:rPr>
        <w:t>servisa</w:t>
      </w:r>
      <w:r w:rsidR="007F0D77" w:rsidRPr="001F78EA">
        <w:rPr>
          <w:noProof/>
          <w:lang w:val="sr-Latn-CS"/>
        </w:rPr>
        <w:t xml:space="preserve"> </w:t>
      </w:r>
      <w:r>
        <w:rPr>
          <w:noProof/>
          <w:lang w:val="sr-Latn-CS"/>
        </w:rPr>
        <w:t>doneli</w:t>
      </w:r>
      <w:r w:rsidR="007F0D77" w:rsidRPr="001F78EA">
        <w:rPr>
          <w:noProof/>
          <w:lang w:val="sr-Latn-CS"/>
        </w:rPr>
        <w:t xml:space="preserve"> </w:t>
      </w:r>
      <w:r>
        <w:rPr>
          <w:noProof/>
          <w:lang w:val="sr-Latn-CS"/>
        </w:rPr>
        <w:t>su</w:t>
      </w:r>
      <w:r w:rsidR="007F0D77" w:rsidRPr="001F78EA">
        <w:rPr>
          <w:noProof/>
          <w:lang w:val="sr-Latn-CS"/>
        </w:rPr>
        <w:t xml:space="preserve"> </w:t>
      </w:r>
      <w:r>
        <w:rPr>
          <w:noProof/>
          <w:lang w:val="sr-Latn-CS"/>
        </w:rPr>
        <w:t>odluku</w:t>
      </w:r>
      <w:r w:rsidR="007F0D77" w:rsidRPr="001F78EA">
        <w:rPr>
          <w:noProof/>
          <w:lang w:val="sr-Latn-CS"/>
        </w:rPr>
        <w:t xml:space="preserve">, </w:t>
      </w:r>
      <w:r>
        <w:rPr>
          <w:noProof/>
          <w:lang w:val="sr-Latn-CS"/>
        </w:rPr>
        <w:t>u</w:t>
      </w:r>
      <w:r w:rsidR="007F0D77" w:rsidRPr="001F78EA">
        <w:rPr>
          <w:noProof/>
          <w:lang w:val="sr-Latn-CS"/>
        </w:rPr>
        <w:t xml:space="preserve"> </w:t>
      </w:r>
      <w:r>
        <w:rPr>
          <w:noProof/>
          <w:lang w:val="sr-Latn-CS"/>
        </w:rPr>
        <w:t>skladu</w:t>
      </w:r>
      <w:r w:rsidR="007F0D77" w:rsidRPr="001F78EA">
        <w:rPr>
          <w:noProof/>
          <w:lang w:val="sr-Latn-CS"/>
        </w:rPr>
        <w:t xml:space="preserve"> </w:t>
      </w:r>
      <w:r>
        <w:rPr>
          <w:noProof/>
          <w:lang w:val="sr-Latn-CS"/>
        </w:rPr>
        <w:t>sa</w:t>
      </w:r>
      <w:r w:rsidR="007F0D77" w:rsidRPr="001F78EA">
        <w:rPr>
          <w:noProof/>
          <w:lang w:val="sr-Latn-CS"/>
        </w:rPr>
        <w:t xml:space="preserve"> </w:t>
      </w:r>
      <w:r>
        <w:rPr>
          <w:noProof/>
          <w:lang w:val="sr-Latn-CS"/>
        </w:rPr>
        <w:t>Zakonom</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visina</w:t>
      </w:r>
      <w:r w:rsidR="007F0D77" w:rsidRPr="001F78EA">
        <w:rPr>
          <w:noProof/>
          <w:lang w:val="sr-Latn-CS"/>
        </w:rPr>
        <w:t xml:space="preserve"> </w:t>
      </w:r>
      <w:r>
        <w:rPr>
          <w:noProof/>
          <w:lang w:val="sr-Latn-CS"/>
        </w:rPr>
        <w:t>mesečne</w:t>
      </w:r>
      <w:r w:rsidR="007F0D77" w:rsidRPr="001F78EA">
        <w:rPr>
          <w:noProof/>
          <w:lang w:val="sr-Latn-CS"/>
        </w:rPr>
        <w:t xml:space="preserve"> </w:t>
      </w:r>
      <w:r>
        <w:rPr>
          <w:noProof/>
          <w:lang w:val="sr-Latn-CS"/>
        </w:rPr>
        <w:t>takse</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obveznike</w:t>
      </w:r>
      <w:r w:rsidR="007F0D77" w:rsidRPr="001F78EA">
        <w:rPr>
          <w:noProof/>
          <w:lang w:val="sr-Latn-CS"/>
        </w:rPr>
        <w:t xml:space="preserve"> </w:t>
      </w:r>
      <w:r>
        <w:rPr>
          <w:noProof/>
          <w:lang w:val="sr-Latn-CS"/>
        </w:rPr>
        <w:t>plaćanja</w:t>
      </w:r>
      <w:r w:rsidR="007F0D77" w:rsidRPr="001F78EA">
        <w:rPr>
          <w:noProof/>
          <w:lang w:val="sr-Latn-CS"/>
        </w:rPr>
        <w:t xml:space="preserve"> </w:t>
      </w:r>
      <w:r>
        <w:rPr>
          <w:noProof/>
          <w:lang w:val="sr-Latn-CS"/>
        </w:rPr>
        <w:t>takse</w:t>
      </w:r>
      <w:r w:rsidR="007F0D77" w:rsidRPr="001F78EA">
        <w:rPr>
          <w:noProof/>
          <w:lang w:val="sr-Latn-CS"/>
        </w:rPr>
        <w:t xml:space="preserve"> </w:t>
      </w:r>
      <w:r>
        <w:rPr>
          <w:noProof/>
          <w:lang w:val="sr-Latn-CS"/>
        </w:rPr>
        <w:t>iznosi</w:t>
      </w:r>
      <w:r w:rsidR="007F0D77" w:rsidRPr="001F78EA">
        <w:rPr>
          <w:noProof/>
          <w:lang w:val="sr-Latn-CS"/>
        </w:rPr>
        <w:t xml:space="preserve"> 500,00 </w:t>
      </w:r>
      <w:r>
        <w:rPr>
          <w:noProof/>
          <w:lang w:val="sr-Latn-CS"/>
        </w:rPr>
        <w:t>dinara</w:t>
      </w:r>
      <w:r w:rsidR="007F0D77" w:rsidRPr="001F78EA">
        <w:rPr>
          <w:noProof/>
          <w:lang w:val="sr-Latn-CS"/>
        </w:rPr>
        <w:t xml:space="preserve"> </w:t>
      </w:r>
      <w:r>
        <w:rPr>
          <w:noProof/>
          <w:lang w:val="sr-Latn-CS"/>
        </w:rPr>
        <w:t>na</w:t>
      </w:r>
      <w:r w:rsidR="007F0D77" w:rsidRPr="001F78EA">
        <w:rPr>
          <w:noProof/>
          <w:lang w:val="sr-Latn-CS"/>
        </w:rPr>
        <w:t xml:space="preserve"> </w:t>
      </w:r>
      <w:r>
        <w:rPr>
          <w:noProof/>
          <w:lang w:val="sr-Latn-CS"/>
        </w:rPr>
        <w:t>mesečnom</w:t>
      </w:r>
      <w:r w:rsidR="007F0D77" w:rsidRPr="001F78EA">
        <w:rPr>
          <w:noProof/>
          <w:lang w:val="sr-Latn-CS"/>
        </w:rPr>
        <w:t xml:space="preserve"> </w:t>
      </w:r>
      <w:r>
        <w:rPr>
          <w:noProof/>
          <w:lang w:val="sr-Latn-CS"/>
        </w:rPr>
        <w:t>nivou</w:t>
      </w:r>
      <w:r w:rsidR="007F0D77" w:rsidRPr="001F78EA">
        <w:rPr>
          <w:noProof/>
          <w:lang w:val="sr-Latn-CS"/>
        </w:rPr>
        <w:t>.</w:t>
      </w:r>
    </w:p>
    <w:p w:rsidR="007F0D77" w:rsidRPr="001F78EA" w:rsidRDefault="001F78EA" w:rsidP="007F0D77">
      <w:pPr>
        <w:ind w:firstLine="720"/>
        <w:rPr>
          <w:noProof/>
          <w:lang w:val="sr-Latn-CS"/>
        </w:rPr>
      </w:pPr>
      <w:r>
        <w:rPr>
          <w:noProof/>
          <w:lang w:val="sr-Latn-CS"/>
        </w:rPr>
        <w:t>U</w:t>
      </w:r>
      <w:r w:rsidR="007F0D77" w:rsidRPr="001F78EA">
        <w:rPr>
          <w:noProof/>
          <w:lang w:val="sr-Latn-CS"/>
        </w:rPr>
        <w:t xml:space="preserve"> </w:t>
      </w:r>
      <w:r>
        <w:rPr>
          <w:noProof/>
          <w:lang w:val="sr-Latn-CS"/>
        </w:rPr>
        <w:t>razgovorima</w:t>
      </w:r>
      <w:r w:rsidR="007F0D77" w:rsidRPr="001F78EA">
        <w:rPr>
          <w:noProof/>
          <w:lang w:val="sr-Latn-CS"/>
        </w:rPr>
        <w:t xml:space="preserve"> </w:t>
      </w:r>
      <w:r>
        <w:rPr>
          <w:noProof/>
          <w:lang w:val="sr-Latn-CS"/>
        </w:rPr>
        <w:t>sa</w:t>
      </w:r>
      <w:r w:rsidR="007F0D77" w:rsidRPr="001F78EA">
        <w:rPr>
          <w:noProof/>
          <w:lang w:val="sr-Latn-CS"/>
        </w:rPr>
        <w:t xml:space="preserve"> </w:t>
      </w:r>
      <w:r>
        <w:rPr>
          <w:noProof/>
          <w:lang w:val="sr-Latn-CS"/>
        </w:rPr>
        <w:t>predstavnicima</w:t>
      </w:r>
      <w:r w:rsidR="007F0D77" w:rsidRPr="001F78EA">
        <w:rPr>
          <w:noProof/>
          <w:lang w:val="sr-Latn-CS"/>
        </w:rPr>
        <w:t xml:space="preserve"> </w:t>
      </w:r>
      <w:r>
        <w:rPr>
          <w:noProof/>
          <w:lang w:val="sr-Latn-CS"/>
        </w:rPr>
        <w:t>Međunarodnog</w:t>
      </w:r>
      <w:r w:rsidR="007F0D77" w:rsidRPr="001F78EA">
        <w:rPr>
          <w:noProof/>
          <w:lang w:val="sr-Latn-CS"/>
        </w:rPr>
        <w:t xml:space="preserve"> </w:t>
      </w:r>
      <w:r>
        <w:rPr>
          <w:noProof/>
          <w:lang w:val="sr-Latn-CS"/>
        </w:rPr>
        <w:t>monetarnog</w:t>
      </w:r>
      <w:r w:rsidR="007F0D77" w:rsidRPr="001F78EA">
        <w:rPr>
          <w:noProof/>
          <w:lang w:val="sr-Latn-CS"/>
        </w:rPr>
        <w:t xml:space="preserve"> </w:t>
      </w:r>
      <w:r>
        <w:rPr>
          <w:noProof/>
          <w:lang w:val="sr-Latn-CS"/>
        </w:rPr>
        <w:t>fonda</w:t>
      </w:r>
      <w:r w:rsidR="007F0D77" w:rsidRPr="001F78EA">
        <w:rPr>
          <w:noProof/>
          <w:lang w:val="sr-Latn-CS"/>
        </w:rPr>
        <w:t xml:space="preserve"> </w:t>
      </w:r>
      <w:r>
        <w:rPr>
          <w:noProof/>
          <w:lang w:val="sr-Latn-CS"/>
        </w:rPr>
        <w:t>u</w:t>
      </w:r>
      <w:r w:rsidR="007F0D77" w:rsidRPr="001F78EA">
        <w:rPr>
          <w:noProof/>
          <w:lang w:val="sr-Latn-CS"/>
        </w:rPr>
        <w:t xml:space="preserve"> </w:t>
      </w:r>
      <w:r>
        <w:rPr>
          <w:noProof/>
          <w:lang w:val="sr-Latn-CS"/>
        </w:rPr>
        <w:t>Republici</w:t>
      </w:r>
      <w:r w:rsidR="007F0D77" w:rsidRPr="001F78EA">
        <w:rPr>
          <w:noProof/>
          <w:lang w:val="sr-Latn-CS"/>
        </w:rPr>
        <w:t xml:space="preserve"> </w:t>
      </w:r>
      <w:r>
        <w:rPr>
          <w:noProof/>
          <w:lang w:val="sr-Latn-CS"/>
        </w:rPr>
        <w:t>Srbiji</w:t>
      </w:r>
      <w:r w:rsidR="007F0D77" w:rsidRPr="001F78EA">
        <w:rPr>
          <w:noProof/>
          <w:lang w:val="sr-Latn-CS"/>
        </w:rPr>
        <w:t xml:space="preserve">, </w:t>
      </w:r>
      <w:r>
        <w:rPr>
          <w:noProof/>
          <w:lang w:val="sr-Latn-CS"/>
        </w:rPr>
        <w:t>prilikom</w:t>
      </w:r>
      <w:r w:rsidR="007F0D77" w:rsidRPr="001F78EA">
        <w:rPr>
          <w:noProof/>
          <w:lang w:val="sr-Latn-CS"/>
        </w:rPr>
        <w:t xml:space="preserve"> </w:t>
      </w:r>
      <w:r>
        <w:rPr>
          <w:noProof/>
          <w:lang w:val="sr-Latn-CS"/>
        </w:rPr>
        <w:t>izrade</w:t>
      </w:r>
      <w:r w:rsidR="007F0D77" w:rsidRPr="001F78EA">
        <w:rPr>
          <w:noProof/>
          <w:lang w:val="sr-Latn-CS"/>
        </w:rPr>
        <w:t xml:space="preserve"> </w:t>
      </w:r>
      <w:r>
        <w:rPr>
          <w:noProof/>
          <w:lang w:val="sr-Latn-CS"/>
        </w:rPr>
        <w:t>Budžeta</w:t>
      </w:r>
      <w:r w:rsidR="007F0D77" w:rsidRPr="001F78EA">
        <w:rPr>
          <w:noProof/>
          <w:lang w:val="sr-Latn-CS"/>
        </w:rPr>
        <w:t xml:space="preserve"> </w:t>
      </w:r>
      <w:r>
        <w:rPr>
          <w:noProof/>
          <w:lang w:val="sr-Latn-CS"/>
        </w:rPr>
        <w:t>za</w:t>
      </w:r>
      <w:r w:rsidR="007F0D77" w:rsidRPr="001F78EA">
        <w:rPr>
          <w:noProof/>
          <w:lang w:val="sr-Latn-CS"/>
        </w:rPr>
        <w:t xml:space="preserve"> 2016. </w:t>
      </w:r>
      <w:r>
        <w:rPr>
          <w:noProof/>
          <w:lang w:val="sr-Latn-CS"/>
        </w:rPr>
        <w:t>godine</w:t>
      </w:r>
      <w:r w:rsidR="007F0D77" w:rsidRPr="001F78EA">
        <w:rPr>
          <w:noProof/>
          <w:lang w:val="sr-Latn-CS"/>
        </w:rPr>
        <w:t xml:space="preserve">, </w:t>
      </w:r>
      <w:r>
        <w:rPr>
          <w:noProof/>
          <w:lang w:val="sr-Latn-CS"/>
        </w:rPr>
        <w:t>skrenuta</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pažnja</w:t>
      </w:r>
      <w:r w:rsidR="007F0D77" w:rsidRPr="001F78EA">
        <w:rPr>
          <w:noProof/>
          <w:lang w:val="sr-Latn-CS"/>
        </w:rPr>
        <w:t xml:space="preserve"> </w:t>
      </w:r>
      <w:r>
        <w:rPr>
          <w:noProof/>
          <w:lang w:val="sr-Latn-CS"/>
        </w:rPr>
        <w:t>od</w:t>
      </w:r>
      <w:r w:rsidR="007F0D77" w:rsidRPr="001F78EA">
        <w:rPr>
          <w:noProof/>
          <w:lang w:val="sr-Latn-CS"/>
        </w:rPr>
        <w:t xml:space="preserve"> </w:t>
      </w:r>
      <w:r>
        <w:rPr>
          <w:noProof/>
          <w:lang w:val="sr-Latn-CS"/>
        </w:rPr>
        <w:t>strane</w:t>
      </w:r>
      <w:r w:rsidR="007F0D77" w:rsidRPr="001F78EA">
        <w:rPr>
          <w:noProof/>
          <w:lang w:val="sr-Latn-CS"/>
        </w:rPr>
        <w:t xml:space="preserve"> </w:t>
      </w:r>
      <w:r>
        <w:rPr>
          <w:noProof/>
          <w:lang w:val="sr-Latn-CS"/>
        </w:rPr>
        <w:t>MMF</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smatraju</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platežna</w:t>
      </w:r>
      <w:r w:rsidR="007F0D77" w:rsidRPr="001F78EA">
        <w:rPr>
          <w:noProof/>
          <w:lang w:val="sr-Latn-CS"/>
        </w:rPr>
        <w:t xml:space="preserve"> </w:t>
      </w:r>
      <w:r>
        <w:rPr>
          <w:noProof/>
          <w:lang w:val="sr-Latn-CS"/>
        </w:rPr>
        <w:t>sposobnost</w:t>
      </w:r>
      <w:r w:rsidR="007F0D77" w:rsidRPr="001F78EA">
        <w:rPr>
          <w:noProof/>
          <w:lang w:val="sr-Latn-CS"/>
        </w:rPr>
        <w:t xml:space="preserve"> </w:t>
      </w:r>
      <w:r>
        <w:rPr>
          <w:noProof/>
          <w:lang w:val="sr-Latn-CS"/>
        </w:rPr>
        <w:t>građana</w:t>
      </w:r>
      <w:r w:rsidR="007F0D77" w:rsidRPr="001F78EA">
        <w:rPr>
          <w:noProof/>
          <w:lang w:val="sr-Latn-CS"/>
        </w:rPr>
        <w:t xml:space="preserve"> </w:t>
      </w:r>
      <w:r>
        <w:rPr>
          <w:noProof/>
          <w:lang w:val="sr-Latn-CS"/>
        </w:rPr>
        <w:t>Republike</w:t>
      </w:r>
      <w:r w:rsidR="007F0D77" w:rsidRPr="001F78EA">
        <w:rPr>
          <w:noProof/>
          <w:lang w:val="sr-Latn-CS"/>
        </w:rPr>
        <w:t xml:space="preserve"> </w:t>
      </w:r>
      <w:r>
        <w:rPr>
          <w:noProof/>
          <w:lang w:val="sr-Latn-CS"/>
        </w:rPr>
        <w:t>Srbije</w:t>
      </w:r>
      <w:r w:rsidR="007F0D77" w:rsidRPr="001F78EA">
        <w:rPr>
          <w:noProof/>
          <w:lang w:val="sr-Latn-CS"/>
        </w:rPr>
        <w:t xml:space="preserve"> </w:t>
      </w:r>
      <w:r>
        <w:rPr>
          <w:noProof/>
          <w:lang w:val="sr-Latn-CS"/>
        </w:rPr>
        <w:t>takva</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neće</w:t>
      </w:r>
      <w:r w:rsidR="007F0D77" w:rsidRPr="001F78EA">
        <w:rPr>
          <w:noProof/>
          <w:lang w:val="sr-Latn-CS"/>
        </w:rPr>
        <w:t xml:space="preserve"> </w:t>
      </w:r>
      <w:r>
        <w:rPr>
          <w:noProof/>
          <w:lang w:val="sr-Latn-CS"/>
        </w:rPr>
        <w:t>moći</w:t>
      </w:r>
      <w:r w:rsidR="007F0D77" w:rsidRPr="001F78EA">
        <w:rPr>
          <w:noProof/>
          <w:lang w:val="sr-Latn-CS"/>
        </w:rPr>
        <w:t xml:space="preserve"> </w:t>
      </w:r>
      <w:r>
        <w:rPr>
          <w:noProof/>
          <w:lang w:val="sr-Latn-CS"/>
        </w:rPr>
        <w:t>obezbediti</w:t>
      </w:r>
      <w:r w:rsidR="007F0D77" w:rsidRPr="001F78EA">
        <w:rPr>
          <w:noProof/>
          <w:lang w:val="sr-Latn-CS"/>
        </w:rPr>
        <w:t xml:space="preserve"> </w:t>
      </w:r>
      <w:r>
        <w:rPr>
          <w:noProof/>
          <w:lang w:val="sr-Latn-CS"/>
        </w:rPr>
        <w:t>zadovoljavajuća</w:t>
      </w:r>
      <w:r w:rsidR="007F0D77" w:rsidRPr="001F78EA">
        <w:rPr>
          <w:noProof/>
          <w:lang w:val="sr-Latn-CS"/>
        </w:rPr>
        <w:t xml:space="preserve"> </w:t>
      </w:r>
      <w:r>
        <w:rPr>
          <w:noProof/>
          <w:lang w:val="sr-Latn-CS"/>
        </w:rPr>
        <w:t>naplata</w:t>
      </w:r>
      <w:r w:rsidR="007F0D77" w:rsidRPr="001F78EA">
        <w:rPr>
          <w:noProof/>
          <w:lang w:val="sr-Latn-CS"/>
        </w:rPr>
        <w:t xml:space="preserve"> </w:t>
      </w:r>
      <w:r>
        <w:rPr>
          <w:noProof/>
          <w:lang w:val="sr-Latn-CS"/>
        </w:rPr>
        <w:t>takse</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javni</w:t>
      </w:r>
      <w:r w:rsidR="007F0D77" w:rsidRPr="001F78EA">
        <w:rPr>
          <w:noProof/>
          <w:lang w:val="sr-Latn-CS"/>
        </w:rPr>
        <w:t xml:space="preserve"> </w:t>
      </w:r>
      <w:r>
        <w:rPr>
          <w:noProof/>
          <w:lang w:val="sr-Latn-CS"/>
        </w:rPr>
        <w:t>medijski</w:t>
      </w:r>
      <w:r w:rsidR="007F0D77" w:rsidRPr="001F78EA">
        <w:rPr>
          <w:noProof/>
          <w:lang w:val="sr-Latn-CS"/>
        </w:rPr>
        <w:t xml:space="preserve"> </w:t>
      </w:r>
      <w:r>
        <w:rPr>
          <w:noProof/>
          <w:lang w:val="sr-Latn-CS"/>
        </w:rPr>
        <w:t>servis</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bi</w:t>
      </w:r>
      <w:r w:rsidR="007F0D77" w:rsidRPr="001F78EA">
        <w:rPr>
          <w:noProof/>
          <w:lang w:val="sr-Latn-CS"/>
        </w:rPr>
        <w:t xml:space="preserve"> </w:t>
      </w:r>
      <w:r>
        <w:rPr>
          <w:noProof/>
          <w:lang w:val="sr-Latn-CS"/>
        </w:rPr>
        <w:t>visinu</w:t>
      </w:r>
      <w:r w:rsidR="007F0D77" w:rsidRPr="001F78EA">
        <w:rPr>
          <w:noProof/>
          <w:lang w:val="sr-Latn-CS"/>
        </w:rPr>
        <w:t xml:space="preserve"> </w:t>
      </w:r>
      <w:r>
        <w:rPr>
          <w:noProof/>
          <w:lang w:val="sr-Latn-CS"/>
        </w:rPr>
        <w:t>takse</w:t>
      </w:r>
      <w:r w:rsidR="007F0D77" w:rsidRPr="001F78EA">
        <w:rPr>
          <w:noProof/>
          <w:lang w:val="sr-Latn-CS"/>
        </w:rPr>
        <w:t xml:space="preserve"> </w:t>
      </w:r>
      <w:r>
        <w:rPr>
          <w:noProof/>
          <w:lang w:val="sr-Latn-CS"/>
        </w:rPr>
        <w:t>trebalo</w:t>
      </w:r>
      <w:r w:rsidR="007F0D77" w:rsidRPr="001F78EA">
        <w:rPr>
          <w:noProof/>
          <w:lang w:val="sr-Latn-CS"/>
        </w:rPr>
        <w:t xml:space="preserve"> </w:t>
      </w:r>
      <w:r>
        <w:rPr>
          <w:noProof/>
          <w:lang w:val="sr-Latn-CS"/>
        </w:rPr>
        <w:t>korigovati</w:t>
      </w:r>
      <w:r w:rsidR="007F0D77" w:rsidRPr="001F78EA">
        <w:rPr>
          <w:noProof/>
          <w:lang w:val="sr-Latn-CS"/>
        </w:rPr>
        <w:t>.</w:t>
      </w:r>
    </w:p>
    <w:p w:rsidR="007F0D77" w:rsidRPr="001F78EA" w:rsidRDefault="001F78EA" w:rsidP="007F0D77">
      <w:pPr>
        <w:ind w:firstLine="720"/>
        <w:rPr>
          <w:noProof/>
          <w:lang w:val="sr-Latn-CS"/>
        </w:rPr>
      </w:pPr>
      <w:r>
        <w:rPr>
          <w:noProof/>
          <w:lang w:val="sr-Latn-CS"/>
        </w:rPr>
        <w:t>Polazeći</w:t>
      </w:r>
      <w:r w:rsidR="007F0D77" w:rsidRPr="001F78EA">
        <w:rPr>
          <w:noProof/>
          <w:lang w:val="sr-Latn-CS"/>
        </w:rPr>
        <w:t xml:space="preserve"> </w:t>
      </w:r>
      <w:r>
        <w:rPr>
          <w:noProof/>
          <w:lang w:val="sr-Latn-CS"/>
        </w:rPr>
        <w:t>od</w:t>
      </w:r>
      <w:r w:rsidR="007F0D77" w:rsidRPr="001F78EA">
        <w:rPr>
          <w:noProof/>
          <w:lang w:val="sr-Latn-CS"/>
        </w:rPr>
        <w:t xml:space="preserve"> </w:t>
      </w:r>
      <w:r>
        <w:rPr>
          <w:noProof/>
          <w:lang w:val="sr-Latn-CS"/>
        </w:rPr>
        <w:t>statističkih</w:t>
      </w:r>
      <w:r w:rsidR="007F0D77" w:rsidRPr="001F78EA">
        <w:rPr>
          <w:noProof/>
          <w:lang w:val="sr-Latn-CS"/>
        </w:rPr>
        <w:t xml:space="preserve"> </w:t>
      </w:r>
      <w:r>
        <w:rPr>
          <w:noProof/>
          <w:lang w:val="sr-Latn-CS"/>
        </w:rPr>
        <w:t>podataka</w:t>
      </w:r>
      <w:r w:rsidR="007F0D77" w:rsidRPr="001F78EA">
        <w:rPr>
          <w:noProof/>
          <w:lang w:val="sr-Latn-CS"/>
        </w:rPr>
        <w:t xml:space="preserve"> </w:t>
      </w:r>
      <w:r>
        <w:rPr>
          <w:noProof/>
          <w:lang w:val="sr-Latn-CS"/>
        </w:rPr>
        <w:t>o</w:t>
      </w:r>
      <w:r w:rsidR="007F0D77" w:rsidRPr="001F78EA">
        <w:rPr>
          <w:noProof/>
          <w:lang w:val="sr-Latn-CS"/>
        </w:rPr>
        <w:t xml:space="preserve"> </w:t>
      </w:r>
      <w:r>
        <w:rPr>
          <w:noProof/>
          <w:lang w:val="sr-Latn-CS"/>
        </w:rPr>
        <w:t>prosečnoj</w:t>
      </w:r>
      <w:r w:rsidR="007F0D77" w:rsidRPr="001F78EA">
        <w:rPr>
          <w:noProof/>
          <w:lang w:val="sr-Latn-CS"/>
        </w:rPr>
        <w:t xml:space="preserve"> </w:t>
      </w:r>
      <w:r>
        <w:rPr>
          <w:noProof/>
          <w:lang w:val="sr-Latn-CS"/>
        </w:rPr>
        <w:t>zaradi</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visini</w:t>
      </w:r>
      <w:r w:rsidR="007F0D77" w:rsidRPr="001F78EA">
        <w:rPr>
          <w:noProof/>
          <w:lang w:val="sr-Latn-CS"/>
        </w:rPr>
        <w:t xml:space="preserve"> </w:t>
      </w:r>
      <w:r>
        <w:rPr>
          <w:noProof/>
          <w:lang w:val="sr-Latn-CS"/>
        </w:rPr>
        <w:t>penzija</w:t>
      </w:r>
      <w:r w:rsidR="007F0D77" w:rsidRPr="001F78EA">
        <w:rPr>
          <w:noProof/>
          <w:lang w:val="sr-Latn-CS"/>
        </w:rPr>
        <w:t xml:space="preserve"> </w:t>
      </w:r>
      <w:r>
        <w:rPr>
          <w:noProof/>
          <w:lang w:val="sr-Latn-CS"/>
        </w:rPr>
        <w:t>u</w:t>
      </w:r>
      <w:r w:rsidR="007F0D77" w:rsidRPr="001F78EA">
        <w:rPr>
          <w:noProof/>
          <w:lang w:val="sr-Latn-CS"/>
        </w:rPr>
        <w:t xml:space="preserve"> </w:t>
      </w:r>
      <w:r>
        <w:rPr>
          <w:noProof/>
          <w:lang w:val="sr-Latn-CS"/>
        </w:rPr>
        <w:t>Republici</w:t>
      </w:r>
      <w:r w:rsidR="007F0D77" w:rsidRPr="001F78EA">
        <w:rPr>
          <w:noProof/>
          <w:lang w:val="sr-Latn-CS"/>
        </w:rPr>
        <w:t xml:space="preserve"> </w:t>
      </w:r>
      <w:r>
        <w:rPr>
          <w:noProof/>
          <w:lang w:val="sr-Latn-CS"/>
        </w:rPr>
        <w:t>Srbiji</w:t>
      </w:r>
      <w:r w:rsidR="007F0D77" w:rsidRPr="001F78EA">
        <w:rPr>
          <w:noProof/>
          <w:lang w:val="sr-Latn-CS"/>
        </w:rPr>
        <w:t xml:space="preserve">, </w:t>
      </w:r>
      <w:r>
        <w:rPr>
          <w:noProof/>
          <w:lang w:val="sr-Latn-CS"/>
        </w:rPr>
        <w:t>sa</w:t>
      </w:r>
      <w:r w:rsidR="007F0D77" w:rsidRPr="001F78EA">
        <w:rPr>
          <w:noProof/>
          <w:lang w:val="sr-Latn-CS"/>
        </w:rPr>
        <w:t xml:space="preserve"> </w:t>
      </w:r>
      <w:r>
        <w:rPr>
          <w:noProof/>
          <w:lang w:val="sr-Latn-CS"/>
        </w:rPr>
        <w:t>jedne</w:t>
      </w:r>
      <w:r w:rsidR="007F0D77" w:rsidRPr="001F78EA">
        <w:rPr>
          <w:noProof/>
          <w:lang w:val="sr-Latn-CS"/>
        </w:rPr>
        <w:t xml:space="preserve"> </w:t>
      </w:r>
      <w:r>
        <w:rPr>
          <w:noProof/>
          <w:lang w:val="sr-Latn-CS"/>
        </w:rPr>
        <w:t>strane</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potrebi</w:t>
      </w:r>
      <w:r w:rsidR="007F0D77" w:rsidRPr="001F78EA">
        <w:rPr>
          <w:noProof/>
          <w:lang w:val="sr-Latn-CS"/>
        </w:rPr>
        <w:t xml:space="preserve"> </w:t>
      </w:r>
      <w:r>
        <w:rPr>
          <w:noProof/>
          <w:lang w:val="sr-Latn-CS"/>
        </w:rPr>
        <w:t>obezbeđenja</w:t>
      </w:r>
      <w:r w:rsidR="007F0D77" w:rsidRPr="001F78EA">
        <w:rPr>
          <w:noProof/>
          <w:lang w:val="sr-Latn-CS"/>
        </w:rPr>
        <w:t xml:space="preserve"> </w:t>
      </w:r>
      <w:r>
        <w:rPr>
          <w:noProof/>
          <w:lang w:val="sr-Latn-CS"/>
        </w:rPr>
        <w:t>uslova</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nesmetano</w:t>
      </w:r>
      <w:r w:rsidR="007F0D77" w:rsidRPr="001F78EA">
        <w:rPr>
          <w:noProof/>
          <w:lang w:val="sr-Latn-CS"/>
        </w:rPr>
        <w:t xml:space="preserve"> </w:t>
      </w:r>
      <w:r>
        <w:rPr>
          <w:noProof/>
          <w:lang w:val="sr-Latn-CS"/>
        </w:rPr>
        <w:t>obavljanja</w:t>
      </w:r>
      <w:r w:rsidR="007F0D77" w:rsidRPr="001F78EA">
        <w:rPr>
          <w:noProof/>
          <w:lang w:val="sr-Latn-CS"/>
        </w:rPr>
        <w:t xml:space="preserve"> </w:t>
      </w:r>
      <w:r>
        <w:rPr>
          <w:noProof/>
          <w:lang w:val="sr-Latn-CS"/>
        </w:rPr>
        <w:t>osnovne</w:t>
      </w:r>
      <w:r w:rsidR="007F0D77" w:rsidRPr="001F78EA">
        <w:rPr>
          <w:noProof/>
          <w:lang w:val="sr-Latn-CS"/>
        </w:rPr>
        <w:t xml:space="preserve"> </w:t>
      </w:r>
      <w:r>
        <w:rPr>
          <w:noProof/>
          <w:lang w:val="sr-Latn-CS"/>
        </w:rPr>
        <w:t>delatnosti</w:t>
      </w:r>
      <w:r w:rsidR="007F0D77" w:rsidRPr="001F78EA">
        <w:rPr>
          <w:noProof/>
          <w:lang w:val="sr-Latn-CS"/>
        </w:rPr>
        <w:t xml:space="preserve"> </w:t>
      </w:r>
      <w:r>
        <w:rPr>
          <w:noProof/>
          <w:lang w:val="sr-Latn-CS"/>
        </w:rPr>
        <w:lastRenderedPageBreak/>
        <w:t>javnih</w:t>
      </w:r>
      <w:r w:rsidR="007F0D77" w:rsidRPr="001F78EA">
        <w:rPr>
          <w:noProof/>
          <w:lang w:val="sr-Latn-CS"/>
        </w:rPr>
        <w:t xml:space="preserve"> </w:t>
      </w:r>
      <w:r>
        <w:rPr>
          <w:noProof/>
          <w:lang w:val="sr-Latn-CS"/>
        </w:rPr>
        <w:t>medijskih</w:t>
      </w:r>
      <w:r w:rsidR="007F0D77" w:rsidRPr="001F78EA">
        <w:rPr>
          <w:noProof/>
          <w:lang w:val="sr-Latn-CS"/>
        </w:rPr>
        <w:t xml:space="preserve"> </w:t>
      </w:r>
      <w:r>
        <w:rPr>
          <w:noProof/>
          <w:lang w:val="sr-Latn-CS"/>
        </w:rPr>
        <w:t>servis</w:t>
      </w:r>
      <w:r w:rsidR="007F0D77" w:rsidRPr="001F78EA">
        <w:rPr>
          <w:noProof/>
          <w:lang w:val="sr-Latn-CS"/>
        </w:rPr>
        <w:t xml:space="preserve">, </w:t>
      </w:r>
      <w:r>
        <w:rPr>
          <w:noProof/>
          <w:lang w:val="sr-Latn-CS"/>
        </w:rPr>
        <w:t>sa</w:t>
      </w:r>
      <w:r w:rsidR="007F0D77" w:rsidRPr="001F78EA">
        <w:rPr>
          <w:noProof/>
          <w:lang w:val="sr-Latn-CS"/>
        </w:rPr>
        <w:t xml:space="preserve"> </w:t>
      </w:r>
      <w:r>
        <w:rPr>
          <w:noProof/>
          <w:lang w:val="sr-Latn-CS"/>
        </w:rPr>
        <w:t>druge</w:t>
      </w:r>
      <w:r w:rsidR="007F0D77" w:rsidRPr="001F78EA">
        <w:rPr>
          <w:noProof/>
          <w:lang w:val="sr-Latn-CS"/>
        </w:rPr>
        <w:t xml:space="preserve"> </w:t>
      </w:r>
      <w:r>
        <w:rPr>
          <w:noProof/>
          <w:lang w:val="sr-Latn-CS"/>
        </w:rPr>
        <w:t>strane</w:t>
      </w:r>
      <w:r w:rsidR="007F0D77" w:rsidRPr="001F78EA">
        <w:rPr>
          <w:noProof/>
          <w:lang w:val="sr-Latn-CS"/>
        </w:rPr>
        <w:t xml:space="preserve">, </w:t>
      </w:r>
      <w:r>
        <w:rPr>
          <w:noProof/>
          <w:lang w:val="sr-Latn-CS"/>
        </w:rPr>
        <w:t>kao</w:t>
      </w:r>
      <w:r w:rsidR="007F0D77" w:rsidRPr="001F78EA">
        <w:rPr>
          <w:noProof/>
          <w:lang w:val="sr-Latn-CS"/>
        </w:rPr>
        <w:t xml:space="preserve"> </w:t>
      </w:r>
      <w:r>
        <w:rPr>
          <w:noProof/>
          <w:lang w:val="sr-Latn-CS"/>
        </w:rPr>
        <w:t>najcelishodnije</w:t>
      </w:r>
      <w:r w:rsidR="007F0D77" w:rsidRPr="001F78EA">
        <w:rPr>
          <w:noProof/>
          <w:lang w:val="sr-Latn-CS"/>
        </w:rPr>
        <w:t xml:space="preserve"> </w:t>
      </w:r>
      <w:r>
        <w:rPr>
          <w:noProof/>
          <w:lang w:val="sr-Latn-CS"/>
        </w:rPr>
        <w:t>nađeno</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rešenje</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u</w:t>
      </w:r>
      <w:r w:rsidR="007F0D77" w:rsidRPr="001F78EA">
        <w:rPr>
          <w:noProof/>
          <w:lang w:val="sr-Latn-CS"/>
        </w:rPr>
        <w:t xml:space="preserve"> </w:t>
      </w:r>
      <w:r>
        <w:rPr>
          <w:noProof/>
          <w:lang w:val="sr-Latn-CS"/>
        </w:rPr>
        <w:t>narednom</w:t>
      </w:r>
      <w:r w:rsidR="007F0D77" w:rsidRPr="001F78EA">
        <w:rPr>
          <w:noProof/>
          <w:lang w:val="sr-Latn-CS"/>
        </w:rPr>
        <w:t xml:space="preserve"> </w:t>
      </w:r>
      <w:r>
        <w:rPr>
          <w:noProof/>
          <w:lang w:val="sr-Latn-CS"/>
        </w:rPr>
        <w:t>periodu</w:t>
      </w:r>
      <w:r w:rsidR="007F0D77" w:rsidRPr="001F78EA">
        <w:rPr>
          <w:noProof/>
          <w:lang w:val="sr-Latn-CS"/>
        </w:rPr>
        <w:t xml:space="preserve"> </w:t>
      </w:r>
      <w:r>
        <w:rPr>
          <w:noProof/>
          <w:lang w:val="sr-Latn-CS"/>
        </w:rPr>
        <w:t>od</w:t>
      </w:r>
      <w:r w:rsidR="007F0D77" w:rsidRPr="001F78EA">
        <w:rPr>
          <w:noProof/>
          <w:lang w:val="sr-Latn-CS"/>
        </w:rPr>
        <w:t xml:space="preserve"> </w:t>
      </w:r>
      <w:r>
        <w:rPr>
          <w:noProof/>
          <w:lang w:val="sr-Latn-CS"/>
        </w:rPr>
        <w:t>godinu</w:t>
      </w:r>
      <w:r w:rsidR="007F0D77" w:rsidRPr="001F78EA">
        <w:rPr>
          <w:noProof/>
          <w:lang w:val="sr-Latn-CS"/>
        </w:rPr>
        <w:t xml:space="preserve"> </w:t>
      </w:r>
      <w:r>
        <w:rPr>
          <w:noProof/>
          <w:lang w:val="sr-Latn-CS"/>
        </w:rPr>
        <w:t>dana</w:t>
      </w:r>
      <w:r w:rsidR="007F0D77" w:rsidRPr="001F78EA">
        <w:rPr>
          <w:noProof/>
          <w:lang w:val="sr-Latn-CS"/>
        </w:rPr>
        <w:t xml:space="preserve">, </w:t>
      </w:r>
      <w:r>
        <w:rPr>
          <w:noProof/>
          <w:lang w:val="sr-Latn-CS"/>
        </w:rPr>
        <w:t>tj</w:t>
      </w:r>
      <w:r w:rsidR="007F0D77" w:rsidRPr="001F78EA">
        <w:rPr>
          <w:noProof/>
          <w:lang w:val="sr-Latn-CS"/>
        </w:rPr>
        <w:t xml:space="preserve">. </w:t>
      </w:r>
      <w:r>
        <w:rPr>
          <w:noProof/>
          <w:lang w:val="sr-Latn-CS"/>
        </w:rPr>
        <w:t>od</w:t>
      </w:r>
      <w:r w:rsidR="007F0D77" w:rsidRPr="001F78EA">
        <w:rPr>
          <w:noProof/>
          <w:lang w:val="sr-Latn-CS"/>
        </w:rPr>
        <w:t xml:space="preserve"> 1. </w:t>
      </w:r>
      <w:r>
        <w:rPr>
          <w:noProof/>
          <w:lang w:val="sr-Latn-CS"/>
        </w:rPr>
        <w:t>januara</w:t>
      </w:r>
      <w:r w:rsidR="007F0D77" w:rsidRPr="001F78EA">
        <w:rPr>
          <w:noProof/>
          <w:lang w:val="sr-Latn-CS"/>
        </w:rPr>
        <w:t xml:space="preserve"> 2016. </w:t>
      </w:r>
      <w:r>
        <w:rPr>
          <w:noProof/>
          <w:lang w:val="sr-Latn-CS"/>
        </w:rPr>
        <w:t>godine</w:t>
      </w:r>
      <w:r w:rsidR="007F0D77" w:rsidRPr="001F78EA">
        <w:rPr>
          <w:noProof/>
          <w:lang w:val="sr-Latn-CS"/>
        </w:rPr>
        <w:t xml:space="preserve"> </w:t>
      </w:r>
      <w:r>
        <w:rPr>
          <w:noProof/>
          <w:lang w:val="sr-Latn-CS"/>
        </w:rPr>
        <w:t>do</w:t>
      </w:r>
      <w:r w:rsidR="007F0D77" w:rsidRPr="001F78EA">
        <w:rPr>
          <w:noProof/>
          <w:lang w:val="sr-Latn-CS"/>
        </w:rPr>
        <w:t xml:space="preserve"> 31. </w:t>
      </w:r>
      <w:r>
        <w:rPr>
          <w:noProof/>
          <w:lang w:val="sr-Latn-CS"/>
        </w:rPr>
        <w:t>decembra</w:t>
      </w:r>
      <w:r w:rsidR="007F0D77" w:rsidRPr="001F78EA">
        <w:rPr>
          <w:noProof/>
          <w:lang w:val="sr-Latn-CS"/>
        </w:rPr>
        <w:t xml:space="preserve"> 2016. </w:t>
      </w:r>
      <w:r>
        <w:rPr>
          <w:noProof/>
          <w:lang w:val="sr-Latn-CS"/>
        </w:rPr>
        <w:t>godine</w:t>
      </w:r>
      <w:r w:rsidR="007F0D77" w:rsidRPr="001F78EA">
        <w:rPr>
          <w:noProof/>
          <w:lang w:val="sr-Latn-CS"/>
        </w:rPr>
        <w:t xml:space="preserve"> </w:t>
      </w:r>
      <w:r>
        <w:rPr>
          <w:noProof/>
          <w:lang w:val="sr-Latn-CS"/>
        </w:rPr>
        <w:t>javni</w:t>
      </w:r>
      <w:r w:rsidR="007F0D77" w:rsidRPr="001F78EA">
        <w:rPr>
          <w:noProof/>
          <w:lang w:val="sr-Latn-CS"/>
        </w:rPr>
        <w:t xml:space="preserve"> </w:t>
      </w:r>
      <w:r>
        <w:rPr>
          <w:noProof/>
          <w:lang w:val="sr-Latn-CS"/>
        </w:rPr>
        <w:t>medijski</w:t>
      </w:r>
      <w:r w:rsidR="007F0D77" w:rsidRPr="001F78EA">
        <w:rPr>
          <w:noProof/>
          <w:lang w:val="sr-Latn-CS"/>
        </w:rPr>
        <w:t xml:space="preserve"> </w:t>
      </w:r>
      <w:r>
        <w:rPr>
          <w:noProof/>
          <w:lang w:val="sr-Latn-CS"/>
        </w:rPr>
        <w:t>servisi</w:t>
      </w:r>
      <w:r w:rsidR="007F0D77" w:rsidRPr="001F78EA">
        <w:rPr>
          <w:noProof/>
          <w:lang w:val="sr-Latn-CS"/>
        </w:rPr>
        <w:t xml:space="preserve"> </w:t>
      </w:r>
      <w:r>
        <w:rPr>
          <w:noProof/>
          <w:lang w:val="sr-Latn-CS"/>
        </w:rPr>
        <w:t>delimično</w:t>
      </w:r>
      <w:r w:rsidR="007F0D77" w:rsidRPr="001F78EA">
        <w:rPr>
          <w:noProof/>
          <w:lang w:val="sr-Latn-CS"/>
        </w:rPr>
        <w:t xml:space="preserve"> </w:t>
      </w:r>
      <w:r>
        <w:rPr>
          <w:noProof/>
          <w:lang w:val="sr-Latn-CS"/>
        </w:rPr>
        <w:t>finansiraju</w:t>
      </w:r>
      <w:r w:rsidR="007F0D77" w:rsidRPr="001F78EA">
        <w:rPr>
          <w:noProof/>
          <w:lang w:val="sr-Latn-CS"/>
        </w:rPr>
        <w:t xml:space="preserve"> </w:t>
      </w:r>
      <w:r>
        <w:rPr>
          <w:noProof/>
          <w:lang w:val="sr-Latn-CS"/>
        </w:rPr>
        <w:t>iz</w:t>
      </w:r>
      <w:r w:rsidR="007F0D77" w:rsidRPr="001F78EA">
        <w:rPr>
          <w:noProof/>
          <w:lang w:val="sr-Latn-CS"/>
        </w:rPr>
        <w:t xml:space="preserve"> </w:t>
      </w:r>
      <w:r>
        <w:rPr>
          <w:noProof/>
          <w:lang w:val="sr-Latn-CS"/>
        </w:rPr>
        <w:t>Budžeta</w:t>
      </w:r>
      <w:r w:rsidR="007F0D77" w:rsidRPr="001F78EA">
        <w:rPr>
          <w:noProof/>
          <w:lang w:val="sr-Latn-CS"/>
        </w:rPr>
        <w:t xml:space="preserve"> </w:t>
      </w:r>
      <w:r>
        <w:rPr>
          <w:noProof/>
          <w:lang w:val="sr-Latn-CS"/>
        </w:rPr>
        <w:t>Republike</w:t>
      </w:r>
      <w:r w:rsidR="007F0D77" w:rsidRPr="001F78EA">
        <w:rPr>
          <w:noProof/>
          <w:lang w:val="sr-Latn-CS"/>
        </w:rPr>
        <w:t xml:space="preserve"> </w:t>
      </w:r>
      <w:r>
        <w:rPr>
          <w:noProof/>
          <w:lang w:val="sr-Latn-CS"/>
        </w:rPr>
        <w:t>Srbije</w:t>
      </w:r>
      <w:r w:rsidR="007F0D77" w:rsidRPr="001F78EA">
        <w:rPr>
          <w:noProof/>
          <w:lang w:val="sr-Latn-CS"/>
        </w:rPr>
        <w:t xml:space="preserve"> </w:t>
      </w:r>
      <w:r>
        <w:rPr>
          <w:noProof/>
          <w:lang w:val="sr-Latn-CS"/>
        </w:rPr>
        <w:t>a</w:t>
      </w:r>
      <w:r w:rsidR="007F0D77" w:rsidRPr="001F78EA">
        <w:rPr>
          <w:noProof/>
          <w:lang w:val="sr-Latn-CS"/>
        </w:rPr>
        <w:t xml:space="preserve"> </w:t>
      </w:r>
      <w:r>
        <w:rPr>
          <w:noProof/>
          <w:lang w:val="sr-Latn-CS"/>
        </w:rPr>
        <w:t>delimično</w:t>
      </w:r>
      <w:r w:rsidR="007F0D77" w:rsidRPr="001F78EA">
        <w:rPr>
          <w:noProof/>
          <w:lang w:val="sr-Latn-CS"/>
        </w:rPr>
        <w:t xml:space="preserve"> </w:t>
      </w:r>
      <w:r>
        <w:rPr>
          <w:noProof/>
          <w:lang w:val="sr-Latn-CS"/>
        </w:rPr>
        <w:t>iz</w:t>
      </w:r>
      <w:r w:rsidR="007F0D77" w:rsidRPr="001F78EA">
        <w:rPr>
          <w:noProof/>
          <w:lang w:val="sr-Latn-CS"/>
        </w:rPr>
        <w:t xml:space="preserve"> </w:t>
      </w:r>
      <w:r>
        <w:rPr>
          <w:noProof/>
          <w:lang w:val="sr-Latn-CS"/>
        </w:rPr>
        <w:t>takse</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javne</w:t>
      </w:r>
      <w:r w:rsidR="007F0D77" w:rsidRPr="001F78EA">
        <w:rPr>
          <w:noProof/>
          <w:lang w:val="sr-Latn-CS"/>
        </w:rPr>
        <w:t xml:space="preserve"> </w:t>
      </w:r>
      <w:r>
        <w:rPr>
          <w:noProof/>
          <w:lang w:val="sr-Latn-CS"/>
        </w:rPr>
        <w:t>medijske</w:t>
      </w:r>
      <w:r w:rsidR="007F0D77" w:rsidRPr="001F78EA">
        <w:rPr>
          <w:noProof/>
          <w:lang w:val="sr-Latn-CS"/>
        </w:rPr>
        <w:t xml:space="preserve"> </w:t>
      </w:r>
      <w:r>
        <w:rPr>
          <w:noProof/>
          <w:lang w:val="sr-Latn-CS"/>
        </w:rPr>
        <w:t>servise</w:t>
      </w:r>
      <w:r w:rsidR="007F0D77" w:rsidRPr="001F78EA">
        <w:rPr>
          <w:noProof/>
          <w:lang w:val="sr-Latn-CS"/>
        </w:rPr>
        <w:t xml:space="preserve">. </w:t>
      </w:r>
      <w:r>
        <w:rPr>
          <w:noProof/>
          <w:lang w:val="sr-Latn-CS"/>
        </w:rPr>
        <w:t>Srazmera</w:t>
      </w:r>
      <w:r w:rsidR="007F0D77" w:rsidRPr="001F78EA">
        <w:rPr>
          <w:noProof/>
          <w:lang w:val="sr-Latn-CS"/>
        </w:rPr>
        <w:t xml:space="preserve"> </w:t>
      </w:r>
      <w:r>
        <w:rPr>
          <w:noProof/>
          <w:lang w:val="sr-Latn-CS"/>
        </w:rPr>
        <w:t>će</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tražiti</w:t>
      </w:r>
      <w:r w:rsidR="007F0D77" w:rsidRPr="001F78EA">
        <w:rPr>
          <w:noProof/>
          <w:lang w:val="sr-Latn-CS"/>
        </w:rPr>
        <w:t xml:space="preserve"> </w:t>
      </w:r>
      <w:r>
        <w:rPr>
          <w:noProof/>
          <w:lang w:val="sr-Latn-CS"/>
        </w:rPr>
        <w:t>između</w:t>
      </w:r>
      <w:r w:rsidR="007F0D77" w:rsidRPr="001F78EA">
        <w:rPr>
          <w:noProof/>
          <w:lang w:val="sr-Latn-CS"/>
        </w:rPr>
        <w:t xml:space="preserve"> </w:t>
      </w:r>
      <w:r>
        <w:rPr>
          <w:noProof/>
          <w:lang w:val="sr-Latn-CS"/>
        </w:rPr>
        <w:t>mogućnosti</w:t>
      </w:r>
      <w:r w:rsidR="007F0D77" w:rsidRPr="001F78EA">
        <w:rPr>
          <w:noProof/>
          <w:lang w:val="sr-Latn-CS"/>
        </w:rPr>
        <w:t xml:space="preserve"> </w:t>
      </w:r>
      <w:r>
        <w:rPr>
          <w:noProof/>
          <w:lang w:val="sr-Latn-CS"/>
        </w:rPr>
        <w:t>Budžeta</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ekonomske</w:t>
      </w:r>
      <w:r w:rsidR="007F0D77" w:rsidRPr="001F78EA">
        <w:rPr>
          <w:noProof/>
          <w:lang w:val="sr-Latn-CS"/>
        </w:rPr>
        <w:t xml:space="preserve"> </w:t>
      </w:r>
      <w:r>
        <w:rPr>
          <w:noProof/>
          <w:lang w:val="sr-Latn-CS"/>
        </w:rPr>
        <w:t>snage</w:t>
      </w:r>
      <w:r w:rsidR="007F0D77" w:rsidRPr="001F78EA">
        <w:rPr>
          <w:noProof/>
          <w:lang w:val="sr-Latn-CS"/>
        </w:rPr>
        <w:t xml:space="preserve"> </w:t>
      </w:r>
      <w:r>
        <w:rPr>
          <w:noProof/>
          <w:lang w:val="sr-Latn-CS"/>
        </w:rPr>
        <w:t>obveznika</w:t>
      </w:r>
      <w:r w:rsidR="007F0D77" w:rsidRPr="001F78EA">
        <w:rPr>
          <w:noProof/>
          <w:lang w:val="sr-Latn-CS"/>
        </w:rPr>
        <w:t xml:space="preserve"> </w:t>
      </w:r>
      <w:r>
        <w:rPr>
          <w:noProof/>
          <w:lang w:val="sr-Latn-CS"/>
        </w:rPr>
        <w:t>plaćanja</w:t>
      </w:r>
      <w:r w:rsidR="007F0D77" w:rsidRPr="001F78EA">
        <w:rPr>
          <w:noProof/>
          <w:lang w:val="sr-Latn-CS"/>
        </w:rPr>
        <w:t xml:space="preserve"> </w:t>
      </w:r>
      <w:r>
        <w:rPr>
          <w:noProof/>
          <w:lang w:val="sr-Latn-CS"/>
        </w:rPr>
        <w:t>takse</w:t>
      </w:r>
      <w:r w:rsidR="007F0D77" w:rsidRPr="001F78EA">
        <w:rPr>
          <w:noProof/>
          <w:lang w:val="sr-Latn-CS"/>
        </w:rPr>
        <w:t>.</w:t>
      </w:r>
    </w:p>
    <w:p w:rsidR="007F0D77" w:rsidRPr="001F78EA" w:rsidRDefault="007F0D77" w:rsidP="007F0D77">
      <w:pPr>
        <w:shd w:val="clear" w:color="auto" w:fill="FFFFFF"/>
        <w:tabs>
          <w:tab w:val="left" w:pos="720"/>
        </w:tabs>
        <w:rPr>
          <w:noProof/>
          <w:szCs w:val="24"/>
          <w:lang w:val="sr-Latn-CS"/>
        </w:rPr>
      </w:pPr>
      <w:r w:rsidRPr="001F78EA">
        <w:rPr>
          <w:noProof/>
          <w:lang w:val="sr-Latn-CS"/>
        </w:rPr>
        <w:tab/>
      </w:r>
      <w:r w:rsidR="001F78EA">
        <w:rPr>
          <w:noProof/>
          <w:lang w:val="sr-Latn-CS"/>
        </w:rPr>
        <w:t>Na</w:t>
      </w:r>
      <w:r w:rsidRPr="001F78EA">
        <w:rPr>
          <w:noProof/>
          <w:lang w:val="sr-Latn-CS"/>
        </w:rPr>
        <w:t xml:space="preserve"> </w:t>
      </w:r>
      <w:r w:rsidR="001F78EA">
        <w:rPr>
          <w:noProof/>
          <w:lang w:val="sr-Latn-CS"/>
        </w:rPr>
        <w:t>ovaj</w:t>
      </w:r>
      <w:r w:rsidRPr="001F78EA">
        <w:rPr>
          <w:noProof/>
          <w:lang w:val="sr-Latn-CS"/>
        </w:rPr>
        <w:t xml:space="preserve"> </w:t>
      </w:r>
      <w:r w:rsidR="001F78EA">
        <w:rPr>
          <w:noProof/>
          <w:lang w:val="sr-Latn-CS"/>
        </w:rPr>
        <w:t>način</w:t>
      </w:r>
      <w:r w:rsidRPr="001F78EA">
        <w:rPr>
          <w:noProof/>
          <w:lang w:val="sr-Latn-CS"/>
        </w:rPr>
        <w:t xml:space="preserve"> </w:t>
      </w:r>
      <w:r w:rsidR="001F78EA">
        <w:rPr>
          <w:noProof/>
          <w:lang w:val="sr-Latn-CS"/>
        </w:rPr>
        <w:t>obezbeđuje</w:t>
      </w:r>
      <w:r w:rsidRPr="001F78EA">
        <w:rPr>
          <w:noProof/>
          <w:lang w:val="sr-Latn-CS"/>
        </w:rPr>
        <w:t xml:space="preserve"> </w:t>
      </w:r>
      <w:r w:rsidR="001F78EA">
        <w:rPr>
          <w:noProof/>
          <w:lang w:val="sr-Latn-CS"/>
        </w:rPr>
        <w:t>se</w:t>
      </w:r>
      <w:r w:rsidRPr="001F78EA">
        <w:rPr>
          <w:noProof/>
          <w:lang w:val="sr-Latn-CS"/>
        </w:rPr>
        <w:t xml:space="preserve"> </w:t>
      </w:r>
      <w:r w:rsidR="001F78EA">
        <w:rPr>
          <w:noProof/>
          <w:szCs w:val="24"/>
          <w:lang w:val="sr-Latn-CS"/>
        </w:rPr>
        <w:t>odgovarajući</w:t>
      </w:r>
      <w:r w:rsidRPr="001F78EA">
        <w:rPr>
          <w:noProof/>
          <w:szCs w:val="24"/>
          <w:lang w:val="sr-Latn-CS"/>
        </w:rPr>
        <w:t xml:space="preserve"> </w:t>
      </w:r>
      <w:r w:rsidR="001F78EA">
        <w:rPr>
          <w:noProof/>
          <w:szCs w:val="24"/>
          <w:lang w:val="sr-Latn-CS"/>
        </w:rPr>
        <w:t>stabilan</w:t>
      </w:r>
      <w:r w:rsidRPr="001F78EA">
        <w:rPr>
          <w:noProof/>
          <w:szCs w:val="24"/>
          <w:lang w:val="sr-Latn-CS"/>
        </w:rPr>
        <w:t xml:space="preserve"> </w:t>
      </w:r>
      <w:r w:rsidR="001F78EA">
        <w:rPr>
          <w:noProof/>
          <w:szCs w:val="24"/>
          <w:lang w:val="sr-Latn-CS"/>
        </w:rPr>
        <w:t>sistem</w:t>
      </w:r>
      <w:r w:rsidRPr="001F78EA">
        <w:rPr>
          <w:noProof/>
          <w:szCs w:val="24"/>
          <w:lang w:val="sr-Latn-CS"/>
        </w:rPr>
        <w:t xml:space="preserve">  </w:t>
      </w:r>
      <w:r w:rsidR="001F78EA">
        <w:rPr>
          <w:noProof/>
          <w:szCs w:val="24"/>
          <w:lang w:val="sr-Latn-CS"/>
        </w:rPr>
        <w:t>finansiranja</w:t>
      </w:r>
      <w:r w:rsidRPr="001F78EA">
        <w:rPr>
          <w:noProof/>
          <w:szCs w:val="24"/>
          <w:lang w:val="sr-Latn-CS"/>
        </w:rPr>
        <w:t xml:space="preserve"> </w:t>
      </w:r>
      <w:r w:rsidR="001F78EA">
        <w:rPr>
          <w:noProof/>
          <w:szCs w:val="24"/>
          <w:lang w:val="sr-Latn-CS"/>
        </w:rPr>
        <w:t>javnih</w:t>
      </w:r>
      <w:r w:rsidRPr="001F78EA">
        <w:rPr>
          <w:noProof/>
          <w:szCs w:val="24"/>
          <w:lang w:val="sr-Latn-CS"/>
        </w:rPr>
        <w:t xml:space="preserve">  </w:t>
      </w:r>
      <w:r w:rsidR="001F78EA">
        <w:rPr>
          <w:noProof/>
          <w:szCs w:val="24"/>
          <w:lang w:val="sr-Latn-CS"/>
        </w:rPr>
        <w:t>medijskih</w:t>
      </w:r>
      <w:r w:rsidRPr="001F78EA">
        <w:rPr>
          <w:noProof/>
          <w:szCs w:val="24"/>
          <w:lang w:val="sr-Latn-CS"/>
        </w:rPr>
        <w:t xml:space="preserve">  </w:t>
      </w:r>
      <w:r w:rsidR="001F78EA">
        <w:rPr>
          <w:noProof/>
          <w:szCs w:val="24"/>
          <w:lang w:val="sr-Latn-CS"/>
        </w:rPr>
        <w:t>servisa</w:t>
      </w:r>
      <w:r w:rsidRPr="001F78EA">
        <w:rPr>
          <w:noProof/>
          <w:szCs w:val="24"/>
          <w:lang w:val="sr-Latn-CS"/>
        </w:rPr>
        <w:t xml:space="preserve"> </w:t>
      </w:r>
      <w:r w:rsidR="001F78EA">
        <w:rPr>
          <w:noProof/>
          <w:szCs w:val="24"/>
          <w:lang w:val="sr-Latn-CS"/>
        </w:rPr>
        <w:t>i</w:t>
      </w:r>
      <w:r w:rsidRPr="001F78EA">
        <w:rPr>
          <w:noProof/>
          <w:szCs w:val="24"/>
          <w:lang w:val="sr-Latn-CS"/>
        </w:rPr>
        <w:t xml:space="preserve"> </w:t>
      </w:r>
      <w:r w:rsidR="001F78EA">
        <w:rPr>
          <w:noProof/>
          <w:szCs w:val="24"/>
          <w:lang w:val="sr-Latn-CS"/>
        </w:rPr>
        <w:t>njihova</w:t>
      </w:r>
      <w:r w:rsidRPr="001F78EA">
        <w:rPr>
          <w:noProof/>
          <w:szCs w:val="24"/>
          <w:lang w:val="sr-Latn-CS"/>
        </w:rPr>
        <w:t xml:space="preserve"> </w:t>
      </w:r>
      <w:r w:rsidR="001F78EA">
        <w:rPr>
          <w:noProof/>
          <w:szCs w:val="24"/>
          <w:lang w:val="sr-Latn-CS"/>
        </w:rPr>
        <w:t>nezavisnost</w:t>
      </w:r>
      <w:r w:rsidRPr="001F78EA">
        <w:rPr>
          <w:noProof/>
          <w:szCs w:val="24"/>
          <w:lang w:val="sr-Latn-CS"/>
        </w:rPr>
        <w:t xml:space="preserve">, </w:t>
      </w:r>
      <w:r w:rsidR="001F78EA">
        <w:rPr>
          <w:noProof/>
          <w:szCs w:val="24"/>
          <w:lang w:val="sr-Latn-CS"/>
        </w:rPr>
        <w:t>a</w:t>
      </w:r>
      <w:r w:rsidRPr="001F78EA">
        <w:rPr>
          <w:noProof/>
          <w:szCs w:val="24"/>
          <w:lang w:val="sr-Latn-CS"/>
        </w:rPr>
        <w:t xml:space="preserve"> </w:t>
      </w:r>
      <w:r w:rsidR="001F78EA">
        <w:rPr>
          <w:noProof/>
          <w:szCs w:val="24"/>
          <w:lang w:val="sr-Latn-CS"/>
        </w:rPr>
        <w:t>građani</w:t>
      </w:r>
      <w:r w:rsidRPr="001F78EA">
        <w:rPr>
          <w:noProof/>
          <w:szCs w:val="24"/>
          <w:lang w:val="sr-Latn-CS"/>
        </w:rPr>
        <w:t xml:space="preserve"> </w:t>
      </w:r>
      <w:r w:rsidR="001F78EA">
        <w:rPr>
          <w:noProof/>
          <w:szCs w:val="24"/>
          <w:lang w:val="sr-Latn-CS"/>
        </w:rPr>
        <w:t>se</w:t>
      </w:r>
      <w:r w:rsidRPr="001F78EA">
        <w:rPr>
          <w:noProof/>
          <w:szCs w:val="24"/>
          <w:lang w:val="sr-Latn-CS"/>
        </w:rPr>
        <w:t xml:space="preserve"> </w:t>
      </w:r>
      <w:r w:rsidR="001F78EA">
        <w:rPr>
          <w:noProof/>
          <w:szCs w:val="24"/>
          <w:lang w:val="sr-Latn-CS"/>
        </w:rPr>
        <w:t>manje</w:t>
      </w:r>
      <w:r w:rsidRPr="001F78EA">
        <w:rPr>
          <w:noProof/>
          <w:szCs w:val="24"/>
          <w:lang w:val="sr-Latn-CS"/>
        </w:rPr>
        <w:t xml:space="preserve"> </w:t>
      </w:r>
      <w:r w:rsidR="001F78EA">
        <w:rPr>
          <w:noProof/>
          <w:szCs w:val="24"/>
          <w:lang w:val="sr-Latn-CS"/>
        </w:rPr>
        <w:t>finansijski</w:t>
      </w:r>
      <w:r w:rsidRPr="001F78EA">
        <w:rPr>
          <w:noProof/>
          <w:szCs w:val="24"/>
          <w:lang w:val="sr-Latn-CS"/>
        </w:rPr>
        <w:t xml:space="preserve"> </w:t>
      </w:r>
      <w:r w:rsidR="001F78EA">
        <w:rPr>
          <w:noProof/>
          <w:szCs w:val="24"/>
          <w:lang w:val="sr-Latn-CS"/>
        </w:rPr>
        <w:t>opterećuju</w:t>
      </w:r>
      <w:r w:rsidRPr="001F78EA">
        <w:rPr>
          <w:noProof/>
          <w:szCs w:val="24"/>
          <w:lang w:val="sr-Latn-CS"/>
        </w:rPr>
        <w:t xml:space="preserve">. </w:t>
      </w:r>
    </w:p>
    <w:p w:rsidR="007F0D77" w:rsidRPr="001F78EA" w:rsidRDefault="007F0D77" w:rsidP="007F0D77">
      <w:pPr>
        <w:shd w:val="clear" w:color="auto" w:fill="FFFFFF"/>
        <w:tabs>
          <w:tab w:val="left" w:pos="720"/>
        </w:tabs>
        <w:rPr>
          <w:noProof/>
          <w:szCs w:val="24"/>
          <w:lang w:val="sr-Latn-CS"/>
        </w:rPr>
      </w:pPr>
      <w:r w:rsidRPr="001F78EA">
        <w:rPr>
          <w:noProof/>
          <w:szCs w:val="24"/>
          <w:lang w:val="sr-Latn-CS"/>
        </w:rPr>
        <w:tab/>
      </w:r>
    </w:p>
    <w:p w:rsidR="007F0D77" w:rsidRPr="001F78EA" w:rsidRDefault="007F0D77" w:rsidP="007F0D77">
      <w:pPr>
        <w:jc w:val="center"/>
        <w:rPr>
          <w:noProof/>
          <w:lang w:val="sr-Latn-CS"/>
        </w:rPr>
      </w:pPr>
    </w:p>
    <w:p w:rsidR="007F0D77" w:rsidRPr="001F78EA" w:rsidRDefault="007F0D77" w:rsidP="007F0D77">
      <w:pPr>
        <w:jc w:val="center"/>
        <w:rPr>
          <w:b/>
          <w:noProof/>
          <w:lang w:val="sr-Latn-CS"/>
        </w:rPr>
      </w:pPr>
      <w:r w:rsidRPr="001F78EA">
        <w:rPr>
          <w:b/>
          <w:noProof/>
          <w:lang w:val="sr-Latn-CS"/>
        </w:rPr>
        <w:t xml:space="preserve">III. </w:t>
      </w:r>
      <w:r w:rsidR="001F78EA">
        <w:rPr>
          <w:b/>
          <w:noProof/>
          <w:lang w:val="sr-Latn-CS"/>
        </w:rPr>
        <w:t>Objašnjenje</w:t>
      </w:r>
      <w:r w:rsidRPr="001F78EA">
        <w:rPr>
          <w:b/>
          <w:noProof/>
          <w:lang w:val="sr-Latn-CS"/>
        </w:rPr>
        <w:t xml:space="preserve"> </w:t>
      </w:r>
      <w:r w:rsidR="001F78EA">
        <w:rPr>
          <w:b/>
          <w:noProof/>
          <w:lang w:val="sr-Latn-CS"/>
        </w:rPr>
        <w:t>osnovnih</w:t>
      </w:r>
      <w:r w:rsidRPr="001F78EA">
        <w:rPr>
          <w:b/>
          <w:noProof/>
          <w:lang w:val="sr-Latn-CS"/>
        </w:rPr>
        <w:t xml:space="preserve"> </w:t>
      </w:r>
      <w:r w:rsidR="001F78EA">
        <w:rPr>
          <w:b/>
          <w:noProof/>
          <w:lang w:val="sr-Latn-CS"/>
        </w:rPr>
        <w:t>pravnih</w:t>
      </w:r>
      <w:r w:rsidRPr="001F78EA">
        <w:rPr>
          <w:b/>
          <w:noProof/>
          <w:lang w:val="sr-Latn-CS"/>
        </w:rPr>
        <w:t xml:space="preserve"> </w:t>
      </w:r>
      <w:r w:rsidR="001F78EA">
        <w:rPr>
          <w:b/>
          <w:noProof/>
          <w:lang w:val="sr-Latn-CS"/>
        </w:rPr>
        <w:t>instituta</w:t>
      </w:r>
      <w:r w:rsidRPr="001F78EA">
        <w:rPr>
          <w:b/>
          <w:noProof/>
          <w:lang w:val="sr-Latn-CS"/>
        </w:rPr>
        <w:t xml:space="preserve"> </w:t>
      </w:r>
      <w:r w:rsidR="001F78EA">
        <w:rPr>
          <w:b/>
          <w:noProof/>
          <w:lang w:val="sr-Latn-CS"/>
        </w:rPr>
        <w:t>i</w:t>
      </w:r>
    </w:p>
    <w:p w:rsidR="007F0D77" w:rsidRPr="001F78EA" w:rsidRDefault="001F78EA" w:rsidP="007F0D77">
      <w:pPr>
        <w:ind w:left="360"/>
        <w:jc w:val="center"/>
        <w:rPr>
          <w:b/>
          <w:noProof/>
          <w:lang w:val="sr-Latn-CS"/>
        </w:rPr>
      </w:pPr>
      <w:r>
        <w:rPr>
          <w:b/>
          <w:noProof/>
          <w:lang w:val="sr-Latn-CS"/>
        </w:rPr>
        <w:t>pojedinačnih</w:t>
      </w:r>
      <w:r w:rsidR="007F0D77" w:rsidRPr="001F78EA">
        <w:rPr>
          <w:b/>
          <w:noProof/>
          <w:lang w:val="sr-Latn-CS"/>
        </w:rPr>
        <w:t xml:space="preserve"> </w:t>
      </w:r>
      <w:r>
        <w:rPr>
          <w:b/>
          <w:noProof/>
          <w:lang w:val="sr-Latn-CS"/>
        </w:rPr>
        <w:t>rešenja</w:t>
      </w:r>
    </w:p>
    <w:p w:rsidR="007F0D77" w:rsidRPr="001F78EA" w:rsidRDefault="007F0D77" w:rsidP="007F0D77">
      <w:pPr>
        <w:ind w:left="360"/>
        <w:rPr>
          <w:noProof/>
          <w:lang w:val="sr-Latn-CS"/>
        </w:rPr>
      </w:pPr>
    </w:p>
    <w:p w:rsidR="007F0D77" w:rsidRPr="001F78EA" w:rsidRDefault="007F0D77" w:rsidP="007F0D77">
      <w:pPr>
        <w:rPr>
          <w:noProof/>
          <w:lang w:val="sr-Latn-CS"/>
        </w:rPr>
      </w:pPr>
      <w:r w:rsidRPr="001F78EA">
        <w:rPr>
          <w:noProof/>
          <w:lang w:val="sr-Latn-CS"/>
        </w:rPr>
        <w:t xml:space="preserve">      </w:t>
      </w:r>
      <w:r w:rsidRPr="001F78EA">
        <w:rPr>
          <w:noProof/>
          <w:lang w:val="sr-Latn-CS"/>
        </w:rPr>
        <w:tab/>
      </w:r>
      <w:r w:rsidR="001F78EA">
        <w:rPr>
          <w:noProof/>
          <w:lang w:val="sr-Latn-CS"/>
        </w:rPr>
        <w:t>Članom</w:t>
      </w:r>
      <w:r w:rsidRPr="001F78EA">
        <w:rPr>
          <w:noProof/>
          <w:lang w:val="sr-Latn-CS"/>
        </w:rPr>
        <w:t xml:space="preserve"> 1. </w:t>
      </w:r>
      <w:r w:rsidR="001F78EA">
        <w:rPr>
          <w:noProof/>
          <w:lang w:val="sr-Latn-CS"/>
        </w:rPr>
        <w:t>Zakona</w:t>
      </w:r>
      <w:r w:rsidRPr="001F78EA">
        <w:rPr>
          <w:noProof/>
          <w:lang w:val="sr-Latn-CS"/>
        </w:rPr>
        <w:t xml:space="preserve"> </w:t>
      </w:r>
      <w:r w:rsidR="001F78EA">
        <w:rPr>
          <w:noProof/>
          <w:lang w:val="sr-Latn-CS"/>
        </w:rPr>
        <w:t>predviđeno</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da</w:t>
      </w:r>
      <w:r w:rsidRPr="001F78EA">
        <w:rPr>
          <w:noProof/>
          <w:lang w:val="sr-Latn-CS"/>
        </w:rPr>
        <w:t xml:space="preserve"> </w:t>
      </w:r>
      <w:r w:rsidR="001F78EA">
        <w:rPr>
          <w:noProof/>
          <w:lang w:val="sr-Latn-CS"/>
        </w:rPr>
        <w:t>se</w:t>
      </w:r>
      <w:r w:rsidRPr="001F78EA">
        <w:rPr>
          <w:noProof/>
          <w:lang w:val="sr-Latn-CS"/>
        </w:rPr>
        <w:t xml:space="preserve"> </w:t>
      </w:r>
      <w:r w:rsidR="001F78EA">
        <w:rPr>
          <w:noProof/>
          <w:lang w:val="sr-Latn-CS"/>
        </w:rPr>
        <w:t>dva</w:t>
      </w:r>
      <w:r w:rsidRPr="001F78EA">
        <w:rPr>
          <w:noProof/>
          <w:lang w:val="sr-Latn-CS"/>
        </w:rPr>
        <w:t xml:space="preserve"> </w:t>
      </w:r>
      <w:r w:rsidR="001F78EA">
        <w:rPr>
          <w:noProof/>
          <w:lang w:val="sr-Latn-CS"/>
        </w:rPr>
        <w:t>javna</w:t>
      </w:r>
      <w:r w:rsidRPr="001F78EA">
        <w:rPr>
          <w:noProof/>
          <w:lang w:val="sr-Latn-CS"/>
        </w:rPr>
        <w:t xml:space="preserve"> </w:t>
      </w:r>
      <w:r w:rsidR="001F78EA">
        <w:rPr>
          <w:noProof/>
          <w:lang w:val="sr-Latn-CS"/>
        </w:rPr>
        <w:t>medijska</w:t>
      </w:r>
      <w:r w:rsidRPr="001F78EA">
        <w:rPr>
          <w:noProof/>
          <w:lang w:val="sr-Latn-CS"/>
        </w:rPr>
        <w:t xml:space="preserve"> </w:t>
      </w:r>
      <w:r w:rsidR="001F78EA">
        <w:rPr>
          <w:noProof/>
          <w:lang w:val="sr-Latn-CS"/>
        </w:rPr>
        <w:t>servisa</w:t>
      </w:r>
      <w:r w:rsidRPr="001F78EA">
        <w:rPr>
          <w:noProof/>
          <w:lang w:val="sr-Latn-CS"/>
        </w:rPr>
        <w:t xml:space="preserve">, </w:t>
      </w:r>
      <w:r w:rsidR="001F78EA">
        <w:rPr>
          <w:noProof/>
          <w:lang w:val="sr-Latn-CS"/>
        </w:rPr>
        <w:t>Javna</w:t>
      </w:r>
      <w:r w:rsidRPr="001F78EA">
        <w:rPr>
          <w:noProof/>
          <w:lang w:val="sr-Latn-CS"/>
        </w:rPr>
        <w:t xml:space="preserve"> </w:t>
      </w:r>
      <w:r w:rsidR="001F78EA">
        <w:rPr>
          <w:noProof/>
          <w:lang w:val="sr-Latn-CS"/>
        </w:rPr>
        <w:t>medijska</w:t>
      </w:r>
      <w:r w:rsidRPr="001F78EA">
        <w:rPr>
          <w:noProof/>
          <w:lang w:val="sr-Latn-CS"/>
        </w:rPr>
        <w:t xml:space="preserve"> </w:t>
      </w:r>
      <w:r w:rsidR="001F78EA">
        <w:rPr>
          <w:noProof/>
          <w:lang w:val="sr-Latn-CS"/>
        </w:rPr>
        <w:t>ustanova</w:t>
      </w:r>
      <w:r w:rsidRPr="001F78EA">
        <w:rPr>
          <w:noProof/>
          <w:lang w:val="sr-Latn-CS"/>
        </w:rPr>
        <w:t xml:space="preserve"> „</w:t>
      </w:r>
      <w:r w:rsidR="001F78EA">
        <w:rPr>
          <w:noProof/>
          <w:lang w:val="sr-Latn-CS"/>
        </w:rPr>
        <w:t>Radio</w:t>
      </w:r>
      <w:r w:rsidRPr="001F78EA">
        <w:rPr>
          <w:noProof/>
          <w:lang w:val="sr-Latn-CS"/>
        </w:rPr>
        <w:t xml:space="preserve"> </w:t>
      </w:r>
      <w:r w:rsidR="001F78EA">
        <w:rPr>
          <w:noProof/>
          <w:lang w:val="sr-Latn-CS"/>
        </w:rPr>
        <w:t>televizija</w:t>
      </w:r>
      <w:r w:rsidRPr="001F78EA">
        <w:rPr>
          <w:noProof/>
          <w:lang w:val="sr-Latn-CS"/>
        </w:rPr>
        <w:t xml:space="preserve"> </w:t>
      </w:r>
      <w:r w:rsidR="001F78EA">
        <w:rPr>
          <w:noProof/>
          <w:lang w:val="sr-Latn-CS"/>
        </w:rPr>
        <w:t>Srbije</w:t>
      </w:r>
      <w:r w:rsidRPr="001F78EA">
        <w:rPr>
          <w:noProof/>
          <w:color w:val="000000"/>
          <w:szCs w:val="24"/>
          <w:lang w:val="sr-Latn-CS"/>
        </w:rPr>
        <w:t>”</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Javna</w:t>
      </w:r>
      <w:r w:rsidRPr="001F78EA">
        <w:rPr>
          <w:noProof/>
          <w:lang w:val="sr-Latn-CS"/>
        </w:rPr>
        <w:t xml:space="preserve"> </w:t>
      </w:r>
      <w:r w:rsidR="001F78EA">
        <w:rPr>
          <w:noProof/>
          <w:lang w:val="sr-Latn-CS"/>
        </w:rPr>
        <w:t>medijska</w:t>
      </w:r>
      <w:r w:rsidRPr="001F78EA">
        <w:rPr>
          <w:noProof/>
          <w:lang w:val="sr-Latn-CS"/>
        </w:rPr>
        <w:t xml:space="preserve"> </w:t>
      </w:r>
      <w:r w:rsidR="001F78EA">
        <w:rPr>
          <w:noProof/>
          <w:lang w:val="sr-Latn-CS"/>
        </w:rPr>
        <w:t>ustanova</w:t>
      </w:r>
      <w:r w:rsidRPr="001F78EA">
        <w:rPr>
          <w:noProof/>
          <w:lang w:val="sr-Latn-CS"/>
        </w:rPr>
        <w:t xml:space="preserve"> „</w:t>
      </w:r>
      <w:r w:rsidR="001F78EA">
        <w:rPr>
          <w:noProof/>
          <w:lang w:val="sr-Latn-CS"/>
        </w:rPr>
        <w:t>Radio</w:t>
      </w:r>
      <w:r w:rsidRPr="001F78EA">
        <w:rPr>
          <w:noProof/>
          <w:lang w:val="sr-Latn-CS"/>
        </w:rPr>
        <w:t xml:space="preserve"> </w:t>
      </w:r>
      <w:r w:rsidR="001F78EA">
        <w:rPr>
          <w:noProof/>
          <w:lang w:val="sr-Latn-CS"/>
        </w:rPr>
        <w:t>televizija</w:t>
      </w:r>
      <w:r w:rsidRPr="001F78EA">
        <w:rPr>
          <w:noProof/>
          <w:lang w:val="sr-Latn-CS"/>
        </w:rPr>
        <w:t xml:space="preserve"> </w:t>
      </w:r>
      <w:r w:rsidR="001F78EA">
        <w:rPr>
          <w:noProof/>
          <w:lang w:val="sr-Latn-CS"/>
        </w:rPr>
        <w:t>Vojvodine</w:t>
      </w:r>
      <w:r w:rsidRPr="001F78EA">
        <w:rPr>
          <w:noProof/>
          <w:color w:val="000000"/>
          <w:szCs w:val="24"/>
          <w:lang w:val="sr-Latn-CS"/>
        </w:rPr>
        <w:t>”</w:t>
      </w:r>
      <w:r w:rsidRPr="001F78EA">
        <w:rPr>
          <w:noProof/>
          <w:lang w:val="sr-Latn-CS"/>
        </w:rPr>
        <w:t xml:space="preserve"> </w:t>
      </w:r>
      <w:r w:rsidR="001F78EA">
        <w:rPr>
          <w:noProof/>
          <w:lang w:val="sr-Latn-CS"/>
        </w:rPr>
        <w:t>od</w:t>
      </w:r>
      <w:r w:rsidRPr="001F78EA">
        <w:rPr>
          <w:noProof/>
          <w:lang w:val="sr-Latn-CS"/>
        </w:rPr>
        <w:t xml:space="preserve"> 1. </w:t>
      </w:r>
      <w:r w:rsidR="001F78EA">
        <w:rPr>
          <w:noProof/>
          <w:lang w:val="sr-Latn-CS"/>
        </w:rPr>
        <w:t>januara</w:t>
      </w:r>
      <w:r w:rsidRPr="001F78EA">
        <w:rPr>
          <w:noProof/>
          <w:lang w:val="sr-Latn-CS"/>
        </w:rPr>
        <w:t xml:space="preserve"> 2016. </w:t>
      </w:r>
      <w:r w:rsidR="001F78EA">
        <w:rPr>
          <w:noProof/>
          <w:lang w:val="sr-Latn-CS"/>
        </w:rPr>
        <w:t>godine</w:t>
      </w:r>
      <w:r w:rsidRPr="001F78EA">
        <w:rPr>
          <w:noProof/>
          <w:lang w:val="sr-Latn-CS"/>
        </w:rPr>
        <w:t xml:space="preserve"> </w:t>
      </w:r>
      <w:r w:rsidR="001F78EA">
        <w:rPr>
          <w:noProof/>
          <w:lang w:val="sr-Latn-CS"/>
        </w:rPr>
        <w:t>do</w:t>
      </w:r>
      <w:r w:rsidRPr="001F78EA">
        <w:rPr>
          <w:noProof/>
          <w:lang w:val="sr-Latn-CS"/>
        </w:rPr>
        <w:t xml:space="preserve"> 31. </w:t>
      </w:r>
      <w:r w:rsidR="001F78EA">
        <w:rPr>
          <w:noProof/>
          <w:lang w:val="sr-Latn-CS"/>
        </w:rPr>
        <w:t>decembra</w:t>
      </w:r>
      <w:r w:rsidRPr="001F78EA">
        <w:rPr>
          <w:noProof/>
          <w:lang w:val="sr-Latn-CS"/>
        </w:rPr>
        <w:t xml:space="preserve"> 2016. </w:t>
      </w:r>
      <w:r w:rsidR="001F78EA">
        <w:rPr>
          <w:noProof/>
          <w:lang w:val="sr-Latn-CS"/>
        </w:rPr>
        <w:t>godine</w:t>
      </w:r>
      <w:r w:rsidRPr="001F78EA">
        <w:rPr>
          <w:noProof/>
          <w:lang w:val="sr-Latn-CS"/>
        </w:rPr>
        <w:t xml:space="preserve"> </w:t>
      </w:r>
      <w:r w:rsidR="001F78EA">
        <w:rPr>
          <w:noProof/>
          <w:lang w:val="sr-Latn-CS"/>
        </w:rPr>
        <w:t>delimično</w:t>
      </w:r>
      <w:r w:rsidRPr="001F78EA">
        <w:rPr>
          <w:noProof/>
          <w:lang w:val="sr-Latn-CS"/>
        </w:rPr>
        <w:t xml:space="preserve"> </w:t>
      </w:r>
      <w:r w:rsidR="001F78EA">
        <w:rPr>
          <w:noProof/>
          <w:lang w:val="sr-Latn-CS"/>
        </w:rPr>
        <w:t>finansiraju</w:t>
      </w:r>
      <w:r w:rsidRPr="001F78EA">
        <w:rPr>
          <w:noProof/>
          <w:lang w:val="sr-Latn-CS"/>
        </w:rPr>
        <w:t xml:space="preserve"> </w:t>
      </w:r>
      <w:r w:rsidR="001F78EA">
        <w:rPr>
          <w:noProof/>
          <w:lang w:val="sr-Latn-CS"/>
        </w:rPr>
        <w:t>iz</w:t>
      </w:r>
      <w:r w:rsidRPr="001F78EA">
        <w:rPr>
          <w:noProof/>
          <w:lang w:val="sr-Latn-CS"/>
        </w:rPr>
        <w:t xml:space="preserve"> </w:t>
      </w:r>
      <w:r w:rsidR="001F78EA">
        <w:rPr>
          <w:noProof/>
          <w:lang w:val="sr-Latn-CS"/>
        </w:rPr>
        <w:t>Budžeta</w:t>
      </w:r>
      <w:r w:rsidRPr="001F78EA">
        <w:rPr>
          <w:noProof/>
          <w:lang w:val="sr-Latn-CS"/>
        </w:rPr>
        <w:t xml:space="preserve"> </w:t>
      </w:r>
      <w:r w:rsidR="001F78EA">
        <w:rPr>
          <w:noProof/>
          <w:lang w:val="sr-Latn-CS"/>
        </w:rPr>
        <w:t>Republike</w:t>
      </w:r>
      <w:r w:rsidRPr="001F78EA">
        <w:rPr>
          <w:noProof/>
          <w:lang w:val="sr-Latn-CS"/>
        </w:rPr>
        <w:t xml:space="preserve"> </w:t>
      </w:r>
      <w:r w:rsidR="001F78EA">
        <w:rPr>
          <w:noProof/>
          <w:lang w:val="sr-Latn-CS"/>
        </w:rPr>
        <w:t>Srbije</w:t>
      </w:r>
      <w:r w:rsidRPr="001F78EA">
        <w:rPr>
          <w:noProof/>
          <w:lang w:val="sr-Latn-CS"/>
        </w:rPr>
        <w:t xml:space="preserve"> </w:t>
      </w:r>
      <w:r w:rsidR="001F78EA">
        <w:rPr>
          <w:noProof/>
          <w:lang w:val="sr-Latn-CS"/>
        </w:rPr>
        <w:t>za</w:t>
      </w:r>
      <w:r w:rsidRPr="001F78EA">
        <w:rPr>
          <w:noProof/>
          <w:lang w:val="sr-Latn-CS"/>
        </w:rPr>
        <w:t xml:space="preserve"> </w:t>
      </w:r>
      <w:r w:rsidR="001F78EA">
        <w:rPr>
          <w:noProof/>
          <w:lang w:val="sr-Latn-CS"/>
        </w:rPr>
        <w:t>obavljanje</w:t>
      </w:r>
      <w:r w:rsidRPr="001F78EA">
        <w:rPr>
          <w:noProof/>
          <w:lang w:val="sr-Latn-CS"/>
        </w:rPr>
        <w:t xml:space="preserve"> </w:t>
      </w:r>
      <w:r w:rsidR="001F78EA">
        <w:rPr>
          <w:noProof/>
          <w:lang w:val="sr-Latn-CS"/>
        </w:rPr>
        <w:t>osnovne</w:t>
      </w:r>
      <w:r w:rsidRPr="001F78EA">
        <w:rPr>
          <w:noProof/>
          <w:lang w:val="sr-Latn-CS"/>
        </w:rPr>
        <w:t xml:space="preserve"> </w:t>
      </w:r>
      <w:r w:rsidR="001F78EA">
        <w:rPr>
          <w:noProof/>
          <w:lang w:val="sr-Latn-CS"/>
        </w:rPr>
        <w:t>delatnosti</w:t>
      </w:r>
      <w:r w:rsidRPr="001F78EA">
        <w:rPr>
          <w:noProof/>
          <w:lang w:val="sr-Latn-CS"/>
        </w:rPr>
        <w:t xml:space="preserve">. </w:t>
      </w:r>
    </w:p>
    <w:p w:rsidR="007F0D77" w:rsidRPr="001F78EA" w:rsidRDefault="001F78EA" w:rsidP="007F0D77">
      <w:pPr>
        <w:ind w:firstLine="720"/>
        <w:rPr>
          <w:noProof/>
          <w:lang w:val="sr-Latn-CS"/>
        </w:rPr>
      </w:pPr>
      <w:r>
        <w:rPr>
          <w:noProof/>
          <w:lang w:val="sr-Latn-CS"/>
        </w:rPr>
        <w:t>Iznos</w:t>
      </w:r>
      <w:r w:rsidR="007F0D77" w:rsidRPr="001F78EA">
        <w:rPr>
          <w:noProof/>
          <w:lang w:val="sr-Latn-CS"/>
        </w:rPr>
        <w:t xml:space="preserve"> </w:t>
      </w:r>
      <w:r>
        <w:rPr>
          <w:noProof/>
          <w:lang w:val="sr-Latn-CS"/>
        </w:rPr>
        <w:t>sredstava</w:t>
      </w:r>
      <w:r w:rsidR="007F0D77" w:rsidRPr="001F78EA">
        <w:rPr>
          <w:noProof/>
          <w:lang w:val="sr-Latn-CS"/>
        </w:rPr>
        <w:t xml:space="preserve"> </w:t>
      </w:r>
      <w:r>
        <w:rPr>
          <w:noProof/>
          <w:lang w:val="sr-Latn-CS"/>
        </w:rPr>
        <w:t>iz</w:t>
      </w:r>
      <w:r w:rsidR="007F0D77" w:rsidRPr="001F78EA">
        <w:rPr>
          <w:noProof/>
          <w:lang w:val="sr-Latn-CS"/>
        </w:rPr>
        <w:t xml:space="preserve"> </w:t>
      </w:r>
      <w:r>
        <w:rPr>
          <w:noProof/>
          <w:lang w:val="sr-Latn-CS"/>
        </w:rPr>
        <w:t>Budžeta</w:t>
      </w:r>
      <w:r w:rsidR="007F0D77" w:rsidRPr="001F78EA">
        <w:rPr>
          <w:noProof/>
          <w:lang w:val="sr-Latn-CS"/>
        </w:rPr>
        <w:t xml:space="preserve"> </w:t>
      </w:r>
      <w:r>
        <w:rPr>
          <w:noProof/>
          <w:lang w:val="sr-Latn-CS"/>
        </w:rPr>
        <w:t>utvrđuje</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zakonom</w:t>
      </w:r>
      <w:r w:rsidR="007F0D77" w:rsidRPr="001F78EA">
        <w:rPr>
          <w:noProof/>
          <w:lang w:val="sr-Latn-CS"/>
        </w:rPr>
        <w:t xml:space="preserve"> </w:t>
      </w:r>
      <w:r>
        <w:rPr>
          <w:noProof/>
          <w:lang w:val="sr-Latn-CS"/>
        </w:rPr>
        <w:t>kojim</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uređuje</w:t>
      </w:r>
      <w:r w:rsidR="007F0D77" w:rsidRPr="001F78EA">
        <w:rPr>
          <w:noProof/>
          <w:lang w:val="sr-Latn-CS"/>
        </w:rPr>
        <w:t xml:space="preserve"> </w:t>
      </w:r>
      <w:r>
        <w:rPr>
          <w:noProof/>
          <w:lang w:val="sr-Latn-CS"/>
        </w:rPr>
        <w:t>budžet</w:t>
      </w:r>
      <w:r w:rsidR="007F0D77" w:rsidRPr="001F78EA">
        <w:rPr>
          <w:noProof/>
          <w:lang w:val="sr-Latn-CS"/>
        </w:rPr>
        <w:t xml:space="preserve"> </w:t>
      </w:r>
      <w:r>
        <w:rPr>
          <w:noProof/>
          <w:lang w:val="sr-Latn-CS"/>
        </w:rPr>
        <w:t>za</w:t>
      </w:r>
      <w:r w:rsidR="007F0D77" w:rsidRPr="001F78EA">
        <w:rPr>
          <w:noProof/>
          <w:lang w:val="sr-Latn-CS"/>
        </w:rPr>
        <w:t xml:space="preserve"> 2016. </w:t>
      </w:r>
      <w:r>
        <w:rPr>
          <w:noProof/>
          <w:lang w:val="sr-Latn-CS"/>
        </w:rPr>
        <w:t>godine</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opredeljuje</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na</w:t>
      </w:r>
      <w:r w:rsidR="007F0D77" w:rsidRPr="001F78EA">
        <w:rPr>
          <w:noProof/>
          <w:lang w:val="sr-Latn-CS"/>
        </w:rPr>
        <w:t xml:space="preserve"> </w:t>
      </w:r>
      <w:r>
        <w:rPr>
          <w:noProof/>
          <w:lang w:val="sr-Latn-CS"/>
        </w:rPr>
        <w:t>poziciji</w:t>
      </w:r>
      <w:r w:rsidR="007F0D77" w:rsidRPr="001F78EA">
        <w:rPr>
          <w:noProof/>
          <w:lang w:val="sr-Latn-CS"/>
        </w:rPr>
        <w:t xml:space="preserve"> </w:t>
      </w:r>
      <w:r>
        <w:rPr>
          <w:noProof/>
          <w:lang w:val="sr-Latn-CS"/>
        </w:rPr>
        <w:t>ministarstva</w:t>
      </w:r>
      <w:r w:rsidR="007F0D77" w:rsidRPr="001F78EA">
        <w:rPr>
          <w:noProof/>
          <w:lang w:val="sr-Latn-CS"/>
        </w:rPr>
        <w:t xml:space="preserve"> </w:t>
      </w:r>
      <w:r>
        <w:rPr>
          <w:noProof/>
          <w:lang w:val="sr-Latn-CS"/>
        </w:rPr>
        <w:t>nadležnog</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poslove</w:t>
      </w:r>
      <w:r w:rsidR="007F0D77" w:rsidRPr="001F78EA">
        <w:rPr>
          <w:noProof/>
          <w:lang w:val="sr-Latn-CS"/>
        </w:rPr>
        <w:t xml:space="preserve"> </w:t>
      </w:r>
      <w:r>
        <w:rPr>
          <w:noProof/>
          <w:lang w:val="sr-Latn-CS"/>
        </w:rPr>
        <w:t>informisanja</w:t>
      </w:r>
      <w:r w:rsidR="007F0D77" w:rsidRPr="001F78EA">
        <w:rPr>
          <w:noProof/>
          <w:lang w:val="sr-Latn-CS"/>
        </w:rPr>
        <w:t>.</w:t>
      </w:r>
    </w:p>
    <w:p w:rsidR="007F0D77" w:rsidRPr="001F78EA" w:rsidRDefault="001F78EA" w:rsidP="007F0D77">
      <w:pPr>
        <w:ind w:firstLine="720"/>
        <w:rPr>
          <w:noProof/>
          <w:lang w:val="sr-Latn-CS"/>
        </w:rPr>
      </w:pPr>
      <w:r>
        <w:rPr>
          <w:noProof/>
          <w:lang w:val="sr-Latn-CS"/>
        </w:rPr>
        <w:t>Članom</w:t>
      </w:r>
      <w:r w:rsidR="007F0D77" w:rsidRPr="001F78EA">
        <w:rPr>
          <w:noProof/>
          <w:lang w:val="sr-Latn-CS"/>
        </w:rPr>
        <w:t xml:space="preserve"> 2. </w:t>
      </w:r>
      <w:r>
        <w:rPr>
          <w:noProof/>
          <w:lang w:val="sr-Latn-CS"/>
        </w:rPr>
        <w:t>uređeno</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ovaj</w:t>
      </w:r>
      <w:r w:rsidR="007F0D77" w:rsidRPr="001F78EA">
        <w:rPr>
          <w:noProof/>
          <w:lang w:val="sr-Latn-CS"/>
        </w:rPr>
        <w:t xml:space="preserve"> </w:t>
      </w:r>
      <w:r>
        <w:rPr>
          <w:noProof/>
          <w:lang w:val="sr-Latn-CS"/>
        </w:rPr>
        <w:t>zakon</w:t>
      </w:r>
      <w:r w:rsidR="007F0D77" w:rsidRPr="001F78EA">
        <w:rPr>
          <w:noProof/>
          <w:lang w:val="sr-Latn-CS"/>
        </w:rPr>
        <w:t xml:space="preserve"> </w:t>
      </w:r>
      <w:r>
        <w:rPr>
          <w:noProof/>
          <w:lang w:val="sr-Latn-CS"/>
        </w:rPr>
        <w:t>stupa</w:t>
      </w:r>
      <w:r w:rsidR="007F0D77" w:rsidRPr="001F78EA">
        <w:rPr>
          <w:noProof/>
          <w:lang w:val="sr-Latn-CS"/>
        </w:rPr>
        <w:t xml:space="preserve"> </w:t>
      </w:r>
      <w:r>
        <w:rPr>
          <w:noProof/>
          <w:lang w:val="sr-Latn-CS"/>
        </w:rPr>
        <w:t>na</w:t>
      </w:r>
      <w:r w:rsidR="007F0D77" w:rsidRPr="001F78EA">
        <w:rPr>
          <w:noProof/>
          <w:lang w:val="sr-Latn-CS"/>
        </w:rPr>
        <w:t xml:space="preserve"> </w:t>
      </w:r>
      <w:r>
        <w:rPr>
          <w:noProof/>
          <w:lang w:val="sr-Latn-CS"/>
        </w:rPr>
        <w:t>snagu</w:t>
      </w:r>
      <w:r w:rsidR="007F0D77" w:rsidRPr="001F78EA">
        <w:rPr>
          <w:noProof/>
          <w:lang w:val="sr-Latn-CS"/>
        </w:rPr>
        <w:t xml:space="preserve"> </w:t>
      </w:r>
      <w:r>
        <w:rPr>
          <w:noProof/>
          <w:lang w:val="sr-Latn-CS"/>
        </w:rPr>
        <w:t>narednog</w:t>
      </w:r>
      <w:r w:rsidR="007F0D77" w:rsidRPr="001F78EA">
        <w:rPr>
          <w:noProof/>
          <w:lang w:val="sr-Latn-CS"/>
        </w:rPr>
        <w:t xml:space="preserve"> </w:t>
      </w:r>
      <w:r>
        <w:rPr>
          <w:noProof/>
          <w:lang w:val="sr-Latn-CS"/>
        </w:rPr>
        <w:t>dana</w:t>
      </w:r>
      <w:r w:rsidR="007F0D77" w:rsidRPr="001F78EA">
        <w:rPr>
          <w:noProof/>
          <w:lang w:val="sr-Latn-CS"/>
        </w:rPr>
        <w:t xml:space="preserve"> </w:t>
      </w:r>
      <w:r>
        <w:rPr>
          <w:noProof/>
          <w:lang w:val="sr-Latn-CS"/>
        </w:rPr>
        <w:t>od</w:t>
      </w:r>
      <w:r w:rsidR="007F0D77" w:rsidRPr="001F78EA">
        <w:rPr>
          <w:noProof/>
          <w:lang w:val="sr-Latn-CS"/>
        </w:rPr>
        <w:t xml:space="preserve"> </w:t>
      </w:r>
      <w:r>
        <w:rPr>
          <w:noProof/>
          <w:lang w:val="sr-Latn-CS"/>
        </w:rPr>
        <w:t>dana</w:t>
      </w:r>
      <w:r w:rsidR="007F0D77" w:rsidRPr="001F78EA">
        <w:rPr>
          <w:noProof/>
          <w:lang w:val="sr-Latn-CS"/>
        </w:rPr>
        <w:t xml:space="preserve"> </w:t>
      </w:r>
      <w:r>
        <w:rPr>
          <w:noProof/>
          <w:lang w:val="sr-Latn-CS"/>
        </w:rPr>
        <w:t>objavljivanja</w:t>
      </w:r>
      <w:r w:rsidR="007F0D77" w:rsidRPr="001F78EA">
        <w:rPr>
          <w:noProof/>
          <w:lang w:val="sr-Latn-CS"/>
        </w:rPr>
        <w:t xml:space="preserve"> </w:t>
      </w:r>
      <w:r>
        <w:rPr>
          <w:noProof/>
          <w:lang w:val="sr-Latn-CS"/>
        </w:rPr>
        <w:t>u</w:t>
      </w:r>
      <w:r w:rsidR="007F0D77" w:rsidRPr="001F78EA">
        <w:rPr>
          <w:noProof/>
          <w:lang w:val="sr-Latn-CS"/>
        </w:rPr>
        <w:t xml:space="preserve"> </w:t>
      </w:r>
      <w:r w:rsidR="007F0D77" w:rsidRPr="001F78EA">
        <w:rPr>
          <w:noProof/>
          <w:color w:val="000000"/>
          <w:lang w:val="sr-Latn-CS"/>
        </w:rPr>
        <w:t>„</w:t>
      </w:r>
      <w:r>
        <w:rPr>
          <w:noProof/>
          <w:lang w:val="sr-Latn-CS"/>
        </w:rPr>
        <w:t>Službenom</w:t>
      </w:r>
      <w:r w:rsidR="007F0D77" w:rsidRPr="001F78EA">
        <w:rPr>
          <w:noProof/>
          <w:lang w:val="sr-Latn-CS"/>
        </w:rPr>
        <w:t xml:space="preserve"> </w:t>
      </w:r>
      <w:r>
        <w:rPr>
          <w:noProof/>
          <w:lang w:val="sr-Latn-CS"/>
        </w:rPr>
        <w:t>glasniku</w:t>
      </w:r>
      <w:r w:rsidR="007F0D77" w:rsidRPr="001F78EA">
        <w:rPr>
          <w:noProof/>
          <w:lang w:val="sr-Latn-CS"/>
        </w:rPr>
        <w:t xml:space="preserve"> </w:t>
      </w:r>
      <w:r>
        <w:rPr>
          <w:noProof/>
          <w:lang w:val="sr-Latn-CS"/>
        </w:rPr>
        <w:t>Republike</w:t>
      </w:r>
      <w:r w:rsidR="007F0D77" w:rsidRPr="001F78EA">
        <w:rPr>
          <w:noProof/>
          <w:lang w:val="sr-Latn-CS"/>
        </w:rPr>
        <w:t xml:space="preserve"> </w:t>
      </w:r>
      <w:r>
        <w:rPr>
          <w:noProof/>
          <w:lang w:val="sr-Latn-CS"/>
        </w:rPr>
        <w:t>Srbije</w:t>
      </w:r>
      <w:r w:rsidR="007F0D77" w:rsidRPr="001F78EA">
        <w:rPr>
          <w:noProof/>
          <w:color w:val="000000"/>
          <w:szCs w:val="24"/>
          <w:lang w:val="sr-Latn-CS"/>
        </w:rPr>
        <w:t>”</w:t>
      </w:r>
      <w:r w:rsidR="007F0D77" w:rsidRPr="001F78EA">
        <w:rPr>
          <w:noProof/>
          <w:lang w:val="sr-Latn-CS"/>
        </w:rPr>
        <w:t xml:space="preserve">, </w:t>
      </w:r>
      <w:r>
        <w:rPr>
          <w:noProof/>
          <w:lang w:val="sr-Latn-CS"/>
        </w:rPr>
        <w:t>iz</w:t>
      </w:r>
      <w:r w:rsidR="007F0D77" w:rsidRPr="001F78EA">
        <w:rPr>
          <w:noProof/>
          <w:lang w:val="sr-Latn-CS"/>
        </w:rPr>
        <w:t xml:space="preserve"> </w:t>
      </w:r>
      <w:r>
        <w:rPr>
          <w:noProof/>
          <w:lang w:val="sr-Latn-CS"/>
        </w:rPr>
        <w:t>razloga</w:t>
      </w:r>
      <w:r w:rsidR="007F0D77" w:rsidRPr="001F78EA">
        <w:rPr>
          <w:noProof/>
          <w:lang w:val="sr-Latn-CS"/>
        </w:rPr>
        <w:t xml:space="preserve"> </w:t>
      </w:r>
      <w:r>
        <w:rPr>
          <w:noProof/>
          <w:lang w:val="sr-Latn-CS"/>
        </w:rPr>
        <w:t>što</w:t>
      </w:r>
      <w:r w:rsidR="007F0D77" w:rsidRPr="001F78EA">
        <w:rPr>
          <w:noProof/>
          <w:lang w:val="sr-Latn-CS"/>
        </w:rPr>
        <w:t xml:space="preserve"> </w:t>
      </w:r>
      <w:r>
        <w:rPr>
          <w:noProof/>
          <w:lang w:val="sr-Latn-CS"/>
        </w:rPr>
        <w:t>je</w:t>
      </w:r>
      <w:r w:rsidR="007F0D77" w:rsidRPr="001F78EA">
        <w:rPr>
          <w:noProof/>
          <w:lang w:val="sr-Latn-CS"/>
        </w:rPr>
        <w:t xml:space="preserve"> </w:t>
      </w:r>
      <w:r>
        <w:rPr>
          <w:noProof/>
          <w:lang w:val="sr-Latn-CS"/>
        </w:rPr>
        <w:t>potrebno</w:t>
      </w:r>
      <w:r w:rsidR="007F0D77" w:rsidRPr="001F78EA">
        <w:rPr>
          <w:noProof/>
          <w:lang w:val="sr-Latn-CS"/>
        </w:rPr>
        <w:t xml:space="preserve"> </w:t>
      </w:r>
      <w:r>
        <w:rPr>
          <w:noProof/>
          <w:lang w:val="sr-Latn-CS"/>
        </w:rPr>
        <w:t>već</w:t>
      </w:r>
      <w:r w:rsidR="007F0D77" w:rsidRPr="001F78EA">
        <w:rPr>
          <w:noProof/>
          <w:lang w:val="sr-Latn-CS"/>
        </w:rPr>
        <w:t xml:space="preserve"> </w:t>
      </w:r>
      <w:r>
        <w:rPr>
          <w:noProof/>
          <w:lang w:val="sr-Latn-CS"/>
        </w:rPr>
        <w:t>od</w:t>
      </w:r>
      <w:r w:rsidR="007F0D77" w:rsidRPr="001F78EA">
        <w:rPr>
          <w:noProof/>
          <w:lang w:val="sr-Latn-CS"/>
        </w:rPr>
        <w:t xml:space="preserve"> 1. </w:t>
      </w:r>
      <w:r>
        <w:rPr>
          <w:noProof/>
          <w:lang w:val="sr-Latn-CS"/>
        </w:rPr>
        <w:t>januara</w:t>
      </w:r>
      <w:r w:rsidR="007F0D77" w:rsidRPr="001F78EA">
        <w:rPr>
          <w:noProof/>
          <w:lang w:val="sr-Latn-CS"/>
        </w:rPr>
        <w:t xml:space="preserve"> 2016. </w:t>
      </w:r>
      <w:r>
        <w:rPr>
          <w:noProof/>
          <w:lang w:val="sr-Latn-CS"/>
        </w:rPr>
        <w:t>godine</w:t>
      </w:r>
      <w:r w:rsidR="007F0D77" w:rsidRPr="001F78EA">
        <w:rPr>
          <w:noProof/>
          <w:lang w:val="sr-Latn-CS"/>
        </w:rPr>
        <w:t xml:space="preserve"> </w:t>
      </w:r>
      <w:r>
        <w:rPr>
          <w:noProof/>
          <w:lang w:val="sr-Latn-CS"/>
        </w:rPr>
        <w:t>obezbediti</w:t>
      </w:r>
      <w:r w:rsidR="007F0D77" w:rsidRPr="001F78EA">
        <w:rPr>
          <w:noProof/>
          <w:lang w:val="sr-Latn-CS"/>
        </w:rPr>
        <w:t xml:space="preserve"> </w:t>
      </w:r>
      <w:r>
        <w:rPr>
          <w:noProof/>
          <w:lang w:val="sr-Latn-CS"/>
        </w:rPr>
        <w:t>stabilno</w:t>
      </w:r>
      <w:r w:rsidR="007F0D77" w:rsidRPr="001F78EA">
        <w:rPr>
          <w:noProof/>
          <w:lang w:val="sr-Latn-CS"/>
        </w:rPr>
        <w:t xml:space="preserve"> </w:t>
      </w:r>
      <w:r>
        <w:rPr>
          <w:noProof/>
          <w:lang w:val="sr-Latn-CS"/>
        </w:rPr>
        <w:t>i</w:t>
      </w:r>
      <w:r w:rsidR="007F0D77" w:rsidRPr="001F78EA">
        <w:rPr>
          <w:noProof/>
          <w:lang w:val="sr-Latn-CS"/>
        </w:rPr>
        <w:t xml:space="preserve"> </w:t>
      </w:r>
      <w:r>
        <w:rPr>
          <w:noProof/>
          <w:lang w:val="sr-Latn-CS"/>
        </w:rPr>
        <w:t>dovoljno</w:t>
      </w:r>
      <w:r w:rsidR="007F0D77" w:rsidRPr="001F78EA">
        <w:rPr>
          <w:noProof/>
          <w:lang w:val="sr-Latn-CS"/>
        </w:rPr>
        <w:t xml:space="preserve"> </w:t>
      </w:r>
      <w:r>
        <w:rPr>
          <w:noProof/>
          <w:lang w:val="sr-Latn-CS"/>
        </w:rPr>
        <w:t>finansiranje</w:t>
      </w:r>
      <w:r w:rsidR="007F0D77" w:rsidRPr="001F78EA">
        <w:rPr>
          <w:noProof/>
          <w:lang w:val="sr-Latn-CS"/>
        </w:rPr>
        <w:t xml:space="preserve"> </w:t>
      </w:r>
      <w:r>
        <w:rPr>
          <w:noProof/>
          <w:lang w:val="sr-Latn-CS"/>
        </w:rPr>
        <w:t>javnih</w:t>
      </w:r>
      <w:r w:rsidR="007F0D77" w:rsidRPr="001F78EA">
        <w:rPr>
          <w:noProof/>
          <w:lang w:val="sr-Latn-CS"/>
        </w:rPr>
        <w:t xml:space="preserve"> </w:t>
      </w:r>
      <w:r>
        <w:rPr>
          <w:noProof/>
          <w:lang w:val="sr-Latn-CS"/>
        </w:rPr>
        <w:t>medijskih</w:t>
      </w:r>
      <w:r w:rsidR="007F0D77" w:rsidRPr="001F78EA">
        <w:rPr>
          <w:noProof/>
          <w:lang w:val="sr-Latn-CS"/>
        </w:rPr>
        <w:t xml:space="preserve"> </w:t>
      </w:r>
      <w:r>
        <w:rPr>
          <w:noProof/>
          <w:lang w:val="sr-Latn-CS"/>
        </w:rPr>
        <w:t>servisa</w:t>
      </w:r>
      <w:r w:rsidR="007F0D77" w:rsidRPr="001F78EA">
        <w:rPr>
          <w:noProof/>
          <w:lang w:val="sr-Latn-CS"/>
        </w:rPr>
        <w:t xml:space="preserve"> </w:t>
      </w:r>
      <w:r>
        <w:rPr>
          <w:noProof/>
          <w:lang w:val="sr-Latn-CS"/>
        </w:rPr>
        <w:t>za</w:t>
      </w:r>
      <w:r w:rsidR="007F0D77" w:rsidRPr="001F78EA">
        <w:rPr>
          <w:noProof/>
          <w:lang w:val="sr-Latn-CS"/>
        </w:rPr>
        <w:t xml:space="preserve"> </w:t>
      </w:r>
      <w:r>
        <w:rPr>
          <w:noProof/>
          <w:lang w:val="sr-Latn-CS"/>
        </w:rPr>
        <w:t>obavljanje</w:t>
      </w:r>
      <w:r w:rsidR="007F0D77" w:rsidRPr="001F78EA">
        <w:rPr>
          <w:noProof/>
          <w:lang w:val="sr-Latn-CS"/>
        </w:rPr>
        <w:t xml:space="preserve"> </w:t>
      </w:r>
      <w:r>
        <w:rPr>
          <w:noProof/>
          <w:lang w:val="sr-Latn-CS"/>
        </w:rPr>
        <w:t>njihove</w:t>
      </w:r>
      <w:r w:rsidR="007F0D77" w:rsidRPr="001F78EA">
        <w:rPr>
          <w:noProof/>
          <w:lang w:val="sr-Latn-CS"/>
        </w:rPr>
        <w:t xml:space="preserve"> </w:t>
      </w:r>
      <w:r>
        <w:rPr>
          <w:noProof/>
          <w:lang w:val="sr-Latn-CS"/>
        </w:rPr>
        <w:t>osnovne</w:t>
      </w:r>
      <w:r w:rsidR="007F0D77" w:rsidRPr="001F78EA">
        <w:rPr>
          <w:noProof/>
          <w:lang w:val="sr-Latn-CS"/>
        </w:rPr>
        <w:t xml:space="preserve"> </w:t>
      </w:r>
      <w:r>
        <w:rPr>
          <w:noProof/>
          <w:lang w:val="sr-Latn-CS"/>
        </w:rPr>
        <w:t>delatnosti</w:t>
      </w:r>
      <w:r w:rsidR="007F0D77" w:rsidRPr="001F78EA">
        <w:rPr>
          <w:noProof/>
          <w:lang w:val="sr-Latn-CS"/>
        </w:rPr>
        <w:t>.</w:t>
      </w:r>
    </w:p>
    <w:p w:rsidR="007F0D77" w:rsidRPr="001F78EA" w:rsidRDefault="007F0D77" w:rsidP="007F0D77">
      <w:pPr>
        <w:rPr>
          <w:noProof/>
          <w:lang w:val="sr-Latn-CS"/>
        </w:rPr>
      </w:pPr>
    </w:p>
    <w:p w:rsidR="007F0D77" w:rsidRPr="001F78EA" w:rsidRDefault="007F0D77" w:rsidP="007F0D77">
      <w:pPr>
        <w:rPr>
          <w:noProof/>
          <w:lang w:val="sr-Latn-CS"/>
        </w:rPr>
      </w:pPr>
    </w:p>
    <w:p w:rsidR="007F0D77" w:rsidRPr="001F78EA" w:rsidRDefault="007F0D77" w:rsidP="007F0D77">
      <w:pPr>
        <w:jc w:val="center"/>
        <w:rPr>
          <w:b/>
          <w:noProof/>
          <w:lang w:val="sr-Latn-CS"/>
        </w:rPr>
      </w:pPr>
      <w:r w:rsidRPr="001F78EA">
        <w:rPr>
          <w:b/>
          <w:noProof/>
          <w:lang w:val="sr-Latn-CS"/>
        </w:rPr>
        <w:t xml:space="preserve">IV. </w:t>
      </w:r>
      <w:r w:rsidR="001F78EA">
        <w:rPr>
          <w:b/>
          <w:noProof/>
          <w:lang w:val="sr-Latn-CS"/>
        </w:rPr>
        <w:t>Finansijska</w:t>
      </w:r>
      <w:r w:rsidRPr="001F78EA">
        <w:rPr>
          <w:b/>
          <w:noProof/>
          <w:lang w:val="sr-Latn-CS"/>
        </w:rPr>
        <w:t xml:space="preserve"> </w:t>
      </w:r>
      <w:r w:rsidR="001F78EA">
        <w:rPr>
          <w:b/>
          <w:noProof/>
          <w:lang w:val="sr-Latn-CS"/>
        </w:rPr>
        <w:t>sredstva</w:t>
      </w:r>
      <w:r w:rsidRPr="001F78EA">
        <w:rPr>
          <w:b/>
          <w:noProof/>
          <w:lang w:val="sr-Latn-CS"/>
        </w:rPr>
        <w:t xml:space="preserve"> </w:t>
      </w:r>
      <w:r w:rsidR="001F78EA">
        <w:rPr>
          <w:b/>
          <w:noProof/>
          <w:lang w:val="sr-Latn-CS"/>
        </w:rPr>
        <w:t>potrebna</w:t>
      </w:r>
      <w:r w:rsidRPr="001F78EA">
        <w:rPr>
          <w:b/>
          <w:noProof/>
          <w:lang w:val="sr-Latn-CS"/>
        </w:rPr>
        <w:t xml:space="preserve"> </w:t>
      </w:r>
      <w:r w:rsidR="001F78EA">
        <w:rPr>
          <w:b/>
          <w:noProof/>
          <w:lang w:val="sr-Latn-CS"/>
        </w:rPr>
        <w:t>za</w:t>
      </w:r>
      <w:r w:rsidRPr="001F78EA">
        <w:rPr>
          <w:b/>
          <w:noProof/>
          <w:lang w:val="sr-Latn-CS"/>
        </w:rPr>
        <w:t xml:space="preserve"> </w:t>
      </w:r>
      <w:r w:rsidR="001F78EA">
        <w:rPr>
          <w:b/>
          <w:noProof/>
          <w:lang w:val="sr-Latn-CS"/>
        </w:rPr>
        <w:t>sprovođenje</w:t>
      </w:r>
      <w:r w:rsidRPr="001F78EA">
        <w:rPr>
          <w:b/>
          <w:noProof/>
          <w:lang w:val="sr-Latn-CS"/>
        </w:rPr>
        <w:t xml:space="preserve"> </w:t>
      </w:r>
      <w:r w:rsidR="001F78EA">
        <w:rPr>
          <w:b/>
          <w:noProof/>
          <w:lang w:val="sr-Latn-CS"/>
        </w:rPr>
        <w:t>Zakona</w:t>
      </w:r>
    </w:p>
    <w:p w:rsidR="007F0D77" w:rsidRPr="001F78EA" w:rsidRDefault="007F0D77" w:rsidP="007F0D77">
      <w:pPr>
        <w:rPr>
          <w:i/>
          <w:noProof/>
          <w:lang w:val="sr-Latn-CS"/>
        </w:rPr>
      </w:pPr>
    </w:p>
    <w:p w:rsidR="007F0D77" w:rsidRPr="001F78EA" w:rsidRDefault="007F0D77" w:rsidP="007F0D77">
      <w:pPr>
        <w:tabs>
          <w:tab w:val="left" w:pos="0"/>
        </w:tabs>
        <w:rPr>
          <w:noProof/>
          <w:lang w:val="sr-Latn-CS"/>
        </w:rPr>
      </w:pPr>
      <w:r w:rsidRPr="001F78EA">
        <w:rPr>
          <w:noProof/>
          <w:lang w:val="sr-Latn-CS"/>
        </w:rPr>
        <w:tab/>
      </w:r>
      <w:r w:rsidR="001F78EA">
        <w:rPr>
          <w:noProof/>
          <w:lang w:val="sr-Latn-CS"/>
        </w:rPr>
        <w:t>Za</w:t>
      </w:r>
      <w:r w:rsidRPr="001F78EA">
        <w:rPr>
          <w:noProof/>
          <w:lang w:val="sr-Latn-CS"/>
        </w:rPr>
        <w:t xml:space="preserve"> </w:t>
      </w:r>
      <w:r w:rsidR="001F78EA">
        <w:rPr>
          <w:noProof/>
          <w:lang w:val="sr-Latn-CS"/>
        </w:rPr>
        <w:t>sprovođenje</w:t>
      </w:r>
      <w:r w:rsidRPr="001F78EA">
        <w:rPr>
          <w:noProof/>
          <w:lang w:val="sr-Latn-CS"/>
        </w:rPr>
        <w:t xml:space="preserve"> </w:t>
      </w:r>
      <w:r w:rsidR="001F78EA">
        <w:rPr>
          <w:noProof/>
          <w:lang w:val="sr-Latn-CS"/>
        </w:rPr>
        <w:t>ovog</w:t>
      </w:r>
      <w:r w:rsidRPr="001F78EA">
        <w:rPr>
          <w:noProof/>
          <w:lang w:val="sr-Latn-CS"/>
        </w:rPr>
        <w:t xml:space="preserve"> </w:t>
      </w:r>
      <w:r w:rsidR="001F78EA">
        <w:rPr>
          <w:noProof/>
          <w:lang w:val="sr-Latn-CS"/>
        </w:rPr>
        <w:t>zakona</w:t>
      </w:r>
      <w:r w:rsidRPr="001F78EA">
        <w:rPr>
          <w:noProof/>
          <w:lang w:val="sr-Latn-CS"/>
        </w:rPr>
        <w:t xml:space="preserve"> </w:t>
      </w:r>
      <w:r w:rsidR="001F78EA">
        <w:rPr>
          <w:noProof/>
          <w:lang w:val="sr-Latn-CS"/>
        </w:rPr>
        <w:t>potrebno</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obezbediti</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budžetu</w:t>
      </w:r>
      <w:r w:rsidRPr="001F78EA">
        <w:rPr>
          <w:noProof/>
          <w:lang w:val="sr-Latn-CS"/>
        </w:rPr>
        <w:t xml:space="preserve"> </w:t>
      </w:r>
      <w:r w:rsidR="001F78EA">
        <w:rPr>
          <w:noProof/>
          <w:lang w:val="sr-Latn-CS"/>
        </w:rPr>
        <w:t>Republike</w:t>
      </w:r>
      <w:r w:rsidRPr="001F78EA">
        <w:rPr>
          <w:noProof/>
          <w:lang w:val="sr-Latn-CS"/>
        </w:rPr>
        <w:t xml:space="preserve"> </w:t>
      </w:r>
      <w:r w:rsidR="001F78EA">
        <w:rPr>
          <w:noProof/>
          <w:lang w:val="sr-Latn-CS"/>
        </w:rPr>
        <w:t>Srbije</w:t>
      </w:r>
      <w:r w:rsidRPr="001F78EA">
        <w:rPr>
          <w:noProof/>
          <w:lang w:val="sr-Latn-CS"/>
        </w:rPr>
        <w:t xml:space="preserve"> </w:t>
      </w:r>
      <w:r w:rsidR="001F78EA">
        <w:rPr>
          <w:noProof/>
          <w:lang w:val="sr-Latn-CS"/>
        </w:rPr>
        <w:t>za</w:t>
      </w:r>
      <w:r w:rsidRPr="001F78EA">
        <w:rPr>
          <w:noProof/>
          <w:lang w:val="sr-Latn-CS"/>
        </w:rPr>
        <w:t xml:space="preserve"> 2016. </w:t>
      </w:r>
      <w:r w:rsidR="001F78EA">
        <w:rPr>
          <w:noProof/>
          <w:lang w:val="sr-Latn-CS"/>
        </w:rPr>
        <w:t>godinu</w:t>
      </w:r>
      <w:r w:rsidRPr="001F78EA">
        <w:rPr>
          <w:noProof/>
          <w:lang w:val="sr-Latn-CS"/>
        </w:rPr>
        <w:t xml:space="preserve"> </w:t>
      </w:r>
      <w:r w:rsidR="001F78EA">
        <w:rPr>
          <w:noProof/>
          <w:lang w:val="sr-Latn-CS"/>
        </w:rPr>
        <w:t>sredstva</w:t>
      </w:r>
      <w:r w:rsidRPr="001F78EA">
        <w:rPr>
          <w:noProof/>
          <w:lang w:val="sr-Latn-CS"/>
        </w:rPr>
        <w:t xml:space="preserve"> </w:t>
      </w:r>
      <w:r w:rsidR="001F78EA">
        <w:rPr>
          <w:noProof/>
          <w:lang w:val="sr-Latn-CS"/>
        </w:rPr>
        <w:t>za</w:t>
      </w:r>
      <w:r w:rsidRPr="001F78EA">
        <w:rPr>
          <w:noProof/>
          <w:lang w:val="sr-Latn-CS"/>
        </w:rPr>
        <w:t xml:space="preserve"> </w:t>
      </w:r>
      <w:r w:rsidR="001F78EA">
        <w:rPr>
          <w:noProof/>
          <w:lang w:val="sr-Latn-CS"/>
        </w:rPr>
        <w:t>redovno</w:t>
      </w:r>
      <w:r w:rsidRPr="001F78EA">
        <w:rPr>
          <w:noProof/>
          <w:lang w:val="sr-Latn-CS"/>
        </w:rPr>
        <w:t xml:space="preserve"> </w:t>
      </w:r>
      <w:r w:rsidR="001F78EA">
        <w:rPr>
          <w:noProof/>
          <w:lang w:val="sr-Latn-CS"/>
        </w:rPr>
        <w:t>finansiranje</w:t>
      </w:r>
      <w:r w:rsidRPr="001F78EA">
        <w:rPr>
          <w:noProof/>
          <w:lang w:val="sr-Latn-CS"/>
        </w:rPr>
        <w:t xml:space="preserve"> </w:t>
      </w:r>
      <w:r w:rsidR="001F78EA">
        <w:rPr>
          <w:noProof/>
          <w:lang w:val="sr-Latn-CS"/>
        </w:rPr>
        <w:t>osnovne</w:t>
      </w:r>
      <w:r w:rsidRPr="001F78EA">
        <w:rPr>
          <w:noProof/>
          <w:lang w:val="sr-Latn-CS"/>
        </w:rPr>
        <w:t xml:space="preserve"> </w:t>
      </w:r>
      <w:r w:rsidR="001F78EA">
        <w:rPr>
          <w:noProof/>
          <w:lang w:val="sr-Latn-CS"/>
        </w:rPr>
        <w:t>delatnosti</w:t>
      </w:r>
      <w:r w:rsidRPr="001F78EA">
        <w:rPr>
          <w:noProof/>
          <w:lang w:val="sr-Latn-CS"/>
        </w:rPr>
        <w:t xml:space="preserve"> </w:t>
      </w:r>
      <w:r w:rsidR="001F78EA">
        <w:rPr>
          <w:noProof/>
          <w:lang w:val="sr-Latn-CS"/>
        </w:rPr>
        <w:t>javnih</w:t>
      </w:r>
      <w:r w:rsidRPr="001F78EA">
        <w:rPr>
          <w:noProof/>
          <w:lang w:val="sr-Latn-CS"/>
        </w:rPr>
        <w:t xml:space="preserve"> </w:t>
      </w:r>
      <w:r w:rsidR="001F78EA">
        <w:rPr>
          <w:noProof/>
          <w:lang w:val="sr-Latn-CS"/>
        </w:rPr>
        <w:t>medijskih</w:t>
      </w:r>
      <w:r w:rsidRPr="001F78EA">
        <w:rPr>
          <w:noProof/>
          <w:lang w:val="sr-Latn-CS"/>
        </w:rPr>
        <w:t xml:space="preserve"> </w:t>
      </w:r>
      <w:r w:rsidR="001F78EA">
        <w:rPr>
          <w:noProof/>
          <w:lang w:val="sr-Latn-CS"/>
        </w:rPr>
        <w:t>servisa</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iznosu</w:t>
      </w:r>
      <w:r w:rsidRPr="001F78EA">
        <w:rPr>
          <w:noProof/>
          <w:lang w:val="sr-Latn-CS"/>
        </w:rPr>
        <w:t xml:space="preserve"> </w:t>
      </w:r>
      <w:r w:rsidR="001F78EA">
        <w:rPr>
          <w:noProof/>
          <w:lang w:val="sr-Latn-CS"/>
        </w:rPr>
        <w:t>od</w:t>
      </w:r>
      <w:r w:rsidRPr="001F78EA">
        <w:rPr>
          <w:noProof/>
          <w:lang w:val="sr-Latn-CS"/>
        </w:rPr>
        <w:t xml:space="preserve"> 4.000.000.000,00 </w:t>
      </w:r>
      <w:r w:rsidR="001F78EA">
        <w:rPr>
          <w:noProof/>
          <w:lang w:val="sr-Latn-CS"/>
        </w:rPr>
        <w:t>dinara</w:t>
      </w:r>
      <w:r w:rsidRPr="001F78EA">
        <w:rPr>
          <w:noProof/>
          <w:lang w:val="sr-Latn-CS"/>
        </w:rPr>
        <w:t xml:space="preserve"> (</w:t>
      </w:r>
      <w:r w:rsidR="001F78EA">
        <w:rPr>
          <w:noProof/>
          <w:lang w:val="sr-Latn-CS"/>
        </w:rPr>
        <w:t>četirimilijardedinara</w:t>
      </w:r>
      <w:r w:rsidRPr="001F78EA">
        <w:rPr>
          <w:noProof/>
          <w:lang w:val="sr-Latn-CS"/>
        </w:rPr>
        <w:t xml:space="preserve">).  </w:t>
      </w:r>
      <w:r w:rsidRPr="001F78EA">
        <w:rPr>
          <w:noProof/>
          <w:lang w:val="sr-Latn-CS"/>
        </w:rPr>
        <w:tab/>
      </w:r>
    </w:p>
    <w:p w:rsidR="007F0D77" w:rsidRPr="001F78EA" w:rsidRDefault="007F0D77" w:rsidP="007F0D77">
      <w:pPr>
        <w:tabs>
          <w:tab w:val="left" w:pos="0"/>
        </w:tabs>
        <w:rPr>
          <w:noProof/>
          <w:lang w:val="sr-Latn-CS"/>
        </w:rPr>
      </w:pPr>
    </w:p>
    <w:p w:rsidR="007F0D77" w:rsidRPr="001F78EA" w:rsidRDefault="007F0D77" w:rsidP="007F0D77">
      <w:pPr>
        <w:tabs>
          <w:tab w:val="left" w:pos="0"/>
        </w:tabs>
        <w:rPr>
          <w:noProof/>
          <w:lang w:val="sr-Latn-CS"/>
        </w:rPr>
      </w:pPr>
    </w:p>
    <w:p w:rsidR="007F0D77" w:rsidRPr="001F78EA" w:rsidRDefault="007F0D77" w:rsidP="007F0D77">
      <w:pPr>
        <w:jc w:val="center"/>
        <w:rPr>
          <w:b/>
          <w:noProof/>
          <w:lang w:val="sr-Latn-CS"/>
        </w:rPr>
      </w:pPr>
      <w:r w:rsidRPr="001F78EA">
        <w:rPr>
          <w:b/>
          <w:noProof/>
          <w:lang w:val="sr-Latn-CS"/>
        </w:rPr>
        <w:t xml:space="preserve">V. </w:t>
      </w:r>
      <w:r w:rsidR="001F78EA">
        <w:rPr>
          <w:b/>
          <w:noProof/>
          <w:lang w:val="sr-Latn-CS"/>
        </w:rPr>
        <w:t>Razlozi</w:t>
      </w:r>
      <w:r w:rsidRPr="001F78EA">
        <w:rPr>
          <w:b/>
          <w:noProof/>
          <w:lang w:val="sr-Latn-CS"/>
        </w:rPr>
        <w:t xml:space="preserve"> </w:t>
      </w:r>
      <w:r w:rsidR="001F78EA">
        <w:rPr>
          <w:b/>
          <w:noProof/>
          <w:lang w:val="sr-Latn-CS"/>
        </w:rPr>
        <w:t>za</w:t>
      </w:r>
      <w:r w:rsidRPr="001F78EA">
        <w:rPr>
          <w:b/>
          <w:noProof/>
          <w:lang w:val="sr-Latn-CS"/>
        </w:rPr>
        <w:t xml:space="preserve"> </w:t>
      </w:r>
      <w:r w:rsidR="001F78EA">
        <w:rPr>
          <w:b/>
          <w:noProof/>
          <w:lang w:val="sr-Latn-CS"/>
        </w:rPr>
        <w:t>donošenje</w:t>
      </w:r>
      <w:r w:rsidRPr="001F78EA">
        <w:rPr>
          <w:b/>
          <w:noProof/>
          <w:lang w:val="sr-Latn-CS"/>
        </w:rPr>
        <w:t xml:space="preserve"> </w:t>
      </w:r>
      <w:r w:rsidR="001F78EA">
        <w:rPr>
          <w:b/>
          <w:noProof/>
          <w:lang w:val="sr-Latn-CS"/>
        </w:rPr>
        <w:t>zakona</w:t>
      </w:r>
      <w:r w:rsidRPr="001F78EA">
        <w:rPr>
          <w:b/>
          <w:noProof/>
          <w:lang w:val="sr-Latn-CS"/>
        </w:rPr>
        <w:t xml:space="preserve"> </w:t>
      </w:r>
      <w:r w:rsidR="001F78EA">
        <w:rPr>
          <w:b/>
          <w:noProof/>
          <w:lang w:val="sr-Latn-CS"/>
        </w:rPr>
        <w:t>po</w:t>
      </w:r>
      <w:r w:rsidRPr="001F78EA">
        <w:rPr>
          <w:b/>
          <w:noProof/>
          <w:lang w:val="sr-Latn-CS"/>
        </w:rPr>
        <w:t xml:space="preserve"> </w:t>
      </w:r>
      <w:r w:rsidR="001F78EA">
        <w:rPr>
          <w:b/>
          <w:noProof/>
          <w:lang w:val="sr-Latn-CS"/>
        </w:rPr>
        <w:t>hitnom</w:t>
      </w:r>
      <w:r w:rsidRPr="001F78EA">
        <w:rPr>
          <w:b/>
          <w:noProof/>
          <w:lang w:val="sr-Latn-CS"/>
        </w:rPr>
        <w:t xml:space="preserve"> </w:t>
      </w:r>
      <w:r w:rsidR="001F78EA">
        <w:rPr>
          <w:b/>
          <w:noProof/>
          <w:lang w:val="sr-Latn-CS"/>
        </w:rPr>
        <w:t>postupku</w:t>
      </w:r>
    </w:p>
    <w:p w:rsidR="007F0D77" w:rsidRPr="001F78EA" w:rsidRDefault="007F0D77" w:rsidP="007F0D77">
      <w:pPr>
        <w:rPr>
          <w:noProof/>
          <w:lang w:val="sr-Latn-CS"/>
        </w:rPr>
      </w:pPr>
    </w:p>
    <w:p w:rsidR="007F0D77" w:rsidRPr="001F78EA" w:rsidRDefault="007F0D77" w:rsidP="007F0D77">
      <w:pPr>
        <w:pStyle w:val="NormalWeb"/>
        <w:shd w:val="clear" w:color="auto" w:fill="FFFFFF"/>
        <w:spacing w:before="0" w:beforeAutospacing="0" w:after="225" w:afterAutospacing="0" w:line="290" w:lineRule="atLeast"/>
        <w:jc w:val="both"/>
        <w:rPr>
          <w:noProof/>
          <w:lang w:val="sr-Latn-CS"/>
        </w:rPr>
      </w:pPr>
      <w:r w:rsidRPr="001F78EA">
        <w:rPr>
          <w:noProof/>
          <w:lang w:val="sr-Latn-CS"/>
        </w:rPr>
        <w:lastRenderedPageBreak/>
        <w:tab/>
      </w:r>
      <w:r w:rsidR="001F78EA">
        <w:rPr>
          <w:noProof/>
          <w:lang w:val="sr-Latn-CS"/>
        </w:rPr>
        <w:t>Predlaže</w:t>
      </w:r>
      <w:r w:rsidRPr="001F78EA">
        <w:rPr>
          <w:noProof/>
          <w:lang w:val="sr-Latn-CS"/>
        </w:rPr>
        <w:t xml:space="preserve"> </w:t>
      </w:r>
      <w:r w:rsidR="001F78EA">
        <w:rPr>
          <w:noProof/>
          <w:lang w:val="sr-Latn-CS"/>
        </w:rPr>
        <w:t>se</w:t>
      </w:r>
      <w:r w:rsidRPr="001F78EA">
        <w:rPr>
          <w:noProof/>
          <w:lang w:val="sr-Latn-CS"/>
        </w:rPr>
        <w:t xml:space="preserve"> </w:t>
      </w:r>
      <w:r w:rsidR="001F78EA">
        <w:rPr>
          <w:noProof/>
          <w:lang w:val="sr-Latn-CS"/>
        </w:rPr>
        <w:t>donošenje</w:t>
      </w:r>
      <w:r w:rsidRPr="001F78EA">
        <w:rPr>
          <w:noProof/>
          <w:lang w:val="sr-Latn-CS"/>
        </w:rPr>
        <w:t xml:space="preserve"> </w:t>
      </w:r>
      <w:r w:rsidR="001F78EA">
        <w:rPr>
          <w:noProof/>
          <w:lang w:val="sr-Latn-CS"/>
        </w:rPr>
        <w:t>Zakona</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izmeni</w:t>
      </w:r>
      <w:r w:rsidRPr="001F78EA">
        <w:rPr>
          <w:noProof/>
          <w:lang w:val="sr-Latn-CS"/>
        </w:rPr>
        <w:t xml:space="preserve"> </w:t>
      </w:r>
      <w:r w:rsidR="001F78EA">
        <w:rPr>
          <w:noProof/>
          <w:lang w:val="sr-Latn-CS"/>
        </w:rPr>
        <w:t>Zakona</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javnim</w:t>
      </w:r>
      <w:r w:rsidRPr="001F78EA">
        <w:rPr>
          <w:noProof/>
          <w:lang w:val="sr-Latn-CS"/>
        </w:rPr>
        <w:t xml:space="preserve"> </w:t>
      </w:r>
      <w:r w:rsidR="001F78EA">
        <w:rPr>
          <w:noProof/>
          <w:lang w:val="sr-Latn-CS"/>
        </w:rPr>
        <w:t>medijskim</w:t>
      </w:r>
      <w:r w:rsidRPr="001F78EA">
        <w:rPr>
          <w:noProof/>
          <w:lang w:val="sr-Latn-CS"/>
        </w:rPr>
        <w:t xml:space="preserve"> </w:t>
      </w:r>
      <w:r w:rsidR="001F78EA">
        <w:rPr>
          <w:noProof/>
          <w:lang w:val="sr-Latn-CS"/>
        </w:rPr>
        <w:t>servisima</w:t>
      </w:r>
      <w:r w:rsidRPr="001F78EA">
        <w:rPr>
          <w:noProof/>
          <w:lang w:val="sr-Latn-CS"/>
        </w:rPr>
        <w:t xml:space="preserve"> </w:t>
      </w:r>
      <w:r w:rsidR="001F78EA">
        <w:rPr>
          <w:noProof/>
          <w:lang w:val="sr-Latn-CS"/>
        </w:rPr>
        <w:t>po</w:t>
      </w:r>
      <w:r w:rsidRPr="001F78EA">
        <w:rPr>
          <w:noProof/>
          <w:lang w:val="sr-Latn-CS"/>
        </w:rPr>
        <w:t xml:space="preserve"> </w:t>
      </w:r>
      <w:r w:rsidR="001F78EA">
        <w:rPr>
          <w:noProof/>
          <w:lang w:val="sr-Latn-CS"/>
        </w:rPr>
        <w:t>hitnom</w:t>
      </w:r>
      <w:r w:rsidRPr="001F78EA">
        <w:rPr>
          <w:noProof/>
          <w:lang w:val="sr-Latn-CS"/>
        </w:rPr>
        <w:t xml:space="preserve"> </w:t>
      </w:r>
      <w:r w:rsidR="001F78EA">
        <w:rPr>
          <w:noProof/>
          <w:lang w:val="sr-Latn-CS"/>
        </w:rPr>
        <w:t>postupku</w:t>
      </w:r>
      <w:r w:rsidRPr="001F78EA">
        <w:rPr>
          <w:noProof/>
          <w:lang w:val="sr-Latn-CS"/>
        </w:rPr>
        <w:t xml:space="preserve"> </w:t>
      </w:r>
      <w:r w:rsidR="001F78EA">
        <w:rPr>
          <w:noProof/>
          <w:lang w:val="sr-Latn-CS"/>
        </w:rPr>
        <w:t>zbog</w:t>
      </w:r>
      <w:r w:rsidRPr="001F78EA">
        <w:rPr>
          <w:noProof/>
          <w:lang w:val="sr-Latn-CS"/>
        </w:rPr>
        <w:t xml:space="preserve"> </w:t>
      </w:r>
      <w:r w:rsidR="001F78EA">
        <w:rPr>
          <w:noProof/>
          <w:lang w:val="sr-Latn-CS"/>
        </w:rPr>
        <w:t>potrebe</w:t>
      </w:r>
      <w:r w:rsidRPr="001F78EA">
        <w:rPr>
          <w:noProof/>
          <w:lang w:val="sr-Latn-CS"/>
        </w:rPr>
        <w:t xml:space="preserve"> </w:t>
      </w:r>
      <w:r w:rsidR="001F78EA">
        <w:rPr>
          <w:noProof/>
          <w:lang w:val="sr-Latn-CS"/>
        </w:rPr>
        <w:t>otklanjanja</w:t>
      </w:r>
      <w:r w:rsidRPr="001F78EA">
        <w:rPr>
          <w:noProof/>
          <w:lang w:val="sr-Latn-CS"/>
        </w:rPr>
        <w:t xml:space="preserve"> </w:t>
      </w:r>
      <w:r w:rsidR="001F78EA">
        <w:rPr>
          <w:noProof/>
          <w:lang w:val="sr-Latn-CS"/>
        </w:rPr>
        <w:t>okolnosti</w:t>
      </w:r>
      <w:r w:rsidRPr="001F78EA">
        <w:rPr>
          <w:noProof/>
          <w:lang w:val="sr-Latn-CS"/>
        </w:rPr>
        <w:t xml:space="preserve"> </w:t>
      </w:r>
      <w:r w:rsidR="001F78EA">
        <w:rPr>
          <w:noProof/>
          <w:lang w:val="sr-Latn-CS"/>
        </w:rPr>
        <w:t>koje</w:t>
      </w:r>
      <w:r w:rsidRPr="001F78EA">
        <w:rPr>
          <w:noProof/>
          <w:lang w:val="sr-Latn-CS"/>
        </w:rPr>
        <w:t xml:space="preserve"> </w:t>
      </w:r>
      <w:r w:rsidR="001F78EA">
        <w:rPr>
          <w:noProof/>
          <w:lang w:val="sr-Latn-CS"/>
        </w:rPr>
        <w:t>bi</w:t>
      </w:r>
      <w:r w:rsidRPr="001F78EA">
        <w:rPr>
          <w:noProof/>
          <w:lang w:val="sr-Latn-CS"/>
        </w:rPr>
        <w:t xml:space="preserve"> </w:t>
      </w:r>
      <w:r w:rsidR="001F78EA">
        <w:rPr>
          <w:noProof/>
          <w:lang w:val="sr-Latn-CS"/>
        </w:rPr>
        <w:t>mogle</w:t>
      </w:r>
      <w:r w:rsidRPr="001F78EA">
        <w:rPr>
          <w:noProof/>
          <w:lang w:val="sr-Latn-CS"/>
        </w:rPr>
        <w:t xml:space="preserve"> </w:t>
      </w:r>
      <w:r w:rsidR="001F78EA">
        <w:rPr>
          <w:noProof/>
          <w:lang w:val="sr-Latn-CS"/>
        </w:rPr>
        <w:t>da</w:t>
      </w:r>
      <w:r w:rsidRPr="001F78EA">
        <w:rPr>
          <w:noProof/>
          <w:lang w:val="sr-Latn-CS"/>
        </w:rPr>
        <w:t xml:space="preserve"> </w:t>
      </w:r>
      <w:r w:rsidR="001F78EA">
        <w:rPr>
          <w:noProof/>
          <w:lang w:val="sr-Latn-CS"/>
        </w:rPr>
        <w:t>dovedu</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pitanje</w:t>
      </w:r>
      <w:r w:rsidRPr="001F78EA">
        <w:rPr>
          <w:noProof/>
          <w:lang w:val="sr-Latn-CS"/>
        </w:rPr>
        <w:t xml:space="preserve"> </w:t>
      </w:r>
      <w:r w:rsidR="001F78EA">
        <w:rPr>
          <w:noProof/>
          <w:lang w:val="sr-Latn-CS"/>
        </w:rPr>
        <w:t>rad</w:t>
      </w:r>
      <w:r w:rsidRPr="001F78EA">
        <w:rPr>
          <w:noProof/>
          <w:lang w:val="sr-Latn-CS"/>
        </w:rPr>
        <w:t xml:space="preserve"> </w:t>
      </w:r>
      <w:r w:rsidR="001F78EA">
        <w:rPr>
          <w:noProof/>
          <w:lang w:val="sr-Latn-CS"/>
        </w:rPr>
        <w:t>javnih</w:t>
      </w:r>
      <w:r w:rsidRPr="001F78EA">
        <w:rPr>
          <w:noProof/>
          <w:lang w:val="sr-Latn-CS"/>
        </w:rPr>
        <w:t xml:space="preserve"> </w:t>
      </w:r>
      <w:r w:rsidR="001F78EA">
        <w:rPr>
          <w:noProof/>
          <w:lang w:val="sr-Latn-CS"/>
        </w:rPr>
        <w:t>medijskih</w:t>
      </w:r>
      <w:r w:rsidRPr="001F78EA">
        <w:rPr>
          <w:noProof/>
          <w:lang w:val="sr-Latn-CS"/>
        </w:rPr>
        <w:t xml:space="preserve"> </w:t>
      </w:r>
      <w:r w:rsidR="001F78EA">
        <w:rPr>
          <w:noProof/>
          <w:lang w:val="sr-Latn-CS"/>
        </w:rPr>
        <w:t>servisa</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obavljanja</w:t>
      </w:r>
      <w:r w:rsidRPr="001F78EA">
        <w:rPr>
          <w:noProof/>
          <w:lang w:val="sr-Latn-CS"/>
        </w:rPr>
        <w:t xml:space="preserve"> </w:t>
      </w:r>
      <w:r w:rsidR="001F78EA">
        <w:rPr>
          <w:noProof/>
          <w:lang w:val="sr-Latn-CS"/>
        </w:rPr>
        <w:t>njihove</w:t>
      </w:r>
      <w:r w:rsidRPr="001F78EA">
        <w:rPr>
          <w:noProof/>
          <w:lang w:val="sr-Latn-CS"/>
        </w:rPr>
        <w:t xml:space="preserve"> </w:t>
      </w:r>
      <w:r w:rsidR="001F78EA">
        <w:rPr>
          <w:noProof/>
          <w:lang w:val="sr-Latn-CS"/>
        </w:rPr>
        <w:t>osnovne</w:t>
      </w:r>
      <w:r w:rsidRPr="001F78EA">
        <w:rPr>
          <w:noProof/>
          <w:lang w:val="sr-Latn-CS"/>
        </w:rPr>
        <w:t xml:space="preserve"> </w:t>
      </w:r>
      <w:r w:rsidR="001F78EA">
        <w:rPr>
          <w:noProof/>
          <w:lang w:val="sr-Latn-CS"/>
        </w:rPr>
        <w:t>delatnosti</w:t>
      </w:r>
      <w:r w:rsidRPr="001F78EA">
        <w:rPr>
          <w:noProof/>
          <w:lang w:val="sr-Latn-CS"/>
        </w:rPr>
        <w:t xml:space="preserve">, </w:t>
      </w:r>
      <w:r w:rsidR="001F78EA">
        <w:rPr>
          <w:noProof/>
          <w:lang w:val="sr-Latn-CS"/>
        </w:rPr>
        <w:t>koja</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funkciji</w:t>
      </w:r>
      <w:r w:rsidRPr="001F78EA">
        <w:rPr>
          <w:noProof/>
          <w:lang w:val="sr-Latn-CS"/>
        </w:rPr>
        <w:t xml:space="preserve"> </w:t>
      </w:r>
      <w:r w:rsidR="001F78EA">
        <w:rPr>
          <w:noProof/>
          <w:lang w:val="sr-Latn-CS"/>
        </w:rPr>
        <w:t>ostvarivanja</w:t>
      </w:r>
      <w:r w:rsidRPr="001F78EA">
        <w:rPr>
          <w:noProof/>
          <w:lang w:val="sr-Latn-CS"/>
        </w:rPr>
        <w:t xml:space="preserve"> </w:t>
      </w:r>
      <w:r w:rsidR="001F78EA">
        <w:rPr>
          <w:noProof/>
          <w:lang w:val="sr-Latn-CS"/>
        </w:rPr>
        <w:t>javnog</w:t>
      </w:r>
      <w:r w:rsidRPr="001F78EA">
        <w:rPr>
          <w:noProof/>
          <w:lang w:val="sr-Latn-CS"/>
        </w:rPr>
        <w:t xml:space="preserve"> </w:t>
      </w:r>
      <w:r w:rsidR="001F78EA">
        <w:rPr>
          <w:noProof/>
          <w:lang w:val="sr-Latn-CS"/>
        </w:rPr>
        <w:t>interesa</w:t>
      </w:r>
      <w:r w:rsidRPr="001F78EA">
        <w:rPr>
          <w:noProof/>
          <w:lang w:val="sr-Latn-CS"/>
        </w:rPr>
        <w:t>.</w:t>
      </w:r>
    </w:p>
    <w:p w:rsidR="007F0D77" w:rsidRPr="001F78EA" w:rsidRDefault="001F78EA" w:rsidP="007F0D77">
      <w:pPr>
        <w:pStyle w:val="NormalWeb"/>
        <w:shd w:val="clear" w:color="auto" w:fill="FFFFFF"/>
        <w:spacing w:before="0" w:beforeAutospacing="0" w:after="225" w:afterAutospacing="0" w:line="290" w:lineRule="atLeast"/>
        <w:ind w:firstLine="720"/>
        <w:jc w:val="both"/>
        <w:rPr>
          <w:rFonts w:ascii="Arial" w:hAnsi="Arial" w:cs="Arial"/>
          <w:noProof/>
          <w:color w:val="000000"/>
          <w:sz w:val="18"/>
          <w:szCs w:val="18"/>
          <w:lang w:val="sr-Latn-CS"/>
        </w:rPr>
      </w:pPr>
      <w:r>
        <w:rPr>
          <w:noProof/>
          <w:lang w:val="sr-Latn-CS"/>
        </w:rPr>
        <w:t>Imajući</w:t>
      </w:r>
      <w:r w:rsidR="007F0D77" w:rsidRPr="001F78EA">
        <w:rPr>
          <w:noProof/>
          <w:lang w:val="sr-Latn-CS"/>
        </w:rPr>
        <w:t xml:space="preserve"> </w:t>
      </w:r>
      <w:r>
        <w:rPr>
          <w:noProof/>
          <w:lang w:val="sr-Latn-CS"/>
        </w:rPr>
        <w:t>u</w:t>
      </w:r>
      <w:r w:rsidR="007F0D77" w:rsidRPr="001F78EA">
        <w:rPr>
          <w:noProof/>
          <w:lang w:val="sr-Latn-CS"/>
        </w:rPr>
        <w:t xml:space="preserve"> </w:t>
      </w:r>
      <w:r>
        <w:rPr>
          <w:noProof/>
          <w:lang w:val="sr-Latn-CS"/>
        </w:rPr>
        <w:t>vidu</w:t>
      </w:r>
      <w:r w:rsidR="007F0D77" w:rsidRPr="001F78EA">
        <w:rPr>
          <w:noProof/>
          <w:lang w:val="sr-Latn-CS"/>
        </w:rPr>
        <w:t xml:space="preserve"> </w:t>
      </w:r>
      <w:r>
        <w:rPr>
          <w:noProof/>
          <w:lang w:val="sr-Latn-CS"/>
        </w:rPr>
        <w:t>napred</w:t>
      </w:r>
      <w:r w:rsidR="007F0D77" w:rsidRPr="001F78EA">
        <w:rPr>
          <w:noProof/>
          <w:lang w:val="sr-Latn-CS"/>
        </w:rPr>
        <w:t xml:space="preserve"> </w:t>
      </w:r>
      <w:r>
        <w:rPr>
          <w:noProof/>
          <w:lang w:val="sr-Latn-CS"/>
        </w:rPr>
        <w:t>navedeno</w:t>
      </w:r>
      <w:r w:rsidR="007F0D77" w:rsidRPr="001F78EA">
        <w:rPr>
          <w:noProof/>
          <w:lang w:val="sr-Latn-CS"/>
        </w:rPr>
        <w:t xml:space="preserve">, </w:t>
      </w:r>
      <w:r>
        <w:rPr>
          <w:noProof/>
          <w:lang w:val="sr-Latn-CS"/>
        </w:rPr>
        <w:t>smatramo</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su</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stekli</w:t>
      </w:r>
      <w:r w:rsidR="007F0D77" w:rsidRPr="001F78EA">
        <w:rPr>
          <w:noProof/>
          <w:lang w:val="sr-Latn-CS"/>
        </w:rPr>
        <w:t xml:space="preserve"> </w:t>
      </w:r>
      <w:r>
        <w:rPr>
          <w:noProof/>
          <w:lang w:val="sr-Latn-CS"/>
        </w:rPr>
        <w:t>uslovi</w:t>
      </w:r>
      <w:r w:rsidR="007F0D77" w:rsidRPr="001F78EA">
        <w:rPr>
          <w:noProof/>
          <w:lang w:val="sr-Latn-CS"/>
        </w:rPr>
        <w:t xml:space="preserve"> </w:t>
      </w:r>
      <w:r>
        <w:rPr>
          <w:noProof/>
          <w:lang w:val="sr-Latn-CS"/>
        </w:rPr>
        <w:t>da</w:t>
      </w:r>
      <w:r w:rsidR="007F0D77" w:rsidRPr="001F78EA">
        <w:rPr>
          <w:noProof/>
          <w:lang w:val="sr-Latn-CS"/>
        </w:rPr>
        <w:t xml:space="preserve"> </w:t>
      </w:r>
      <w:r>
        <w:rPr>
          <w:noProof/>
          <w:lang w:val="sr-Latn-CS"/>
        </w:rPr>
        <w:t>se</w:t>
      </w:r>
      <w:r w:rsidR="007F0D77" w:rsidRPr="001F78EA">
        <w:rPr>
          <w:noProof/>
          <w:lang w:val="sr-Latn-CS"/>
        </w:rPr>
        <w:t xml:space="preserve"> </w:t>
      </w:r>
      <w:r>
        <w:rPr>
          <w:noProof/>
          <w:lang w:val="sr-Latn-CS"/>
        </w:rPr>
        <w:t>Zakon</w:t>
      </w:r>
      <w:r w:rsidR="007F0D77" w:rsidRPr="001F78EA">
        <w:rPr>
          <w:noProof/>
          <w:lang w:val="sr-Latn-CS"/>
        </w:rPr>
        <w:t xml:space="preserve"> </w:t>
      </w:r>
      <w:r>
        <w:rPr>
          <w:noProof/>
          <w:lang w:val="sr-Latn-CS"/>
        </w:rPr>
        <w:t>o</w:t>
      </w:r>
      <w:r w:rsidR="007F0D77" w:rsidRPr="001F78EA">
        <w:rPr>
          <w:noProof/>
          <w:lang w:val="sr-Latn-CS"/>
        </w:rPr>
        <w:t xml:space="preserve"> </w:t>
      </w:r>
      <w:r>
        <w:rPr>
          <w:noProof/>
          <w:lang w:val="sr-Latn-CS"/>
        </w:rPr>
        <w:t>izmeni</w:t>
      </w:r>
      <w:r w:rsidR="007F0D77" w:rsidRPr="001F78EA">
        <w:rPr>
          <w:noProof/>
          <w:lang w:val="sr-Latn-CS"/>
        </w:rPr>
        <w:t xml:space="preserve"> </w:t>
      </w:r>
      <w:r>
        <w:rPr>
          <w:noProof/>
          <w:lang w:val="sr-Latn-CS"/>
        </w:rPr>
        <w:t>Zakona</w:t>
      </w:r>
      <w:r w:rsidR="007F0D77" w:rsidRPr="001F78EA">
        <w:rPr>
          <w:noProof/>
          <w:lang w:val="sr-Latn-CS"/>
        </w:rPr>
        <w:t xml:space="preserve"> </w:t>
      </w:r>
      <w:r>
        <w:rPr>
          <w:noProof/>
          <w:lang w:val="sr-Latn-CS"/>
        </w:rPr>
        <w:t>o</w:t>
      </w:r>
      <w:r w:rsidR="007F0D77" w:rsidRPr="001F78EA">
        <w:rPr>
          <w:noProof/>
          <w:lang w:val="sr-Latn-CS"/>
        </w:rPr>
        <w:t xml:space="preserve"> </w:t>
      </w:r>
      <w:r>
        <w:rPr>
          <w:noProof/>
          <w:lang w:val="sr-Latn-CS"/>
        </w:rPr>
        <w:t>javnim</w:t>
      </w:r>
      <w:r w:rsidR="007F0D77" w:rsidRPr="001F78EA">
        <w:rPr>
          <w:noProof/>
          <w:lang w:val="sr-Latn-CS"/>
        </w:rPr>
        <w:t xml:space="preserve"> </w:t>
      </w:r>
      <w:r>
        <w:rPr>
          <w:noProof/>
          <w:lang w:val="sr-Latn-CS"/>
        </w:rPr>
        <w:t>medijskim</w:t>
      </w:r>
      <w:r w:rsidR="007F0D77" w:rsidRPr="001F78EA">
        <w:rPr>
          <w:noProof/>
          <w:lang w:val="sr-Latn-CS"/>
        </w:rPr>
        <w:t xml:space="preserve"> </w:t>
      </w:r>
      <w:r>
        <w:rPr>
          <w:noProof/>
          <w:lang w:val="sr-Latn-CS"/>
        </w:rPr>
        <w:t>servisima</w:t>
      </w:r>
      <w:r w:rsidR="007F0D77" w:rsidRPr="001F78EA">
        <w:rPr>
          <w:noProof/>
          <w:lang w:val="sr-Latn-CS"/>
        </w:rPr>
        <w:t xml:space="preserve"> </w:t>
      </w:r>
      <w:r>
        <w:rPr>
          <w:noProof/>
          <w:lang w:val="sr-Latn-CS"/>
        </w:rPr>
        <w:t>donese</w:t>
      </w:r>
      <w:r w:rsidR="007F0D77" w:rsidRPr="001F78EA">
        <w:rPr>
          <w:noProof/>
          <w:lang w:val="sr-Latn-CS"/>
        </w:rPr>
        <w:t xml:space="preserve"> </w:t>
      </w:r>
      <w:r>
        <w:rPr>
          <w:noProof/>
          <w:lang w:val="sr-Latn-CS"/>
        </w:rPr>
        <w:t>po</w:t>
      </w:r>
      <w:r w:rsidR="007F0D77" w:rsidRPr="001F78EA">
        <w:rPr>
          <w:noProof/>
          <w:lang w:val="sr-Latn-CS"/>
        </w:rPr>
        <w:t xml:space="preserve"> </w:t>
      </w:r>
      <w:r>
        <w:rPr>
          <w:noProof/>
          <w:lang w:val="sr-Latn-CS"/>
        </w:rPr>
        <w:t>hitnom</w:t>
      </w:r>
      <w:r w:rsidR="007F0D77" w:rsidRPr="001F78EA">
        <w:rPr>
          <w:noProof/>
          <w:lang w:val="sr-Latn-CS"/>
        </w:rPr>
        <w:t xml:space="preserve"> </w:t>
      </w:r>
      <w:r>
        <w:rPr>
          <w:noProof/>
          <w:lang w:val="sr-Latn-CS"/>
        </w:rPr>
        <w:t>postupku</w:t>
      </w:r>
      <w:r w:rsidR="007F0D77" w:rsidRPr="001F78EA">
        <w:rPr>
          <w:noProof/>
          <w:lang w:val="sr-Latn-CS"/>
        </w:rPr>
        <w:t>.</w:t>
      </w:r>
    </w:p>
    <w:p w:rsidR="007F0D77" w:rsidRPr="001F78EA" w:rsidRDefault="007F0D77" w:rsidP="007F0D77">
      <w:pPr>
        <w:rPr>
          <w:noProof/>
          <w:lang w:val="sr-Latn-CS"/>
        </w:rPr>
      </w:pPr>
    </w:p>
    <w:p w:rsidR="00413461" w:rsidRPr="001F78EA" w:rsidRDefault="00413461">
      <w:pPr>
        <w:spacing w:after="0" w:line="240" w:lineRule="auto"/>
        <w:rPr>
          <w:rFonts w:ascii="Times New Roman" w:hAnsi="Times New Roman"/>
          <w:noProof/>
          <w:color w:val="000000"/>
          <w:sz w:val="24"/>
          <w:szCs w:val="24"/>
          <w:lang w:val="sr-Latn-CS"/>
        </w:rPr>
      </w:pPr>
      <w:r w:rsidRPr="001F78EA">
        <w:rPr>
          <w:rFonts w:ascii="Times New Roman" w:hAnsi="Times New Roman"/>
          <w:noProof/>
          <w:color w:val="000000"/>
          <w:sz w:val="24"/>
          <w:szCs w:val="24"/>
          <w:lang w:val="sr-Latn-CS"/>
        </w:rPr>
        <w:br w:type="page"/>
      </w:r>
    </w:p>
    <w:p w:rsidR="00ED3534" w:rsidRPr="001F78EA" w:rsidRDefault="00ED3534" w:rsidP="00ED3534">
      <w:pPr>
        <w:rPr>
          <w:b/>
          <w:bCs/>
          <w:noProof/>
          <w:shd w:val="clear" w:color="auto" w:fill="FFFFFF"/>
          <w:lang w:val="sr-Latn-CS"/>
        </w:rPr>
      </w:pPr>
      <w:r w:rsidRPr="001F78EA">
        <w:rPr>
          <w:b/>
          <w:bCs/>
          <w:noProof/>
          <w:shd w:val="clear" w:color="auto" w:fill="FFFFFF"/>
          <w:lang w:val="sr-Latn-CS"/>
        </w:rPr>
        <w:lastRenderedPageBreak/>
        <w:t xml:space="preserve">                                 </w:t>
      </w:r>
      <w:r w:rsidR="001F78EA">
        <w:rPr>
          <w:b/>
          <w:bCs/>
          <w:noProof/>
          <w:shd w:val="clear" w:color="auto" w:fill="FFFFFF"/>
          <w:lang w:val="sr-Latn-CS"/>
        </w:rPr>
        <w:t>PREGLED</w:t>
      </w:r>
      <w:r w:rsidRPr="001F78EA">
        <w:rPr>
          <w:b/>
          <w:bCs/>
          <w:noProof/>
          <w:shd w:val="clear" w:color="auto" w:fill="FFFFFF"/>
          <w:lang w:val="sr-Latn-CS"/>
        </w:rPr>
        <w:t xml:space="preserve"> </w:t>
      </w:r>
      <w:r w:rsidR="001F78EA">
        <w:rPr>
          <w:b/>
          <w:bCs/>
          <w:noProof/>
          <w:shd w:val="clear" w:color="auto" w:fill="FFFFFF"/>
          <w:lang w:val="sr-Latn-CS"/>
        </w:rPr>
        <w:t>ODREDABA</w:t>
      </w:r>
      <w:r w:rsidRPr="001F78EA">
        <w:rPr>
          <w:b/>
          <w:bCs/>
          <w:noProof/>
          <w:shd w:val="clear" w:color="auto" w:fill="FFFFFF"/>
          <w:lang w:val="sr-Latn-CS"/>
        </w:rPr>
        <w:t xml:space="preserve"> </w:t>
      </w:r>
      <w:r w:rsidR="001F78EA">
        <w:rPr>
          <w:b/>
          <w:bCs/>
          <w:noProof/>
          <w:shd w:val="clear" w:color="auto" w:fill="FFFFFF"/>
          <w:lang w:val="sr-Latn-CS"/>
        </w:rPr>
        <w:t>KOJE</w:t>
      </w:r>
      <w:r w:rsidRPr="001F78EA">
        <w:rPr>
          <w:b/>
          <w:bCs/>
          <w:noProof/>
          <w:shd w:val="clear" w:color="auto" w:fill="FFFFFF"/>
          <w:lang w:val="sr-Latn-CS"/>
        </w:rPr>
        <w:t xml:space="preserve"> </w:t>
      </w:r>
      <w:r w:rsidR="001F78EA">
        <w:rPr>
          <w:b/>
          <w:bCs/>
          <w:noProof/>
          <w:shd w:val="clear" w:color="auto" w:fill="FFFFFF"/>
          <w:lang w:val="sr-Latn-CS"/>
        </w:rPr>
        <w:t>SE</w:t>
      </w:r>
      <w:r w:rsidRPr="001F78EA">
        <w:rPr>
          <w:b/>
          <w:bCs/>
          <w:noProof/>
          <w:shd w:val="clear" w:color="auto" w:fill="FFFFFF"/>
          <w:lang w:val="sr-Latn-CS"/>
        </w:rPr>
        <w:t xml:space="preserve"> </w:t>
      </w:r>
      <w:r w:rsidR="001F78EA">
        <w:rPr>
          <w:b/>
          <w:bCs/>
          <w:noProof/>
          <w:shd w:val="clear" w:color="auto" w:fill="FFFFFF"/>
          <w:lang w:val="sr-Latn-CS"/>
        </w:rPr>
        <w:t>MENJAJU</w:t>
      </w:r>
      <w:r w:rsidRPr="001F78EA">
        <w:rPr>
          <w:b/>
          <w:bCs/>
          <w:noProof/>
          <w:shd w:val="clear" w:color="auto" w:fill="FFFFFF"/>
          <w:lang w:val="sr-Latn-CS"/>
        </w:rPr>
        <w:t xml:space="preserve"> </w:t>
      </w:r>
    </w:p>
    <w:p w:rsidR="00ED3534" w:rsidRPr="001F78EA" w:rsidRDefault="00ED3534" w:rsidP="00ED3534">
      <w:pPr>
        <w:jc w:val="center"/>
        <w:rPr>
          <w:b/>
          <w:bCs/>
          <w:noProof/>
          <w:shd w:val="clear" w:color="auto" w:fill="FFFFFF"/>
          <w:lang w:val="sr-Latn-CS"/>
        </w:rPr>
      </w:pPr>
    </w:p>
    <w:p w:rsidR="00ED3534" w:rsidRPr="001F78EA" w:rsidRDefault="00ED3534" w:rsidP="00ED3534">
      <w:pPr>
        <w:jc w:val="center"/>
        <w:rPr>
          <w:b/>
          <w:bCs/>
          <w:noProof/>
          <w:shd w:val="clear" w:color="auto" w:fill="FFFFFF"/>
          <w:lang w:val="sr-Latn-CS"/>
        </w:rPr>
      </w:pPr>
    </w:p>
    <w:p w:rsidR="00ED3534" w:rsidRPr="001F78EA" w:rsidRDefault="001F78EA" w:rsidP="00ED3534">
      <w:pPr>
        <w:jc w:val="center"/>
        <w:rPr>
          <w:bCs/>
          <w:noProof/>
          <w:shd w:val="clear" w:color="auto" w:fill="FFFFFF"/>
          <w:lang w:val="sr-Latn-CS"/>
        </w:rPr>
      </w:pPr>
      <w:r>
        <w:rPr>
          <w:bCs/>
          <w:noProof/>
          <w:shd w:val="clear" w:color="auto" w:fill="FFFFFF"/>
          <w:lang w:val="sr-Latn-CS"/>
        </w:rPr>
        <w:t>Član</w:t>
      </w:r>
      <w:r w:rsidR="00ED3534" w:rsidRPr="001F78EA">
        <w:rPr>
          <w:bCs/>
          <w:noProof/>
          <w:shd w:val="clear" w:color="auto" w:fill="FFFFFF"/>
          <w:lang w:val="sr-Latn-CS"/>
        </w:rPr>
        <w:t xml:space="preserve"> 62.</w:t>
      </w:r>
    </w:p>
    <w:p w:rsidR="00ED3534" w:rsidRPr="001F78EA" w:rsidRDefault="00ED3534" w:rsidP="00ED3534">
      <w:pPr>
        <w:jc w:val="center"/>
        <w:rPr>
          <w:bCs/>
          <w:noProof/>
          <w:shd w:val="clear" w:color="auto" w:fill="FFFFFF"/>
          <w:lang w:val="sr-Latn-CS"/>
        </w:rPr>
      </w:pPr>
    </w:p>
    <w:p w:rsidR="00ED3534" w:rsidRPr="001F78EA" w:rsidRDefault="00ED3534" w:rsidP="00ED3534">
      <w:pPr>
        <w:ind w:firstLine="630"/>
        <w:jc w:val="both"/>
        <w:rPr>
          <w:bCs/>
          <w:strike/>
          <w:noProof/>
          <w:shd w:val="clear" w:color="auto" w:fill="FFFFFF"/>
          <w:lang w:val="sr-Latn-CS"/>
        </w:rPr>
      </w:pPr>
      <w:r w:rsidRPr="001F78EA">
        <w:rPr>
          <w:bCs/>
          <w:noProof/>
          <w:shd w:val="clear" w:color="auto" w:fill="FFFFFF"/>
          <w:lang w:val="sr-Latn-CS"/>
        </w:rPr>
        <w:t xml:space="preserve">   </w:t>
      </w:r>
      <w:r w:rsidR="001F78EA">
        <w:rPr>
          <w:bCs/>
          <w:strike/>
          <w:noProof/>
          <w:shd w:val="clear" w:color="auto" w:fill="FFFFFF"/>
          <w:lang w:val="sr-Latn-CS"/>
        </w:rPr>
        <w:t>Do</w:t>
      </w:r>
      <w:r w:rsidRPr="001F78EA">
        <w:rPr>
          <w:bCs/>
          <w:strike/>
          <w:noProof/>
          <w:shd w:val="clear" w:color="auto" w:fill="FFFFFF"/>
          <w:lang w:val="sr-Latn-CS"/>
        </w:rPr>
        <w:t xml:space="preserve"> </w:t>
      </w:r>
      <w:r w:rsidR="001F78EA">
        <w:rPr>
          <w:bCs/>
          <w:strike/>
          <w:noProof/>
          <w:shd w:val="clear" w:color="auto" w:fill="FFFFFF"/>
          <w:lang w:val="sr-Latn-CS"/>
        </w:rPr>
        <w:t>dana</w:t>
      </w:r>
      <w:r w:rsidRPr="001F78EA">
        <w:rPr>
          <w:bCs/>
          <w:strike/>
          <w:noProof/>
          <w:shd w:val="clear" w:color="auto" w:fill="FFFFFF"/>
          <w:lang w:val="sr-Latn-CS"/>
        </w:rPr>
        <w:t xml:space="preserve"> </w:t>
      </w:r>
      <w:r w:rsidR="001F78EA">
        <w:rPr>
          <w:bCs/>
          <w:strike/>
          <w:noProof/>
          <w:shd w:val="clear" w:color="auto" w:fill="FFFFFF"/>
          <w:lang w:val="sr-Latn-CS"/>
        </w:rPr>
        <w:t>početka</w:t>
      </w:r>
      <w:r w:rsidRPr="001F78EA">
        <w:rPr>
          <w:bCs/>
          <w:strike/>
          <w:noProof/>
          <w:shd w:val="clear" w:color="auto" w:fill="FFFFFF"/>
          <w:lang w:val="sr-Latn-CS"/>
        </w:rPr>
        <w:t xml:space="preserve"> </w:t>
      </w:r>
      <w:r w:rsidR="001F78EA">
        <w:rPr>
          <w:bCs/>
          <w:strike/>
          <w:noProof/>
          <w:shd w:val="clear" w:color="auto" w:fill="FFFFFF"/>
          <w:lang w:val="sr-Latn-CS"/>
        </w:rPr>
        <w:t>primene</w:t>
      </w:r>
      <w:r w:rsidRPr="001F78EA">
        <w:rPr>
          <w:bCs/>
          <w:strike/>
          <w:noProof/>
          <w:shd w:val="clear" w:color="auto" w:fill="FFFFFF"/>
          <w:lang w:val="sr-Latn-CS"/>
        </w:rPr>
        <w:t xml:space="preserve"> </w:t>
      </w:r>
      <w:r w:rsidR="001F78EA">
        <w:rPr>
          <w:bCs/>
          <w:strike/>
          <w:noProof/>
          <w:shd w:val="clear" w:color="auto" w:fill="FFFFFF"/>
          <w:lang w:val="sr-Latn-CS"/>
        </w:rPr>
        <w:t>odredaba</w:t>
      </w:r>
      <w:r w:rsidRPr="001F78EA">
        <w:rPr>
          <w:bCs/>
          <w:strike/>
          <w:noProof/>
          <w:shd w:val="clear" w:color="auto" w:fill="FFFFFF"/>
          <w:lang w:val="sr-Latn-CS"/>
        </w:rPr>
        <w:t xml:space="preserve"> </w:t>
      </w:r>
      <w:r w:rsidR="001F78EA">
        <w:rPr>
          <w:bCs/>
          <w:strike/>
          <w:noProof/>
          <w:shd w:val="clear" w:color="auto" w:fill="FFFFFF"/>
          <w:lang w:val="sr-Latn-CS"/>
        </w:rPr>
        <w:t>iz</w:t>
      </w:r>
      <w:r w:rsidRPr="001F78EA">
        <w:rPr>
          <w:bCs/>
          <w:strike/>
          <w:noProof/>
          <w:shd w:val="clear" w:color="auto" w:fill="FFFFFF"/>
          <w:lang w:val="sr-Latn-CS"/>
        </w:rPr>
        <w:t xml:space="preserve"> </w:t>
      </w:r>
      <w:r w:rsidR="001F78EA">
        <w:rPr>
          <w:bCs/>
          <w:strike/>
          <w:noProof/>
          <w:shd w:val="clear" w:color="auto" w:fill="FFFFFF"/>
          <w:lang w:val="sr-Latn-CS"/>
        </w:rPr>
        <w:t>čl</w:t>
      </w:r>
      <w:r w:rsidRPr="001F78EA">
        <w:rPr>
          <w:bCs/>
          <w:strike/>
          <w:noProof/>
          <w:shd w:val="clear" w:color="auto" w:fill="FFFFFF"/>
          <w:lang w:val="sr-Latn-CS"/>
        </w:rPr>
        <w:t xml:space="preserve">. 37-42. </w:t>
      </w:r>
      <w:r w:rsidR="001F78EA">
        <w:rPr>
          <w:bCs/>
          <w:strike/>
          <w:noProof/>
          <w:shd w:val="clear" w:color="auto" w:fill="FFFFFF"/>
          <w:lang w:val="sr-Latn-CS"/>
        </w:rPr>
        <w:t>Ovog</w:t>
      </w:r>
      <w:r w:rsidRPr="001F78EA">
        <w:rPr>
          <w:bCs/>
          <w:strike/>
          <w:noProof/>
          <w:shd w:val="clear" w:color="auto" w:fill="FFFFFF"/>
          <w:lang w:val="sr-Latn-CS"/>
        </w:rPr>
        <w:t xml:space="preserve"> </w:t>
      </w:r>
      <w:r w:rsidR="001F78EA">
        <w:rPr>
          <w:bCs/>
          <w:strike/>
          <w:noProof/>
          <w:shd w:val="clear" w:color="auto" w:fill="FFFFFF"/>
          <w:lang w:val="sr-Latn-CS"/>
        </w:rPr>
        <w:t>zakona</w:t>
      </w:r>
      <w:r w:rsidRPr="001F78EA">
        <w:rPr>
          <w:bCs/>
          <w:strike/>
          <w:noProof/>
          <w:shd w:val="clear" w:color="auto" w:fill="FFFFFF"/>
          <w:lang w:val="sr-Latn-CS"/>
        </w:rPr>
        <w:t xml:space="preserve">, </w:t>
      </w:r>
      <w:r w:rsidR="001F78EA">
        <w:rPr>
          <w:bCs/>
          <w:strike/>
          <w:noProof/>
          <w:shd w:val="clear" w:color="auto" w:fill="FFFFFF"/>
          <w:lang w:val="sr-Latn-CS"/>
        </w:rPr>
        <w:t>javna</w:t>
      </w:r>
      <w:r w:rsidRPr="001F78EA">
        <w:rPr>
          <w:bCs/>
          <w:strike/>
          <w:noProof/>
          <w:shd w:val="clear" w:color="auto" w:fill="FFFFFF"/>
          <w:lang w:val="sr-Latn-CS"/>
        </w:rPr>
        <w:t xml:space="preserve"> </w:t>
      </w:r>
      <w:r w:rsidR="001F78EA">
        <w:rPr>
          <w:bCs/>
          <w:strike/>
          <w:noProof/>
          <w:shd w:val="clear" w:color="auto" w:fill="FFFFFF"/>
          <w:lang w:val="sr-Latn-CS"/>
        </w:rPr>
        <w:t>medijska</w:t>
      </w:r>
      <w:r w:rsidRPr="001F78EA">
        <w:rPr>
          <w:bCs/>
          <w:strike/>
          <w:noProof/>
          <w:shd w:val="clear" w:color="auto" w:fill="FFFFFF"/>
          <w:lang w:val="sr-Latn-CS"/>
        </w:rPr>
        <w:t xml:space="preserve"> </w:t>
      </w:r>
      <w:r w:rsidR="001F78EA">
        <w:rPr>
          <w:bCs/>
          <w:strike/>
          <w:noProof/>
          <w:shd w:val="clear" w:color="auto" w:fill="FFFFFF"/>
          <w:lang w:val="sr-Latn-CS"/>
        </w:rPr>
        <w:t>ustanova</w:t>
      </w:r>
      <w:r w:rsidRPr="001F78EA">
        <w:rPr>
          <w:bCs/>
          <w:strike/>
          <w:noProof/>
          <w:shd w:val="clear" w:color="auto" w:fill="FFFFFF"/>
          <w:lang w:val="sr-Latn-CS"/>
        </w:rPr>
        <w:t xml:space="preserve"> „</w:t>
      </w:r>
      <w:r w:rsidR="001F78EA">
        <w:rPr>
          <w:bCs/>
          <w:strike/>
          <w:noProof/>
          <w:shd w:val="clear" w:color="auto" w:fill="FFFFFF"/>
          <w:lang w:val="sr-Latn-CS"/>
        </w:rPr>
        <w:t>Radio</w:t>
      </w:r>
      <w:r w:rsidRPr="001F78EA">
        <w:rPr>
          <w:bCs/>
          <w:strike/>
          <w:noProof/>
          <w:shd w:val="clear" w:color="auto" w:fill="FFFFFF"/>
          <w:lang w:val="sr-Latn-CS"/>
        </w:rPr>
        <w:t xml:space="preserve"> </w:t>
      </w:r>
      <w:r w:rsidR="001F78EA">
        <w:rPr>
          <w:bCs/>
          <w:strike/>
          <w:noProof/>
          <w:shd w:val="clear" w:color="auto" w:fill="FFFFFF"/>
          <w:lang w:val="sr-Latn-CS"/>
        </w:rPr>
        <w:t>televizija</w:t>
      </w:r>
      <w:r w:rsidRPr="001F78EA">
        <w:rPr>
          <w:bCs/>
          <w:strike/>
          <w:noProof/>
          <w:shd w:val="clear" w:color="auto" w:fill="FFFFFF"/>
          <w:lang w:val="sr-Latn-CS"/>
        </w:rPr>
        <w:t xml:space="preserve"> </w:t>
      </w:r>
      <w:r w:rsidR="001F78EA">
        <w:rPr>
          <w:bCs/>
          <w:strike/>
          <w:noProof/>
          <w:shd w:val="clear" w:color="auto" w:fill="FFFFFF"/>
          <w:lang w:val="sr-Latn-CS"/>
        </w:rPr>
        <w:t>Srbije</w:t>
      </w:r>
      <w:r w:rsidRPr="001F78EA">
        <w:rPr>
          <w:noProof/>
          <w:color w:val="000000"/>
          <w:lang w:val="sr-Latn-CS"/>
        </w:rPr>
        <w:t>”</w:t>
      </w:r>
      <w:r w:rsidRPr="001F78EA">
        <w:rPr>
          <w:bCs/>
          <w:strike/>
          <w:noProof/>
          <w:shd w:val="clear" w:color="auto" w:fill="FFFFFF"/>
          <w:lang w:val="sr-Latn-CS"/>
        </w:rPr>
        <w:t xml:space="preserve"> </w:t>
      </w:r>
      <w:r w:rsidR="001F78EA">
        <w:rPr>
          <w:bCs/>
          <w:strike/>
          <w:noProof/>
          <w:shd w:val="clear" w:color="auto" w:fill="FFFFFF"/>
          <w:lang w:val="sr-Latn-CS"/>
        </w:rPr>
        <w:t>i</w:t>
      </w:r>
      <w:r w:rsidRPr="001F78EA">
        <w:rPr>
          <w:bCs/>
          <w:strike/>
          <w:noProof/>
          <w:shd w:val="clear" w:color="auto" w:fill="FFFFFF"/>
          <w:lang w:val="sr-Latn-CS"/>
        </w:rPr>
        <w:t xml:space="preserve"> </w:t>
      </w:r>
      <w:r w:rsidR="001F78EA">
        <w:rPr>
          <w:bCs/>
          <w:strike/>
          <w:noProof/>
          <w:shd w:val="clear" w:color="auto" w:fill="FFFFFF"/>
          <w:lang w:val="sr-Latn-CS"/>
        </w:rPr>
        <w:t>javna</w:t>
      </w:r>
      <w:r w:rsidRPr="001F78EA">
        <w:rPr>
          <w:bCs/>
          <w:strike/>
          <w:noProof/>
          <w:shd w:val="clear" w:color="auto" w:fill="FFFFFF"/>
          <w:lang w:val="sr-Latn-CS"/>
        </w:rPr>
        <w:t xml:space="preserve"> </w:t>
      </w:r>
      <w:r w:rsidR="001F78EA">
        <w:rPr>
          <w:bCs/>
          <w:strike/>
          <w:noProof/>
          <w:shd w:val="clear" w:color="auto" w:fill="FFFFFF"/>
          <w:lang w:val="sr-Latn-CS"/>
        </w:rPr>
        <w:t>medijska</w:t>
      </w:r>
      <w:r w:rsidRPr="001F78EA">
        <w:rPr>
          <w:bCs/>
          <w:strike/>
          <w:noProof/>
          <w:shd w:val="clear" w:color="auto" w:fill="FFFFFF"/>
          <w:lang w:val="sr-Latn-CS"/>
        </w:rPr>
        <w:t xml:space="preserve"> </w:t>
      </w:r>
      <w:r w:rsidR="001F78EA">
        <w:rPr>
          <w:bCs/>
          <w:strike/>
          <w:noProof/>
          <w:shd w:val="clear" w:color="auto" w:fill="FFFFFF"/>
          <w:lang w:val="sr-Latn-CS"/>
        </w:rPr>
        <w:t>ustanova</w:t>
      </w:r>
      <w:r w:rsidRPr="001F78EA">
        <w:rPr>
          <w:bCs/>
          <w:strike/>
          <w:noProof/>
          <w:shd w:val="clear" w:color="auto" w:fill="FFFFFF"/>
          <w:lang w:val="sr-Latn-CS"/>
        </w:rPr>
        <w:t xml:space="preserve"> „</w:t>
      </w:r>
      <w:r w:rsidR="001F78EA">
        <w:rPr>
          <w:bCs/>
          <w:strike/>
          <w:noProof/>
          <w:shd w:val="clear" w:color="auto" w:fill="FFFFFF"/>
          <w:lang w:val="sr-Latn-CS"/>
        </w:rPr>
        <w:t>Radio</w:t>
      </w:r>
      <w:r w:rsidRPr="001F78EA">
        <w:rPr>
          <w:bCs/>
          <w:strike/>
          <w:noProof/>
          <w:shd w:val="clear" w:color="auto" w:fill="FFFFFF"/>
          <w:lang w:val="sr-Latn-CS"/>
        </w:rPr>
        <w:t xml:space="preserve"> </w:t>
      </w:r>
      <w:r w:rsidR="001F78EA">
        <w:rPr>
          <w:bCs/>
          <w:strike/>
          <w:noProof/>
          <w:shd w:val="clear" w:color="auto" w:fill="FFFFFF"/>
          <w:lang w:val="sr-Latn-CS"/>
        </w:rPr>
        <w:t>televizija</w:t>
      </w:r>
      <w:r w:rsidRPr="001F78EA">
        <w:rPr>
          <w:bCs/>
          <w:strike/>
          <w:noProof/>
          <w:shd w:val="clear" w:color="auto" w:fill="FFFFFF"/>
          <w:lang w:val="sr-Latn-CS"/>
        </w:rPr>
        <w:t xml:space="preserve"> </w:t>
      </w:r>
      <w:r w:rsidR="001F78EA">
        <w:rPr>
          <w:bCs/>
          <w:strike/>
          <w:noProof/>
          <w:shd w:val="clear" w:color="auto" w:fill="FFFFFF"/>
          <w:lang w:val="sr-Latn-CS"/>
        </w:rPr>
        <w:t>Vojvodine</w:t>
      </w:r>
      <w:r w:rsidRPr="001F78EA">
        <w:rPr>
          <w:noProof/>
          <w:color w:val="000000"/>
          <w:lang w:val="sr-Latn-CS"/>
        </w:rPr>
        <w:t xml:space="preserve"> </w:t>
      </w:r>
      <w:r w:rsidRPr="001F78EA">
        <w:rPr>
          <w:bCs/>
          <w:strike/>
          <w:noProof/>
          <w:shd w:val="clear" w:color="auto" w:fill="FFFFFF"/>
          <w:lang w:val="sr-Latn-CS"/>
        </w:rPr>
        <w:t xml:space="preserve">, </w:t>
      </w:r>
      <w:r w:rsidR="001F78EA">
        <w:rPr>
          <w:bCs/>
          <w:strike/>
          <w:noProof/>
          <w:shd w:val="clear" w:color="auto" w:fill="FFFFFF"/>
          <w:lang w:val="sr-Latn-CS"/>
        </w:rPr>
        <w:t>finansiraju</w:t>
      </w:r>
      <w:r w:rsidRPr="001F78EA">
        <w:rPr>
          <w:bCs/>
          <w:strike/>
          <w:noProof/>
          <w:shd w:val="clear" w:color="auto" w:fill="FFFFFF"/>
          <w:lang w:val="sr-Latn-CS"/>
        </w:rPr>
        <w:t xml:space="preserve"> </w:t>
      </w:r>
      <w:r w:rsidR="001F78EA">
        <w:rPr>
          <w:bCs/>
          <w:strike/>
          <w:noProof/>
          <w:shd w:val="clear" w:color="auto" w:fill="FFFFFF"/>
          <w:lang w:val="sr-Latn-CS"/>
        </w:rPr>
        <w:t>se</w:t>
      </w:r>
      <w:r w:rsidRPr="001F78EA">
        <w:rPr>
          <w:bCs/>
          <w:strike/>
          <w:noProof/>
          <w:shd w:val="clear" w:color="auto" w:fill="FFFFFF"/>
          <w:lang w:val="sr-Latn-CS"/>
        </w:rPr>
        <w:t xml:space="preserve"> </w:t>
      </w:r>
      <w:r w:rsidR="001F78EA">
        <w:rPr>
          <w:bCs/>
          <w:strike/>
          <w:noProof/>
          <w:shd w:val="clear" w:color="auto" w:fill="FFFFFF"/>
          <w:lang w:val="sr-Latn-CS"/>
        </w:rPr>
        <w:t>iz</w:t>
      </w:r>
      <w:r w:rsidRPr="001F78EA">
        <w:rPr>
          <w:bCs/>
          <w:strike/>
          <w:noProof/>
          <w:shd w:val="clear" w:color="auto" w:fill="FFFFFF"/>
          <w:lang w:val="sr-Latn-CS"/>
        </w:rPr>
        <w:t xml:space="preserve"> </w:t>
      </w:r>
      <w:r w:rsidR="001F78EA">
        <w:rPr>
          <w:bCs/>
          <w:strike/>
          <w:noProof/>
          <w:shd w:val="clear" w:color="auto" w:fill="FFFFFF"/>
          <w:lang w:val="sr-Latn-CS"/>
        </w:rPr>
        <w:t>budžeta</w:t>
      </w:r>
      <w:r w:rsidRPr="001F78EA">
        <w:rPr>
          <w:bCs/>
          <w:strike/>
          <w:noProof/>
          <w:shd w:val="clear" w:color="auto" w:fill="FFFFFF"/>
          <w:lang w:val="sr-Latn-CS"/>
        </w:rPr>
        <w:t xml:space="preserve"> </w:t>
      </w:r>
      <w:r w:rsidR="001F78EA">
        <w:rPr>
          <w:bCs/>
          <w:strike/>
          <w:noProof/>
          <w:shd w:val="clear" w:color="auto" w:fill="FFFFFF"/>
          <w:lang w:val="sr-Latn-CS"/>
        </w:rPr>
        <w:t>Republike</w:t>
      </w:r>
      <w:r w:rsidRPr="001F78EA">
        <w:rPr>
          <w:bCs/>
          <w:strike/>
          <w:noProof/>
          <w:shd w:val="clear" w:color="auto" w:fill="FFFFFF"/>
          <w:lang w:val="sr-Latn-CS"/>
        </w:rPr>
        <w:t xml:space="preserve"> </w:t>
      </w:r>
      <w:r w:rsidR="001F78EA">
        <w:rPr>
          <w:bCs/>
          <w:strike/>
          <w:noProof/>
          <w:shd w:val="clear" w:color="auto" w:fill="FFFFFF"/>
          <w:lang w:val="sr-Latn-CS"/>
        </w:rPr>
        <w:t>Srbije</w:t>
      </w:r>
      <w:r w:rsidRPr="001F78EA">
        <w:rPr>
          <w:bCs/>
          <w:strike/>
          <w:noProof/>
          <w:shd w:val="clear" w:color="auto" w:fill="FFFFFF"/>
          <w:lang w:val="sr-Latn-CS"/>
        </w:rPr>
        <w:t>.</w:t>
      </w:r>
    </w:p>
    <w:p w:rsidR="00ED3534" w:rsidRPr="001F78EA" w:rsidRDefault="001F78EA" w:rsidP="00ED3534">
      <w:pPr>
        <w:ind w:firstLine="900"/>
        <w:jc w:val="both"/>
        <w:rPr>
          <w:noProof/>
          <w:lang w:val="sr-Latn-CS"/>
        </w:rPr>
      </w:pPr>
      <w:r>
        <w:rPr>
          <w:bCs/>
          <w:noProof/>
          <w:shd w:val="clear" w:color="auto" w:fill="FFFFFF"/>
          <w:lang w:val="sr-Latn-CS"/>
        </w:rPr>
        <w:t>OD</w:t>
      </w:r>
      <w:r w:rsidR="00ED3534" w:rsidRPr="001F78EA">
        <w:rPr>
          <w:bCs/>
          <w:noProof/>
          <w:shd w:val="clear" w:color="auto" w:fill="FFFFFF"/>
          <w:lang w:val="sr-Latn-CS"/>
        </w:rPr>
        <w:t xml:space="preserve"> 1. </w:t>
      </w:r>
      <w:r>
        <w:rPr>
          <w:bCs/>
          <w:noProof/>
          <w:shd w:val="clear" w:color="auto" w:fill="FFFFFF"/>
          <w:lang w:val="sr-Latn-CS"/>
        </w:rPr>
        <w:t>JANUARA</w:t>
      </w:r>
      <w:r w:rsidR="00ED3534" w:rsidRPr="001F78EA">
        <w:rPr>
          <w:bCs/>
          <w:noProof/>
          <w:shd w:val="clear" w:color="auto" w:fill="FFFFFF"/>
          <w:lang w:val="sr-Latn-CS"/>
        </w:rPr>
        <w:t xml:space="preserve"> 2016. </w:t>
      </w:r>
      <w:r>
        <w:rPr>
          <w:bCs/>
          <w:noProof/>
          <w:shd w:val="clear" w:color="auto" w:fill="FFFFFF"/>
          <w:lang w:val="sr-Latn-CS"/>
        </w:rPr>
        <w:t>GODINE</w:t>
      </w:r>
      <w:r w:rsidR="00ED3534" w:rsidRPr="001F78EA">
        <w:rPr>
          <w:bCs/>
          <w:noProof/>
          <w:shd w:val="clear" w:color="auto" w:fill="FFFFFF"/>
          <w:lang w:val="sr-Latn-CS"/>
        </w:rPr>
        <w:t xml:space="preserve"> </w:t>
      </w:r>
      <w:r>
        <w:rPr>
          <w:bCs/>
          <w:noProof/>
          <w:shd w:val="clear" w:color="auto" w:fill="FFFFFF"/>
          <w:lang w:val="sr-Latn-CS"/>
        </w:rPr>
        <w:t>DO</w:t>
      </w:r>
      <w:r w:rsidR="00ED3534" w:rsidRPr="001F78EA">
        <w:rPr>
          <w:bCs/>
          <w:noProof/>
          <w:shd w:val="clear" w:color="auto" w:fill="FFFFFF"/>
          <w:lang w:val="sr-Latn-CS"/>
        </w:rPr>
        <w:t xml:space="preserve"> 31. </w:t>
      </w:r>
      <w:r>
        <w:rPr>
          <w:bCs/>
          <w:noProof/>
          <w:shd w:val="clear" w:color="auto" w:fill="FFFFFF"/>
          <w:lang w:val="sr-Latn-CS"/>
        </w:rPr>
        <w:t>DECEMBRA</w:t>
      </w:r>
      <w:r w:rsidR="00ED3534" w:rsidRPr="001F78EA">
        <w:rPr>
          <w:bCs/>
          <w:noProof/>
          <w:shd w:val="clear" w:color="auto" w:fill="FFFFFF"/>
          <w:lang w:val="sr-Latn-CS"/>
        </w:rPr>
        <w:t xml:space="preserve"> 2016. </w:t>
      </w:r>
      <w:r>
        <w:rPr>
          <w:bCs/>
          <w:noProof/>
          <w:shd w:val="clear" w:color="auto" w:fill="FFFFFF"/>
          <w:lang w:val="sr-Latn-CS"/>
        </w:rPr>
        <w:t>GODINE</w:t>
      </w:r>
      <w:r w:rsidR="00ED3534" w:rsidRPr="001F78EA">
        <w:rPr>
          <w:bCs/>
          <w:noProof/>
          <w:shd w:val="clear" w:color="auto" w:fill="FFFFFF"/>
          <w:lang w:val="sr-Latn-CS"/>
        </w:rPr>
        <w:t xml:space="preserve"> </w:t>
      </w:r>
      <w:r>
        <w:rPr>
          <w:bCs/>
          <w:noProof/>
          <w:shd w:val="clear" w:color="auto" w:fill="FFFFFF"/>
          <w:lang w:val="sr-Latn-CS"/>
        </w:rPr>
        <w:t>JAVNA</w:t>
      </w:r>
      <w:r w:rsidR="00ED3534" w:rsidRPr="001F78EA">
        <w:rPr>
          <w:bCs/>
          <w:noProof/>
          <w:shd w:val="clear" w:color="auto" w:fill="FFFFFF"/>
          <w:lang w:val="sr-Latn-CS"/>
        </w:rPr>
        <w:t xml:space="preserve"> </w:t>
      </w:r>
      <w:r>
        <w:rPr>
          <w:bCs/>
          <w:noProof/>
          <w:shd w:val="clear" w:color="auto" w:fill="FFFFFF"/>
          <w:lang w:val="sr-Latn-CS"/>
        </w:rPr>
        <w:t>MEDIJSKA</w:t>
      </w:r>
      <w:r w:rsidR="00ED3534" w:rsidRPr="001F78EA">
        <w:rPr>
          <w:bCs/>
          <w:noProof/>
          <w:shd w:val="clear" w:color="auto" w:fill="FFFFFF"/>
          <w:lang w:val="sr-Latn-CS"/>
        </w:rPr>
        <w:t xml:space="preserve"> </w:t>
      </w:r>
      <w:r>
        <w:rPr>
          <w:bCs/>
          <w:noProof/>
          <w:shd w:val="clear" w:color="auto" w:fill="FFFFFF"/>
          <w:lang w:val="sr-Latn-CS"/>
        </w:rPr>
        <w:t>USTANOVA</w:t>
      </w:r>
      <w:r w:rsidR="00ED3534" w:rsidRPr="001F78EA">
        <w:rPr>
          <w:bCs/>
          <w:noProof/>
          <w:shd w:val="clear" w:color="auto" w:fill="FFFFFF"/>
          <w:lang w:val="sr-Latn-CS"/>
        </w:rPr>
        <w:t xml:space="preserve"> „</w:t>
      </w:r>
      <w:r>
        <w:rPr>
          <w:bCs/>
          <w:noProof/>
          <w:shd w:val="clear" w:color="auto" w:fill="FFFFFF"/>
          <w:lang w:val="sr-Latn-CS"/>
        </w:rPr>
        <w:t>RADIO</w:t>
      </w:r>
      <w:r w:rsidR="00ED3534" w:rsidRPr="001F78EA">
        <w:rPr>
          <w:bCs/>
          <w:noProof/>
          <w:shd w:val="clear" w:color="auto" w:fill="FFFFFF"/>
          <w:lang w:val="sr-Latn-CS"/>
        </w:rPr>
        <w:t xml:space="preserve"> </w:t>
      </w:r>
      <w:r>
        <w:rPr>
          <w:bCs/>
          <w:noProof/>
          <w:shd w:val="clear" w:color="auto" w:fill="FFFFFF"/>
          <w:lang w:val="sr-Latn-CS"/>
        </w:rPr>
        <w:t>TELEVIZIJA</w:t>
      </w:r>
      <w:r w:rsidR="00ED3534" w:rsidRPr="001F78EA">
        <w:rPr>
          <w:bCs/>
          <w:noProof/>
          <w:shd w:val="clear" w:color="auto" w:fill="FFFFFF"/>
          <w:lang w:val="sr-Latn-CS"/>
        </w:rPr>
        <w:t xml:space="preserve"> </w:t>
      </w:r>
      <w:r>
        <w:rPr>
          <w:bCs/>
          <w:noProof/>
          <w:shd w:val="clear" w:color="auto" w:fill="FFFFFF"/>
          <w:lang w:val="sr-Latn-CS"/>
        </w:rPr>
        <w:t>SRBIJE</w:t>
      </w:r>
      <w:r w:rsidR="00ED3534" w:rsidRPr="001F78EA">
        <w:rPr>
          <w:noProof/>
          <w:color w:val="000000"/>
          <w:lang w:val="sr-Latn-CS"/>
        </w:rPr>
        <w:t>”</w:t>
      </w:r>
      <w:r w:rsidR="00ED3534" w:rsidRPr="001F78EA">
        <w:rPr>
          <w:bCs/>
          <w:noProof/>
          <w:shd w:val="clear" w:color="auto" w:fill="FFFFFF"/>
          <w:lang w:val="sr-Latn-CS"/>
        </w:rPr>
        <w:t xml:space="preserve"> </w:t>
      </w:r>
      <w:r>
        <w:rPr>
          <w:bCs/>
          <w:noProof/>
          <w:shd w:val="clear" w:color="auto" w:fill="FFFFFF"/>
          <w:lang w:val="sr-Latn-CS"/>
        </w:rPr>
        <w:t>I</w:t>
      </w:r>
      <w:r w:rsidR="00ED3534" w:rsidRPr="001F78EA">
        <w:rPr>
          <w:bCs/>
          <w:noProof/>
          <w:shd w:val="clear" w:color="auto" w:fill="FFFFFF"/>
          <w:lang w:val="sr-Latn-CS"/>
        </w:rPr>
        <w:t xml:space="preserve"> </w:t>
      </w:r>
      <w:r>
        <w:rPr>
          <w:bCs/>
          <w:noProof/>
          <w:shd w:val="clear" w:color="auto" w:fill="FFFFFF"/>
          <w:lang w:val="sr-Latn-CS"/>
        </w:rPr>
        <w:t>JAVNA</w:t>
      </w:r>
      <w:r w:rsidR="00ED3534" w:rsidRPr="001F78EA">
        <w:rPr>
          <w:bCs/>
          <w:noProof/>
          <w:shd w:val="clear" w:color="auto" w:fill="FFFFFF"/>
          <w:lang w:val="sr-Latn-CS"/>
        </w:rPr>
        <w:t xml:space="preserve"> </w:t>
      </w:r>
      <w:r>
        <w:rPr>
          <w:bCs/>
          <w:noProof/>
          <w:shd w:val="clear" w:color="auto" w:fill="FFFFFF"/>
          <w:lang w:val="sr-Latn-CS"/>
        </w:rPr>
        <w:t>MEDIJSKA</w:t>
      </w:r>
      <w:r w:rsidR="00ED3534" w:rsidRPr="001F78EA">
        <w:rPr>
          <w:bCs/>
          <w:noProof/>
          <w:shd w:val="clear" w:color="auto" w:fill="FFFFFF"/>
          <w:lang w:val="sr-Latn-CS"/>
        </w:rPr>
        <w:t xml:space="preserve"> </w:t>
      </w:r>
      <w:r>
        <w:rPr>
          <w:bCs/>
          <w:noProof/>
          <w:shd w:val="clear" w:color="auto" w:fill="FFFFFF"/>
          <w:lang w:val="sr-Latn-CS"/>
        </w:rPr>
        <w:t>USTANOVA</w:t>
      </w:r>
      <w:r w:rsidR="00ED3534" w:rsidRPr="001F78EA">
        <w:rPr>
          <w:bCs/>
          <w:noProof/>
          <w:shd w:val="clear" w:color="auto" w:fill="FFFFFF"/>
          <w:lang w:val="sr-Latn-CS"/>
        </w:rPr>
        <w:t xml:space="preserve"> „</w:t>
      </w:r>
      <w:r>
        <w:rPr>
          <w:bCs/>
          <w:noProof/>
          <w:shd w:val="clear" w:color="auto" w:fill="FFFFFF"/>
          <w:lang w:val="sr-Latn-CS"/>
        </w:rPr>
        <w:t>RADIO</w:t>
      </w:r>
      <w:r w:rsidR="00ED3534" w:rsidRPr="001F78EA">
        <w:rPr>
          <w:bCs/>
          <w:noProof/>
          <w:shd w:val="clear" w:color="auto" w:fill="FFFFFF"/>
          <w:lang w:val="sr-Latn-CS"/>
        </w:rPr>
        <w:t xml:space="preserve"> </w:t>
      </w:r>
      <w:r>
        <w:rPr>
          <w:bCs/>
          <w:noProof/>
          <w:shd w:val="clear" w:color="auto" w:fill="FFFFFF"/>
          <w:lang w:val="sr-Latn-CS"/>
        </w:rPr>
        <w:t>TELEVIZIJA</w:t>
      </w:r>
      <w:r w:rsidR="00ED3534" w:rsidRPr="001F78EA">
        <w:rPr>
          <w:bCs/>
          <w:noProof/>
          <w:shd w:val="clear" w:color="auto" w:fill="FFFFFF"/>
          <w:lang w:val="sr-Latn-CS"/>
        </w:rPr>
        <w:t xml:space="preserve"> </w:t>
      </w:r>
      <w:r>
        <w:rPr>
          <w:bCs/>
          <w:noProof/>
          <w:shd w:val="clear" w:color="auto" w:fill="FFFFFF"/>
          <w:lang w:val="sr-Latn-CS"/>
        </w:rPr>
        <w:t>VOJVODINE</w:t>
      </w:r>
      <w:r w:rsidR="00ED3534" w:rsidRPr="001F78EA">
        <w:rPr>
          <w:noProof/>
          <w:color w:val="000000"/>
          <w:lang w:val="sr-Latn-CS"/>
        </w:rPr>
        <w:t>”</w:t>
      </w:r>
      <w:r w:rsidR="00ED3534" w:rsidRPr="001F78EA">
        <w:rPr>
          <w:bCs/>
          <w:noProof/>
          <w:shd w:val="clear" w:color="auto" w:fill="FFFFFF"/>
          <w:lang w:val="sr-Latn-CS"/>
        </w:rPr>
        <w:t xml:space="preserve">, </w:t>
      </w:r>
      <w:r>
        <w:rPr>
          <w:bCs/>
          <w:noProof/>
          <w:shd w:val="clear" w:color="auto" w:fill="FFFFFF"/>
          <w:lang w:val="sr-Latn-CS"/>
        </w:rPr>
        <w:t>DELIMIČNO</w:t>
      </w:r>
      <w:r w:rsidR="00ED3534" w:rsidRPr="001F78EA">
        <w:rPr>
          <w:bCs/>
          <w:noProof/>
          <w:shd w:val="clear" w:color="auto" w:fill="FFFFFF"/>
          <w:lang w:val="sr-Latn-CS"/>
        </w:rPr>
        <w:t xml:space="preserve"> </w:t>
      </w:r>
      <w:r>
        <w:rPr>
          <w:bCs/>
          <w:noProof/>
          <w:shd w:val="clear" w:color="auto" w:fill="FFFFFF"/>
          <w:lang w:val="sr-Latn-CS"/>
        </w:rPr>
        <w:t>SE</w:t>
      </w:r>
      <w:r w:rsidR="00ED3534" w:rsidRPr="001F78EA">
        <w:rPr>
          <w:bCs/>
          <w:noProof/>
          <w:shd w:val="clear" w:color="auto" w:fill="FFFFFF"/>
          <w:lang w:val="sr-Latn-CS"/>
        </w:rPr>
        <w:t xml:space="preserve"> </w:t>
      </w:r>
      <w:r>
        <w:rPr>
          <w:bCs/>
          <w:noProof/>
          <w:shd w:val="clear" w:color="auto" w:fill="FFFFFF"/>
          <w:lang w:val="sr-Latn-CS"/>
        </w:rPr>
        <w:t>FINANSIRAJU</w:t>
      </w:r>
      <w:r w:rsidR="00ED3534" w:rsidRPr="001F78EA">
        <w:rPr>
          <w:bCs/>
          <w:noProof/>
          <w:shd w:val="clear" w:color="auto" w:fill="FFFFFF"/>
          <w:lang w:val="sr-Latn-CS"/>
        </w:rPr>
        <w:t xml:space="preserve"> </w:t>
      </w:r>
      <w:r>
        <w:rPr>
          <w:bCs/>
          <w:noProof/>
          <w:shd w:val="clear" w:color="auto" w:fill="FFFFFF"/>
          <w:lang w:val="sr-Latn-CS"/>
        </w:rPr>
        <w:t>IZ</w:t>
      </w:r>
      <w:r w:rsidR="00ED3534" w:rsidRPr="001F78EA">
        <w:rPr>
          <w:bCs/>
          <w:noProof/>
          <w:shd w:val="clear" w:color="auto" w:fill="FFFFFF"/>
          <w:lang w:val="sr-Latn-CS"/>
        </w:rPr>
        <w:t xml:space="preserve"> </w:t>
      </w:r>
      <w:r>
        <w:rPr>
          <w:bCs/>
          <w:noProof/>
          <w:shd w:val="clear" w:color="auto" w:fill="FFFFFF"/>
          <w:lang w:val="sr-Latn-CS"/>
        </w:rPr>
        <w:t>BUDŽETA</w:t>
      </w:r>
      <w:r w:rsidR="00ED3534" w:rsidRPr="001F78EA">
        <w:rPr>
          <w:bCs/>
          <w:noProof/>
          <w:shd w:val="clear" w:color="auto" w:fill="FFFFFF"/>
          <w:lang w:val="sr-Latn-CS"/>
        </w:rPr>
        <w:t xml:space="preserve"> </w:t>
      </w:r>
      <w:r>
        <w:rPr>
          <w:bCs/>
          <w:noProof/>
          <w:shd w:val="clear" w:color="auto" w:fill="FFFFFF"/>
          <w:lang w:val="sr-Latn-CS"/>
        </w:rPr>
        <w:t>REPUBLIKE</w:t>
      </w:r>
      <w:r w:rsidR="00ED3534" w:rsidRPr="001F78EA">
        <w:rPr>
          <w:bCs/>
          <w:noProof/>
          <w:shd w:val="clear" w:color="auto" w:fill="FFFFFF"/>
          <w:lang w:val="sr-Latn-CS"/>
        </w:rPr>
        <w:t xml:space="preserve"> </w:t>
      </w:r>
      <w:r>
        <w:rPr>
          <w:bCs/>
          <w:noProof/>
          <w:shd w:val="clear" w:color="auto" w:fill="FFFFFF"/>
          <w:lang w:val="sr-Latn-CS"/>
        </w:rPr>
        <w:t>SRBIJE</w:t>
      </w:r>
      <w:r w:rsidR="00ED3534" w:rsidRPr="001F78EA">
        <w:rPr>
          <w:bCs/>
          <w:noProof/>
          <w:shd w:val="clear" w:color="auto" w:fill="FFFFFF"/>
          <w:lang w:val="sr-Latn-CS"/>
        </w:rPr>
        <w:t xml:space="preserve">, </w:t>
      </w:r>
      <w:r>
        <w:rPr>
          <w:bCs/>
          <w:noProof/>
          <w:shd w:val="clear" w:color="auto" w:fill="FFFFFF"/>
          <w:lang w:val="sr-Latn-CS"/>
        </w:rPr>
        <w:t>ZA</w:t>
      </w:r>
      <w:r w:rsidR="00ED3534" w:rsidRPr="001F78EA">
        <w:rPr>
          <w:bCs/>
          <w:noProof/>
          <w:shd w:val="clear" w:color="auto" w:fill="FFFFFF"/>
          <w:lang w:val="sr-Latn-CS"/>
        </w:rPr>
        <w:t xml:space="preserve"> </w:t>
      </w:r>
      <w:r>
        <w:rPr>
          <w:bCs/>
          <w:noProof/>
          <w:shd w:val="clear" w:color="auto" w:fill="FFFFFF"/>
          <w:lang w:val="sr-Latn-CS"/>
        </w:rPr>
        <w:t>OBAVLJANJE</w:t>
      </w:r>
      <w:r w:rsidR="00ED3534" w:rsidRPr="001F78EA">
        <w:rPr>
          <w:bCs/>
          <w:noProof/>
          <w:shd w:val="clear" w:color="auto" w:fill="FFFFFF"/>
          <w:lang w:val="sr-Latn-CS"/>
        </w:rPr>
        <w:t xml:space="preserve"> </w:t>
      </w:r>
      <w:r>
        <w:rPr>
          <w:bCs/>
          <w:noProof/>
          <w:shd w:val="clear" w:color="auto" w:fill="FFFFFF"/>
          <w:lang w:val="sr-Latn-CS"/>
        </w:rPr>
        <w:t>OSNOVNE</w:t>
      </w:r>
      <w:r w:rsidR="00ED3534" w:rsidRPr="001F78EA">
        <w:rPr>
          <w:bCs/>
          <w:noProof/>
          <w:shd w:val="clear" w:color="auto" w:fill="FFFFFF"/>
          <w:lang w:val="sr-Latn-CS"/>
        </w:rPr>
        <w:t xml:space="preserve"> </w:t>
      </w:r>
      <w:r>
        <w:rPr>
          <w:bCs/>
          <w:noProof/>
          <w:shd w:val="clear" w:color="auto" w:fill="FFFFFF"/>
          <w:lang w:val="sr-Latn-CS"/>
        </w:rPr>
        <w:t>DELATNOSTI</w:t>
      </w:r>
      <w:r w:rsidR="00ED3534" w:rsidRPr="001F78EA">
        <w:rPr>
          <w:bCs/>
          <w:noProof/>
          <w:shd w:val="clear" w:color="auto" w:fill="FFFFFF"/>
          <w:lang w:val="sr-Latn-CS"/>
        </w:rPr>
        <w:t>.</w:t>
      </w:r>
    </w:p>
    <w:p w:rsidR="00ED3534" w:rsidRPr="001F78EA" w:rsidRDefault="00ED3534">
      <w:pPr>
        <w:spacing w:after="0" w:line="240" w:lineRule="auto"/>
        <w:rPr>
          <w:rFonts w:ascii="Times New Roman" w:hAnsi="Times New Roman"/>
          <w:noProof/>
          <w:color w:val="000000"/>
          <w:sz w:val="24"/>
          <w:szCs w:val="24"/>
          <w:lang w:val="sr-Latn-CS"/>
        </w:rPr>
      </w:pPr>
      <w:r w:rsidRPr="001F78EA">
        <w:rPr>
          <w:rFonts w:ascii="Times New Roman" w:hAnsi="Times New Roman"/>
          <w:noProof/>
          <w:color w:val="000000"/>
          <w:sz w:val="24"/>
          <w:szCs w:val="24"/>
          <w:lang w:val="sr-Latn-CS"/>
        </w:rPr>
        <w:br w:type="page"/>
      </w:r>
    </w:p>
    <w:p w:rsidR="00C665D0" w:rsidRPr="001F78EA" w:rsidRDefault="00C665D0" w:rsidP="00C665D0">
      <w:pPr>
        <w:pBdr>
          <w:top w:val="single" w:sz="4" w:space="1" w:color="auto"/>
          <w:left w:val="single" w:sz="4" w:space="4" w:color="auto"/>
          <w:bottom w:val="single" w:sz="4" w:space="1" w:color="auto"/>
          <w:right w:val="single" w:sz="4" w:space="4" w:color="auto"/>
        </w:pBdr>
        <w:shd w:val="clear" w:color="auto" w:fill="E6E6E6"/>
        <w:jc w:val="center"/>
        <w:rPr>
          <w:b/>
          <w:noProof/>
          <w:lang w:val="sr-Latn-CS"/>
        </w:rPr>
      </w:pPr>
      <w:r w:rsidRPr="001F78EA">
        <w:rPr>
          <w:b/>
          <w:noProof/>
          <w:lang w:val="sr-Latn-CS"/>
        </w:rPr>
        <w:lastRenderedPageBreak/>
        <w:t>`</w:t>
      </w:r>
      <w:r w:rsidR="001F78EA">
        <w:rPr>
          <w:b/>
          <w:noProof/>
          <w:lang w:val="sr-Latn-CS"/>
        </w:rPr>
        <w:t>IZJAVA</w:t>
      </w:r>
      <w:r w:rsidRPr="001F78EA">
        <w:rPr>
          <w:b/>
          <w:noProof/>
          <w:lang w:val="sr-Latn-CS"/>
        </w:rPr>
        <w:t xml:space="preserve"> </w:t>
      </w:r>
      <w:r w:rsidR="001F78EA">
        <w:rPr>
          <w:b/>
          <w:noProof/>
          <w:lang w:val="sr-Latn-CS"/>
        </w:rPr>
        <w:t>O</w:t>
      </w:r>
      <w:r w:rsidRPr="001F78EA">
        <w:rPr>
          <w:b/>
          <w:noProof/>
          <w:lang w:val="sr-Latn-CS"/>
        </w:rPr>
        <w:t xml:space="preserve"> </w:t>
      </w:r>
      <w:r w:rsidR="001F78EA">
        <w:rPr>
          <w:b/>
          <w:noProof/>
          <w:lang w:val="sr-Latn-CS"/>
        </w:rPr>
        <w:t>USKLAĐENOSTI</w:t>
      </w:r>
      <w:r w:rsidRPr="001F78EA">
        <w:rPr>
          <w:b/>
          <w:noProof/>
          <w:lang w:val="sr-Latn-CS"/>
        </w:rPr>
        <w:t xml:space="preserve"> </w:t>
      </w:r>
    </w:p>
    <w:p w:rsidR="00C665D0" w:rsidRPr="001F78EA" w:rsidRDefault="001F78EA" w:rsidP="00C665D0">
      <w:pPr>
        <w:pBdr>
          <w:top w:val="single" w:sz="4" w:space="1" w:color="auto"/>
          <w:left w:val="single" w:sz="4" w:space="4" w:color="auto"/>
          <w:bottom w:val="single" w:sz="4" w:space="1" w:color="auto"/>
          <w:right w:val="single" w:sz="4" w:space="4" w:color="auto"/>
        </w:pBdr>
        <w:shd w:val="clear" w:color="auto" w:fill="E6E6E6"/>
        <w:jc w:val="center"/>
        <w:rPr>
          <w:b/>
          <w:noProof/>
          <w:lang w:val="sr-Latn-CS"/>
        </w:rPr>
      </w:pPr>
      <w:r>
        <w:rPr>
          <w:b/>
          <w:noProof/>
          <w:lang w:val="sr-Latn-CS"/>
        </w:rPr>
        <w:t>PROPISA</w:t>
      </w:r>
      <w:r w:rsidR="00C665D0" w:rsidRPr="001F78EA">
        <w:rPr>
          <w:b/>
          <w:noProof/>
          <w:lang w:val="sr-Latn-CS"/>
        </w:rPr>
        <w:t xml:space="preserve"> </w:t>
      </w:r>
      <w:r>
        <w:rPr>
          <w:b/>
          <w:noProof/>
          <w:lang w:val="sr-Latn-CS"/>
        </w:rPr>
        <w:t>SA</w:t>
      </w:r>
      <w:r w:rsidR="00C665D0" w:rsidRPr="001F78EA">
        <w:rPr>
          <w:b/>
          <w:noProof/>
          <w:lang w:val="sr-Latn-CS"/>
        </w:rPr>
        <w:t xml:space="preserve"> </w:t>
      </w:r>
      <w:r>
        <w:rPr>
          <w:b/>
          <w:noProof/>
          <w:lang w:val="sr-Latn-CS"/>
        </w:rPr>
        <w:t>PROPISIMA</w:t>
      </w:r>
      <w:r w:rsidR="00C665D0" w:rsidRPr="001F78EA">
        <w:rPr>
          <w:b/>
          <w:noProof/>
          <w:lang w:val="sr-Latn-CS"/>
        </w:rPr>
        <w:t xml:space="preserve"> </w:t>
      </w:r>
      <w:r>
        <w:rPr>
          <w:b/>
          <w:noProof/>
          <w:lang w:val="sr-Latn-CS"/>
        </w:rPr>
        <w:t>EVROPSKE</w:t>
      </w:r>
      <w:r w:rsidR="00C665D0" w:rsidRPr="001F78EA">
        <w:rPr>
          <w:b/>
          <w:noProof/>
          <w:lang w:val="sr-Latn-CS"/>
        </w:rPr>
        <w:t xml:space="preserve"> </w:t>
      </w:r>
      <w:r>
        <w:rPr>
          <w:b/>
          <w:noProof/>
          <w:lang w:val="sr-Latn-CS"/>
        </w:rPr>
        <w:t>UNIJE</w:t>
      </w:r>
    </w:p>
    <w:p w:rsidR="00C665D0" w:rsidRPr="001F78EA" w:rsidRDefault="00C665D0" w:rsidP="00C665D0">
      <w:pPr>
        <w:shd w:val="clear" w:color="auto" w:fill="FFFFFF"/>
        <w:jc w:val="both"/>
        <w:rPr>
          <w:noProof/>
          <w:lang w:val="sr-Latn-CS"/>
        </w:rPr>
      </w:pPr>
    </w:p>
    <w:p w:rsidR="00C665D0" w:rsidRPr="001F78EA" w:rsidRDefault="00C665D0" w:rsidP="00C665D0">
      <w:pPr>
        <w:pStyle w:val="FootnoteText"/>
        <w:spacing w:line="240" w:lineRule="auto"/>
        <w:rPr>
          <w:noProof/>
          <w:sz w:val="22"/>
          <w:szCs w:val="22"/>
          <w:lang w:val="sr-Latn-CS"/>
        </w:rPr>
      </w:pPr>
    </w:p>
    <w:p w:rsidR="00C665D0" w:rsidRPr="001F78EA" w:rsidRDefault="00C665D0" w:rsidP="00C665D0">
      <w:pPr>
        <w:jc w:val="both"/>
        <w:rPr>
          <w:noProof/>
          <w:lang w:val="sr-Latn-CS"/>
        </w:rPr>
      </w:pPr>
      <w:r w:rsidRPr="001F78EA">
        <w:rPr>
          <w:b/>
          <w:noProof/>
          <w:lang w:val="sr-Latn-CS"/>
        </w:rPr>
        <w:t xml:space="preserve">1. </w:t>
      </w:r>
      <w:r w:rsidR="001F78EA">
        <w:rPr>
          <w:b/>
          <w:noProof/>
          <w:lang w:val="sr-Latn-CS"/>
        </w:rPr>
        <w:t>Ovlašćeni</w:t>
      </w:r>
      <w:r w:rsidRPr="001F78EA">
        <w:rPr>
          <w:b/>
          <w:noProof/>
          <w:lang w:val="sr-Latn-CS"/>
        </w:rPr>
        <w:t xml:space="preserve"> </w:t>
      </w:r>
      <w:r w:rsidR="001F78EA">
        <w:rPr>
          <w:b/>
          <w:noProof/>
          <w:lang w:val="sr-Latn-CS"/>
        </w:rPr>
        <w:t>predlagač</w:t>
      </w:r>
      <w:r w:rsidRPr="001F78EA">
        <w:rPr>
          <w:b/>
          <w:noProof/>
          <w:lang w:val="sr-Latn-CS"/>
        </w:rPr>
        <w:t xml:space="preserve"> </w:t>
      </w:r>
      <w:r w:rsidR="001F78EA">
        <w:rPr>
          <w:b/>
          <w:noProof/>
          <w:lang w:val="sr-Latn-CS"/>
        </w:rPr>
        <w:t>propisa</w:t>
      </w:r>
      <w:r w:rsidRPr="001F78EA">
        <w:rPr>
          <w:b/>
          <w:noProof/>
          <w:lang w:val="sr-Latn-CS"/>
        </w:rPr>
        <w:t>:</w:t>
      </w:r>
      <w:r w:rsidRPr="001F78EA">
        <w:rPr>
          <w:noProof/>
          <w:lang w:val="sr-Latn-CS"/>
        </w:rPr>
        <w:t xml:space="preserve"> </w:t>
      </w:r>
      <w:r w:rsidR="001F78EA">
        <w:rPr>
          <w:noProof/>
          <w:lang w:val="sr-Latn-CS"/>
        </w:rPr>
        <w:t>Vlada</w:t>
      </w:r>
      <w:r w:rsidRPr="001F78EA">
        <w:rPr>
          <w:noProof/>
          <w:lang w:val="sr-Latn-CS"/>
        </w:rPr>
        <w:t xml:space="preserve">   </w:t>
      </w:r>
    </w:p>
    <w:p w:rsidR="00C665D0" w:rsidRPr="001F78EA" w:rsidRDefault="001F78EA" w:rsidP="00C665D0">
      <w:pPr>
        <w:jc w:val="both"/>
        <w:rPr>
          <w:noProof/>
          <w:lang w:val="sr-Latn-CS"/>
        </w:rPr>
      </w:pPr>
      <w:r>
        <w:rPr>
          <w:b/>
          <w:noProof/>
          <w:lang w:val="sr-Latn-CS"/>
        </w:rPr>
        <w:t>Obrađivač</w:t>
      </w:r>
      <w:r w:rsidR="00C665D0" w:rsidRPr="001F78EA">
        <w:rPr>
          <w:b/>
          <w:noProof/>
          <w:lang w:val="sr-Latn-CS"/>
        </w:rPr>
        <w:t>:</w:t>
      </w:r>
      <w:r w:rsidR="00C665D0" w:rsidRPr="001F78EA">
        <w:rPr>
          <w:noProof/>
          <w:lang w:val="sr-Latn-CS"/>
        </w:rPr>
        <w:t xml:space="preserve"> </w:t>
      </w:r>
      <w:r>
        <w:rPr>
          <w:noProof/>
          <w:lang w:val="sr-Latn-CS"/>
        </w:rPr>
        <w:t>Ministarstvo</w:t>
      </w:r>
      <w:r w:rsidR="00C665D0" w:rsidRPr="001F78EA">
        <w:rPr>
          <w:noProof/>
          <w:lang w:val="sr-Latn-CS"/>
        </w:rPr>
        <w:t xml:space="preserve"> </w:t>
      </w:r>
      <w:r>
        <w:rPr>
          <w:noProof/>
          <w:lang w:val="sr-Latn-CS"/>
        </w:rPr>
        <w:t>kulture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informisanja</w:t>
      </w:r>
    </w:p>
    <w:p w:rsidR="00C665D0" w:rsidRPr="001F78EA" w:rsidRDefault="00C665D0" w:rsidP="00C665D0">
      <w:pPr>
        <w:jc w:val="both"/>
        <w:rPr>
          <w:noProof/>
          <w:lang w:val="sr-Latn-CS"/>
        </w:rPr>
      </w:pPr>
    </w:p>
    <w:p w:rsidR="00C665D0" w:rsidRPr="001F78EA" w:rsidRDefault="00C665D0" w:rsidP="00C665D0">
      <w:pPr>
        <w:jc w:val="both"/>
        <w:rPr>
          <w:b/>
          <w:noProof/>
          <w:lang w:val="sr-Latn-CS"/>
        </w:rPr>
      </w:pPr>
      <w:r w:rsidRPr="001F78EA">
        <w:rPr>
          <w:b/>
          <w:noProof/>
          <w:lang w:val="sr-Latn-CS"/>
        </w:rPr>
        <w:t xml:space="preserve">2. </w:t>
      </w:r>
      <w:r w:rsidR="001F78EA">
        <w:rPr>
          <w:b/>
          <w:noProof/>
          <w:lang w:val="sr-Latn-CS"/>
        </w:rPr>
        <w:t>Naziv</w:t>
      </w:r>
      <w:r w:rsidRPr="001F78EA">
        <w:rPr>
          <w:b/>
          <w:noProof/>
          <w:lang w:val="sr-Latn-CS"/>
        </w:rPr>
        <w:t xml:space="preserve"> </w:t>
      </w:r>
      <w:r w:rsidR="001F78EA">
        <w:rPr>
          <w:b/>
          <w:noProof/>
          <w:lang w:val="sr-Latn-CS"/>
        </w:rPr>
        <w:t>propisa</w:t>
      </w:r>
      <w:r w:rsidRPr="001F78EA">
        <w:rPr>
          <w:b/>
          <w:noProof/>
          <w:lang w:val="sr-Latn-CS"/>
        </w:rPr>
        <w:t xml:space="preserve"> </w:t>
      </w:r>
    </w:p>
    <w:p w:rsidR="00C665D0" w:rsidRPr="001F78EA" w:rsidRDefault="00C665D0" w:rsidP="00C665D0">
      <w:pPr>
        <w:jc w:val="both"/>
        <w:rPr>
          <w:b/>
          <w:noProof/>
          <w:lang w:val="sr-Latn-CS"/>
        </w:rPr>
      </w:pPr>
    </w:p>
    <w:p w:rsidR="00C665D0" w:rsidRPr="001F78EA" w:rsidRDefault="001F78EA" w:rsidP="00C665D0">
      <w:pPr>
        <w:jc w:val="both"/>
        <w:rPr>
          <w:noProof/>
          <w:lang w:val="sr-Latn-CS"/>
        </w:rPr>
      </w:pPr>
      <w:r>
        <w:rPr>
          <w:noProof/>
          <w:lang w:val="sr-Latn-CS"/>
        </w:rPr>
        <w:t>Predlog</w:t>
      </w:r>
      <w:r w:rsidR="00C665D0" w:rsidRPr="001F78EA">
        <w:rPr>
          <w:noProof/>
          <w:lang w:val="sr-Latn-CS"/>
        </w:rPr>
        <w:t xml:space="preserve"> </w:t>
      </w:r>
      <w:r>
        <w:rPr>
          <w:noProof/>
          <w:lang w:val="sr-Latn-CS"/>
        </w:rPr>
        <w:t>zakona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izmeni</w:t>
      </w:r>
      <w:r w:rsidR="00C665D0" w:rsidRPr="001F78EA">
        <w:rPr>
          <w:noProof/>
          <w:lang w:val="sr-Latn-CS"/>
        </w:rPr>
        <w:t xml:space="preserve"> </w:t>
      </w:r>
      <w:r>
        <w:rPr>
          <w:noProof/>
          <w:lang w:val="sr-Latn-CS"/>
        </w:rPr>
        <w:t>Zakona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javnim</w:t>
      </w:r>
      <w:r w:rsidR="00C665D0" w:rsidRPr="001F78EA">
        <w:rPr>
          <w:noProof/>
          <w:lang w:val="sr-Latn-CS"/>
        </w:rPr>
        <w:t xml:space="preserve"> </w:t>
      </w:r>
      <w:r>
        <w:rPr>
          <w:noProof/>
          <w:lang w:val="sr-Latn-CS"/>
        </w:rPr>
        <w:t>medijskim</w:t>
      </w:r>
      <w:r w:rsidR="00C665D0" w:rsidRPr="001F78EA">
        <w:rPr>
          <w:noProof/>
          <w:lang w:val="sr-Latn-CS"/>
        </w:rPr>
        <w:t xml:space="preserve"> </w:t>
      </w:r>
      <w:r>
        <w:rPr>
          <w:noProof/>
          <w:lang w:val="sr-Latn-CS"/>
        </w:rPr>
        <w:t>servisima</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Draft Law on Amendments to the Law on Public Service Broadcasting</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 xml:space="preserve">3. </w:t>
      </w:r>
      <w:r w:rsidR="001F78EA">
        <w:rPr>
          <w:noProof/>
          <w:lang w:val="sr-Latn-CS"/>
        </w:rPr>
        <w:t>Usklađenost</w:t>
      </w:r>
      <w:r w:rsidRPr="001F78EA">
        <w:rPr>
          <w:noProof/>
          <w:lang w:val="sr-Latn-CS"/>
        </w:rPr>
        <w:t xml:space="preserve"> </w:t>
      </w:r>
      <w:r w:rsidR="001F78EA">
        <w:rPr>
          <w:noProof/>
          <w:lang w:val="sr-Latn-CS"/>
        </w:rPr>
        <w:t>propisa</w:t>
      </w:r>
      <w:r w:rsidRPr="001F78EA">
        <w:rPr>
          <w:noProof/>
          <w:lang w:val="sr-Latn-CS"/>
        </w:rPr>
        <w:t xml:space="preserve"> </w:t>
      </w:r>
      <w:r w:rsidR="001F78EA">
        <w:rPr>
          <w:noProof/>
          <w:lang w:val="sr-Latn-CS"/>
        </w:rPr>
        <w:t>s</w:t>
      </w:r>
      <w:r w:rsidRPr="001F78EA">
        <w:rPr>
          <w:noProof/>
          <w:lang w:val="sr-Latn-CS"/>
        </w:rPr>
        <w:t xml:space="preserve"> </w:t>
      </w:r>
      <w:r w:rsidR="001F78EA">
        <w:rPr>
          <w:noProof/>
          <w:lang w:val="sr-Latn-CS"/>
        </w:rPr>
        <w:t>odredbama</w:t>
      </w:r>
      <w:r w:rsidRPr="001F78EA">
        <w:rPr>
          <w:noProof/>
          <w:lang w:val="sr-Latn-CS"/>
        </w:rPr>
        <w:t xml:space="preserve"> </w:t>
      </w:r>
      <w:r w:rsidR="001F78EA">
        <w:rPr>
          <w:noProof/>
          <w:lang w:val="sr-Latn-CS"/>
        </w:rPr>
        <w:t>Sporazuma</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stabilizaciji</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pridruživanju</w:t>
      </w:r>
      <w:r w:rsidRPr="001F78EA">
        <w:rPr>
          <w:noProof/>
          <w:lang w:val="sr-Latn-CS"/>
        </w:rPr>
        <w:t xml:space="preserve"> </w:t>
      </w:r>
      <w:r w:rsidR="001F78EA">
        <w:rPr>
          <w:noProof/>
          <w:lang w:val="sr-Latn-CS"/>
        </w:rPr>
        <w:t>između</w:t>
      </w:r>
      <w:r w:rsidRPr="001F78EA">
        <w:rPr>
          <w:noProof/>
          <w:lang w:val="sr-Latn-CS"/>
        </w:rPr>
        <w:t xml:space="preserve"> </w:t>
      </w:r>
      <w:r w:rsidR="001F78EA">
        <w:rPr>
          <w:noProof/>
          <w:lang w:val="sr-Latn-CS"/>
        </w:rPr>
        <w:t>Evropskih</w:t>
      </w:r>
      <w:r w:rsidRPr="001F78EA">
        <w:rPr>
          <w:noProof/>
          <w:lang w:val="sr-Latn-CS"/>
        </w:rPr>
        <w:t xml:space="preserve"> </w:t>
      </w:r>
      <w:r w:rsidR="001F78EA">
        <w:rPr>
          <w:noProof/>
          <w:lang w:val="sr-Latn-CS"/>
        </w:rPr>
        <w:t>zajednica</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njihovih</w:t>
      </w:r>
      <w:r w:rsidRPr="001F78EA">
        <w:rPr>
          <w:noProof/>
          <w:lang w:val="sr-Latn-CS"/>
        </w:rPr>
        <w:t xml:space="preserve"> </w:t>
      </w:r>
      <w:r w:rsidR="001F78EA">
        <w:rPr>
          <w:noProof/>
          <w:lang w:val="sr-Latn-CS"/>
        </w:rPr>
        <w:t>država</w:t>
      </w:r>
      <w:r w:rsidRPr="001F78EA">
        <w:rPr>
          <w:noProof/>
          <w:lang w:val="sr-Latn-CS"/>
        </w:rPr>
        <w:t xml:space="preserve"> </w:t>
      </w:r>
      <w:r w:rsidR="001F78EA">
        <w:rPr>
          <w:noProof/>
          <w:lang w:val="sr-Latn-CS"/>
        </w:rPr>
        <w:t>članica</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jedne</w:t>
      </w:r>
      <w:r w:rsidRPr="001F78EA">
        <w:rPr>
          <w:noProof/>
          <w:lang w:val="sr-Latn-CS"/>
        </w:rPr>
        <w:t xml:space="preserve"> </w:t>
      </w:r>
      <w:r w:rsidR="001F78EA">
        <w:rPr>
          <w:noProof/>
          <w:lang w:val="sr-Latn-CS"/>
        </w:rPr>
        <w:t>strane</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Republike</w:t>
      </w:r>
      <w:r w:rsidRPr="001F78EA">
        <w:rPr>
          <w:noProof/>
          <w:lang w:val="sr-Latn-CS"/>
        </w:rPr>
        <w:t xml:space="preserve"> </w:t>
      </w:r>
      <w:r w:rsidR="001F78EA">
        <w:rPr>
          <w:noProof/>
          <w:lang w:val="sr-Latn-CS"/>
        </w:rPr>
        <w:t>Srbije</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druge</w:t>
      </w:r>
      <w:r w:rsidRPr="001F78EA">
        <w:rPr>
          <w:noProof/>
          <w:lang w:val="sr-Latn-CS"/>
        </w:rPr>
        <w:t xml:space="preserve"> </w:t>
      </w:r>
      <w:r w:rsidR="001F78EA">
        <w:rPr>
          <w:noProof/>
          <w:lang w:val="sr-Latn-CS"/>
        </w:rPr>
        <w:t>strane</w:t>
      </w:r>
      <w:r w:rsidRPr="001F78EA">
        <w:rPr>
          <w:noProof/>
          <w:lang w:val="sr-Latn-CS"/>
        </w:rPr>
        <w:t xml:space="preserve"> („</w:t>
      </w:r>
      <w:r w:rsidR="001F78EA">
        <w:rPr>
          <w:noProof/>
          <w:lang w:val="sr-Latn-CS"/>
        </w:rPr>
        <w:t>Službeni</w:t>
      </w:r>
      <w:r w:rsidRPr="001F78EA">
        <w:rPr>
          <w:noProof/>
          <w:lang w:val="sr-Latn-CS"/>
        </w:rPr>
        <w:t xml:space="preserve"> </w:t>
      </w:r>
      <w:r w:rsidR="001F78EA">
        <w:rPr>
          <w:noProof/>
          <w:lang w:val="sr-Latn-CS"/>
        </w:rPr>
        <w:t>glasnik</w:t>
      </w:r>
      <w:r w:rsidRPr="001F78EA">
        <w:rPr>
          <w:noProof/>
          <w:lang w:val="sr-Latn-CS"/>
        </w:rPr>
        <w:t xml:space="preserve"> </w:t>
      </w:r>
      <w:r w:rsidR="001F78EA">
        <w:rPr>
          <w:noProof/>
          <w:lang w:val="sr-Latn-CS"/>
        </w:rPr>
        <w:t>RS</w:t>
      </w:r>
      <w:r w:rsidRPr="001F78EA">
        <w:rPr>
          <w:noProof/>
          <w:lang w:val="sr-Latn-CS"/>
        </w:rPr>
        <w:t xml:space="preserve">”, </w:t>
      </w:r>
      <w:r w:rsidR="001F78EA">
        <w:rPr>
          <w:noProof/>
          <w:lang w:val="sr-Latn-CS"/>
        </w:rPr>
        <w:t>broj</w:t>
      </w:r>
      <w:r w:rsidRPr="001F78EA">
        <w:rPr>
          <w:noProof/>
          <w:lang w:val="sr-Latn-CS"/>
        </w:rPr>
        <w:t xml:space="preserve"> 83/08) (</w:t>
      </w:r>
      <w:r w:rsidR="001F78EA">
        <w:rPr>
          <w:noProof/>
          <w:lang w:val="sr-Latn-CS"/>
        </w:rPr>
        <w:t>u</w:t>
      </w:r>
      <w:r w:rsidRPr="001F78EA">
        <w:rPr>
          <w:noProof/>
          <w:lang w:val="sr-Latn-CS"/>
        </w:rPr>
        <w:t xml:space="preserve"> </w:t>
      </w:r>
      <w:r w:rsidR="001F78EA">
        <w:rPr>
          <w:noProof/>
          <w:lang w:val="sr-Latn-CS"/>
        </w:rPr>
        <w:t>daljem</w:t>
      </w:r>
      <w:r w:rsidRPr="001F78EA">
        <w:rPr>
          <w:noProof/>
          <w:lang w:val="sr-Latn-CS"/>
        </w:rPr>
        <w:t xml:space="preserve"> </w:t>
      </w:r>
      <w:r w:rsidR="001F78EA">
        <w:rPr>
          <w:noProof/>
          <w:lang w:val="sr-Latn-CS"/>
        </w:rPr>
        <w:t>tekstu</w:t>
      </w:r>
      <w:r w:rsidRPr="001F78EA">
        <w:rPr>
          <w:noProof/>
          <w:lang w:val="sr-Latn-CS"/>
        </w:rPr>
        <w:t xml:space="preserve">: </w:t>
      </w:r>
      <w:r w:rsidR="001F78EA">
        <w:rPr>
          <w:noProof/>
          <w:lang w:val="sr-Latn-CS"/>
        </w:rPr>
        <w:t>Sporazum</w:t>
      </w:r>
      <w:r w:rsidRPr="001F78EA">
        <w:rPr>
          <w:noProof/>
          <w:lang w:val="sr-Latn-CS"/>
        </w:rPr>
        <w:t xml:space="preserve">), </w:t>
      </w:r>
      <w:r w:rsidR="001F78EA">
        <w:rPr>
          <w:noProof/>
          <w:lang w:val="sr-Latn-CS"/>
        </w:rPr>
        <w:t>odnosno</w:t>
      </w:r>
      <w:r w:rsidRPr="001F78EA">
        <w:rPr>
          <w:noProof/>
          <w:lang w:val="sr-Latn-CS"/>
        </w:rPr>
        <w:t xml:space="preserve"> </w:t>
      </w:r>
      <w:r w:rsidR="001F78EA">
        <w:rPr>
          <w:noProof/>
          <w:lang w:val="sr-Latn-CS"/>
        </w:rPr>
        <w:t>s</w:t>
      </w:r>
      <w:r w:rsidRPr="001F78EA">
        <w:rPr>
          <w:noProof/>
          <w:lang w:val="sr-Latn-CS"/>
        </w:rPr>
        <w:t xml:space="preserve"> </w:t>
      </w:r>
      <w:r w:rsidR="001F78EA">
        <w:rPr>
          <w:noProof/>
          <w:lang w:val="sr-Latn-CS"/>
        </w:rPr>
        <w:t>odredbama</w:t>
      </w:r>
      <w:r w:rsidRPr="001F78EA">
        <w:rPr>
          <w:noProof/>
          <w:lang w:val="sr-Latn-CS"/>
        </w:rPr>
        <w:t xml:space="preserve"> </w:t>
      </w:r>
      <w:r w:rsidR="001F78EA">
        <w:rPr>
          <w:noProof/>
          <w:lang w:val="sr-Latn-CS"/>
        </w:rPr>
        <w:t>Prelaznog</w:t>
      </w:r>
      <w:r w:rsidRPr="001F78EA">
        <w:rPr>
          <w:noProof/>
          <w:lang w:val="sr-Latn-CS"/>
        </w:rPr>
        <w:t xml:space="preserve"> </w:t>
      </w:r>
      <w:r w:rsidR="001F78EA">
        <w:rPr>
          <w:noProof/>
          <w:lang w:val="sr-Latn-CS"/>
        </w:rPr>
        <w:t>sporazuma</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trgovini</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trgovinskim</w:t>
      </w:r>
      <w:r w:rsidRPr="001F78EA">
        <w:rPr>
          <w:noProof/>
          <w:lang w:val="sr-Latn-CS"/>
        </w:rPr>
        <w:t xml:space="preserve"> </w:t>
      </w:r>
      <w:r w:rsidR="001F78EA">
        <w:rPr>
          <w:noProof/>
          <w:lang w:val="sr-Latn-CS"/>
        </w:rPr>
        <w:t>pitanjima</w:t>
      </w:r>
      <w:r w:rsidRPr="001F78EA">
        <w:rPr>
          <w:noProof/>
          <w:lang w:val="sr-Latn-CS"/>
        </w:rPr>
        <w:t xml:space="preserve"> </w:t>
      </w:r>
      <w:r w:rsidR="001F78EA">
        <w:rPr>
          <w:noProof/>
          <w:lang w:val="sr-Latn-CS"/>
        </w:rPr>
        <w:t>između</w:t>
      </w:r>
      <w:r w:rsidRPr="001F78EA">
        <w:rPr>
          <w:noProof/>
          <w:lang w:val="sr-Latn-CS"/>
        </w:rPr>
        <w:t xml:space="preserve"> </w:t>
      </w:r>
      <w:r w:rsidR="001F78EA">
        <w:rPr>
          <w:noProof/>
          <w:lang w:val="sr-Latn-CS"/>
        </w:rPr>
        <w:t>Evropske</w:t>
      </w:r>
      <w:r w:rsidRPr="001F78EA">
        <w:rPr>
          <w:noProof/>
          <w:lang w:val="sr-Latn-CS"/>
        </w:rPr>
        <w:t xml:space="preserve"> </w:t>
      </w:r>
      <w:r w:rsidR="001F78EA">
        <w:rPr>
          <w:noProof/>
          <w:lang w:val="sr-Latn-CS"/>
        </w:rPr>
        <w:t>zajednice</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jedne</w:t>
      </w:r>
      <w:r w:rsidRPr="001F78EA">
        <w:rPr>
          <w:noProof/>
          <w:lang w:val="sr-Latn-CS"/>
        </w:rPr>
        <w:t xml:space="preserve"> </w:t>
      </w:r>
      <w:r w:rsidR="001F78EA">
        <w:rPr>
          <w:noProof/>
          <w:lang w:val="sr-Latn-CS"/>
        </w:rPr>
        <w:t>strane</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Republike</w:t>
      </w:r>
      <w:r w:rsidRPr="001F78EA">
        <w:rPr>
          <w:noProof/>
          <w:lang w:val="sr-Latn-CS"/>
        </w:rPr>
        <w:t xml:space="preserve"> </w:t>
      </w:r>
      <w:r w:rsidR="001F78EA">
        <w:rPr>
          <w:noProof/>
          <w:lang w:val="sr-Latn-CS"/>
        </w:rPr>
        <w:t>Srbije</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druge</w:t>
      </w:r>
      <w:r w:rsidRPr="001F78EA">
        <w:rPr>
          <w:noProof/>
          <w:lang w:val="sr-Latn-CS"/>
        </w:rPr>
        <w:t xml:space="preserve"> </w:t>
      </w:r>
      <w:r w:rsidR="001F78EA">
        <w:rPr>
          <w:noProof/>
          <w:lang w:val="sr-Latn-CS"/>
        </w:rPr>
        <w:t>strane</w:t>
      </w:r>
      <w:r w:rsidRPr="001F78EA">
        <w:rPr>
          <w:noProof/>
          <w:lang w:val="sr-Latn-CS"/>
        </w:rPr>
        <w:t xml:space="preserve"> („</w:t>
      </w:r>
      <w:r w:rsidR="001F78EA">
        <w:rPr>
          <w:noProof/>
          <w:lang w:val="sr-Latn-CS"/>
        </w:rPr>
        <w:t>Službeni</w:t>
      </w:r>
      <w:r w:rsidRPr="001F78EA">
        <w:rPr>
          <w:noProof/>
          <w:lang w:val="sr-Latn-CS"/>
        </w:rPr>
        <w:t xml:space="preserve"> </w:t>
      </w:r>
      <w:r w:rsidR="001F78EA">
        <w:rPr>
          <w:noProof/>
          <w:lang w:val="sr-Latn-CS"/>
        </w:rPr>
        <w:t>glasnik</w:t>
      </w:r>
      <w:r w:rsidRPr="001F78EA">
        <w:rPr>
          <w:noProof/>
          <w:lang w:val="sr-Latn-CS"/>
        </w:rPr>
        <w:t xml:space="preserve"> </w:t>
      </w:r>
      <w:r w:rsidR="001F78EA">
        <w:rPr>
          <w:noProof/>
          <w:lang w:val="sr-Latn-CS"/>
        </w:rPr>
        <w:t>RS</w:t>
      </w:r>
      <w:r w:rsidRPr="001F78EA">
        <w:rPr>
          <w:noProof/>
          <w:lang w:val="sr-Latn-CS"/>
        </w:rPr>
        <w:t xml:space="preserve">”, </w:t>
      </w:r>
      <w:r w:rsidR="001F78EA">
        <w:rPr>
          <w:noProof/>
          <w:lang w:val="sr-Latn-CS"/>
        </w:rPr>
        <w:t>broj</w:t>
      </w:r>
      <w:r w:rsidRPr="001F78EA">
        <w:rPr>
          <w:noProof/>
          <w:lang w:val="sr-Latn-CS"/>
        </w:rPr>
        <w:t xml:space="preserve"> 83/08) (</w:t>
      </w:r>
      <w:r w:rsidR="001F78EA">
        <w:rPr>
          <w:noProof/>
          <w:lang w:val="sr-Latn-CS"/>
        </w:rPr>
        <w:t>u</w:t>
      </w:r>
      <w:r w:rsidRPr="001F78EA">
        <w:rPr>
          <w:noProof/>
          <w:lang w:val="sr-Latn-CS"/>
        </w:rPr>
        <w:t xml:space="preserve"> </w:t>
      </w:r>
      <w:r w:rsidR="001F78EA">
        <w:rPr>
          <w:noProof/>
          <w:lang w:val="sr-Latn-CS"/>
        </w:rPr>
        <w:t>daljem</w:t>
      </w:r>
      <w:r w:rsidRPr="001F78EA">
        <w:rPr>
          <w:noProof/>
          <w:lang w:val="sr-Latn-CS"/>
        </w:rPr>
        <w:t xml:space="preserve"> </w:t>
      </w:r>
      <w:r w:rsidR="001F78EA">
        <w:rPr>
          <w:noProof/>
          <w:lang w:val="sr-Latn-CS"/>
        </w:rPr>
        <w:t>tekstu</w:t>
      </w:r>
      <w:r w:rsidRPr="001F78EA">
        <w:rPr>
          <w:noProof/>
          <w:lang w:val="sr-Latn-CS"/>
        </w:rPr>
        <w:t xml:space="preserve">: </w:t>
      </w:r>
      <w:r w:rsidR="001F78EA">
        <w:rPr>
          <w:noProof/>
          <w:lang w:val="sr-Latn-CS"/>
        </w:rPr>
        <w:t>Prelazni</w:t>
      </w:r>
      <w:r w:rsidRPr="001F78EA">
        <w:rPr>
          <w:noProof/>
          <w:lang w:val="sr-Latn-CS"/>
        </w:rPr>
        <w:t xml:space="preserve"> </w:t>
      </w:r>
      <w:r w:rsidR="001F78EA">
        <w:rPr>
          <w:noProof/>
          <w:lang w:val="sr-Latn-CS"/>
        </w:rPr>
        <w:t>sporazum</w:t>
      </w:r>
      <w:r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a</w:t>
      </w:r>
      <w:r w:rsidR="00C665D0" w:rsidRPr="001F78EA">
        <w:rPr>
          <w:noProof/>
          <w:lang w:val="sr-Latn-CS"/>
        </w:rPr>
        <w:t xml:space="preserve">) </w:t>
      </w:r>
      <w:r>
        <w:rPr>
          <w:noProof/>
          <w:lang w:val="sr-Latn-CS"/>
        </w:rPr>
        <w:t>Odredba</w:t>
      </w:r>
      <w:r w:rsidR="00C665D0" w:rsidRPr="001F78EA">
        <w:rPr>
          <w:noProof/>
          <w:lang w:val="sr-Latn-CS"/>
        </w:rPr>
        <w:t xml:space="preserve"> </w:t>
      </w:r>
      <w:r>
        <w:rPr>
          <w:noProof/>
          <w:lang w:val="sr-Latn-CS"/>
        </w:rPr>
        <w:t>Sporazuma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Prelaznog</w:t>
      </w:r>
      <w:r w:rsidR="00C665D0" w:rsidRPr="001F78EA">
        <w:rPr>
          <w:noProof/>
          <w:lang w:val="sr-Latn-CS"/>
        </w:rPr>
        <w:t xml:space="preserve"> </w:t>
      </w:r>
      <w:r>
        <w:rPr>
          <w:noProof/>
          <w:lang w:val="sr-Latn-CS"/>
        </w:rPr>
        <w:t>sporazuma</w:t>
      </w:r>
      <w:r w:rsidR="00C665D0" w:rsidRPr="001F78EA">
        <w:rPr>
          <w:noProof/>
          <w:lang w:val="sr-Latn-CS"/>
        </w:rPr>
        <w:t xml:space="preserve"> </w:t>
      </w:r>
      <w:r>
        <w:rPr>
          <w:noProof/>
          <w:lang w:val="sr-Latn-CS"/>
        </w:rPr>
        <w:t>koja</w:t>
      </w:r>
      <w:r w:rsidR="00C665D0" w:rsidRPr="001F78EA">
        <w:rPr>
          <w:noProof/>
          <w:lang w:val="sr-Latn-CS"/>
        </w:rPr>
        <w:t xml:space="preserve"> </w:t>
      </w:r>
      <w:r>
        <w:rPr>
          <w:noProof/>
          <w:lang w:val="sr-Latn-CS"/>
        </w:rPr>
        <w:t>se</w:t>
      </w:r>
      <w:r w:rsidR="00C665D0" w:rsidRPr="001F78EA">
        <w:rPr>
          <w:noProof/>
          <w:lang w:val="sr-Latn-CS"/>
        </w:rPr>
        <w:t xml:space="preserve"> </w:t>
      </w:r>
      <w:r>
        <w:rPr>
          <w:noProof/>
          <w:lang w:val="sr-Latn-CS"/>
        </w:rPr>
        <w:t>odnose</w:t>
      </w:r>
      <w:r w:rsidR="00C665D0" w:rsidRPr="001F78EA">
        <w:rPr>
          <w:noProof/>
          <w:lang w:val="sr-Latn-CS"/>
        </w:rPr>
        <w:t xml:space="preserve"> </w:t>
      </w:r>
      <w:r>
        <w:rPr>
          <w:noProof/>
          <w:lang w:val="sr-Latn-CS"/>
        </w:rPr>
        <w:t>na</w:t>
      </w:r>
      <w:r w:rsidR="00C665D0" w:rsidRPr="001F78EA">
        <w:rPr>
          <w:noProof/>
          <w:lang w:val="sr-Latn-CS"/>
        </w:rPr>
        <w:t xml:space="preserve"> </w:t>
      </w:r>
      <w:r>
        <w:rPr>
          <w:noProof/>
          <w:lang w:val="sr-Latn-CS"/>
        </w:rPr>
        <w:t>normativnu</w:t>
      </w:r>
      <w:r w:rsidR="00C665D0" w:rsidRPr="001F78EA">
        <w:rPr>
          <w:noProof/>
          <w:lang w:val="sr-Latn-CS"/>
        </w:rPr>
        <w:t xml:space="preserve"> </w:t>
      </w:r>
      <w:r>
        <w:rPr>
          <w:noProof/>
          <w:lang w:val="sr-Latn-CS"/>
        </w:rPr>
        <w:t>saržinu</w:t>
      </w:r>
      <w:r w:rsidR="00C665D0" w:rsidRPr="001F78EA">
        <w:rPr>
          <w:noProof/>
          <w:lang w:val="sr-Latn-CS"/>
        </w:rPr>
        <w:t xml:space="preserve"> </w:t>
      </w:r>
      <w:r>
        <w:rPr>
          <w:noProof/>
          <w:lang w:val="sr-Latn-CS"/>
        </w:rPr>
        <w:t>propisa</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Sporazum</w:t>
      </w:r>
      <w:r w:rsidR="00C665D0" w:rsidRPr="001F78EA">
        <w:rPr>
          <w:noProof/>
          <w:lang w:val="sr-Latn-CS"/>
        </w:rPr>
        <w:t xml:space="preserve"> - </w:t>
      </w:r>
      <w:r>
        <w:rPr>
          <w:noProof/>
          <w:lang w:val="sr-Latn-CS"/>
        </w:rPr>
        <w:t>Naslov</w:t>
      </w:r>
      <w:r w:rsidR="00C665D0" w:rsidRPr="001F78EA">
        <w:rPr>
          <w:noProof/>
          <w:lang w:val="sr-Latn-CS"/>
        </w:rPr>
        <w:t xml:space="preserve">  V – </w:t>
      </w:r>
      <w:r>
        <w:rPr>
          <w:noProof/>
          <w:lang w:val="sr-Latn-CS"/>
        </w:rPr>
        <w:t>Kretanje</w:t>
      </w:r>
      <w:r w:rsidR="00C665D0" w:rsidRPr="001F78EA">
        <w:rPr>
          <w:noProof/>
          <w:lang w:val="sr-Latn-CS"/>
        </w:rPr>
        <w:t xml:space="preserve"> </w:t>
      </w:r>
      <w:r>
        <w:rPr>
          <w:noProof/>
          <w:lang w:val="sr-Latn-CS"/>
        </w:rPr>
        <w:t>radnika</w:t>
      </w:r>
      <w:r w:rsidR="00C665D0" w:rsidRPr="001F78EA">
        <w:rPr>
          <w:noProof/>
          <w:lang w:val="sr-Latn-CS"/>
        </w:rPr>
        <w:t xml:space="preserve">, </w:t>
      </w:r>
      <w:r>
        <w:rPr>
          <w:noProof/>
          <w:lang w:val="sr-Latn-CS"/>
        </w:rPr>
        <w:t>poslovno</w:t>
      </w:r>
      <w:r w:rsidR="00C665D0" w:rsidRPr="001F78EA">
        <w:rPr>
          <w:noProof/>
          <w:lang w:val="sr-Latn-CS"/>
        </w:rPr>
        <w:t xml:space="preserve"> </w:t>
      </w:r>
      <w:r>
        <w:rPr>
          <w:noProof/>
          <w:lang w:val="sr-Latn-CS"/>
        </w:rPr>
        <w:t>nastanjivanje</w:t>
      </w:r>
      <w:r w:rsidR="00C665D0" w:rsidRPr="001F78EA">
        <w:rPr>
          <w:noProof/>
          <w:lang w:val="sr-Latn-CS"/>
        </w:rPr>
        <w:t xml:space="preserve">, </w:t>
      </w:r>
      <w:r>
        <w:rPr>
          <w:noProof/>
          <w:lang w:val="sr-Latn-CS"/>
        </w:rPr>
        <w:t>pružanje</w:t>
      </w:r>
      <w:r w:rsidR="00C665D0" w:rsidRPr="001F78EA">
        <w:rPr>
          <w:noProof/>
          <w:lang w:val="sr-Latn-CS"/>
        </w:rPr>
        <w:t xml:space="preserve"> </w:t>
      </w:r>
      <w:r>
        <w:rPr>
          <w:noProof/>
          <w:lang w:val="sr-Latn-CS"/>
        </w:rPr>
        <w:t>usluga</w:t>
      </w:r>
      <w:r w:rsidR="00C665D0" w:rsidRPr="001F78EA">
        <w:rPr>
          <w:noProof/>
          <w:lang w:val="sr-Latn-CS"/>
        </w:rPr>
        <w:t xml:space="preserve">, </w:t>
      </w:r>
      <w:r>
        <w:rPr>
          <w:noProof/>
          <w:lang w:val="sr-Latn-CS"/>
        </w:rPr>
        <w:t>kretanje</w:t>
      </w:r>
      <w:r w:rsidR="00C665D0" w:rsidRPr="001F78EA">
        <w:rPr>
          <w:noProof/>
          <w:lang w:val="sr-Latn-CS"/>
        </w:rPr>
        <w:t xml:space="preserve"> </w:t>
      </w:r>
      <w:r>
        <w:rPr>
          <w:noProof/>
          <w:lang w:val="sr-Latn-CS"/>
        </w:rPr>
        <w:t>kapitala</w:t>
      </w:r>
      <w:r w:rsidR="00C665D0" w:rsidRPr="001F78EA">
        <w:rPr>
          <w:noProof/>
          <w:lang w:val="sr-Latn-CS"/>
        </w:rPr>
        <w:t xml:space="preserve">, </w:t>
      </w:r>
      <w:r>
        <w:rPr>
          <w:noProof/>
          <w:lang w:val="sr-Latn-CS"/>
        </w:rPr>
        <w:t>Poglavlje</w:t>
      </w:r>
      <w:r w:rsidR="00C665D0" w:rsidRPr="001F78EA">
        <w:rPr>
          <w:noProof/>
          <w:lang w:val="sr-Latn-CS"/>
        </w:rPr>
        <w:t xml:space="preserve"> III - </w:t>
      </w:r>
      <w:r>
        <w:rPr>
          <w:noProof/>
          <w:lang w:val="sr-Latn-CS"/>
        </w:rPr>
        <w:t>Pružanje</w:t>
      </w:r>
      <w:r w:rsidR="00C665D0" w:rsidRPr="001F78EA">
        <w:rPr>
          <w:noProof/>
          <w:lang w:val="sr-Latn-CS"/>
        </w:rPr>
        <w:t xml:space="preserve"> </w:t>
      </w:r>
      <w:r>
        <w:rPr>
          <w:noProof/>
          <w:lang w:val="sr-Latn-CS"/>
        </w:rPr>
        <w:t>usluga</w:t>
      </w:r>
      <w:r w:rsidR="00C665D0" w:rsidRPr="001F78EA">
        <w:rPr>
          <w:noProof/>
          <w:lang w:val="sr-Latn-CS"/>
        </w:rPr>
        <w:t xml:space="preserve">, </w:t>
      </w:r>
      <w:r>
        <w:rPr>
          <w:noProof/>
          <w:lang w:val="sr-Latn-CS"/>
        </w:rPr>
        <w:t>članovi</w:t>
      </w:r>
      <w:r w:rsidR="00C665D0" w:rsidRPr="001F78EA">
        <w:rPr>
          <w:noProof/>
          <w:lang w:val="sr-Latn-CS"/>
        </w:rPr>
        <w:t xml:space="preserve"> 59. </w:t>
      </w:r>
      <w:r>
        <w:rPr>
          <w:noProof/>
          <w:lang w:val="sr-Latn-CS"/>
        </w:rPr>
        <w:t>i</w:t>
      </w:r>
      <w:r w:rsidR="00C665D0" w:rsidRPr="001F78EA">
        <w:rPr>
          <w:noProof/>
          <w:lang w:val="sr-Latn-CS"/>
        </w:rPr>
        <w:t xml:space="preserve"> 60.</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Sporazum</w:t>
      </w:r>
      <w:r w:rsidR="00C665D0" w:rsidRPr="001F78EA">
        <w:rPr>
          <w:noProof/>
          <w:lang w:val="sr-Latn-CS"/>
        </w:rPr>
        <w:t xml:space="preserve"> - </w:t>
      </w:r>
      <w:r>
        <w:rPr>
          <w:noProof/>
          <w:lang w:val="sr-Latn-CS"/>
        </w:rPr>
        <w:t>Naslov</w:t>
      </w:r>
      <w:r w:rsidR="00C665D0" w:rsidRPr="001F78EA">
        <w:rPr>
          <w:noProof/>
          <w:lang w:val="sr-Latn-CS"/>
        </w:rPr>
        <w:t xml:space="preserve">  VI - </w:t>
      </w:r>
      <w:r>
        <w:rPr>
          <w:noProof/>
          <w:lang w:val="sr-Latn-CS"/>
        </w:rPr>
        <w:t>Usklađivanje</w:t>
      </w:r>
      <w:r w:rsidR="00C665D0" w:rsidRPr="001F78EA">
        <w:rPr>
          <w:noProof/>
          <w:lang w:val="sr-Latn-CS"/>
        </w:rPr>
        <w:t xml:space="preserve"> </w:t>
      </w:r>
      <w:r>
        <w:rPr>
          <w:noProof/>
          <w:lang w:val="sr-Latn-CS"/>
        </w:rPr>
        <w:t>propisa</w:t>
      </w:r>
      <w:r w:rsidR="00C665D0" w:rsidRPr="001F78EA">
        <w:rPr>
          <w:noProof/>
          <w:lang w:val="sr-Latn-CS"/>
        </w:rPr>
        <w:t xml:space="preserve">, </w:t>
      </w:r>
      <w:r>
        <w:rPr>
          <w:noProof/>
          <w:lang w:val="sr-Latn-CS"/>
        </w:rPr>
        <w:t>primena</w:t>
      </w:r>
      <w:r w:rsidR="00C665D0" w:rsidRPr="001F78EA">
        <w:rPr>
          <w:noProof/>
          <w:lang w:val="sr-Latn-CS"/>
        </w:rPr>
        <w:t xml:space="preserve"> </w:t>
      </w:r>
      <w:r>
        <w:rPr>
          <w:noProof/>
          <w:lang w:val="sr-Latn-CS"/>
        </w:rPr>
        <w:t>prava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pravila</w:t>
      </w:r>
      <w:r w:rsidR="00C665D0" w:rsidRPr="001F78EA">
        <w:rPr>
          <w:noProof/>
          <w:lang w:val="sr-Latn-CS"/>
        </w:rPr>
        <w:t xml:space="preserve"> </w:t>
      </w:r>
      <w:r>
        <w:rPr>
          <w:noProof/>
          <w:lang w:val="sr-Latn-CS"/>
        </w:rPr>
        <w:t>konkurencije</w:t>
      </w:r>
      <w:r w:rsidR="00C665D0" w:rsidRPr="001F78EA">
        <w:rPr>
          <w:noProof/>
          <w:lang w:val="sr-Latn-CS"/>
        </w:rPr>
        <w:t xml:space="preserve">, </w:t>
      </w:r>
      <w:r>
        <w:rPr>
          <w:noProof/>
          <w:lang w:val="sr-Latn-CS"/>
        </w:rPr>
        <w:t>Konkurencija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ostale</w:t>
      </w:r>
      <w:r w:rsidR="00C665D0" w:rsidRPr="001F78EA">
        <w:rPr>
          <w:noProof/>
          <w:lang w:val="sr-Latn-CS"/>
        </w:rPr>
        <w:t xml:space="preserve"> </w:t>
      </w:r>
      <w:r>
        <w:rPr>
          <w:noProof/>
          <w:lang w:val="sr-Latn-CS"/>
        </w:rPr>
        <w:t>ekonomske</w:t>
      </w:r>
      <w:r w:rsidR="00C665D0" w:rsidRPr="001F78EA">
        <w:rPr>
          <w:noProof/>
          <w:lang w:val="sr-Latn-CS"/>
        </w:rPr>
        <w:t xml:space="preserve"> </w:t>
      </w:r>
      <w:r>
        <w:rPr>
          <w:noProof/>
          <w:lang w:val="sr-Latn-CS"/>
        </w:rPr>
        <w:t>odredbe</w:t>
      </w:r>
      <w:r w:rsidR="00C665D0" w:rsidRPr="001F78EA">
        <w:rPr>
          <w:noProof/>
          <w:lang w:val="sr-Latn-CS"/>
        </w:rPr>
        <w:t xml:space="preserve"> - </w:t>
      </w:r>
      <w:r>
        <w:rPr>
          <w:noProof/>
          <w:lang w:val="sr-Latn-CS"/>
        </w:rPr>
        <w:t>član</w:t>
      </w:r>
      <w:r w:rsidR="00C665D0" w:rsidRPr="001F78EA">
        <w:rPr>
          <w:noProof/>
          <w:lang w:val="sr-Latn-CS"/>
        </w:rPr>
        <w:t xml:space="preserve"> 73.</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Sporazum</w:t>
      </w:r>
      <w:r w:rsidR="00C665D0" w:rsidRPr="001F78EA">
        <w:rPr>
          <w:noProof/>
          <w:lang w:val="sr-Latn-CS"/>
        </w:rPr>
        <w:t xml:space="preserve"> -  </w:t>
      </w:r>
      <w:r>
        <w:rPr>
          <w:noProof/>
          <w:lang w:val="sr-Latn-CS"/>
        </w:rPr>
        <w:t>Naslov</w:t>
      </w:r>
      <w:r w:rsidR="00C665D0" w:rsidRPr="001F78EA">
        <w:rPr>
          <w:noProof/>
          <w:lang w:val="sr-Latn-CS"/>
        </w:rPr>
        <w:t xml:space="preserve"> VIII - </w:t>
      </w:r>
      <w:r>
        <w:rPr>
          <w:noProof/>
          <w:lang w:val="sr-Latn-CS"/>
        </w:rPr>
        <w:t>Politike</w:t>
      </w:r>
      <w:r w:rsidR="00C665D0" w:rsidRPr="001F78EA">
        <w:rPr>
          <w:noProof/>
          <w:lang w:val="sr-Latn-CS"/>
        </w:rPr>
        <w:t xml:space="preserve"> </w:t>
      </w:r>
      <w:r>
        <w:rPr>
          <w:noProof/>
          <w:lang w:val="sr-Latn-CS"/>
        </w:rPr>
        <w:t>saradnje</w:t>
      </w:r>
      <w:r w:rsidR="00C665D0" w:rsidRPr="001F78EA">
        <w:rPr>
          <w:noProof/>
          <w:lang w:val="sr-Latn-CS"/>
        </w:rPr>
        <w:t xml:space="preserve">, </w:t>
      </w:r>
      <w:r>
        <w:rPr>
          <w:noProof/>
          <w:lang w:val="sr-Latn-CS"/>
        </w:rPr>
        <w:t>Kulturna</w:t>
      </w:r>
      <w:r w:rsidR="00C665D0" w:rsidRPr="001F78EA">
        <w:rPr>
          <w:noProof/>
          <w:lang w:val="sr-Latn-CS"/>
        </w:rPr>
        <w:t xml:space="preserve"> </w:t>
      </w:r>
      <w:r>
        <w:rPr>
          <w:noProof/>
          <w:lang w:val="sr-Latn-CS"/>
        </w:rPr>
        <w:t>saradnja</w:t>
      </w:r>
      <w:r w:rsidR="00C665D0" w:rsidRPr="001F78EA">
        <w:rPr>
          <w:noProof/>
          <w:lang w:val="sr-Latn-CS"/>
        </w:rPr>
        <w:t xml:space="preserve"> - </w:t>
      </w:r>
      <w:r>
        <w:rPr>
          <w:noProof/>
          <w:lang w:val="sr-Latn-CS"/>
        </w:rPr>
        <w:t>član</w:t>
      </w:r>
      <w:r w:rsidR="00C665D0" w:rsidRPr="001F78EA">
        <w:rPr>
          <w:noProof/>
          <w:lang w:val="sr-Latn-CS"/>
        </w:rPr>
        <w:t xml:space="preserve"> 103., </w:t>
      </w:r>
      <w:r>
        <w:rPr>
          <w:noProof/>
          <w:lang w:val="sr-Latn-CS"/>
        </w:rPr>
        <w:t>Saradnja</w:t>
      </w:r>
      <w:r w:rsidR="00C665D0" w:rsidRPr="001F78EA">
        <w:rPr>
          <w:noProof/>
          <w:lang w:val="sr-Latn-CS"/>
        </w:rPr>
        <w:t xml:space="preserve"> </w:t>
      </w:r>
      <w:r>
        <w:rPr>
          <w:noProof/>
          <w:lang w:val="sr-Latn-CS"/>
        </w:rPr>
        <w:t>u</w:t>
      </w:r>
      <w:r w:rsidR="00C665D0" w:rsidRPr="001F78EA">
        <w:rPr>
          <w:noProof/>
          <w:lang w:val="sr-Latn-CS"/>
        </w:rPr>
        <w:t xml:space="preserve"> </w:t>
      </w:r>
      <w:r>
        <w:rPr>
          <w:noProof/>
          <w:lang w:val="sr-Latn-CS"/>
        </w:rPr>
        <w:t>audio</w:t>
      </w:r>
      <w:r w:rsidR="00C665D0" w:rsidRPr="001F78EA">
        <w:rPr>
          <w:noProof/>
          <w:lang w:val="sr-Latn-CS"/>
        </w:rPr>
        <w:t>-</w:t>
      </w:r>
      <w:r>
        <w:rPr>
          <w:noProof/>
          <w:lang w:val="sr-Latn-CS"/>
        </w:rPr>
        <w:t>vizuelnoj</w:t>
      </w:r>
      <w:r w:rsidR="00C665D0" w:rsidRPr="001F78EA">
        <w:rPr>
          <w:noProof/>
          <w:lang w:val="sr-Latn-CS"/>
        </w:rPr>
        <w:t xml:space="preserve"> </w:t>
      </w:r>
      <w:r>
        <w:rPr>
          <w:noProof/>
          <w:lang w:val="sr-Latn-CS"/>
        </w:rPr>
        <w:t>oblasti</w:t>
      </w:r>
      <w:r w:rsidR="00C665D0" w:rsidRPr="001F78EA">
        <w:rPr>
          <w:noProof/>
          <w:lang w:val="sr-Latn-CS"/>
        </w:rPr>
        <w:t xml:space="preserve"> - </w:t>
      </w:r>
      <w:r>
        <w:rPr>
          <w:noProof/>
          <w:lang w:val="sr-Latn-CS"/>
        </w:rPr>
        <w:t>član</w:t>
      </w:r>
      <w:r w:rsidR="00C665D0" w:rsidRPr="001F78EA">
        <w:rPr>
          <w:noProof/>
          <w:lang w:val="sr-Latn-CS"/>
        </w:rPr>
        <w:t xml:space="preserve"> 104. </w:t>
      </w:r>
      <w:r>
        <w:rPr>
          <w:noProof/>
          <w:lang w:val="sr-Latn-CS"/>
        </w:rPr>
        <w:t>i</w:t>
      </w:r>
      <w:r w:rsidR="00C665D0" w:rsidRPr="001F78EA">
        <w:rPr>
          <w:noProof/>
          <w:lang w:val="sr-Latn-CS"/>
        </w:rPr>
        <w:t xml:space="preserve"> </w:t>
      </w:r>
      <w:r>
        <w:rPr>
          <w:noProof/>
          <w:lang w:val="sr-Latn-CS"/>
        </w:rPr>
        <w:t>Informacije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komunikacija</w:t>
      </w:r>
      <w:r w:rsidR="00C665D0" w:rsidRPr="001F78EA">
        <w:rPr>
          <w:noProof/>
          <w:lang w:val="sr-Latn-CS"/>
        </w:rPr>
        <w:t xml:space="preserve"> - </w:t>
      </w:r>
      <w:r>
        <w:rPr>
          <w:noProof/>
          <w:lang w:val="sr-Latn-CS"/>
        </w:rPr>
        <w:t>član</w:t>
      </w:r>
      <w:r w:rsidR="00C665D0" w:rsidRPr="001F78EA">
        <w:rPr>
          <w:noProof/>
          <w:lang w:val="sr-Latn-CS"/>
        </w:rPr>
        <w:t xml:space="preserve"> 107.</w:t>
      </w:r>
    </w:p>
    <w:p w:rsidR="00C665D0" w:rsidRPr="001F78EA" w:rsidRDefault="00C665D0" w:rsidP="00C665D0">
      <w:pPr>
        <w:jc w:val="both"/>
        <w:rPr>
          <w:noProof/>
          <w:color w:val="FF0000"/>
          <w:lang w:val="sr-Latn-CS"/>
        </w:rPr>
      </w:pP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b</w:t>
      </w:r>
      <w:r w:rsidR="00C665D0" w:rsidRPr="001F78EA">
        <w:rPr>
          <w:noProof/>
          <w:lang w:val="sr-Latn-CS"/>
        </w:rPr>
        <w:t xml:space="preserve">) </w:t>
      </w:r>
      <w:r>
        <w:rPr>
          <w:noProof/>
          <w:lang w:val="sr-Latn-CS"/>
        </w:rPr>
        <w:t>Prelazni</w:t>
      </w:r>
      <w:r w:rsidR="00C665D0" w:rsidRPr="001F78EA">
        <w:rPr>
          <w:noProof/>
          <w:lang w:val="sr-Latn-CS"/>
        </w:rPr>
        <w:t xml:space="preserve"> </w:t>
      </w:r>
      <w:r>
        <w:rPr>
          <w:noProof/>
          <w:lang w:val="sr-Latn-CS"/>
        </w:rPr>
        <w:t>rok</w:t>
      </w:r>
      <w:r w:rsidR="00C665D0" w:rsidRPr="001F78EA">
        <w:rPr>
          <w:noProof/>
          <w:lang w:val="sr-Latn-CS"/>
        </w:rPr>
        <w:t xml:space="preserve"> </w:t>
      </w:r>
      <w:r>
        <w:rPr>
          <w:noProof/>
          <w:lang w:val="sr-Latn-CS"/>
        </w:rPr>
        <w:t>za</w:t>
      </w:r>
      <w:r w:rsidR="00C665D0" w:rsidRPr="001F78EA">
        <w:rPr>
          <w:noProof/>
          <w:lang w:val="sr-Latn-CS"/>
        </w:rPr>
        <w:t xml:space="preserve"> </w:t>
      </w:r>
      <w:r>
        <w:rPr>
          <w:noProof/>
          <w:lang w:val="sr-Latn-CS"/>
        </w:rPr>
        <w:t>usklađivanje</w:t>
      </w:r>
      <w:r w:rsidR="00C665D0" w:rsidRPr="001F78EA">
        <w:rPr>
          <w:noProof/>
          <w:lang w:val="sr-Latn-CS"/>
        </w:rPr>
        <w:t xml:space="preserve"> </w:t>
      </w:r>
      <w:r>
        <w:rPr>
          <w:noProof/>
          <w:lang w:val="sr-Latn-CS"/>
        </w:rPr>
        <w:t>zakonodavstva</w:t>
      </w:r>
      <w:r w:rsidR="00C665D0" w:rsidRPr="001F78EA">
        <w:rPr>
          <w:noProof/>
          <w:lang w:val="sr-Latn-CS"/>
        </w:rPr>
        <w:t xml:space="preserve"> </w:t>
      </w:r>
      <w:r>
        <w:rPr>
          <w:noProof/>
          <w:lang w:val="sr-Latn-CS"/>
        </w:rPr>
        <w:t>prema</w:t>
      </w:r>
      <w:r w:rsidR="00C665D0" w:rsidRPr="001F78EA">
        <w:rPr>
          <w:noProof/>
          <w:lang w:val="sr-Latn-CS"/>
        </w:rPr>
        <w:t xml:space="preserve"> </w:t>
      </w:r>
      <w:r>
        <w:rPr>
          <w:noProof/>
          <w:lang w:val="sr-Latn-CS"/>
        </w:rPr>
        <w:t>odredbama</w:t>
      </w:r>
      <w:r w:rsidR="00C665D0" w:rsidRPr="001F78EA">
        <w:rPr>
          <w:noProof/>
          <w:lang w:val="sr-Latn-CS"/>
        </w:rPr>
        <w:t xml:space="preserve"> </w:t>
      </w:r>
      <w:r>
        <w:rPr>
          <w:noProof/>
          <w:lang w:val="sr-Latn-CS"/>
        </w:rPr>
        <w:t>Sporazuma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Prelaznog</w:t>
      </w:r>
      <w:r w:rsidR="00C665D0" w:rsidRPr="001F78EA">
        <w:rPr>
          <w:noProof/>
          <w:lang w:val="sr-Latn-CS"/>
        </w:rPr>
        <w:t xml:space="preserve"> </w:t>
      </w:r>
      <w:r>
        <w:rPr>
          <w:noProof/>
          <w:lang w:val="sr-Latn-CS"/>
        </w:rPr>
        <w:t>sporazuma</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Opšti</w:t>
      </w:r>
      <w:r w:rsidR="00C665D0" w:rsidRPr="001F78EA">
        <w:rPr>
          <w:noProof/>
          <w:lang w:val="sr-Latn-CS"/>
        </w:rPr>
        <w:t xml:space="preserve"> </w:t>
      </w:r>
      <w:r>
        <w:rPr>
          <w:noProof/>
          <w:lang w:val="sr-Latn-CS"/>
        </w:rPr>
        <w:t>rok</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v</w:t>
      </w:r>
      <w:r w:rsidR="00C665D0" w:rsidRPr="001F78EA">
        <w:rPr>
          <w:noProof/>
          <w:lang w:val="sr-Latn-CS"/>
        </w:rPr>
        <w:t xml:space="preserve">) </w:t>
      </w:r>
      <w:r>
        <w:rPr>
          <w:noProof/>
          <w:lang w:val="sr-Latn-CS"/>
        </w:rPr>
        <w:t>Ocena</w:t>
      </w:r>
      <w:r w:rsidR="00C665D0" w:rsidRPr="001F78EA">
        <w:rPr>
          <w:noProof/>
          <w:lang w:val="sr-Latn-CS"/>
        </w:rPr>
        <w:t xml:space="preserve"> </w:t>
      </w:r>
      <w:r>
        <w:rPr>
          <w:noProof/>
          <w:lang w:val="sr-Latn-CS"/>
        </w:rPr>
        <w:t>ispunjenosti</w:t>
      </w:r>
      <w:r w:rsidR="00C665D0" w:rsidRPr="001F78EA">
        <w:rPr>
          <w:noProof/>
          <w:lang w:val="sr-Latn-CS"/>
        </w:rPr>
        <w:t xml:space="preserve"> </w:t>
      </w:r>
      <w:r>
        <w:rPr>
          <w:noProof/>
          <w:lang w:val="sr-Latn-CS"/>
        </w:rPr>
        <w:t>obaveze</w:t>
      </w:r>
      <w:r w:rsidR="00C665D0" w:rsidRPr="001F78EA">
        <w:rPr>
          <w:noProof/>
          <w:lang w:val="sr-Latn-CS"/>
        </w:rPr>
        <w:t xml:space="preserve"> </w:t>
      </w:r>
      <w:r>
        <w:rPr>
          <w:noProof/>
          <w:lang w:val="sr-Latn-CS"/>
        </w:rPr>
        <w:t>koje</w:t>
      </w:r>
      <w:r w:rsidR="00C665D0" w:rsidRPr="001F78EA">
        <w:rPr>
          <w:noProof/>
          <w:lang w:val="sr-Latn-CS"/>
        </w:rPr>
        <w:t xml:space="preserve"> </w:t>
      </w:r>
      <w:r>
        <w:rPr>
          <w:noProof/>
          <w:lang w:val="sr-Latn-CS"/>
        </w:rPr>
        <w:t>proizlaze</w:t>
      </w:r>
      <w:r w:rsidR="00C665D0" w:rsidRPr="001F78EA">
        <w:rPr>
          <w:noProof/>
          <w:lang w:val="sr-Latn-CS"/>
        </w:rPr>
        <w:t xml:space="preserve"> </w:t>
      </w:r>
      <w:r>
        <w:rPr>
          <w:noProof/>
          <w:lang w:val="sr-Latn-CS"/>
        </w:rPr>
        <w:t>iz</w:t>
      </w:r>
      <w:r w:rsidR="00C665D0" w:rsidRPr="001F78EA">
        <w:rPr>
          <w:noProof/>
          <w:lang w:val="sr-Latn-CS"/>
        </w:rPr>
        <w:t xml:space="preserve"> </w:t>
      </w:r>
      <w:r>
        <w:rPr>
          <w:noProof/>
          <w:lang w:val="sr-Latn-CS"/>
        </w:rPr>
        <w:t>navedene</w:t>
      </w:r>
      <w:r w:rsidR="00C665D0" w:rsidRPr="001F78EA">
        <w:rPr>
          <w:noProof/>
          <w:lang w:val="sr-Latn-CS"/>
        </w:rPr>
        <w:t xml:space="preserve"> </w:t>
      </w:r>
      <w:r>
        <w:rPr>
          <w:noProof/>
          <w:lang w:val="sr-Latn-CS"/>
        </w:rPr>
        <w:t>odredbe</w:t>
      </w:r>
      <w:r w:rsidR="00C665D0" w:rsidRPr="001F78EA">
        <w:rPr>
          <w:noProof/>
          <w:lang w:val="sr-Latn-CS"/>
        </w:rPr>
        <w:t xml:space="preserve"> </w:t>
      </w:r>
      <w:r>
        <w:rPr>
          <w:noProof/>
          <w:lang w:val="sr-Latn-CS"/>
        </w:rPr>
        <w:t>Sporazuma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Prelaznog</w:t>
      </w:r>
      <w:r w:rsidR="00C665D0" w:rsidRPr="001F78EA">
        <w:rPr>
          <w:noProof/>
          <w:lang w:val="sr-Latn-CS"/>
        </w:rPr>
        <w:t xml:space="preserve"> </w:t>
      </w:r>
      <w:r>
        <w:rPr>
          <w:noProof/>
          <w:lang w:val="sr-Latn-CS"/>
        </w:rPr>
        <w:t>sporazuma</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Ispunjava</w:t>
      </w:r>
      <w:r w:rsidR="00C665D0" w:rsidRPr="001F78EA">
        <w:rPr>
          <w:noProof/>
          <w:lang w:val="sr-Latn-CS"/>
        </w:rPr>
        <w:t xml:space="preserve"> </w:t>
      </w:r>
      <w:r>
        <w:rPr>
          <w:noProof/>
          <w:lang w:val="sr-Latn-CS"/>
        </w:rPr>
        <w:t>u</w:t>
      </w:r>
      <w:r w:rsidR="00C665D0" w:rsidRPr="001F78EA">
        <w:rPr>
          <w:noProof/>
          <w:lang w:val="sr-Latn-CS"/>
        </w:rPr>
        <w:t xml:space="preserve"> </w:t>
      </w:r>
      <w:r>
        <w:rPr>
          <w:noProof/>
          <w:lang w:val="sr-Latn-CS"/>
        </w:rPr>
        <w:t>potpunosti</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g</w:t>
      </w:r>
      <w:r w:rsidR="00C665D0" w:rsidRPr="001F78EA">
        <w:rPr>
          <w:noProof/>
          <w:lang w:val="sr-Latn-CS"/>
        </w:rPr>
        <w:t xml:space="preserve">) </w:t>
      </w:r>
      <w:r>
        <w:rPr>
          <w:noProof/>
          <w:lang w:val="sr-Latn-CS"/>
        </w:rPr>
        <w:t>Razlozi</w:t>
      </w:r>
      <w:r w:rsidR="00C665D0" w:rsidRPr="001F78EA">
        <w:rPr>
          <w:noProof/>
          <w:lang w:val="sr-Latn-CS"/>
        </w:rPr>
        <w:t xml:space="preserve"> </w:t>
      </w:r>
      <w:r>
        <w:rPr>
          <w:noProof/>
          <w:lang w:val="sr-Latn-CS"/>
        </w:rPr>
        <w:t>za</w:t>
      </w:r>
      <w:r w:rsidR="00C665D0" w:rsidRPr="001F78EA">
        <w:rPr>
          <w:noProof/>
          <w:lang w:val="sr-Latn-CS"/>
        </w:rPr>
        <w:t xml:space="preserve"> </w:t>
      </w:r>
      <w:r>
        <w:rPr>
          <w:noProof/>
          <w:lang w:val="sr-Latn-CS"/>
        </w:rPr>
        <w:t>delimično</w:t>
      </w:r>
      <w:r w:rsidR="00C665D0" w:rsidRPr="001F78EA">
        <w:rPr>
          <w:noProof/>
          <w:lang w:val="sr-Latn-CS"/>
        </w:rPr>
        <w:t xml:space="preserve"> </w:t>
      </w:r>
      <w:r>
        <w:rPr>
          <w:noProof/>
          <w:lang w:val="sr-Latn-CS"/>
        </w:rPr>
        <w:t>ispunjavanje</w:t>
      </w:r>
      <w:r w:rsidR="00C665D0" w:rsidRPr="001F78EA">
        <w:rPr>
          <w:noProof/>
          <w:lang w:val="sr-Latn-CS"/>
        </w:rPr>
        <w:t xml:space="preserve">, </w:t>
      </w:r>
      <w:r>
        <w:rPr>
          <w:noProof/>
          <w:lang w:val="sr-Latn-CS"/>
        </w:rPr>
        <w:t>odnosno</w:t>
      </w:r>
      <w:r w:rsidR="00C665D0" w:rsidRPr="001F78EA">
        <w:rPr>
          <w:noProof/>
          <w:lang w:val="sr-Latn-CS"/>
        </w:rPr>
        <w:t xml:space="preserve"> </w:t>
      </w:r>
      <w:r>
        <w:rPr>
          <w:noProof/>
          <w:lang w:val="sr-Latn-CS"/>
        </w:rPr>
        <w:t>neispunjavanje</w:t>
      </w:r>
      <w:r w:rsidR="00C665D0" w:rsidRPr="001F78EA">
        <w:rPr>
          <w:noProof/>
          <w:lang w:val="sr-Latn-CS"/>
        </w:rPr>
        <w:t xml:space="preserve"> </w:t>
      </w:r>
      <w:r>
        <w:rPr>
          <w:noProof/>
          <w:lang w:val="sr-Latn-CS"/>
        </w:rPr>
        <w:t>obaveza</w:t>
      </w:r>
      <w:r w:rsidR="00C665D0" w:rsidRPr="001F78EA">
        <w:rPr>
          <w:noProof/>
          <w:lang w:val="sr-Latn-CS"/>
        </w:rPr>
        <w:t xml:space="preserve"> </w:t>
      </w:r>
      <w:r>
        <w:rPr>
          <w:noProof/>
          <w:lang w:val="sr-Latn-CS"/>
        </w:rPr>
        <w:t>koje</w:t>
      </w:r>
      <w:r w:rsidR="00C665D0" w:rsidRPr="001F78EA">
        <w:rPr>
          <w:noProof/>
          <w:lang w:val="sr-Latn-CS"/>
        </w:rPr>
        <w:t xml:space="preserve"> </w:t>
      </w:r>
      <w:r>
        <w:rPr>
          <w:noProof/>
          <w:lang w:val="sr-Latn-CS"/>
        </w:rPr>
        <w:t>proizlaze</w:t>
      </w:r>
      <w:r w:rsidR="00C665D0" w:rsidRPr="001F78EA">
        <w:rPr>
          <w:noProof/>
          <w:lang w:val="sr-Latn-CS"/>
        </w:rPr>
        <w:t xml:space="preserve"> </w:t>
      </w:r>
      <w:r>
        <w:rPr>
          <w:noProof/>
          <w:lang w:val="sr-Latn-CS"/>
        </w:rPr>
        <w:t>iz</w:t>
      </w:r>
      <w:r w:rsidR="00C665D0" w:rsidRPr="001F78EA">
        <w:rPr>
          <w:noProof/>
          <w:lang w:val="sr-Latn-CS"/>
        </w:rPr>
        <w:t xml:space="preserve"> </w:t>
      </w:r>
      <w:r>
        <w:rPr>
          <w:noProof/>
          <w:lang w:val="sr-Latn-CS"/>
        </w:rPr>
        <w:t>navedene</w:t>
      </w:r>
      <w:r w:rsidR="00C665D0" w:rsidRPr="001F78EA">
        <w:rPr>
          <w:noProof/>
          <w:lang w:val="sr-Latn-CS"/>
        </w:rPr>
        <w:t xml:space="preserve"> </w:t>
      </w:r>
      <w:r>
        <w:rPr>
          <w:noProof/>
          <w:lang w:val="sr-Latn-CS"/>
        </w:rPr>
        <w:t>odredbe</w:t>
      </w:r>
      <w:r w:rsidR="00C665D0" w:rsidRPr="001F78EA">
        <w:rPr>
          <w:noProof/>
          <w:lang w:val="sr-Latn-CS"/>
        </w:rPr>
        <w:t xml:space="preserve"> </w:t>
      </w:r>
      <w:r>
        <w:rPr>
          <w:noProof/>
          <w:lang w:val="sr-Latn-CS"/>
        </w:rPr>
        <w:t>Sporazuma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Prelaznog</w:t>
      </w:r>
      <w:r w:rsidR="00C665D0" w:rsidRPr="001F78EA">
        <w:rPr>
          <w:noProof/>
          <w:lang w:val="sr-Latn-CS"/>
        </w:rPr>
        <w:t xml:space="preserve"> </w:t>
      </w:r>
      <w:r>
        <w:rPr>
          <w:noProof/>
          <w:lang w:val="sr-Latn-CS"/>
        </w:rPr>
        <w:t>sporazuma</w:t>
      </w:r>
      <w:r w:rsidR="00C665D0" w:rsidRPr="001F78EA">
        <w:rPr>
          <w:noProof/>
          <w:lang w:val="sr-Latn-CS"/>
        </w:rPr>
        <w:t>,</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w:t>
      </w:r>
    </w:p>
    <w:p w:rsidR="00C665D0" w:rsidRPr="001F78EA" w:rsidRDefault="001F78EA" w:rsidP="00C665D0">
      <w:pPr>
        <w:jc w:val="both"/>
        <w:rPr>
          <w:noProof/>
          <w:lang w:val="sr-Latn-CS"/>
        </w:rPr>
      </w:pPr>
      <w:r>
        <w:rPr>
          <w:noProof/>
          <w:lang w:val="sr-Latn-CS"/>
        </w:rPr>
        <w:t>d</w:t>
      </w:r>
      <w:r w:rsidR="00C665D0" w:rsidRPr="001F78EA">
        <w:rPr>
          <w:noProof/>
          <w:lang w:val="sr-Latn-CS"/>
        </w:rPr>
        <w:t xml:space="preserve">) </w:t>
      </w:r>
      <w:r>
        <w:rPr>
          <w:noProof/>
          <w:lang w:val="sr-Latn-CS"/>
        </w:rPr>
        <w:t>Veza</w:t>
      </w:r>
      <w:r w:rsidR="00C665D0" w:rsidRPr="001F78EA">
        <w:rPr>
          <w:noProof/>
          <w:lang w:val="sr-Latn-CS"/>
        </w:rPr>
        <w:t xml:space="preserve"> </w:t>
      </w:r>
      <w:r>
        <w:rPr>
          <w:noProof/>
          <w:lang w:val="sr-Latn-CS"/>
        </w:rPr>
        <w:t>sa</w:t>
      </w:r>
      <w:r w:rsidR="00C665D0" w:rsidRPr="001F78EA">
        <w:rPr>
          <w:noProof/>
          <w:lang w:val="sr-Latn-CS"/>
        </w:rPr>
        <w:t xml:space="preserve"> </w:t>
      </w:r>
      <w:r>
        <w:rPr>
          <w:noProof/>
          <w:lang w:val="sr-Latn-CS"/>
        </w:rPr>
        <w:t>Nacionalnim</w:t>
      </w:r>
      <w:r w:rsidR="00C665D0" w:rsidRPr="001F78EA">
        <w:rPr>
          <w:noProof/>
          <w:lang w:val="sr-Latn-CS"/>
        </w:rPr>
        <w:t xml:space="preserve"> </w:t>
      </w:r>
      <w:r>
        <w:rPr>
          <w:noProof/>
          <w:lang w:val="sr-Latn-CS"/>
        </w:rPr>
        <w:t>programom</w:t>
      </w:r>
      <w:r w:rsidR="00C665D0" w:rsidRPr="001F78EA">
        <w:rPr>
          <w:noProof/>
          <w:lang w:val="sr-Latn-CS"/>
        </w:rPr>
        <w:t xml:space="preserve"> </w:t>
      </w:r>
      <w:r>
        <w:rPr>
          <w:noProof/>
          <w:lang w:val="sr-Latn-CS"/>
        </w:rPr>
        <w:t>za</w:t>
      </w:r>
      <w:r w:rsidR="00C665D0" w:rsidRPr="001F78EA">
        <w:rPr>
          <w:noProof/>
          <w:lang w:val="sr-Latn-CS"/>
        </w:rPr>
        <w:t xml:space="preserve"> </w:t>
      </w:r>
      <w:r>
        <w:rPr>
          <w:noProof/>
          <w:lang w:val="sr-Latn-CS"/>
        </w:rPr>
        <w:t>usvajanje</w:t>
      </w:r>
      <w:r w:rsidR="00C665D0" w:rsidRPr="001F78EA">
        <w:rPr>
          <w:noProof/>
          <w:lang w:val="sr-Latn-CS"/>
        </w:rPr>
        <w:t xml:space="preserve"> </w:t>
      </w:r>
      <w:r>
        <w:rPr>
          <w:noProof/>
          <w:lang w:val="sr-Latn-CS"/>
        </w:rPr>
        <w:t>pravnih</w:t>
      </w:r>
      <w:r w:rsidR="00C665D0" w:rsidRPr="001F78EA">
        <w:rPr>
          <w:noProof/>
          <w:lang w:val="sr-Latn-CS"/>
        </w:rPr>
        <w:t xml:space="preserve"> </w:t>
      </w:r>
      <w:r>
        <w:rPr>
          <w:noProof/>
          <w:lang w:val="sr-Latn-CS"/>
        </w:rPr>
        <w:t>tekovina</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Mesto</w:t>
      </w:r>
      <w:r w:rsidR="00C665D0" w:rsidRPr="001F78EA">
        <w:rPr>
          <w:noProof/>
          <w:lang w:val="sr-Latn-CS"/>
        </w:rPr>
        <w:t xml:space="preserve"> </w:t>
      </w:r>
      <w:r>
        <w:rPr>
          <w:noProof/>
          <w:lang w:val="sr-Latn-CS"/>
        </w:rPr>
        <w:t>u</w:t>
      </w:r>
      <w:r w:rsidR="00C665D0" w:rsidRPr="001F78EA">
        <w:rPr>
          <w:noProof/>
          <w:lang w:val="sr-Latn-CS"/>
        </w:rPr>
        <w:t xml:space="preserve"> </w:t>
      </w:r>
      <w:r>
        <w:rPr>
          <w:noProof/>
          <w:lang w:val="sr-Latn-CS"/>
        </w:rPr>
        <w:t>strukturi</w:t>
      </w:r>
      <w:r w:rsidR="00C665D0" w:rsidRPr="001F78EA">
        <w:rPr>
          <w:noProof/>
          <w:lang w:val="sr-Latn-CS"/>
        </w:rPr>
        <w:t xml:space="preserve"> </w:t>
      </w:r>
      <w:r>
        <w:rPr>
          <w:noProof/>
          <w:lang w:val="sr-Latn-CS"/>
        </w:rPr>
        <w:t>NPAA</w:t>
      </w:r>
      <w:r w:rsidR="00C665D0" w:rsidRPr="001F78EA">
        <w:rPr>
          <w:noProof/>
          <w:lang w:val="sr-Latn-CS"/>
        </w:rPr>
        <w:t xml:space="preserve"> – </w:t>
      </w:r>
      <w:r>
        <w:rPr>
          <w:noProof/>
          <w:lang w:val="sr-Latn-CS"/>
        </w:rPr>
        <w:t>Poglavlje</w:t>
      </w:r>
      <w:r w:rsidR="00C665D0" w:rsidRPr="001F78EA">
        <w:rPr>
          <w:noProof/>
          <w:lang w:val="sr-Latn-CS"/>
        </w:rPr>
        <w:t xml:space="preserve"> 3. </w:t>
      </w:r>
      <w:r>
        <w:rPr>
          <w:noProof/>
          <w:lang w:val="sr-Latn-CS"/>
        </w:rPr>
        <w:t>Sposobnost</w:t>
      </w:r>
      <w:r w:rsidR="00C665D0" w:rsidRPr="001F78EA">
        <w:rPr>
          <w:noProof/>
          <w:lang w:val="sr-Latn-CS"/>
        </w:rPr>
        <w:t xml:space="preserve"> </w:t>
      </w:r>
      <w:r>
        <w:rPr>
          <w:noProof/>
          <w:lang w:val="sr-Latn-CS"/>
        </w:rPr>
        <w:t>preuzimanja</w:t>
      </w:r>
      <w:r w:rsidR="00C665D0" w:rsidRPr="001F78EA">
        <w:rPr>
          <w:noProof/>
          <w:lang w:val="sr-Latn-CS"/>
        </w:rPr>
        <w:t xml:space="preserve"> </w:t>
      </w:r>
      <w:r>
        <w:rPr>
          <w:noProof/>
          <w:lang w:val="sr-Latn-CS"/>
        </w:rPr>
        <w:t>obaveza</w:t>
      </w:r>
      <w:r w:rsidR="00C665D0" w:rsidRPr="001F78EA">
        <w:rPr>
          <w:noProof/>
          <w:lang w:val="sr-Latn-CS"/>
        </w:rPr>
        <w:t xml:space="preserve"> </w:t>
      </w:r>
      <w:r>
        <w:rPr>
          <w:noProof/>
          <w:lang w:val="sr-Latn-CS"/>
        </w:rPr>
        <w:t>iz</w:t>
      </w:r>
      <w:r w:rsidR="00C665D0" w:rsidRPr="001F78EA">
        <w:rPr>
          <w:noProof/>
          <w:lang w:val="sr-Latn-CS"/>
        </w:rPr>
        <w:t xml:space="preserve"> </w:t>
      </w:r>
      <w:r>
        <w:rPr>
          <w:noProof/>
          <w:lang w:val="sr-Latn-CS"/>
        </w:rPr>
        <w:t>članstva</w:t>
      </w:r>
      <w:r w:rsidR="00C665D0" w:rsidRPr="001F78EA">
        <w:rPr>
          <w:noProof/>
          <w:lang w:val="sr-Latn-CS"/>
        </w:rPr>
        <w:t xml:space="preserve"> </w:t>
      </w:r>
      <w:r>
        <w:rPr>
          <w:noProof/>
          <w:lang w:val="sr-Latn-CS"/>
        </w:rPr>
        <w:t>u</w:t>
      </w:r>
      <w:r w:rsidR="00C665D0" w:rsidRPr="001F78EA">
        <w:rPr>
          <w:noProof/>
          <w:lang w:val="sr-Latn-CS"/>
        </w:rPr>
        <w:t xml:space="preserve"> </w:t>
      </w:r>
      <w:r>
        <w:rPr>
          <w:noProof/>
          <w:lang w:val="sr-Latn-CS"/>
        </w:rPr>
        <w:t>EU</w:t>
      </w:r>
      <w:r w:rsidR="00C665D0" w:rsidRPr="001F78EA">
        <w:rPr>
          <w:noProof/>
          <w:lang w:val="sr-Latn-CS"/>
        </w:rPr>
        <w:t xml:space="preserve"> – </w:t>
      </w:r>
      <w:r>
        <w:rPr>
          <w:noProof/>
          <w:lang w:val="sr-Latn-CS"/>
        </w:rPr>
        <w:t>potpoglavlje</w:t>
      </w:r>
      <w:r w:rsidR="00C665D0" w:rsidRPr="001F78EA">
        <w:rPr>
          <w:noProof/>
          <w:lang w:val="sr-Latn-CS"/>
        </w:rPr>
        <w:t xml:space="preserve"> 3.10 </w:t>
      </w:r>
      <w:r>
        <w:rPr>
          <w:noProof/>
          <w:lang w:val="sr-Latn-CS"/>
        </w:rPr>
        <w:t>Informaciono</w:t>
      </w:r>
      <w:r w:rsidR="00C665D0" w:rsidRPr="001F78EA">
        <w:rPr>
          <w:noProof/>
          <w:lang w:val="sr-Latn-CS"/>
        </w:rPr>
        <w:t xml:space="preserve"> </w:t>
      </w:r>
      <w:r>
        <w:rPr>
          <w:noProof/>
          <w:lang w:val="sr-Latn-CS"/>
        </w:rPr>
        <w:t>društvo</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mediji</w:t>
      </w:r>
      <w:r w:rsidR="00C665D0" w:rsidRPr="001F78EA">
        <w:rPr>
          <w:noProof/>
          <w:lang w:val="sr-Latn-CS"/>
        </w:rPr>
        <w:t xml:space="preserve"> – </w:t>
      </w:r>
      <w:r>
        <w:rPr>
          <w:noProof/>
          <w:lang w:val="sr-Latn-CS"/>
        </w:rPr>
        <w:t>potpotpoglavlje</w:t>
      </w:r>
      <w:r w:rsidR="00C665D0" w:rsidRPr="001F78EA">
        <w:rPr>
          <w:noProof/>
          <w:lang w:val="sr-Latn-CS"/>
        </w:rPr>
        <w:t xml:space="preserve"> 3.10.3 </w:t>
      </w:r>
      <w:r>
        <w:rPr>
          <w:noProof/>
          <w:lang w:val="sr-Latn-CS"/>
        </w:rPr>
        <w:t>Audiovizualna</w:t>
      </w:r>
      <w:r w:rsidR="00C665D0" w:rsidRPr="001F78EA">
        <w:rPr>
          <w:noProof/>
          <w:lang w:val="sr-Latn-CS"/>
        </w:rPr>
        <w:t xml:space="preserve"> </w:t>
      </w:r>
      <w:r>
        <w:rPr>
          <w:noProof/>
          <w:lang w:val="sr-Latn-CS"/>
        </w:rPr>
        <w:t>politika</w:t>
      </w:r>
    </w:p>
    <w:p w:rsidR="00C665D0" w:rsidRPr="001F78EA" w:rsidRDefault="00C665D0" w:rsidP="00C665D0">
      <w:pPr>
        <w:jc w:val="both"/>
        <w:rPr>
          <w:noProof/>
          <w:lang w:val="sr-Latn-CS"/>
        </w:rPr>
      </w:pPr>
    </w:p>
    <w:p w:rsidR="00C665D0" w:rsidRPr="001F78EA" w:rsidRDefault="001F78EA" w:rsidP="00C665D0">
      <w:pPr>
        <w:jc w:val="both"/>
        <w:rPr>
          <w:iCs/>
          <w:noProof/>
          <w:color w:val="000000"/>
          <w:lang w:val="sr-Latn-CS"/>
        </w:rPr>
      </w:pPr>
      <w:r>
        <w:rPr>
          <w:iCs/>
          <w:noProof/>
          <w:color w:val="000000"/>
          <w:lang w:val="sr-Latn-CS"/>
        </w:rPr>
        <w:t>Šifra</w:t>
      </w:r>
      <w:r w:rsidR="00C665D0" w:rsidRPr="001F78EA">
        <w:rPr>
          <w:iCs/>
          <w:noProof/>
          <w:color w:val="000000"/>
          <w:lang w:val="sr-Latn-CS"/>
        </w:rPr>
        <w:t xml:space="preserve"> </w:t>
      </w:r>
      <w:r>
        <w:rPr>
          <w:iCs/>
          <w:noProof/>
          <w:color w:val="000000"/>
          <w:lang w:val="sr-Latn-CS"/>
        </w:rPr>
        <w:t>propisa</w:t>
      </w:r>
      <w:r w:rsidR="00C665D0" w:rsidRPr="001F78EA">
        <w:rPr>
          <w:iCs/>
          <w:noProof/>
          <w:color w:val="000000"/>
          <w:lang w:val="sr-Latn-CS"/>
        </w:rPr>
        <w:t xml:space="preserve"> </w:t>
      </w:r>
      <w:r>
        <w:rPr>
          <w:iCs/>
          <w:noProof/>
          <w:color w:val="000000"/>
          <w:lang w:val="sr-Latn-CS"/>
        </w:rPr>
        <w:t>iz</w:t>
      </w:r>
      <w:r w:rsidR="00C665D0" w:rsidRPr="001F78EA">
        <w:rPr>
          <w:iCs/>
          <w:noProof/>
          <w:color w:val="000000"/>
          <w:lang w:val="sr-Latn-CS"/>
        </w:rPr>
        <w:t xml:space="preserve"> </w:t>
      </w:r>
      <w:r>
        <w:rPr>
          <w:iCs/>
          <w:noProof/>
          <w:color w:val="000000"/>
          <w:lang w:val="sr-Latn-CS"/>
        </w:rPr>
        <w:t>NPAA</w:t>
      </w:r>
      <w:r w:rsidR="00C665D0" w:rsidRPr="001F78EA">
        <w:rPr>
          <w:iCs/>
          <w:noProof/>
          <w:color w:val="000000"/>
          <w:lang w:val="sr-Latn-CS"/>
        </w:rPr>
        <w:t xml:space="preserve"> </w:t>
      </w:r>
      <w:r>
        <w:rPr>
          <w:iCs/>
          <w:noProof/>
          <w:color w:val="000000"/>
          <w:lang w:val="sr-Latn-CS"/>
        </w:rPr>
        <w:t>baze</w:t>
      </w:r>
      <w:r w:rsidR="00C665D0" w:rsidRPr="001F78EA">
        <w:rPr>
          <w:iCs/>
          <w:noProof/>
          <w:color w:val="000000"/>
          <w:lang w:val="sr-Latn-CS"/>
        </w:rPr>
        <w:t xml:space="preserve"> : 2014-39</w:t>
      </w:r>
    </w:p>
    <w:p w:rsidR="00C665D0" w:rsidRPr="001F78EA" w:rsidRDefault="00C665D0" w:rsidP="00C665D0">
      <w:pPr>
        <w:jc w:val="both"/>
        <w:rPr>
          <w:noProof/>
          <w:lang w:val="sr-Latn-CS"/>
        </w:rPr>
      </w:pP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 xml:space="preserve">4. </w:t>
      </w:r>
      <w:r w:rsidR="001F78EA">
        <w:rPr>
          <w:noProof/>
          <w:lang w:val="sr-Latn-CS"/>
        </w:rPr>
        <w:t>Usklađenost</w:t>
      </w:r>
      <w:r w:rsidRPr="001F78EA">
        <w:rPr>
          <w:noProof/>
          <w:lang w:val="sr-Latn-CS"/>
        </w:rPr>
        <w:t xml:space="preserve"> </w:t>
      </w:r>
      <w:r w:rsidR="001F78EA">
        <w:rPr>
          <w:noProof/>
          <w:lang w:val="sr-Latn-CS"/>
        </w:rPr>
        <w:t>propisa</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propisima</w:t>
      </w:r>
      <w:r w:rsidRPr="001F78EA">
        <w:rPr>
          <w:noProof/>
          <w:lang w:val="sr-Latn-CS"/>
        </w:rPr>
        <w:t xml:space="preserve"> </w:t>
      </w:r>
      <w:r w:rsidR="001F78EA">
        <w:rPr>
          <w:noProof/>
          <w:lang w:val="sr-Latn-CS"/>
        </w:rPr>
        <w:t>Evropske</w:t>
      </w:r>
      <w:r w:rsidRPr="001F78EA">
        <w:rPr>
          <w:noProof/>
          <w:lang w:val="sr-Latn-CS"/>
        </w:rPr>
        <w:t xml:space="preserve"> </w:t>
      </w:r>
      <w:r w:rsidR="001F78EA">
        <w:rPr>
          <w:noProof/>
          <w:lang w:val="sr-Latn-CS"/>
        </w:rPr>
        <w:t>unije</w:t>
      </w:r>
      <w:r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a</w:t>
      </w:r>
      <w:r w:rsidR="00C665D0" w:rsidRPr="001F78EA">
        <w:rPr>
          <w:noProof/>
          <w:lang w:val="sr-Latn-CS"/>
        </w:rPr>
        <w:t xml:space="preserve">) </w:t>
      </w:r>
      <w:r>
        <w:rPr>
          <w:noProof/>
          <w:lang w:val="sr-Latn-CS"/>
        </w:rPr>
        <w:t>Navođenje</w:t>
      </w:r>
      <w:r w:rsidR="00C665D0" w:rsidRPr="001F78EA">
        <w:rPr>
          <w:noProof/>
          <w:lang w:val="sr-Latn-CS"/>
        </w:rPr>
        <w:t xml:space="preserve"> </w:t>
      </w:r>
      <w:r>
        <w:rPr>
          <w:noProof/>
          <w:lang w:val="sr-Latn-CS"/>
        </w:rPr>
        <w:t>odredbi</w:t>
      </w:r>
      <w:r w:rsidR="00C665D0" w:rsidRPr="001F78EA">
        <w:rPr>
          <w:noProof/>
          <w:lang w:val="sr-Latn-CS"/>
        </w:rPr>
        <w:t xml:space="preserve"> </w:t>
      </w:r>
      <w:r>
        <w:rPr>
          <w:noProof/>
          <w:lang w:val="sr-Latn-CS"/>
        </w:rPr>
        <w:t>primarnih</w:t>
      </w:r>
      <w:r w:rsidR="00C665D0" w:rsidRPr="001F78EA">
        <w:rPr>
          <w:noProof/>
          <w:lang w:val="sr-Latn-CS"/>
        </w:rPr>
        <w:t xml:space="preserve"> </w:t>
      </w:r>
      <w:r>
        <w:rPr>
          <w:noProof/>
          <w:lang w:val="sr-Latn-CS"/>
        </w:rPr>
        <w:t>izvora</w:t>
      </w:r>
      <w:r w:rsidR="00C665D0" w:rsidRPr="001F78EA">
        <w:rPr>
          <w:noProof/>
          <w:lang w:val="sr-Latn-CS"/>
        </w:rPr>
        <w:t xml:space="preserve"> </w:t>
      </w:r>
      <w:r>
        <w:rPr>
          <w:noProof/>
          <w:lang w:val="sr-Latn-CS"/>
        </w:rPr>
        <w:t>prava</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ocene</w:t>
      </w:r>
      <w:r w:rsidR="00C665D0" w:rsidRPr="001F78EA">
        <w:rPr>
          <w:noProof/>
          <w:lang w:val="sr-Latn-CS"/>
        </w:rPr>
        <w:t xml:space="preserve"> </w:t>
      </w:r>
      <w:r>
        <w:rPr>
          <w:noProof/>
          <w:lang w:val="sr-Latn-CS"/>
        </w:rPr>
        <w:t>usklađenosti</w:t>
      </w:r>
      <w:r w:rsidR="00C665D0" w:rsidRPr="001F78EA">
        <w:rPr>
          <w:noProof/>
          <w:lang w:val="sr-Latn-CS"/>
        </w:rPr>
        <w:t xml:space="preserve"> </w:t>
      </w:r>
      <w:r>
        <w:rPr>
          <w:noProof/>
          <w:lang w:val="sr-Latn-CS"/>
        </w:rPr>
        <w:t>sa</w:t>
      </w:r>
      <w:r w:rsidR="00C665D0" w:rsidRPr="001F78EA">
        <w:rPr>
          <w:noProof/>
          <w:lang w:val="sr-Latn-CS"/>
        </w:rPr>
        <w:t xml:space="preserve"> </w:t>
      </w:r>
      <w:r>
        <w:rPr>
          <w:noProof/>
          <w:lang w:val="sr-Latn-CS"/>
        </w:rPr>
        <w:t>njima</w:t>
      </w:r>
      <w:r w:rsidR="00C665D0"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Ugovor</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osnivanju</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Naslov</w:t>
      </w:r>
      <w:r w:rsidR="00C665D0" w:rsidRPr="001F78EA">
        <w:rPr>
          <w:noProof/>
          <w:lang w:val="sr-Latn-CS"/>
        </w:rPr>
        <w:t xml:space="preserve"> I – </w:t>
      </w:r>
      <w:r>
        <w:rPr>
          <w:noProof/>
          <w:lang w:val="sr-Latn-CS"/>
        </w:rPr>
        <w:t>Zajedničke</w:t>
      </w:r>
      <w:r w:rsidR="00C665D0" w:rsidRPr="001F78EA">
        <w:rPr>
          <w:noProof/>
          <w:lang w:val="sr-Latn-CS"/>
        </w:rPr>
        <w:t xml:space="preserve"> </w:t>
      </w:r>
      <w:r>
        <w:rPr>
          <w:noProof/>
          <w:lang w:val="sr-Latn-CS"/>
        </w:rPr>
        <w:t>odredbe</w:t>
      </w:r>
      <w:r w:rsidR="00C665D0" w:rsidRPr="001F78EA">
        <w:rPr>
          <w:noProof/>
          <w:lang w:val="sr-Latn-CS"/>
        </w:rPr>
        <w:t xml:space="preserve">, </w:t>
      </w:r>
      <w:r>
        <w:rPr>
          <w:noProof/>
          <w:lang w:val="sr-Latn-CS"/>
        </w:rPr>
        <w:t>član</w:t>
      </w:r>
      <w:r w:rsidR="00C665D0" w:rsidRPr="001F78EA">
        <w:rPr>
          <w:noProof/>
          <w:lang w:val="sr-Latn-CS"/>
        </w:rPr>
        <w:t xml:space="preserve"> 2. </w:t>
      </w:r>
      <w:r>
        <w:rPr>
          <w:noProof/>
          <w:lang w:val="sr-Latn-CS"/>
        </w:rPr>
        <w:t>i</w:t>
      </w:r>
      <w:r w:rsidR="00C665D0" w:rsidRPr="001F78EA">
        <w:rPr>
          <w:noProof/>
          <w:lang w:val="sr-Latn-CS"/>
        </w:rPr>
        <w:t xml:space="preserve"> 6.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Povelja</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osnovnim</w:t>
      </w:r>
      <w:r w:rsidR="00C665D0" w:rsidRPr="001F78EA">
        <w:rPr>
          <w:noProof/>
          <w:lang w:val="sr-Latn-CS"/>
        </w:rPr>
        <w:t xml:space="preserve"> </w:t>
      </w:r>
      <w:r>
        <w:rPr>
          <w:noProof/>
          <w:lang w:val="sr-Latn-CS"/>
        </w:rPr>
        <w:t>pravima</w:t>
      </w:r>
      <w:r w:rsidR="00C665D0" w:rsidRPr="001F78EA">
        <w:rPr>
          <w:noProof/>
          <w:lang w:val="sr-Latn-CS"/>
        </w:rPr>
        <w:t xml:space="preserve">, </w:t>
      </w:r>
      <w:r>
        <w:rPr>
          <w:noProof/>
          <w:lang w:val="sr-Latn-CS"/>
        </w:rPr>
        <w:t>Naslov</w:t>
      </w:r>
      <w:r w:rsidR="00C665D0" w:rsidRPr="001F78EA">
        <w:rPr>
          <w:noProof/>
          <w:lang w:val="sr-Latn-CS"/>
        </w:rPr>
        <w:t xml:space="preserve"> II – </w:t>
      </w:r>
      <w:r>
        <w:rPr>
          <w:noProof/>
          <w:lang w:val="sr-Latn-CS"/>
        </w:rPr>
        <w:t>Slobode</w:t>
      </w:r>
      <w:r w:rsidR="00C665D0" w:rsidRPr="001F78EA">
        <w:rPr>
          <w:noProof/>
          <w:lang w:val="sr-Latn-CS"/>
        </w:rPr>
        <w:t xml:space="preserve">, </w:t>
      </w:r>
      <w:r>
        <w:rPr>
          <w:noProof/>
          <w:lang w:val="sr-Latn-CS"/>
        </w:rPr>
        <w:t>član</w:t>
      </w:r>
      <w:r w:rsidR="00C665D0" w:rsidRPr="001F78EA">
        <w:rPr>
          <w:noProof/>
          <w:lang w:val="sr-Latn-CS"/>
        </w:rPr>
        <w:t xml:space="preserve"> 11.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Evropska</w:t>
      </w:r>
      <w:r w:rsidR="00C665D0" w:rsidRPr="001F78EA">
        <w:rPr>
          <w:noProof/>
          <w:lang w:val="sr-Latn-CS"/>
        </w:rPr>
        <w:t xml:space="preserve"> </w:t>
      </w:r>
      <w:r>
        <w:rPr>
          <w:noProof/>
          <w:lang w:val="sr-Latn-CS"/>
        </w:rPr>
        <w:t>Konvencija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zaštiti</w:t>
      </w:r>
      <w:r w:rsidR="00C665D0" w:rsidRPr="001F78EA">
        <w:rPr>
          <w:noProof/>
          <w:lang w:val="sr-Latn-CS"/>
        </w:rPr>
        <w:t xml:space="preserve"> </w:t>
      </w:r>
      <w:r>
        <w:rPr>
          <w:noProof/>
          <w:lang w:val="sr-Latn-CS"/>
        </w:rPr>
        <w:t>ljudskih</w:t>
      </w:r>
      <w:r w:rsidR="00C665D0" w:rsidRPr="001F78EA">
        <w:rPr>
          <w:noProof/>
          <w:lang w:val="sr-Latn-CS"/>
        </w:rPr>
        <w:t xml:space="preserve"> </w:t>
      </w:r>
      <w:r>
        <w:rPr>
          <w:noProof/>
          <w:lang w:val="sr-Latn-CS"/>
        </w:rPr>
        <w:t>prava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osnovnih</w:t>
      </w:r>
      <w:r w:rsidR="00C665D0" w:rsidRPr="001F78EA">
        <w:rPr>
          <w:noProof/>
          <w:lang w:val="sr-Latn-CS"/>
        </w:rPr>
        <w:t xml:space="preserve"> </w:t>
      </w:r>
      <w:r>
        <w:rPr>
          <w:noProof/>
          <w:lang w:val="sr-Latn-CS"/>
        </w:rPr>
        <w:t>sloboda</w:t>
      </w:r>
      <w:r w:rsidR="00C665D0" w:rsidRPr="001F78EA">
        <w:rPr>
          <w:noProof/>
          <w:lang w:val="sr-Latn-CS"/>
        </w:rPr>
        <w:t xml:space="preserve">, </w:t>
      </w:r>
      <w:r>
        <w:rPr>
          <w:noProof/>
          <w:lang w:val="sr-Latn-CS"/>
        </w:rPr>
        <w:t>Deo</w:t>
      </w:r>
      <w:r w:rsidR="00C665D0" w:rsidRPr="001F78EA">
        <w:rPr>
          <w:noProof/>
          <w:lang w:val="sr-Latn-CS"/>
        </w:rPr>
        <w:t xml:space="preserve"> I – </w:t>
      </w:r>
      <w:r>
        <w:rPr>
          <w:noProof/>
          <w:lang w:val="sr-Latn-CS"/>
        </w:rPr>
        <w:t>Prava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slobode</w:t>
      </w:r>
      <w:r w:rsidR="00C665D0" w:rsidRPr="001F78EA">
        <w:rPr>
          <w:noProof/>
          <w:lang w:val="sr-Latn-CS"/>
        </w:rPr>
        <w:t xml:space="preserve">, </w:t>
      </w:r>
      <w:r>
        <w:rPr>
          <w:noProof/>
          <w:lang w:val="sr-Latn-CS"/>
        </w:rPr>
        <w:t>član</w:t>
      </w:r>
      <w:r w:rsidR="00C665D0" w:rsidRPr="001F78EA">
        <w:rPr>
          <w:noProof/>
          <w:lang w:val="sr-Latn-CS"/>
        </w:rPr>
        <w:t xml:space="preserve"> 10.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Ugovor</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funkcionisanju</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Deo</w:t>
      </w:r>
      <w:r w:rsidR="00C665D0" w:rsidRPr="001F78EA">
        <w:rPr>
          <w:noProof/>
          <w:lang w:val="sr-Latn-CS"/>
        </w:rPr>
        <w:t xml:space="preserve"> III </w:t>
      </w:r>
      <w:r>
        <w:rPr>
          <w:noProof/>
          <w:lang w:val="sr-Latn-CS"/>
        </w:rPr>
        <w:t>Politike</w:t>
      </w:r>
      <w:r w:rsidR="00C665D0" w:rsidRPr="001F78EA">
        <w:rPr>
          <w:noProof/>
          <w:lang w:val="sr-Latn-CS"/>
        </w:rPr>
        <w:t xml:space="preserve"> </w:t>
      </w:r>
      <w:r>
        <w:rPr>
          <w:noProof/>
          <w:lang w:val="sr-Latn-CS"/>
        </w:rPr>
        <w:t>zajednice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unutrašnje</w:t>
      </w:r>
      <w:r w:rsidR="00C665D0" w:rsidRPr="001F78EA">
        <w:rPr>
          <w:noProof/>
          <w:lang w:val="sr-Latn-CS"/>
        </w:rPr>
        <w:t xml:space="preserve"> </w:t>
      </w:r>
      <w:r>
        <w:rPr>
          <w:noProof/>
          <w:lang w:val="sr-Latn-CS"/>
        </w:rPr>
        <w:t>mere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Naslov</w:t>
      </w:r>
      <w:r w:rsidR="00C665D0" w:rsidRPr="001F78EA">
        <w:rPr>
          <w:noProof/>
          <w:lang w:val="sr-Latn-CS"/>
        </w:rPr>
        <w:t xml:space="preserve"> IV – </w:t>
      </w:r>
      <w:r>
        <w:rPr>
          <w:noProof/>
          <w:lang w:val="sr-Latn-CS"/>
        </w:rPr>
        <w:t>Slobodno</w:t>
      </w:r>
      <w:r w:rsidR="00C665D0" w:rsidRPr="001F78EA">
        <w:rPr>
          <w:noProof/>
          <w:lang w:val="sr-Latn-CS"/>
        </w:rPr>
        <w:t xml:space="preserve"> </w:t>
      </w:r>
      <w:r>
        <w:rPr>
          <w:noProof/>
          <w:lang w:val="sr-Latn-CS"/>
        </w:rPr>
        <w:t>kretanje</w:t>
      </w:r>
      <w:r w:rsidR="00C665D0" w:rsidRPr="001F78EA">
        <w:rPr>
          <w:noProof/>
          <w:lang w:val="sr-Latn-CS"/>
        </w:rPr>
        <w:t xml:space="preserve"> </w:t>
      </w:r>
      <w:r>
        <w:rPr>
          <w:noProof/>
          <w:lang w:val="sr-Latn-CS"/>
        </w:rPr>
        <w:t>ljudi</w:t>
      </w:r>
      <w:r w:rsidR="00C665D0" w:rsidRPr="001F78EA">
        <w:rPr>
          <w:noProof/>
          <w:lang w:val="sr-Latn-CS"/>
        </w:rPr>
        <w:t xml:space="preserve">, </w:t>
      </w:r>
      <w:r>
        <w:rPr>
          <w:noProof/>
          <w:lang w:val="sr-Latn-CS"/>
        </w:rPr>
        <w:t>usluga</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kapitala</w:t>
      </w:r>
      <w:r w:rsidR="00C665D0" w:rsidRPr="001F78EA">
        <w:rPr>
          <w:noProof/>
          <w:lang w:val="sr-Latn-CS"/>
        </w:rPr>
        <w:t xml:space="preserve">, </w:t>
      </w:r>
      <w:r>
        <w:rPr>
          <w:noProof/>
          <w:lang w:val="sr-Latn-CS"/>
        </w:rPr>
        <w:t>Poglavlje</w:t>
      </w:r>
      <w:r w:rsidR="00C665D0" w:rsidRPr="001F78EA">
        <w:rPr>
          <w:noProof/>
          <w:lang w:val="sr-Latn-CS"/>
        </w:rPr>
        <w:t xml:space="preserve"> 3. – </w:t>
      </w:r>
      <w:r>
        <w:rPr>
          <w:noProof/>
          <w:lang w:val="sr-Latn-CS"/>
        </w:rPr>
        <w:t>Usluge</w:t>
      </w:r>
      <w:r w:rsidR="00C665D0" w:rsidRPr="001F78EA">
        <w:rPr>
          <w:noProof/>
          <w:lang w:val="sr-Latn-CS"/>
        </w:rPr>
        <w:t xml:space="preserve">, </w:t>
      </w:r>
      <w:r>
        <w:rPr>
          <w:noProof/>
          <w:lang w:val="sr-Latn-CS"/>
        </w:rPr>
        <w:t>član</w:t>
      </w:r>
      <w:r w:rsidR="00C665D0" w:rsidRPr="001F78EA">
        <w:rPr>
          <w:noProof/>
          <w:lang w:val="sr-Latn-CS"/>
        </w:rPr>
        <w:t xml:space="preserve"> 56.</w:t>
      </w:r>
    </w:p>
    <w:p w:rsidR="00C665D0" w:rsidRPr="001F78EA" w:rsidRDefault="00C665D0" w:rsidP="00C665D0">
      <w:pPr>
        <w:jc w:val="both"/>
        <w:rPr>
          <w:noProof/>
          <w:lang w:val="sr-Latn-CS"/>
        </w:rPr>
      </w:pPr>
      <w:r w:rsidRPr="001F78EA">
        <w:rPr>
          <w:noProof/>
          <w:lang w:val="sr-Latn-CS"/>
        </w:rPr>
        <w:t xml:space="preserve">( </w:t>
      </w:r>
      <w:r w:rsidR="001F78EA">
        <w:rPr>
          <w:noProof/>
          <w:lang w:val="sr-Latn-CS"/>
        </w:rPr>
        <w:t>potpuno</w:t>
      </w:r>
      <w:r w:rsidRPr="001F78EA">
        <w:rPr>
          <w:noProof/>
          <w:lang w:val="sr-Latn-CS"/>
        </w:rPr>
        <w:t xml:space="preserve"> </w:t>
      </w:r>
      <w:r w:rsidR="001F78EA">
        <w:rPr>
          <w:noProof/>
          <w:lang w:val="sr-Latn-CS"/>
        </w:rPr>
        <w:t>usklađen</w:t>
      </w:r>
      <w:r w:rsidRPr="001F78EA">
        <w:rPr>
          <w:noProof/>
          <w:lang w:val="sr-Latn-CS"/>
        </w:rPr>
        <w:t xml:space="preserve">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Ugovor</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funkcionisanju</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Deo</w:t>
      </w:r>
      <w:r w:rsidR="00C665D0" w:rsidRPr="001F78EA">
        <w:rPr>
          <w:noProof/>
          <w:lang w:val="sr-Latn-CS"/>
        </w:rPr>
        <w:t xml:space="preserve"> III  </w:t>
      </w:r>
      <w:r>
        <w:rPr>
          <w:noProof/>
          <w:lang w:val="sr-Latn-CS"/>
        </w:rPr>
        <w:t>Politike</w:t>
      </w:r>
      <w:r w:rsidR="00C665D0" w:rsidRPr="001F78EA">
        <w:rPr>
          <w:noProof/>
          <w:lang w:val="sr-Latn-CS"/>
        </w:rPr>
        <w:t xml:space="preserve"> </w:t>
      </w:r>
      <w:r>
        <w:rPr>
          <w:noProof/>
          <w:lang w:val="sr-Latn-CS"/>
        </w:rPr>
        <w:t>zajednice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unutrašnje</w:t>
      </w:r>
      <w:r w:rsidR="00C665D0" w:rsidRPr="001F78EA">
        <w:rPr>
          <w:noProof/>
          <w:lang w:val="sr-Latn-CS"/>
        </w:rPr>
        <w:t xml:space="preserve"> </w:t>
      </w:r>
      <w:r>
        <w:rPr>
          <w:noProof/>
          <w:lang w:val="sr-Latn-CS"/>
        </w:rPr>
        <w:t>mere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Naslov</w:t>
      </w:r>
      <w:r w:rsidR="00C665D0" w:rsidRPr="001F78EA">
        <w:rPr>
          <w:noProof/>
          <w:lang w:val="sr-Latn-CS"/>
        </w:rPr>
        <w:t xml:space="preserve"> VII  – </w:t>
      </w:r>
      <w:r>
        <w:rPr>
          <w:noProof/>
          <w:lang w:val="sr-Latn-CS"/>
        </w:rPr>
        <w:t>Zajednička</w:t>
      </w:r>
      <w:r w:rsidR="00C665D0" w:rsidRPr="001F78EA">
        <w:rPr>
          <w:noProof/>
          <w:lang w:val="sr-Latn-CS"/>
        </w:rPr>
        <w:t xml:space="preserve"> </w:t>
      </w:r>
      <w:r>
        <w:rPr>
          <w:noProof/>
          <w:lang w:val="sr-Latn-CS"/>
        </w:rPr>
        <w:t>pravila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konkurenciji</w:t>
      </w:r>
      <w:r w:rsidR="00C665D0" w:rsidRPr="001F78EA">
        <w:rPr>
          <w:noProof/>
          <w:lang w:val="sr-Latn-CS"/>
        </w:rPr>
        <w:t xml:space="preserve">, </w:t>
      </w:r>
      <w:r>
        <w:rPr>
          <w:noProof/>
          <w:lang w:val="sr-Latn-CS"/>
        </w:rPr>
        <w:t>oporezivanju</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približavanju</w:t>
      </w:r>
      <w:r w:rsidR="00C665D0" w:rsidRPr="001F78EA">
        <w:rPr>
          <w:noProof/>
          <w:lang w:val="sr-Latn-CS"/>
        </w:rPr>
        <w:t xml:space="preserve"> </w:t>
      </w:r>
      <w:r>
        <w:rPr>
          <w:noProof/>
          <w:lang w:val="sr-Latn-CS"/>
        </w:rPr>
        <w:t>zakona</w:t>
      </w:r>
      <w:r w:rsidR="00C665D0" w:rsidRPr="001F78EA">
        <w:rPr>
          <w:noProof/>
          <w:lang w:val="sr-Latn-CS"/>
        </w:rPr>
        <w:t xml:space="preserve">, </w:t>
      </w:r>
      <w:r>
        <w:rPr>
          <w:noProof/>
          <w:lang w:val="sr-Latn-CS"/>
        </w:rPr>
        <w:t>Poglavlje</w:t>
      </w:r>
      <w:r w:rsidR="00C665D0" w:rsidRPr="001F78EA">
        <w:rPr>
          <w:noProof/>
          <w:lang w:val="sr-Latn-CS"/>
        </w:rPr>
        <w:t xml:space="preserve"> 1. – </w:t>
      </w:r>
      <w:r>
        <w:rPr>
          <w:noProof/>
          <w:lang w:val="sr-Latn-CS"/>
        </w:rPr>
        <w:t>Pravila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konkurenciji</w:t>
      </w:r>
      <w:r w:rsidR="00C665D0" w:rsidRPr="001F78EA">
        <w:rPr>
          <w:noProof/>
          <w:lang w:val="sr-Latn-CS"/>
        </w:rPr>
        <w:t xml:space="preserve">, </w:t>
      </w:r>
      <w:r>
        <w:rPr>
          <w:noProof/>
          <w:lang w:val="sr-Latn-CS"/>
        </w:rPr>
        <w:t>Potpoglavlje</w:t>
      </w:r>
      <w:r w:rsidR="00C665D0" w:rsidRPr="001F78EA">
        <w:rPr>
          <w:noProof/>
          <w:lang w:val="sr-Latn-CS"/>
        </w:rPr>
        <w:t xml:space="preserve"> 1. – </w:t>
      </w:r>
      <w:r>
        <w:rPr>
          <w:noProof/>
          <w:lang w:val="sr-Latn-CS"/>
        </w:rPr>
        <w:t>Pravila</w:t>
      </w:r>
      <w:r w:rsidR="00C665D0" w:rsidRPr="001F78EA">
        <w:rPr>
          <w:noProof/>
          <w:lang w:val="sr-Latn-CS"/>
        </w:rPr>
        <w:t xml:space="preserve"> </w:t>
      </w:r>
      <w:r>
        <w:rPr>
          <w:noProof/>
          <w:lang w:val="sr-Latn-CS"/>
        </w:rPr>
        <w:t>koja</w:t>
      </w:r>
      <w:r w:rsidR="00C665D0" w:rsidRPr="001F78EA">
        <w:rPr>
          <w:noProof/>
          <w:lang w:val="sr-Latn-CS"/>
        </w:rPr>
        <w:t xml:space="preserve"> </w:t>
      </w:r>
      <w:r>
        <w:rPr>
          <w:noProof/>
          <w:lang w:val="sr-Latn-CS"/>
        </w:rPr>
        <w:t>se</w:t>
      </w:r>
      <w:r w:rsidR="00C665D0" w:rsidRPr="001F78EA">
        <w:rPr>
          <w:noProof/>
          <w:lang w:val="sr-Latn-CS"/>
        </w:rPr>
        <w:t xml:space="preserve"> </w:t>
      </w:r>
      <w:r>
        <w:rPr>
          <w:noProof/>
          <w:lang w:val="sr-Latn-CS"/>
        </w:rPr>
        <w:t>primenjuju</w:t>
      </w:r>
      <w:r w:rsidR="00C665D0" w:rsidRPr="001F78EA">
        <w:rPr>
          <w:noProof/>
          <w:lang w:val="sr-Latn-CS"/>
        </w:rPr>
        <w:t xml:space="preserve"> </w:t>
      </w:r>
      <w:r>
        <w:rPr>
          <w:noProof/>
          <w:lang w:val="sr-Latn-CS"/>
        </w:rPr>
        <w:t>na</w:t>
      </w:r>
      <w:r w:rsidR="00C665D0" w:rsidRPr="001F78EA">
        <w:rPr>
          <w:noProof/>
          <w:lang w:val="sr-Latn-CS"/>
        </w:rPr>
        <w:t xml:space="preserve"> </w:t>
      </w:r>
      <w:r>
        <w:rPr>
          <w:noProof/>
          <w:lang w:val="sr-Latn-CS"/>
        </w:rPr>
        <w:t>učesnike</w:t>
      </w:r>
      <w:r w:rsidR="00C665D0" w:rsidRPr="001F78EA">
        <w:rPr>
          <w:noProof/>
          <w:lang w:val="sr-Latn-CS"/>
        </w:rPr>
        <w:t xml:space="preserve"> </w:t>
      </w:r>
      <w:r>
        <w:rPr>
          <w:noProof/>
          <w:lang w:val="sr-Latn-CS"/>
        </w:rPr>
        <w:t>na</w:t>
      </w:r>
      <w:r w:rsidR="00C665D0" w:rsidRPr="001F78EA">
        <w:rPr>
          <w:noProof/>
          <w:lang w:val="sr-Latn-CS"/>
        </w:rPr>
        <w:t xml:space="preserve"> </w:t>
      </w:r>
      <w:r>
        <w:rPr>
          <w:noProof/>
          <w:lang w:val="sr-Latn-CS"/>
        </w:rPr>
        <w:t>tržištu</w:t>
      </w:r>
      <w:r w:rsidR="00C665D0" w:rsidRPr="001F78EA">
        <w:rPr>
          <w:noProof/>
          <w:lang w:val="sr-Latn-CS"/>
        </w:rPr>
        <w:t xml:space="preserve">,  </w:t>
      </w:r>
      <w:r>
        <w:rPr>
          <w:noProof/>
          <w:lang w:val="sr-Latn-CS"/>
        </w:rPr>
        <w:t>član</w:t>
      </w:r>
      <w:r w:rsidR="00C665D0" w:rsidRPr="001F78EA">
        <w:rPr>
          <w:noProof/>
          <w:lang w:val="sr-Latn-CS"/>
        </w:rPr>
        <w:t xml:space="preserve"> 106.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Ugovor</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funkcionisanju</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Deo</w:t>
      </w:r>
      <w:r w:rsidR="00C665D0" w:rsidRPr="001F78EA">
        <w:rPr>
          <w:noProof/>
          <w:lang w:val="sr-Latn-CS"/>
        </w:rPr>
        <w:t xml:space="preserve"> III  </w:t>
      </w:r>
      <w:r>
        <w:rPr>
          <w:noProof/>
          <w:lang w:val="sr-Latn-CS"/>
        </w:rPr>
        <w:t>Politike</w:t>
      </w:r>
      <w:r w:rsidR="00C665D0" w:rsidRPr="001F78EA">
        <w:rPr>
          <w:noProof/>
          <w:lang w:val="sr-Latn-CS"/>
        </w:rPr>
        <w:t xml:space="preserve"> </w:t>
      </w:r>
      <w:r>
        <w:rPr>
          <w:noProof/>
          <w:lang w:val="sr-Latn-CS"/>
        </w:rPr>
        <w:t>zajednice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unutrašnje</w:t>
      </w:r>
      <w:r w:rsidR="00C665D0" w:rsidRPr="001F78EA">
        <w:rPr>
          <w:noProof/>
          <w:lang w:val="sr-Latn-CS"/>
        </w:rPr>
        <w:t xml:space="preserve"> </w:t>
      </w:r>
      <w:r>
        <w:rPr>
          <w:noProof/>
          <w:lang w:val="sr-Latn-CS"/>
        </w:rPr>
        <w:t>mere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Naslov</w:t>
      </w:r>
      <w:r w:rsidR="00C665D0" w:rsidRPr="001F78EA">
        <w:rPr>
          <w:noProof/>
          <w:lang w:val="sr-Latn-CS"/>
        </w:rPr>
        <w:t xml:space="preserve"> VII  – </w:t>
      </w:r>
      <w:r>
        <w:rPr>
          <w:noProof/>
          <w:lang w:val="sr-Latn-CS"/>
        </w:rPr>
        <w:t>Zajednička</w:t>
      </w:r>
      <w:r w:rsidR="00C665D0" w:rsidRPr="001F78EA">
        <w:rPr>
          <w:noProof/>
          <w:lang w:val="sr-Latn-CS"/>
        </w:rPr>
        <w:t xml:space="preserve"> </w:t>
      </w:r>
      <w:r>
        <w:rPr>
          <w:noProof/>
          <w:lang w:val="sr-Latn-CS"/>
        </w:rPr>
        <w:t>pravila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konkurenciji</w:t>
      </w:r>
      <w:r w:rsidR="00C665D0" w:rsidRPr="001F78EA">
        <w:rPr>
          <w:noProof/>
          <w:lang w:val="sr-Latn-CS"/>
        </w:rPr>
        <w:t xml:space="preserve">, </w:t>
      </w:r>
      <w:r>
        <w:rPr>
          <w:noProof/>
          <w:lang w:val="sr-Latn-CS"/>
        </w:rPr>
        <w:t>oporezivanju</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približavanju</w:t>
      </w:r>
      <w:r w:rsidR="00C665D0" w:rsidRPr="001F78EA">
        <w:rPr>
          <w:noProof/>
          <w:lang w:val="sr-Latn-CS"/>
        </w:rPr>
        <w:t xml:space="preserve"> </w:t>
      </w:r>
      <w:r>
        <w:rPr>
          <w:noProof/>
          <w:lang w:val="sr-Latn-CS"/>
        </w:rPr>
        <w:t>zakona</w:t>
      </w:r>
      <w:r w:rsidR="00C665D0" w:rsidRPr="001F78EA">
        <w:rPr>
          <w:noProof/>
          <w:lang w:val="sr-Latn-CS"/>
        </w:rPr>
        <w:t xml:space="preserve">, </w:t>
      </w:r>
      <w:r>
        <w:rPr>
          <w:noProof/>
          <w:lang w:val="sr-Latn-CS"/>
        </w:rPr>
        <w:t>Poglavlje</w:t>
      </w:r>
      <w:r w:rsidR="00C665D0" w:rsidRPr="001F78EA">
        <w:rPr>
          <w:noProof/>
          <w:lang w:val="sr-Latn-CS"/>
        </w:rPr>
        <w:t xml:space="preserve"> 1. – </w:t>
      </w:r>
      <w:r>
        <w:rPr>
          <w:noProof/>
          <w:lang w:val="sr-Latn-CS"/>
        </w:rPr>
        <w:t>Pravila</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konkurenciji</w:t>
      </w:r>
      <w:r w:rsidR="00C665D0" w:rsidRPr="001F78EA">
        <w:rPr>
          <w:noProof/>
          <w:lang w:val="sr-Latn-CS"/>
        </w:rPr>
        <w:t xml:space="preserve">, </w:t>
      </w:r>
      <w:r>
        <w:rPr>
          <w:noProof/>
          <w:lang w:val="sr-Latn-CS"/>
        </w:rPr>
        <w:t>Potpoglavlje</w:t>
      </w:r>
      <w:r w:rsidR="00C665D0" w:rsidRPr="001F78EA">
        <w:rPr>
          <w:noProof/>
          <w:lang w:val="sr-Latn-CS"/>
        </w:rPr>
        <w:t xml:space="preserve"> 1. – </w:t>
      </w:r>
      <w:r>
        <w:rPr>
          <w:noProof/>
          <w:lang w:val="sr-Latn-CS"/>
        </w:rPr>
        <w:t>Državna</w:t>
      </w:r>
      <w:r w:rsidR="00C665D0" w:rsidRPr="001F78EA">
        <w:rPr>
          <w:noProof/>
          <w:lang w:val="sr-Latn-CS"/>
        </w:rPr>
        <w:t xml:space="preserve"> </w:t>
      </w:r>
      <w:r>
        <w:rPr>
          <w:noProof/>
          <w:lang w:val="sr-Latn-CS"/>
        </w:rPr>
        <w:t>pomoć</w:t>
      </w:r>
      <w:r w:rsidR="00C665D0" w:rsidRPr="001F78EA">
        <w:rPr>
          <w:noProof/>
          <w:lang w:val="sr-Latn-CS"/>
        </w:rPr>
        <w:t xml:space="preserve">, </w:t>
      </w:r>
      <w:r>
        <w:rPr>
          <w:noProof/>
          <w:lang w:val="sr-Latn-CS"/>
        </w:rPr>
        <w:t>član</w:t>
      </w:r>
      <w:r w:rsidR="00C665D0" w:rsidRPr="001F78EA">
        <w:rPr>
          <w:noProof/>
          <w:lang w:val="sr-Latn-CS"/>
        </w:rPr>
        <w:t xml:space="preserve"> 107.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Ugovor</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funkcionisanju</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Deo</w:t>
      </w:r>
      <w:r w:rsidR="00C665D0" w:rsidRPr="001F78EA">
        <w:rPr>
          <w:noProof/>
          <w:lang w:val="sr-Latn-CS"/>
        </w:rPr>
        <w:t xml:space="preserve"> III </w:t>
      </w:r>
      <w:r>
        <w:rPr>
          <w:noProof/>
          <w:lang w:val="sr-Latn-CS"/>
        </w:rPr>
        <w:t>Politike</w:t>
      </w:r>
      <w:r w:rsidR="00C665D0" w:rsidRPr="001F78EA">
        <w:rPr>
          <w:noProof/>
          <w:lang w:val="sr-Latn-CS"/>
        </w:rPr>
        <w:t xml:space="preserve"> </w:t>
      </w:r>
      <w:r>
        <w:rPr>
          <w:noProof/>
          <w:lang w:val="sr-Latn-CS"/>
        </w:rPr>
        <w:t>zajednice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unutrašnje</w:t>
      </w:r>
      <w:r w:rsidR="00C665D0" w:rsidRPr="001F78EA">
        <w:rPr>
          <w:noProof/>
          <w:lang w:val="sr-Latn-CS"/>
        </w:rPr>
        <w:t xml:space="preserve"> </w:t>
      </w:r>
      <w:r>
        <w:rPr>
          <w:noProof/>
          <w:lang w:val="sr-Latn-CS"/>
        </w:rPr>
        <w:t>mere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Naslov</w:t>
      </w:r>
      <w:r w:rsidR="00C665D0" w:rsidRPr="001F78EA">
        <w:rPr>
          <w:noProof/>
          <w:lang w:val="sr-Latn-CS"/>
        </w:rPr>
        <w:t xml:space="preserve"> XIII – </w:t>
      </w:r>
      <w:r>
        <w:rPr>
          <w:noProof/>
          <w:lang w:val="sr-Latn-CS"/>
        </w:rPr>
        <w:t>Kultura</w:t>
      </w:r>
      <w:r w:rsidR="00C665D0" w:rsidRPr="001F78EA">
        <w:rPr>
          <w:noProof/>
          <w:lang w:val="sr-Latn-CS"/>
        </w:rPr>
        <w:t xml:space="preserve">, </w:t>
      </w:r>
      <w:r>
        <w:rPr>
          <w:noProof/>
          <w:lang w:val="sr-Latn-CS"/>
        </w:rPr>
        <w:t>član</w:t>
      </w:r>
      <w:r w:rsidR="00C665D0" w:rsidRPr="001F78EA">
        <w:rPr>
          <w:noProof/>
          <w:lang w:val="sr-Latn-CS"/>
        </w:rPr>
        <w:t xml:space="preserve"> 167.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Ugovor</w:t>
      </w:r>
      <w:r w:rsidR="00C665D0" w:rsidRPr="001F78EA">
        <w:rPr>
          <w:noProof/>
          <w:lang w:val="sr-Latn-CS"/>
        </w:rPr>
        <w:t xml:space="preserve"> </w:t>
      </w:r>
      <w:r>
        <w:rPr>
          <w:noProof/>
          <w:lang w:val="sr-Latn-CS"/>
        </w:rPr>
        <w:t>o</w:t>
      </w:r>
      <w:r w:rsidR="00C665D0" w:rsidRPr="001F78EA">
        <w:rPr>
          <w:noProof/>
          <w:lang w:val="sr-Latn-CS"/>
        </w:rPr>
        <w:t xml:space="preserve"> </w:t>
      </w:r>
      <w:r>
        <w:rPr>
          <w:noProof/>
          <w:lang w:val="sr-Latn-CS"/>
        </w:rPr>
        <w:t>funkcionisanju</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Deo</w:t>
      </w:r>
      <w:r w:rsidR="00C665D0" w:rsidRPr="001F78EA">
        <w:rPr>
          <w:noProof/>
          <w:lang w:val="sr-Latn-CS"/>
        </w:rPr>
        <w:t xml:space="preserve"> III  </w:t>
      </w:r>
      <w:r>
        <w:rPr>
          <w:noProof/>
          <w:lang w:val="sr-Latn-CS"/>
        </w:rPr>
        <w:t>Politike</w:t>
      </w:r>
      <w:r w:rsidR="00C665D0" w:rsidRPr="001F78EA">
        <w:rPr>
          <w:noProof/>
          <w:lang w:val="sr-Latn-CS"/>
        </w:rPr>
        <w:t xml:space="preserve"> </w:t>
      </w:r>
      <w:r>
        <w:rPr>
          <w:noProof/>
          <w:lang w:val="sr-Latn-CS"/>
        </w:rPr>
        <w:t>zajednice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unutrašnje</w:t>
      </w:r>
      <w:r w:rsidR="00C665D0" w:rsidRPr="001F78EA">
        <w:rPr>
          <w:noProof/>
          <w:lang w:val="sr-Latn-CS"/>
        </w:rPr>
        <w:t xml:space="preserve"> </w:t>
      </w:r>
      <w:r>
        <w:rPr>
          <w:noProof/>
          <w:lang w:val="sr-Latn-CS"/>
        </w:rPr>
        <w:t>mere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Naslov</w:t>
      </w:r>
      <w:r w:rsidR="00C665D0" w:rsidRPr="001F78EA">
        <w:rPr>
          <w:noProof/>
          <w:lang w:val="sr-Latn-CS"/>
        </w:rPr>
        <w:t xml:space="preserve"> XVII – </w:t>
      </w:r>
      <w:r>
        <w:rPr>
          <w:noProof/>
          <w:lang w:val="sr-Latn-CS"/>
        </w:rPr>
        <w:t>Industrija</w:t>
      </w:r>
      <w:r w:rsidR="00C665D0" w:rsidRPr="001F78EA">
        <w:rPr>
          <w:noProof/>
          <w:lang w:val="sr-Latn-CS"/>
        </w:rPr>
        <w:t xml:space="preserve">, </w:t>
      </w:r>
      <w:r>
        <w:rPr>
          <w:noProof/>
          <w:lang w:val="sr-Latn-CS"/>
        </w:rPr>
        <w:t>član</w:t>
      </w:r>
      <w:r w:rsidR="00C665D0" w:rsidRPr="001F78EA">
        <w:rPr>
          <w:noProof/>
          <w:lang w:val="sr-Latn-CS"/>
        </w:rPr>
        <w:t xml:space="preserve"> 173. ( </w:t>
      </w:r>
      <w:r>
        <w:rPr>
          <w:noProof/>
          <w:lang w:val="sr-Latn-CS"/>
        </w:rPr>
        <w:t>potpuno</w:t>
      </w:r>
      <w:r w:rsidR="00C665D0" w:rsidRPr="001F78EA">
        <w:rPr>
          <w:noProof/>
          <w:lang w:val="sr-Latn-CS"/>
        </w:rPr>
        <w:t xml:space="preserve"> </w:t>
      </w:r>
      <w:r>
        <w:rPr>
          <w:noProof/>
          <w:lang w:val="sr-Latn-CS"/>
        </w:rPr>
        <w:t>usklađen</w:t>
      </w:r>
      <w:r w:rsidR="00C665D0" w:rsidRPr="001F78EA">
        <w:rPr>
          <w:noProof/>
          <w:lang w:val="sr-Latn-CS"/>
        </w:rPr>
        <w:t xml:space="preserve"> )</w:t>
      </w:r>
    </w:p>
    <w:p w:rsidR="00C665D0" w:rsidRPr="001F78EA" w:rsidRDefault="00C665D0" w:rsidP="00C665D0">
      <w:pPr>
        <w:jc w:val="both"/>
        <w:rPr>
          <w:noProof/>
          <w:lang w:val="sr-Latn-CS"/>
        </w:rPr>
      </w:pP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b</w:t>
      </w:r>
      <w:r w:rsidR="00C665D0" w:rsidRPr="001F78EA">
        <w:rPr>
          <w:noProof/>
          <w:lang w:val="sr-Latn-CS"/>
        </w:rPr>
        <w:t xml:space="preserve">) </w:t>
      </w:r>
      <w:r>
        <w:rPr>
          <w:noProof/>
          <w:lang w:val="sr-Latn-CS"/>
        </w:rPr>
        <w:t>Navođenje</w:t>
      </w:r>
      <w:r w:rsidR="00C665D0" w:rsidRPr="001F78EA">
        <w:rPr>
          <w:noProof/>
          <w:lang w:val="sr-Latn-CS"/>
        </w:rPr>
        <w:t xml:space="preserve"> </w:t>
      </w:r>
      <w:r>
        <w:rPr>
          <w:noProof/>
          <w:lang w:val="sr-Latn-CS"/>
        </w:rPr>
        <w:t>sekundarnih</w:t>
      </w:r>
      <w:r w:rsidR="00C665D0" w:rsidRPr="001F78EA">
        <w:rPr>
          <w:noProof/>
          <w:lang w:val="sr-Latn-CS"/>
        </w:rPr>
        <w:t xml:space="preserve"> </w:t>
      </w:r>
      <w:r>
        <w:rPr>
          <w:noProof/>
          <w:lang w:val="sr-Latn-CS"/>
        </w:rPr>
        <w:t>izvora</w:t>
      </w:r>
      <w:r w:rsidR="00C665D0" w:rsidRPr="001F78EA">
        <w:rPr>
          <w:noProof/>
          <w:lang w:val="sr-Latn-CS"/>
        </w:rPr>
        <w:t xml:space="preserve"> </w:t>
      </w:r>
      <w:r>
        <w:rPr>
          <w:noProof/>
          <w:lang w:val="sr-Latn-CS"/>
        </w:rPr>
        <w:t>prava</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ocene</w:t>
      </w:r>
      <w:r w:rsidR="00C665D0" w:rsidRPr="001F78EA">
        <w:rPr>
          <w:noProof/>
          <w:lang w:val="sr-Latn-CS"/>
        </w:rPr>
        <w:t xml:space="preserve"> </w:t>
      </w:r>
      <w:r>
        <w:rPr>
          <w:noProof/>
          <w:lang w:val="sr-Latn-CS"/>
        </w:rPr>
        <w:t>usklađenosti</w:t>
      </w:r>
      <w:r w:rsidR="00C665D0" w:rsidRPr="001F78EA">
        <w:rPr>
          <w:noProof/>
          <w:lang w:val="sr-Latn-CS"/>
        </w:rPr>
        <w:t xml:space="preserve"> </w:t>
      </w:r>
      <w:r>
        <w:rPr>
          <w:noProof/>
          <w:lang w:val="sr-Latn-CS"/>
        </w:rPr>
        <w:t>sa</w:t>
      </w:r>
      <w:r w:rsidR="00C665D0" w:rsidRPr="001F78EA">
        <w:rPr>
          <w:noProof/>
          <w:lang w:val="sr-Latn-CS"/>
        </w:rPr>
        <w:t xml:space="preserve"> </w:t>
      </w:r>
      <w:r>
        <w:rPr>
          <w:noProof/>
          <w:lang w:val="sr-Latn-CS"/>
        </w:rPr>
        <w:t>njima</w:t>
      </w:r>
      <w:r w:rsidR="00C665D0" w:rsidRPr="001F78EA">
        <w:rPr>
          <w:noProof/>
          <w:lang w:val="sr-Latn-CS"/>
        </w:rPr>
        <w:t>,</w:t>
      </w:r>
    </w:p>
    <w:p w:rsidR="00C665D0" w:rsidRPr="001F78EA" w:rsidRDefault="001F78EA" w:rsidP="00C665D0">
      <w:pPr>
        <w:pStyle w:val="NormalWeb"/>
        <w:jc w:val="both"/>
        <w:rPr>
          <w:bCs/>
          <w:noProof/>
          <w:sz w:val="22"/>
          <w:szCs w:val="22"/>
          <w:lang w:val="sr-Latn-CS"/>
        </w:rPr>
      </w:pPr>
      <w:r>
        <w:rPr>
          <w:bCs/>
          <w:noProof/>
          <w:sz w:val="22"/>
          <w:szCs w:val="22"/>
          <w:lang w:val="sr-Latn-CS"/>
        </w:rPr>
        <w:t>Direktiva</w:t>
      </w:r>
      <w:r w:rsidR="00C665D0" w:rsidRPr="001F78EA">
        <w:rPr>
          <w:bCs/>
          <w:noProof/>
          <w:sz w:val="22"/>
          <w:szCs w:val="22"/>
          <w:lang w:val="sr-Latn-CS"/>
        </w:rPr>
        <w:t xml:space="preserve"> 2010/13/</w:t>
      </w:r>
      <w:r>
        <w:rPr>
          <w:bCs/>
          <w:noProof/>
          <w:sz w:val="22"/>
          <w:szCs w:val="22"/>
          <w:lang w:val="sr-Latn-CS"/>
        </w:rPr>
        <w:t>EU</w:t>
      </w:r>
      <w:r w:rsidR="00C665D0" w:rsidRPr="001F78EA">
        <w:rPr>
          <w:bCs/>
          <w:noProof/>
          <w:sz w:val="22"/>
          <w:szCs w:val="22"/>
          <w:lang w:val="sr-Latn-CS"/>
        </w:rPr>
        <w:t xml:space="preserve"> </w:t>
      </w:r>
      <w:r>
        <w:rPr>
          <w:bCs/>
          <w:noProof/>
          <w:sz w:val="22"/>
          <w:szCs w:val="22"/>
          <w:lang w:val="sr-Latn-CS"/>
        </w:rPr>
        <w:t>Evropskog</w:t>
      </w:r>
      <w:r w:rsidR="00C665D0" w:rsidRPr="001F78EA">
        <w:rPr>
          <w:bCs/>
          <w:noProof/>
          <w:sz w:val="22"/>
          <w:szCs w:val="22"/>
          <w:lang w:val="sr-Latn-CS"/>
        </w:rPr>
        <w:t xml:space="preserve"> </w:t>
      </w:r>
      <w:r>
        <w:rPr>
          <w:bCs/>
          <w:noProof/>
          <w:sz w:val="22"/>
          <w:szCs w:val="22"/>
          <w:lang w:val="sr-Latn-CS"/>
        </w:rPr>
        <w:t>parlamenta</w:t>
      </w:r>
      <w:r w:rsidR="00C665D0" w:rsidRPr="001F78EA">
        <w:rPr>
          <w:bCs/>
          <w:noProof/>
          <w:sz w:val="22"/>
          <w:szCs w:val="22"/>
          <w:lang w:val="sr-Latn-CS"/>
        </w:rPr>
        <w:t xml:space="preserve"> </w:t>
      </w:r>
      <w:r>
        <w:rPr>
          <w:bCs/>
          <w:noProof/>
          <w:sz w:val="22"/>
          <w:szCs w:val="22"/>
          <w:lang w:val="sr-Latn-CS"/>
        </w:rPr>
        <w:t>i</w:t>
      </w:r>
      <w:r w:rsidR="00C665D0" w:rsidRPr="001F78EA">
        <w:rPr>
          <w:bCs/>
          <w:noProof/>
          <w:sz w:val="22"/>
          <w:szCs w:val="22"/>
          <w:lang w:val="sr-Latn-CS"/>
        </w:rPr>
        <w:t xml:space="preserve"> </w:t>
      </w:r>
      <w:r>
        <w:rPr>
          <w:bCs/>
          <w:noProof/>
          <w:sz w:val="22"/>
          <w:szCs w:val="22"/>
          <w:lang w:val="sr-Latn-CS"/>
        </w:rPr>
        <w:t>Saveta</w:t>
      </w:r>
      <w:r w:rsidR="00C665D0" w:rsidRPr="001F78EA">
        <w:rPr>
          <w:bCs/>
          <w:noProof/>
          <w:sz w:val="22"/>
          <w:szCs w:val="22"/>
          <w:lang w:val="sr-Latn-CS"/>
        </w:rPr>
        <w:t xml:space="preserve"> </w:t>
      </w:r>
      <w:r>
        <w:rPr>
          <w:bCs/>
          <w:noProof/>
          <w:sz w:val="22"/>
          <w:szCs w:val="22"/>
          <w:lang w:val="sr-Latn-CS"/>
        </w:rPr>
        <w:t>od</w:t>
      </w:r>
      <w:r w:rsidR="00C665D0" w:rsidRPr="001F78EA">
        <w:rPr>
          <w:bCs/>
          <w:noProof/>
          <w:sz w:val="22"/>
          <w:szCs w:val="22"/>
          <w:lang w:val="sr-Latn-CS"/>
        </w:rPr>
        <w:t xml:space="preserve"> 10. </w:t>
      </w:r>
      <w:r>
        <w:rPr>
          <w:bCs/>
          <w:noProof/>
          <w:sz w:val="22"/>
          <w:szCs w:val="22"/>
          <w:lang w:val="sr-Latn-CS"/>
        </w:rPr>
        <w:t>marta</w:t>
      </w:r>
      <w:r w:rsidR="00C665D0" w:rsidRPr="001F78EA">
        <w:rPr>
          <w:bCs/>
          <w:noProof/>
          <w:sz w:val="22"/>
          <w:szCs w:val="22"/>
          <w:lang w:val="sr-Latn-CS"/>
        </w:rPr>
        <w:t xml:space="preserve"> 2010. </w:t>
      </w:r>
      <w:r>
        <w:rPr>
          <w:bCs/>
          <w:noProof/>
          <w:sz w:val="22"/>
          <w:szCs w:val="22"/>
          <w:lang w:val="sr-Latn-CS"/>
        </w:rPr>
        <w:t>godine</w:t>
      </w:r>
      <w:r w:rsidR="00C665D0" w:rsidRPr="001F78EA">
        <w:rPr>
          <w:bCs/>
          <w:noProof/>
          <w:sz w:val="22"/>
          <w:szCs w:val="22"/>
          <w:lang w:val="sr-Latn-CS"/>
        </w:rPr>
        <w:t xml:space="preserve"> </w:t>
      </w:r>
      <w:r>
        <w:rPr>
          <w:bCs/>
          <w:noProof/>
          <w:sz w:val="22"/>
          <w:szCs w:val="22"/>
          <w:lang w:val="sr-Latn-CS"/>
        </w:rPr>
        <w:t>o</w:t>
      </w:r>
      <w:r w:rsidR="00C665D0" w:rsidRPr="001F78EA">
        <w:rPr>
          <w:bCs/>
          <w:noProof/>
          <w:sz w:val="22"/>
          <w:szCs w:val="22"/>
          <w:lang w:val="sr-Latn-CS"/>
        </w:rPr>
        <w:t xml:space="preserve"> </w:t>
      </w:r>
      <w:r>
        <w:rPr>
          <w:bCs/>
          <w:noProof/>
          <w:sz w:val="22"/>
          <w:szCs w:val="22"/>
          <w:lang w:val="sr-Latn-CS"/>
        </w:rPr>
        <w:t>koordinaciji</w:t>
      </w:r>
      <w:r w:rsidR="00C665D0" w:rsidRPr="001F78EA">
        <w:rPr>
          <w:bCs/>
          <w:noProof/>
          <w:sz w:val="22"/>
          <w:szCs w:val="22"/>
          <w:lang w:val="sr-Latn-CS"/>
        </w:rPr>
        <w:t xml:space="preserve"> </w:t>
      </w:r>
      <w:r>
        <w:rPr>
          <w:bCs/>
          <w:noProof/>
          <w:sz w:val="22"/>
          <w:szCs w:val="22"/>
          <w:lang w:val="sr-Latn-CS"/>
        </w:rPr>
        <w:t>određenih</w:t>
      </w:r>
      <w:r w:rsidR="00C665D0" w:rsidRPr="001F78EA">
        <w:rPr>
          <w:bCs/>
          <w:noProof/>
          <w:sz w:val="22"/>
          <w:szCs w:val="22"/>
          <w:lang w:val="sr-Latn-CS"/>
        </w:rPr>
        <w:t xml:space="preserve"> </w:t>
      </w:r>
      <w:r>
        <w:rPr>
          <w:bCs/>
          <w:noProof/>
          <w:sz w:val="22"/>
          <w:szCs w:val="22"/>
          <w:lang w:val="sr-Latn-CS"/>
        </w:rPr>
        <w:t>odredaba</w:t>
      </w:r>
      <w:r w:rsidR="00C665D0" w:rsidRPr="001F78EA">
        <w:rPr>
          <w:bCs/>
          <w:noProof/>
          <w:sz w:val="22"/>
          <w:szCs w:val="22"/>
          <w:lang w:val="sr-Latn-CS"/>
        </w:rPr>
        <w:t xml:space="preserve"> </w:t>
      </w:r>
      <w:r>
        <w:rPr>
          <w:bCs/>
          <w:noProof/>
          <w:sz w:val="22"/>
          <w:szCs w:val="22"/>
          <w:lang w:val="sr-Latn-CS"/>
        </w:rPr>
        <w:t>utvrđenih</w:t>
      </w:r>
      <w:r w:rsidR="00C665D0" w:rsidRPr="001F78EA">
        <w:rPr>
          <w:bCs/>
          <w:noProof/>
          <w:sz w:val="22"/>
          <w:szCs w:val="22"/>
          <w:lang w:val="sr-Latn-CS"/>
        </w:rPr>
        <w:t xml:space="preserve"> </w:t>
      </w:r>
      <w:r>
        <w:rPr>
          <w:bCs/>
          <w:noProof/>
          <w:sz w:val="22"/>
          <w:szCs w:val="22"/>
          <w:lang w:val="sr-Latn-CS"/>
        </w:rPr>
        <w:t>zakonima</w:t>
      </w:r>
      <w:r w:rsidR="00C665D0" w:rsidRPr="001F78EA">
        <w:rPr>
          <w:bCs/>
          <w:noProof/>
          <w:sz w:val="22"/>
          <w:szCs w:val="22"/>
          <w:lang w:val="sr-Latn-CS"/>
        </w:rPr>
        <w:t xml:space="preserve"> </w:t>
      </w:r>
      <w:r>
        <w:rPr>
          <w:bCs/>
          <w:noProof/>
          <w:sz w:val="22"/>
          <w:szCs w:val="22"/>
          <w:lang w:val="sr-Latn-CS"/>
        </w:rPr>
        <w:t>i</w:t>
      </w:r>
      <w:r w:rsidR="00C665D0" w:rsidRPr="001F78EA">
        <w:rPr>
          <w:bCs/>
          <w:noProof/>
          <w:sz w:val="22"/>
          <w:szCs w:val="22"/>
          <w:lang w:val="sr-Latn-CS"/>
        </w:rPr>
        <w:t xml:space="preserve"> </w:t>
      </w:r>
      <w:r>
        <w:rPr>
          <w:bCs/>
          <w:noProof/>
          <w:sz w:val="22"/>
          <w:szCs w:val="22"/>
          <w:lang w:val="sr-Latn-CS"/>
        </w:rPr>
        <w:t>drugim</w:t>
      </w:r>
      <w:r w:rsidR="00C665D0" w:rsidRPr="001F78EA">
        <w:rPr>
          <w:bCs/>
          <w:noProof/>
          <w:sz w:val="22"/>
          <w:szCs w:val="22"/>
          <w:lang w:val="sr-Latn-CS"/>
        </w:rPr>
        <w:t xml:space="preserve"> </w:t>
      </w:r>
      <w:r>
        <w:rPr>
          <w:bCs/>
          <w:noProof/>
          <w:sz w:val="22"/>
          <w:szCs w:val="22"/>
          <w:lang w:val="sr-Latn-CS"/>
        </w:rPr>
        <w:t>propisima</w:t>
      </w:r>
      <w:r w:rsidR="00C665D0" w:rsidRPr="001F78EA">
        <w:rPr>
          <w:bCs/>
          <w:noProof/>
          <w:sz w:val="22"/>
          <w:szCs w:val="22"/>
          <w:lang w:val="sr-Latn-CS"/>
        </w:rPr>
        <w:t xml:space="preserve"> </w:t>
      </w:r>
      <w:r>
        <w:rPr>
          <w:bCs/>
          <w:noProof/>
          <w:sz w:val="22"/>
          <w:szCs w:val="22"/>
          <w:lang w:val="sr-Latn-CS"/>
        </w:rPr>
        <w:t>u</w:t>
      </w:r>
      <w:r w:rsidR="00C665D0" w:rsidRPr="001F78EA">
        <w:rPr>
          <w:bCs/>
          <w:noProof/>
          <w:sz w:val="22"/>
          <w:szCs w:val="22"/>
          <w:lang w:val="sr-Latn-CS"/>
        </w:rPr>
        <w:t xml:space="preserve"> </w:t>
      </w:r>
      <w:r>
        <w:rPr>
          <w:bCs/>
          <w:noProof/>
          <w:sz w:val="22"/>
          <w:szCs w:val="22"/>
          <w:lang w:val="sr-Latn-CS"/>
        </w:rPr>
        <w:t>državama</w:t>
      </w:r>
      <w:r w:rsidR="00C665D0" w:rsidRPr="001F78EA">
        <w:rPr>
          <w:bCs/>
          <w:noProof/>
          <w:sz w:val="22"/>
          <w:szCs w:val="22"/>
          <w:lang w:val="sr-Latn-CS"/>
        </w:rPr>
        <w:t xml:space="preserve"> </w:t>
      </w:r>
      <w:r>
        <w:rPr>
          <w:bCs/>
          <w:noProof/>
          <w:sz w:val="22"/>
          <w:szCs w:val="22"/>
          <w:lang w:val="sr-Latn-CS"/>
        </w:rPr>
        <w:t>članicama</w:t>
      </w:r>
      <w:r w:rsidR="00C665D0" w:rsidRPr="001F78EA">
        <w:rPr>
          <w:bCs/>
          <w:noProof/>
          <w:sz w:val="22"/>
          <w:szCs w:val="22"/>
          <w:lang w:val="sr-Latn-CS"/>
        </w:rPr>
        <w:t xml:space="preserve"> </w:t>
      </w:r>
      <w:r>
        <w:rPr>
          <w:bCs/>
          <w:noProof/>
          <w:sz w:val="22"/>
          <w:szCs w:val="22"/>
          <w:lang w:val="sr-Latn-CS"/>
        </w:rPr>
        <w:t>o</w:t>
      </w:r>
      <w:r w:rsidR="00C665D0" w:rsidRPr="001F78EA">
        <w:rPr>
          <w:bCs/>
          <w:noProof/>
          <w:sz w:val="22"/>
          <w:szCs w:val="22"/>
          <w:lang w:val="sr-Latn-CS"/>
        </w:rPr>
        <w:t xml:space="preserve"> </w:t>
      </w:r>
      <w:r>
        <w:rPr>
          <w:bCs/>
          <w:noProof/>
          <w:sz w:val="22"/>
          <w:szCs w:val="22"/>
          <w:lang w:val="sr-Latn-CS"/>
        </w:rPr>
        <w:t>pružanju</w:t>
      </w:r>
      <w:r w:rsidR="00C665D0" w:rsidRPr="001F78EA">
        <w:rPr>
          <w:bCs/>
          <w:noProof/>
          <w:sz w:val="22"/>
          <w:szCs w:val="22"/>
          <w:lang w:val="sr-Latn-CS"/>
        </w:rPr>
        <w:t xml:space="preserve"> </w:t>
      </w:r>
      <w:r>
        <w:rPr>
          <w:bCs/>
          <w:noProof/>
          <w:sz w:val="22"/>
          <w:szCs w:val="22"/>
          <w:lang w:val="sr-Latn-CS"/>
        </w:rPr>
        <w:t>audiovizualnih</w:t>
      </w:r>
      <w:r w:rsidR="00C665D0" w:rsidRPr="001F78EA">
        <w:rPr>
          <w:bCs/>
          <w:noProof/>
          <w:sz w:val="22"/>
          <w:szCs w:val="22"/>
          <w:lang w:val="sr-Latn-CS"/>
        </w:rPr>
        <w:t xml:space="preserve"> </w:t>
      </w:r>
      <w:r>
        <w:rPr>
          <w:bCs/>
          <w:noProof/>
          <w:sz w:val="22"/>
          <w:szCs w:val="22"/>
          <w:lang w:val="sr-Latn-CS"/>
        </w:rPr>
        <w:t>medijskih</w:t>
      </w:r>
      <w:r w:rsidR="00C665D0" w:rsidRPr="001F78EA">
        <w:rPr>
          <w:bCs/>
          <w:noProof/>
          <w:sz w:val="22"/>
          <w:szCs w:val="22"/>
          <w:lang w:val="sr-Latn-CS"/>
        </w:rPr>
        <w:t xml:space="preserve"> </w:t>
      </w:r>
      <w:r>
        <w:rPr>
          <w:bCs/>
          <w:noProof/>
          <w:sz w:val="22"/>
          <w:szCs w:val="22"/>
          <w:lang w:val="sr-Latn-CS"/>
        </w:rPr>
        <w:t>usluga</w:t>
      </w:r>
      <w:r w:rsidR="00C665D0" w:rsidRPr="001F78EA">
        <w:rPr>
          <w:bCs/>
          <w:noProof/>
          <w:sz w:val="22"/>
          <w:szCs w:val="22"/>
          <w:lang w:val="sr-Latn-CS"/>
        </w:rPr>
        <w:t xml:space="preserve"> (</w:t>
      </w:r>
      <w:r>
        <w:rPr>
          <w:bCs/>
          <w:noProof/>
          <w:sz w:val="22"/>
          <w:szCs w:val="22"/>
          <w:lang w:val="sr-Latn-CS"/>
        </w:rPr>
        <w:t>Direktiva</w:t>
      </w:r>
      <w:r w:rsidR="00C665D0" w:rsidRPr="001F78EA">
        <w:rPr>
          <w:bCs/>
          <w:noProof/>
          <w:sz w:val="22"/>
          <w:szCs w:val="22"/>
          <w:lang w:val="sr-Latn-CS"/>
        </w:rPr>
        <w:t xml:space="preserve"> </w:t>
      </w:r>
      <w:r>
        <w:rPr>
          <w:bCs/>
          <w:noProof/>
          <w:sz w:val="22"/>
          <w:szCs w:val="22"/>
          <w:lang w:val="sr-Latn-CS"/>
        </w:rPr>
        <w:t>o</w:t>
      </w:r>
      <w:r w:rsidR="00C665D0" w:rsidRPr="001F78EA">
        <w:rPr>
          <w:bCs/>
          <w:noProof/>
          <w:sz w:val="22"/>
          <w:szCs w:val="22"/>
          <w:lang w:val="sr-Latn-CS"/>
        </w:rPr>
        <w:t xml:space="preserve"> </w:t>
      </w:r>
      <w:r>
        <w:rPr>
          <w:bCs/>
          <w:noProof/>
          <w:sz w:val="22"/>
          <w:szCs w:val="22"/>
          <w:lang w:val="sr-Latn-CS"/>
        </w:rPr>
        <w:t>audiovizualnim</w:t>
      </w:r>
      <w:r w:rsidR="00C665D0" w:rsidRPr="001F78EA">
        <w:rPr>
          <w:bCs/>
          <w:noProof/>
          <w:sz w:val="22"/>
          <w:szCs w:val="22"/>
          <w:lang w:val="sr-Latn-CS"/>
        </w:rPr>
        <w:t xml:space="preserve"> </w:t>
      </w:r>
      <w:r>
        <w:rPr>
          <w:bCs/>
          <w:noProof/>
          <w:sz w:val="22"/>
          <w:szCs w:val="22"/>
          <w:lang w:val="sr-Latn-CS"/>
        </w:rPr>
        <w:t>medijskim</w:t>
      </w:r>
      <w:r w:rsidR="00C665D0" w:rsidRPr="001F78EA">
        <w:rPr>
          <w:bCs/>
          <w:noProof/>
          <w:sz w:val="22"/>
          <w:szCs w:val="22"/>
          <w:lang w:val="sr-Latn-CS"/>
        </w:rPr>
        <w:t xml:space="preserve"> </w:t>
      </w:r>
      <w:r>
        <w:rPr>
          <w:bCs/>
          <w:noProof/>
          <w:sz w:val="22"/>
          <w:szCs w:val="22"/>
          <w:lang w:val="sr-Latn-CS"/>
        </w:rPr>
        <w:t>uslugama</w:t>
      </w:r>
      <w:r w:rsidR="00C665D0" w:rsidRPr="001F78EA">
        <w:rPr>
          <w:bCs/>
          <w:noProof/>
          <w:sz w:val="22"/>
          <w:szCs w:val="22"/>
          <w:lang w:val="sr-Latn-CS"/>
        </w:rPr>
        <w:t>) (</w:t>
      </w:r>
      <w:r>
        <w:rPr>
          <w:bCs/>
          <w:noProof/>
          <w:sz w:val="22"/>
          <w:szCs w:val="22"/>
          <w:lang w:val="sr-Latn-CS"/>
        </w:rPr>
        <w:t>Sl</w:t>
      </w:r>
      <w:r w:rsidR="00C665D0" w:rsidRPr="001F78EA">
        <w:rPr>
          <w:bCs/>
          <w:noProof/>
          <w:sz w:val="22"/>
          <w:szCs w:val="22"/>
          <w:lang w:val="sr-Latn-CS"/>
        </w:rPr>
        <w:t xml:space="preserve">. </w:t>
      </w:r>
      <w:r>
        <w:rPr>
          <w:bCs/>
          <w:noProof/>
          <w:sz w:val="22"/>
          <w:szCs w:val="22"/>
          <w:lang w:val="sr-Latn-CS"/>
        </w:rPr>
        <w:t>list</w:t>
      </w:r>
      <w:r w:rsidR="00C665D0" w:rsidRPr="001F78EA">
        <w:rPr>
          <w:bCs/>
          <w:noProof/>
          <w:sz w:val="22"/>
          <w:szCs w:val="22"/>
          <w:lang w:val="sr-Latn-CS"/>
        </w:rPr>
        <w:t xml:space="preserve"> </w:t>
      </w:r>
      <w:r>
        <w:rPr>
          <w:bCs/>
          <w:noProof/>
          <w:sz w:val="22"/>
          <w:szCs w:val="22"/>
          <w:lang w:val="sr-Latn-CS"/>
        </w:rPr>
        <w:t>br</w:t>
      </w:r>
      <w:r w:rsidR="00C665D0" w:rsidRPr="001F78EA">
        <w:rPr>
          <w:bCs/>
          <w:noProof/>
          <w:sz w:val="22"/>
          <w:szCs w:val="22"/>
          <w:lang w:val="sr-Latn-CS"/>
        </w:rPr>
        <w:t>. L 95, 15.4.2010)</w:t>
      </w:r>
    </w:p>
    <w:p w:rsidR="00C665D0" w:rsidRPr="001F78EA" w:rsidRDefault="00C665D0" w:rsidP="00C665D0">
      <w:pPr>
        <w:pStyle w:val="NormalWeb"/>
        <w:jc w:val="both"/>
        <w:rPr>
          <w:bCs/>
          <w:noProof/>
          <w:sz w:val="22"/>
          <w:szCs w:val="22"/>
          <w:lang w:val="sr-Latn-CS"/>
        </w:rPr>
      </w:pPr>
      <w:r w:rsidRPr="001F78EA">
        <w:rPr>
          <w:bCs/>
          <w:noProof/>
          <w:sz w:val="22"/>
          <w:szCs w:val="22"/>
          <w:lang w:val="sr-Latn-CS"/>
        </w:rPr>
        <w:lastRenderedPageBreak/>
        <w:t xml:space="preserve">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w:t>
      </w:r>
    </w:p>
    <w:p w:rsidR="00C665D0" w:rsidRPr="001F78EA" w:rsidRDefault="00C665D0" w:rsidP="00C665D0">
      <w:pPr>
        <w:pStyle w:val="NormalWeb"/>
        <w:jc w:val="both"/>
        <w:rPr>
          <w:bCs/>
          <w:noProof/>
          <w:sz w:val="22"/>
          <w:szCs w:val="22"/>
          <w:lang w:val="sr-Latn-CS"/>
        </w:rPr>
      </w:pPr>
      <w:r w:rsidRPr="001F78EA">
        <w:rPr>
          <w:bCs/>
          <w:noProof/>
          <w:sz w:val="22"/>
          <w:szCs w:val="22"/>
          <w:lang w:val="sr-Latn-CS"/>
        </w:rPr>
        <w:t>CELEX</w:t>
      </w:r>
    </w:p>
    <w:p w:rsidR="00C665D0" w:rsidRPr="001F78EA" w:rsidRDefault="00C665D0" w:rsidP="00C665D0">
      <w:pPr>
        <w:pStyle w:val="NormalWeb"/>
        <w:spacing w:after="0" w:afterAutospacing="0"/>
        <w:jc w:val="both"/>
        <w:rPr>
          <w:bCs/>
          <w:noProof/>
          <w:sz w:val="22"/>
          <w:szCs w:val="22"/>
          <w:lang w:val="sr-Latn-CS"/>
        </w:rPr>
      </w:pPr>
      <w:r w:rsidRPr="001F78EA">
        <w:rPr>
          <w:bCs/>
          <w:noProof/>
          <w:sz w:val="22"/>
          <w:szCs w:val="22"/>
          <w:lang w:val="sr-Latn-CS"/>
        </w:rPr>
        <w:t>32010L0013</w:t>
      </w:r>
    </w:p>
    <w:p w:rsidR="00C665D0" w:rsidRPr="001F78EA" w:rsidRDefault="00C665D0" w:rsidP="00C665D0">
      <w:pPr>
        <w:pStyle w:val="NormalWeb"/>
        <w:spacing w:after="0" w:afterAutospacing="0"/>
        <w:jc w:val="both"/>
        <w:rPr>
          <w:iCs/>
          <w:noProof/>
          <w:sz w:val="22"/>
          <w:szCs w:val="22"/>
          <w:lang w:val="sr-Latn-CS"/>
        </w:rPr>
      </w:pPr>
      <w:r w:rsidRPr="001F78EA">
        <w:rPr>
          <w:iCs/>
          <w:noProof/>
          <w:sz w:val="22"/>
          <w:szCs w:val="22"/>
          <w:lang w:val="sr-Latn-CS"/>
        </w:rPr>
        <w:t>32010L0013R(01)</w:t>
      </w:r>
    </w:p>
    <w:p w:rsidR="00C665D0" w:rsidRPr="001F78EA" w:rsidRDefault="00C665D0" w:rsidP="00C665D0">
      <w:pPr>
        <w:jc w:val="both"/>
        <w:rPr>
          <w:bCs/>
          <w:noProof/>
          <w:lang w:val="sr-Latn-CS"/>
        </w:rPr>
      </w:pPr>
    </w:p>
    <w:p w:rsidR="00C665D0" w:rsidRPr="001F78EA" w:rsidRDefault="00C665D0" w:rsidP="00C665D0">
      <w:pPr>
        <w:jc w:val="both"/>
        <w:rPr>
          <w:b/>
          <w:bCs/>
          <w:noProof/>
          <w:lang w:val="sr-Latn-CS"/>
        </w:rPr>
      </w:pPr>
    </w:p>
    <w:p w:rsidR="00C665D0" w:rsidRPr="001F78EA" w:rsidRDefault="001F78EA" w:rsidP="00C665D0">
      <w:pPr>
        <w:jc w:val="both"/>
        <w:rPr>
          <w:noProof/>
          <w:lang w:val="sr-Latn-CS"/>
        </w:rPr>
      </w:pPr>
      <w:r>
        <w:rPr>
          <w:noProof/>
          <w:lang w:val="sr-Latn-CS"/>
        </w:rPr>
        <w:t>v</w:t>
      </w:r>
      <w:r w:rsidR="00C665D0" w:rsidRPr="001F78EA">
        <w:rPr>
          <w:noProof/>
          <w:lang w:val="sr-Latn-CS"/>
        </w:rPr>
        <w:t xml:space="preserve">) </w:t>
      </w:r>
      <w:r>
        <w:rPr>
          <w:noProof/>
          <w:lang w:val="sr-Latn-CS"/>
        </w:rPr>
        <w:t>Navođenje</w:t>
      </w:r>
      <w:r w:rsidR="00C665D0" w:rsidRPr="001F78EA">
        <w:rPr>
          <w:noProof/>
          <w:lang w:val="sr-Latn-CS"/>
        </w:rPr>
        <w:t xml:space="preserve"> </w:t>
      </w:r>
      <w:r>
        <w:rPr>
          <w:noProof/>
          <w:lang w:val="sr-Latn-CS"/>
        </w:rPr>
        <w:t>ostalih</w:t>
      </w:r>
      <w:r w:rsidR="00C665D0" w:rsidRPr="001F78EA">
        <w:rPr>
          <w:noProof/>
          <w:lang w:val="sr-Latn-CS"/>
        </w:rPr>
        <w:t xml:space="preserve"> </w:t>
      </w:r>
      <w:r>
        <w:rPr>
          <w:noProof/>
          <w:lang w:val="sr-Latn-CS"/>
        </w:rPr>
        <w:t>izvora</w:t>
      </w:r>
      <w:r w:rsidR="00C665D0" w:rsidRPr="001F78EA">
        <w:rPr>
          <w:noProof/>
          <w:lang w:val="sr-Latn-CS"/>
        </w:rPr>
        <w:t xml:space="preserve"> </w:t>
      </w:r>
      <w:r>
        <w:rPr>
          <w:noProof/>
          <w:lang w:val="sr-Latn-CS"/>
        </w:rPr>
        <w:t>prava</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 xml:space="preserve"> </w:t>
      </w:r>
      <w:r>
        <w:rPr>
          <w:noProof/>
          <w:lang w:val="sr-Latn-CS"/>
        </w:rPr>
        <w:t>i</w:t>
      </w:r>
      <w:r w:rsidR="00C665D0" w:rsidRPr="001F78EA">
        <w:rPr>
          <w:noProof/>
          <w:lang w:val="sr-Latn-CS"/>
        </w:rPr>
        <w:t xml:space="preserve"> </w:t>
      </w:r>
      <w:r>
        <w:rPr>
          <w:noProof/>
          <w:lang w:val="sr-Latn-CS"/>
        </w:rPr>
        <w:t>usklađenost</w:t>
      </w:r>
      <w:r w:rsidR="00C665D0" w:rsidRPr="001F78EA">
        <w:rPr>
          <w:noProof/>
          <w:lang w:val="sr-Latn-CS"/>
        </w:rPr>
        <w:t xml:space="preserve"> </w:t>
      </w:r>
      <w:r>
        <w:rPr>
          <w:noProof/>
          <w:lang w:val="sr-Latn-CS"/>
        </w:rPr>
        <w:t>sa</w:t>
      </w:r>
      <w:r w:rsidR="00C665D0" w:rsidRPr="001F78EA">
        <w:rPr>
          <w:noProof/>
          <w:lang w:val="sr-Latn-CS"/>
        </w:rPr>
        <w:t xml:space="preserve"> </w:t>
      </w:r>
      <w:r>
        <w:rPr>
          <w:noProof/>
          <w:lang w:val="sr-Latn-CS"/>
        </w:rPr>
        <w:t>njima</w:t>
      </w:r>
      <w:r w:rsidR="00C665D0" w:rsidRPr="001F78EA">
        <w:rPr>
          <w:noProof/>
          <w:lang w:val="sr-Latn-CS"/>
        </w:rPr>
        <w:t>,</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g</w:t>
      </w:r>
      <w:r w:rsidR="00C665D0" w:rsidRPr="001F78EA">
        <w:rPr>
          <w:noProof/>
          <w:lang w:val="sr-Latn-CS"/>
        </w:rPr>
        <w:t xml:space="preserve">) </w:t>
      </w:r>
      <w:r>
        <w:rPr>
          <w:noProof/>
          <w:lang w:val="sr-Latn-CS"/>
        </w:rPr>
        <w:t>Razlozi</w:t>
      </w:r>
      <w:r w:rsidR="00C665D0" w:rsidRPr="001F78EA">
        <w:rPr>
          <w:noProof/>
          <w:lang w:val="sr-Latn-CS"/>
        </w:rPr>
        <w:t xml:space="preserve"> </w:t>
      </w:r>
      <w:r>
        <w:rPr>
          <w:noProof/>
          <w:lang w:val="sr-Latn-CS"/>
        </w:rPr>
        <w:t>za</w:t>
      </w:r>
      <w:r w:rsidR="00C665D0" w:rsidRPr="001F78EA">
        <w:rPr>
          <w:noProof/>
          <w:lang w:val="sr-Latn-CS"/>
        </w:rPr>
        <w:t xml:space="preserve"> </w:t>
      </w:r>
      <w:r>
        <w:rPr>
          <w:noProof/>
          <w:lang w:val="sr-Latn-CS"/>
        </w:rPr>
        <w:t>delimičnu</w:t>
      </w:r>
      <w:r w:rsidR="00C665D0" w:rsidRPr="001F78EA">
        <w:rPr>
          <w:noProof/>
          <w:lang w:val="sr-Latn-CS"/>
        </w:rPr>
        <w:t xml:space="preserve"> </w:t>
      </w:r>
      <w:r>
        <w:rPr>
          <w:noProof/>
          <w:lang w:val="sr-Latn-CS"/>
        </w:rPr>
        <w:t>usklađenost</w:t>
      </w:r>
      <w:r w:rsidR="00C665D0" w:rsidRPr="001F78EA">
        <w:rPr>
          <w:noProof/>
          <w:lang w:val="sr-Latn-CS"/>
        </w:rPr>
        <w:t xml:space="preserve">, </w:t>
      </w:r>
      <w:r>
        <w:rPr>
          <w:noProof/>
          <w:lang w:val="sr-Latn-CS"/>
        </w:rPr>
        <w:t>odnosno</w:t>
      </w:r>
      <w:r w:rsidR="00C665D0" w:rsidRPr="001F78EA">
        <w:rPr>
          <w:noProof/>
          <w:lang w:val="sr-Latn-CS"/>
        </w:rPr>
        <w:t xml:space="preserve"> </w:t>
      </w:r>
      <w:r>
        <w:rPr>
          <w:noProof/>
          <w:lang w:val="sr-Latn-CS"/>
        </w:rPr>
        <w:t>neusklađenost</w:t>
      </w:r>
      <w:r w:rsidR="00C665D0" w:rsidRPr="001F78EA">
        <w:rPr>
          <w:noProof/>
          <w:lang w:val="sr-Latn-CS"/>
        </w:rPr>
        <w:t>,</w:t>
      </w:r>
    </w:p>
    <w:p w:rsidR="00C665D0" w:rsidRPr="001F78EA" w:rsidRDefault="00C665D0" w:rsidP="00C665D0">
      <w:pPr>
        <w:jc w:val="both"/>
        <w:rPr>
          <w:noProof/>
          <w:lang w:val="sr-Latn-CS"/>
        </w:rPr>
      </w:pPr>
      <w:r w:rsidRPr="001F78EA">
        <w:rPr>
          <w:noProof/>
          <w:lang w:val="sr-Latn-CS"/>
        </w:rPr>
        <w:b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d</w:t>
      </w:r>
      <w:r w:rsidR="00C665D0" w:rsidRPr="001F78EA">
        <w:rPr>
          <w:noProof/>
          <w:lang w:val="sr-Latn-CS"/>
        </w:rPr>
        <w:t xml:space="preserve">) </w:t>
      </w:r>
      <w:r>
        <w:rPr>
          <w:noProof/>
          <w:lang w:val="sr-Latn-CS"/>
        </w:rPr>
        <w:t>Rok</w:t>
      </w:r>
      <w:r w:rsidR="00C665D0" w:rsidRPr="001F78EA">
        <w:rPr>
          <w:noProof/>
          <w:lang w:val="sr-Latn-CS"/>
        </w:rPr>
        <w:t xml:space="preserve"> </w:t>
      </w:r>
      <w:r>
        <w:rPr>
          <w:noProof/>
          <w:lang w:val="sr-Latn-CS"/>
        </w:rPr>
        <w:t>u</w:t>
      </w:r>
      <w:r w:rsidR="00C665D0" w:rsidRPr="001F78EA">
        <w:rPr>
          <w:noProof/>
          <w:lang w:val="sr-Latn-CS"/>
        </w:rPr>
        <w:t xml:space="preserve"> </w:t>
      </w:r>
      <w:r>
        <w:rPr>
          <w:noProof/>
          <w:lang w:val="sr-Latn-CS"/>
        </w:rPr>
        <w:t>kojem</w:t>
      </w:r>
      <w:r w:rsidR="00C665D0" w:rsidRPr="001F78EA">
        <w:rPr>
          <w:noProof/>
          <w:lang w:val="sr-Latn-CS"/>
        </w:rPr>
        <w:t xml:space="preserve"> </w:t>
      </w:r>
      <w:r>
        <w:rPr>
          <w:noProof/>
          <w:lang w:val="sr-Latn-CS"/>
        </w:rPr>
        <w:t>je</w:t>
      </w:r>
      <w:r w:rsidR="00C665D0" w:rsidRPr="001F78EA">
        <w:rPr>
          <w:noProof/>
          <w:lang w:val="sr-Latn-CS"/>
        </w:rPr>
        <w:t xml:space="preserve"> </w:t>
      </w:r>
      <w:r>
        <w:rPr>
          <w:noProof/>
          <w:lang w:val="sr-Latn-CS"/>
        </w:rPr>
        <w:t>predviđeno</w:t>
      </w:r>
      <w:r w:rsidR="00C665D0" w:rsidRPr="001F78EA">
        <w:rPr>
          <w:noProof/>
          <w:lang w:val="sr-Latn-CS"/>
        </w:rPr>
        <w:t xml:space="preserve"> </w:t>
      </w:r>
      <w:r>
        <w:rPr>
          <w:noProof/>
          <w:lang w:val="sr-Latn-CS"/>
        </w:rPr>
        <w:t>postizanje</w:t>
      </w:r>
      <w:r w:rsidR="00C665D0" w:rsidRPr="001F78EA">
        <w:rPr>
          <w:noProof/>
          <w:lang w:val="sr-Latn-CS"/>
        </w:rPr>
        <w:t xml:space="preserve"> </w:t>
      </w:r>
      <w:r>
        <w:rPr>
          <w:noProof/>
          <w:lang w:val="sr-Latn-CS"/>
        </w:rPr>
        <w:t>potpune</w:t>
      </w:r>
      <w:r w:rsidR="00C665D0" w:rsidRPr="001F78EA">
        <w:rPr>
          <w:noProof/>
          <w:lang w:val="sr-Latn-CS"/>
        </w:rPr>
        <w:t xml:space="preserve"> </w:t>
      </w:r>
      <w:r>
        <w:rPr>
          <w:noProof/>
          <w:lang w:val="sr-Latn-CS"/>
        </w:rPr>
        <w:t>usklađenosti</w:t>
      </w:r>
      <w:r w:rsidR="00C665D0" w:rsidRPr="001F78EA">
        <w:rPr>
          <w:noProof/>
          <w:lang w:val="sr-Latn-CS"/>
        </w:rPr>
        <w:t xml:space="preserve"> </w:t>
      </w:r>
      <w:r>
        <w:rPr>
          <w:noProof/>
          <w:lang w:val="sr-Latn-CS"/>
        </w:rPr>
        <w:t>propisa</w:t>
      </w:r>
      <w:r w:rsidR="00C665D0" w:rsidRPr="001F78EA">
        <w:rPr>
          <w:noProof/>
          <w:lang w:val="sr-Latn-CS"/>
        </w:rPr>
        <w:t xml:space="preserve"> </w:t>
      </w:r>
      <w:r>
        <w:rPr>
          <w:noProof/>
          <w:lang w:val="sr-Latn-CS"/>
        </w:rPr>
        <w:t>sa</w:t>
      </w:r>
      <w:r w:rsidR="00C665D0" w:rsidRPr="001F78EA">
        <w:rPr>
          <w:noProof/>
          <w:lang w:val="sr-Latn-CS"/>
        </w:rPr>
        <w:t xml:space="preserve"> </w:t>
      </w:r>
      <w:r>
        <w:rPr>
          <w:noProof/>
          <w:lang w:val="sr-Latn-CS"/>
        </w:rPr>
        <w:t>propisima</w:t>
      </w:r>
      <w:r w:rsidR="00C665D0" w:rsidRPr="001F78EA">
        <w:rPr>
          <w:noProof/>
          <w:lang w:val="sr-Latn-CS"/>
        </w:rPr>
        <w:t xml:space="preserve"> </w:t>
      </w:r>
      <w:r>
        <w:rPr>
          <w:noProof/>
          <w:lang w:val="sr-Latn-CS"/>
        </w:rPr>
        <w:t>Evropske</w:t>
      </w:r>
      <w:r w:rsidR="00C665D0" w:rsidRPr="001F78EA">
        <w:rPr>
          <w:noProof/>
          <w:lang w:val="sr-Latn-CS"/>
        </w:rPr>
        <w:t xml:space="preserve"> </w:t>
      </w:r>
      <w:r>
        <w:rPr>
          <w:noProof/>
          <w:lang w:val="sr-Latn-CS"/>
        </w:rPr>
        <w:t>unije</w:t>
      </w:r>
      <w:r w:rsidR="00C665D0" w:rsidRPr="001F78EA">
        <w:rPr>
          <w:noProof/>
          <w:lang w:val="sr-Latn-CS"/>
        </w:rPr>
        <w:t>.</w:t>
      </w:r>
    </w:p>
    <w:p w:rsidR="00C665D0" w:rsidRPr="001F78EA" w:rsidRDefault="00C665D0" w:rsidP="00C665D0">
      <w:pPr>
        <w:jc w:val="both"/>
        <w:rPr>
          <w:noProof/>
          <w:lang w:val="sr-Latn-CS"/>
        </w:rPr>
      </w:pPr>
    </w:p>
    <w:p w:rsidR="00C665D0" w:rsidRPr="001F78EA" w:rsidRDefault="00C665D0" w:rsidP="00C665D0">
      <w:pPr>
        <w:jc w:val="both"/>
        <w:rPr>
          <w:i/>
          <w:noProof/>
          <w:lang w:val="sr-Latn-CS"/>
        </w:rPr>
      </w:pPr>
      <w:r w:rsidRPr="001F78EA">
        <w:rPr>
          <w:i/>
          <w:noProof/>
          <w:lang w:val="sr-Latn-CS"/>
        </w:rPr>
        <w:t>/</w:t>
      </w:r>
    </w:p>
    <w:p w:rsidR="00C665D0" w:rsidRPr="001F78EA" w:rsidRDefault="00C665D0" w:rsidP="00C665D0">
      <w:pPr>
        <w:jc w:val="both"/>
        <w:rPr>
          <w:noProof/>
          <w:color w:val="000000"/>
          <w:lang w:val="sr-Latn-CS"/>
        </w:rPr>
      </w:pPr>
      <w:r w:rsidRPr="001F78EA">
        <w:rPr>
          <w:noProof/>
          <w:lang w:val="sr-Latn-CS"/>
        </w:rPr>
        <w:t xml:space="preserve">5.  </w:t>
      </w:r>
      <w:r w:rsidR="001F78EA">
        <w:rPr>
          <w:noProof/>
          <w:lang w:val="sr-Latn-CS"/>
        </w:rPr>
        <w:t>Ukoliko</w:t>
      </w:r>
      <w:r w:rsidRPr="001F78EA">
        <w:rPr>
          <w:noProof/>
          <w:lang w:val="sr-Latn-CS"/>
        </w:rPr>
        <w:t xml:space="preserve"> </w:t>
      </w:r>
      <w:r w:rsidR="001F78EA">
        <w:rPr>
          <w:noProof/>
          <w:lang w:val="sr-Latn-CS"/>
        </w:rPr>
        <w:t>ne</w:t>
      </w:r>
      <w:r w:rsidRPr="001F78EA">
        <w:rPr>
          <w:noProof/>
          <w:lang w:val="sr-Latn-CS"/>
        </w:rPr>
        <w:t xml:space="preserve"> </w:t>
      </w:r>
      <w:r w:rsidR="001F78EA">
        <w:rPr>
          <w:noProof/>
          <w:lang w:val="sr-Latn-CS"/>
        </w:rPr>
        <w:t>postoje</w:t>
      </w:r>
      <w:r w:rsidRPr="001F78EA">
        <w:rPr>
          <w:noProof/>
          <w:lang w:val="sr-Latn-CS"/>
        </w:rPr>
        <w:t xml:space="preserve"> </w:t>
      </w:r>
      <w:r w:rsidR="001F78EA">
        <w:rPr>
          <w:noProof/>
          <w:lang w:val="sr-Latn-CS"/>
        </w:rPr>
        <w:t>odgovarajuće</w:t>
      </w:r>
      <w:r w:rsidRPr="001F78EA">
        <w:rPr>
          <w:noProof/>
          <w:lang w:val="sr-Latn-CS"/>
        </w:rPr>
        <w:t xml:space="preserve"> </w:t>
      </w:r>
      <w:r w:rsidR="001F78EA">
        <w:rPr>
          <w:noProof/>
          <w:lang w:val="sr-Latn-CS"/>
        </w:rPr>
        <w:t>nadležnosti</w:t>
      </w:r>
      <w:r w:rsidRPr="001F78EA">
        <w:rPr>
          <w:noProof/>
          <w:lang w:val="sr-Latn-CS"/>
        </w:rPr>
        <w:t xml:space="preserve"> </w:t>
      </w:r>
      <w:r w:rsidR="001F78EA">
        <w:rPr>
          <w:noProof/>
          <w:lang w:val="sr-Latn-CS"/>
        </w:rPr>
        <w:t>Evropske</w:t>
      </w:r>
      <w:r w:rsidRPr="001F78EA">
        <w:rPr>
          <w:noProof/>
          <w:lang w:val="sr-Latn-CS"/>
        </w:rPr>
        <w:t xml:space="preserve"> </w:t>
      </w:r>
      <w:r w:rsidR="001F78EA">
        <w:rPr>
          <w:noProof/>
          <w:lang w:val="sr-Latn-CS"/>
        </w:rPr>
        <w:t>unije</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materiji</w:t>
      </w:r>
      <w:r w:rsidRPr="001F78EA">
        <w:rPr>
          <w:noProof/>
          <w:lang w:val="sr-Latn-CS"/>
        </w:rPr>
        <w:t xml:space="preserve"> </w:t>
      </w:r>
      <w:r w:rsidR="001F78EA">
        <w:rPr>
          <w:noProof/>
          <w:lang w:val="sr-Latn-CS"/>
        </w:rPr>
        <w:t>koju</w:t>
      </w:r>
      <w:r w:rsidRPr="001F78EA">
        <w:rPr>
          <w:noProof/>
          <w:lang w:val="sr-Latn-CS"/>
        </w:rPr>
        <w:t xml:space="preserve"> </w:t>
      </w:r>
      <w:r w:rsidR="001F78EA">
        <w:rPr>
          <w:noProof/>
          <w:lang w:val="sr-Latn-CS"/>
        </w:rPr>
        <w:t>reguliše</w:t>
      </w:r>
      <w:r w:rsidRPr="001F78EA">
        <w:rPr>
          <w:noProof/>
          <w:lang w:val="sr-Latn-CS"/>
        </w:rPr>
        <w:t xml:space="preserve"> </w:t>
      </w:r>
      <w:r w:rsidR="001F78EA">
        <w:rPr>
          <w:noProof/>
          <w:lang w:val="sr-Latn-CS"/>
        </w:rPr>
        <w:t>propis</w:t>
      </w:r>
      <w:r w:rsidRPr="001F78EA">
        <w:rPr>
          <w:noProof/>
          <w:lang w:val="sr-Latn-CS"/>
        </w:rPr>
        <w:t xml:space="preserve">, </w:t>
      </w:r>
      <w:r w:rsidR="001F78EA">
        <w:rPr>
          <w:noProof/>
          <w:lang w:val="sr-Latn-CS"/>
        </w:rPr>
        <w:t>i</w:t>
      </w:r>
      <w:r w:rsidRPr="001F78EA">
        <w:rPr>
          <w:noProof/>
          <w:lang w:val="sr-Latn-CS"/>
        </w:rPr>
        <w:t>/</w:t>
      </w:r>
      <w:r w:rsidR="001F78EA">
        <w:rPr>
          <w:noProof/>
          <w:lang w:val="sr-Latn-CS"/>
        </w:rPr>
        <w:t>ili</w:t>
      </w:r>
      <w:r w:rsidRPr="001F78EA">
        <w:rPr>
          <w:noProof/>
          <w:lang w:val="sr-Latn-CS"/>
        </w:rPr>
        <w:t xml:space="preserve"> </w:t>
      </w:r>
      <w:r w:rsidR="001F78EA">
        <w:rPr>
          <w:noProof/>
          <w:lang w:val="sr-Latn-CS"/>
        </w:rPr>
        <w:t>ne</w:t>
      </w:r>
      <w:r w:rsidRPr="001F78EA">
        <w:rPr>
          <w:noProof/>
          <w:lang w:val="sr-Latn-CS"/>
        </w:rPr>
        <w:t xml:space="preserve"> </w:t>
      </w:r>
      <w:r w:rsidR="001F78EA">
        <w:rPr>
          <w:noProof/>
          <w:lang w:val="sr-Latn-CS"/>
        </w:rPr>
        <w:t>postoje</w:t>
      </w:r>
      <w:r w:rsidRPr="001F78EA">
        <w:rPr>
          <w:noProof/>
          <w:lang w:val="sr-Latn-CS"/>
        </w:rPr>
        <w:t xml:space="preserve"> </w:t>
      </w:r>
      <w:r w:rsidR="001F78EA">
        <w:rPr>
          <w:noProof/>
          <w:lang w:val="sr-Latn-CS"/>
        </w:rPr>
        <w:t>odgovarajući</w:t>
      </w:r>
      <w:r w:rsidRPr="001F78EA">
        <w:rPr>
          <w:noProof/>
          <w:lang w:val="sr-Latn-CS"/>
        </w:rPr>
        <w:t xml:space="preserve"> </w:t>
      </w:r>
      <w:r w:rsidR="001F78EA">
        <w:rPr>
          <w:noProof/>
          <w:lang w:val="sr-Latn-CS"/>
        </w:rPr>
        <w:t>sekundarni</w:t>
      </w:r>
      <w:r w:rsidRPr="001F78EA">
        <w:rPr>
          <w:noProof/>
          <w:lang w:val="sr-Latn-CS"/>
        </w:rPr>
        <w:t xml:space="preserve"> </w:t>
      </w:r>
      <w:r w:rsidR="001F78EA">
        <w:rPr>
          <w:noProof/>
          <w:lang w:val="sr-Latn-CS"/>
        </w:rPr>
        <w:t>izvori</w:t>
      </w:r>
      <w:r w:rsidRPr="001F78EA">
        <w:rPr>
          <w:noProof/>
          <w:lang w:val="sr-Latn-CS"/>
        </w:rPr>
        <w:t xml:space="preserve"> </w:t>
      </w:r>
      <w:r w:rsidR="001F78EA">
        <w:rPr>
          <w:noProof/>
          <w:lang w:val="sr-Latn-CS"/>
        </w:rPr>
        <w:t>prava</w:t>
      </w:r>
      <w:r w:rsidRPr="001F78EA">
        <w:rPr>
          <w:noProof/>
          <w:color w:val="000000"/>
          <w:lang w:val="sr-Latn-CS"/>
        </w:rPr>
        <w:t xml:space="preserve"> </w:t>
      </w:r>
      <w:r w:rsidR="001F78EA">
        <w:rPr>
          <w:noProof/>
          <w:color w:val="000000"/>
          <w:lang w:val="sr-Latn-CS"/>
        </w:rPr>
        <w:t>Evropske</w:t>
      </w:r>
      <w:r w:rsidRPr="001F78EA">
        <w:rPr>
          <w:noProof/>
          <w:color w:val="000000"/>
          <w:lang w:val="sr-Latn-CS"/>
        </w:rPr>
        <w:t xml:space="preserve"> </w:t>
      </w:r>
      <w:r w:rsidR="001F78EA">
        <w:rPr>
          <w:noProof/>
          <w:color w:val="000000"/>
          <w:lang w:val="sr-Latn-CS"/>
        </w:rPr>
        <w:t>unije</w:t>
      </w:r>
      <w:r w:rsidRPr="001F78EA">
        <w:rPr>
          <w:noProof/>
          <w:color w:val="000000"/>
          <w:lang w:val="sr-Latn-CS"/>
        </w:rPr>
        <w:t xml:space="preserve"> </w:t>
      </w:r>
      <w:r w:rsidR="001F78EA">
        <w:rPr>
          <w:noProof/>
          <w:color w:val="000000"/>
          <w:lang w:val="sr-Latn-CS"/>
        </w:rPr>
        <w:t>sa</w:t>
      </w:r>
      <w:r w:rsidRPr="001F78EA">
        <w:rPr>
          <w:noProof/>
          <w:color w:val="000000"/>
          <w:lang w:val="sr-Latn-CS"/>
        </w:rPr>
        <w:t xml:space="preserve"> </w:t>
      </w:r>
      <w:r w:rsidR="001F78EA">
        <w:rPr>
          <w:noProof/>
          <w:color w:val="000000"/>
          <w:lang w:val="sr-Latn-CS"/>
        </w:rPr>
        <w:t>kojima</w:t>
      </w:r>
      <w:r w:rsidRPr="001F78EA">
        <w:rPr>
          <w:noProof/>
          <w:color w:val="000000"/>
          <w:lang w:val="sr-Latn-CS"/>
        </w:rPr>
        <w:t xml:space="preserve"> </w:t>
      </w:r>
      <w:r w:rsidR="001F78EA">
        <w:rPr>
          <w:noProof/>
          <w:color w:val="000000"/>
          <w:lang w:val="sr-Latn-CS"/>
        </w:rPr>
        <w:t>je</w:t>
      </w:r>
      <w:r w:rsidRPr="001F78EA">
        <w:rPr>
          <w:noProof/>
          <w:color w:val="000000"/>
          <w:lang w:val="sr-Latn-CS"/>
        </w:rPr>
        <w:t xml:space="preserve"> </w:t>
      </w:r>
      <w:r w:rsidR="001F78EA">
        <w:rPr>
          <w:noProof/>
          <w:color w:val="000000"/>
          <w:lang w:val="sr-Latn-CS"/>
        </w:rPr>
        <w:t>potrebno</w:t>
      </w:r>
      <w:r w:rsidRPr="001F78EA">
        <w:rPr>
          <w:noProof/>
          <w:color w:val="000000"/>
          <w:lang w:val="sr-Latn-CS"/>
        </w:rPr>
        <w:t xml:space="preserve"> </w:t>
      </w:r>
      <w:r w:rsidR="001F78EA">
        <w:rPr>
          <w:noProof/>
          <w:color w:val="000000"/>
          <w:lang w:val="sr-Latn-CS"/>
        </w:rPr>
        <w:t>obezbediti</w:t>
      </w:r>
      <w:r w:rsidRPr="001F78EA">
        <w:rPr>
          <w:noProof/>
          <w:color w:val="000000"/>
          <w:lang w:val="sr-Latn-CS"/>
        </w:rPr>
        <w:t xml:space="preserve"> </w:t>
      </w:r>
      <w:r w:rsidR="001F78EA">
        <w:rPr>
          <w:noProof/>
          <w:color w:val="000000"/>
          <w:lang w:val="sr-Latn-CS"/>
        </w:rPr>
        <w:t>usklađenost</w:t>
      </w:r>
      <w:r w:rsidRPr="001F78EA">
        <w:rPr>
          <w:noProof/>
          <w:color w:val="000000"/>
          <w:lang w:val="sr-Latn-CS"/>
        </w:rPr>
        <w:t xml:space="preserve">, </w:t>
      </w:r>
      <w:r w:rsidR="001F78EA">
        <w:rPr>
          <w:noProof/>
          <w:color w:val="000000"/>
          <w:lang w:val="sr-Latn-CS"/>
        </w:rPr>
        <w:t>potrebno</w:t>
      </w:r>
      <w:r w:rsidRPr="001F78EA">
        <w:rPr>
          <w:noProof/>
          <w:color w:val="000000"/>
          <w:lang w:val="sr-Latn-CS"/>
        </w:rPr>
        <w:t xml:space="preserve"> </w:t>
      </w:r>
      <w:r w:rsidR="001F78EA">
        <w:rPr>
          <w:noProof/>
          <w:color w:val="000000"/>
          <w:lang w:val="sr-Latn-CS"/>
        </w:rPr>
        <w:t>je</w:t>
      </w:r>
      <w:r w:rsidRPr="001F78EA">
        <w:rPr>
          <w:noProof/>
          <w:color w:val="000000"/>
          <w:lang w:val="sr-Latn-CS"/>
        </w:rPr>
        <w:t xml:space="preserve"> </w:t>
      </w:r>
      <w:r w:rsidR="001F78EA">
        <w:rPr>
          <w:noProof/>
          <w:color w:val="000000"/>
          <w:lang w:val="sr-Latn-CS"/>
        </w:rPr>
        <w:t>obrazložiti</w:t>
      </w:r>
      <w:r w:rsidRPr="001F78EA">
        <w:rPr>
          <w:noProof/>
          <w:color w:val="000000"/>
          <w:lang w:val="sr-Latn-CS"/>
        </w:rPr>
        <w:t xml:space="preserve"> </w:t>
      </w:r>
      <w:r w:rsidR="001F78EA">
        <w:rPr>
          <w:noProof/>
          <w:color w:val="000000"/>
          <w:lang w:val="sr-Latn-CS"/>
        </w:rPr>
        <w:t>tu</w:t>
      </w:r>
      <w:r w:rsidRPr="001F78EA">
        <w:rPr>
          <w:noProof/>
          <w:color w:val="000000"/>
          <w:lang w:val="sr-Latn-CS"/>
        </w:rPr>
        <w:t xml:space="preserve"> </w:t>
      </w:r>
      <w:r w:rsidR="001F78EA">
        <w:rPr>
          <w:noProof/>
          <w:color w:val="000000"/>
          <w:lang w:val="sr-Latn-CS"/>
        </w:rPr>
        <w:t>činjenicu</w:t>
      </w:r>
      <w:r w:rsidRPr="001F78EA">
        <w:rPr>
          <w:noProof/>
          <w:color w:val="000000"/>
          <w:lang w:val="sr-Latn-CS"/>
        </w:rPr>
        <w:t xml:space="preserve">. </w:t>
      </w:r>
      <w:r w:rsidR="001F78EA">
        <w:rPr>
          <w:noProof/>
          <w:color w:val="000000"/>
          <w:lang w:val="sr-Latn-CS"/>
        </w:rPr>
        <w:t>U</w:t>
      </w:r>
      <w:r w:rsidRPr="001F78EA">
        <w:rPr>
          <w:noProof/>
          <w:color w:val="000000"/>
          <w:lang w:val="sr-Latn-CS"/>
        </w:rPr>
        <w:t xml:space="preserve"> </w:t>
      </w:r>
      <w:r w:rsidR="001F78EA">
        <w:rPr>
          <w:noProof/>
          <w:color w:val="000000"/>
          <w:lang w:val="sr-Latn-CS"/>
        </w:rPr>
        <w:t>ovom</w:t>
      </w:r>
      <w:r w:rsidRPr="001F78EA">
        <w:rPr>
          <w:noProof/>
          <w:color w:val="000000"/>
          <w:lang w:val="sr-Latn-CS"/>
        </w:rPr>
        <w:t xml:space="preserve"> </w:t>
      </w:r>
      <w:r w:rsidR="001F78EA">
        <w:rPr>
          <w:noProof/>
          <w:color w:val="000000"/>
          <w:lang w:val="sr-Latn-CS"/>
        </w:rPr>
        <w:t>slučaju</w:t>
      </w:r>
      <w:r w:rsidRPr="001F78EA">
        <w:rPr>
          <w:noProof/>
          <w:color w:val="000000"/>
          <w:lang w:val="sr-Latn-CS"/>
        </w:rPr>
        <w:t xml:space="preserve">, </w:t>
      </w:r>
      <w:r w:rsidR="001F78EA">
        <w:rPr>
          <w:noProof/>
          <w:color w:val="000000"/>
          <w:lang w:val="sr-Latn-CS"/>
        </w:rPr>
        <w:t>nije</w:t>
      </w:r>
      <w:r w:rsidRPr="001F78EA">
        <w:rPr>
          <w:noProof/>
          <w:color w:val="000000"/>
          <w:lang w:val="sr-Latn-CS"/>
        </w:rPr>
        <w:t xml:space="preserve"> </w:t>
      </w:r>
      <w:r w:rsidR="001F78EA">
        <w:rPr>
          <w:noProof/>
          <w:color w:val="000000"/>
          <w:lang w:val="sr-Latn-CS"/>
        </w:rPr>
        <w:t>potrebno</w:t>
      </w:r>
      <w:r w:rsidRPr="001F78EA">
        <w:rPr>
          <w:noProof/>
          <w:color w:val="000000"/>
          <w:lang w:val="sr-Latn-CS"/>
        </w:rPr>
        <w:t xml:space="preserve"> </w:t>
      </w:r>
      <w:r w:rsidR="001F78EA">
        <w:rPr>
          <w:noProof/>
          <w:color w:val="000000"/>
          <w:lang w:val="sr-Latn-CS"/>
        </w:rPr>
        <w:t>popunjavati</w:t>
      </w:r>
      <w:r w:rsidRPr="001F78EA">
        <w:rPr>
          <w:noProof/>
          <w:color w:val="000000"/>
          <w:lang w:val="sr-Latn-CS"/>
        </w:rPr>
        <w:t xml:space="preserve"> </w:t>
      </w:r>
      <w:r w:rsidR="001F78EA">
        <w:rPr>
          <w:noProof/>
          <w:color w:val="000000"/>
          <w:lang w:val="sr-Latn-CS"/>
        </w:rPr>
        <w:t>Tabelu</w:t>
      </w:r>
      <w:r w:rsidRPr="001F78EA">
        <w:rPr>
          <w:noProof/>
          <w:color w:val="000000"/>
          <w:lang w:val="sr-Latn-CS"/>
        </w:rPr>
        <w:t xml:space="preserve"> </w:t>
      </w:r>
      <w:r w:rsidR="001F78EA">
        <w:rPr>
          <w:noProof/>
          <w:color w:val="000000"/>
          <w:lang w:val="sr-Latn-CS"/>
        </w:rPr>
        <w:t>usklađenosti</w:t>
      </w:r>
      <w:r w:rsidRPr="001F78EA">
        <w:rPr>
          <w:noProof/>
          <w:color w:val="000000"/>
          <w:lang w:val="sr-Latn-CS"/>
        </w:rPr>
        <w:t xml:space="preserve"> </w:t>
      </w:r>
      <w:r w:rsidR="001F78EA">
        <w:rPr>
          <w:noProof/>
          <w:color w:val="000000"/>
          <w:lang w:val="sr-Latn-CS"/>
        </w:rPr>
        <w:t>propisa</w:t>
      </w:r>
      <w:r w:rsidRPr="001F78EA">
        <w:rPr>
          <w:noProof/>
          <w:color w:val="000000"/>
          <w:lang w:val="sr-Latn-CS"/>
        </w:rPr>
        <w:t xml:space="preserve">. </w:t>
      </w:r>
      <w:r w:rsidR="001F78EA">
        <w:rPr>
          <w:noProof/>
          <w:color w:val="000000"/>
          <w:lang w:val="sr-Latn-CS"/>
        </w:rPr>
        <w:t>Tabelu</w:t>
      </w:r>
      <w:r w:rsidRPr="001F78EA">
        <w:rPr>
          <w:noProof/>
          <w:color w:val="000000"/>
          <w:lang w:val="sr-Latn-CS"/>
        </w:rPr>
        <w:t xml:space="preserve"> </w:t>
      </w:r>
      <w:r w:rsidR="001F78EA">
        <w:rPr>
          <w:noProof/>
          <w:color w:val="000000"/>
          <w:lang w:val="sr-Latn-CS"/>
        </w:rPr>
        <w:t>usklađenosti</w:t>
      </w:r>
      <w:r w:rsidRPr="001F78EA">
        <w:rPr>
          <w:noProof/>
          <w:color w:val="000000"/>
          <w:lang w:val="sr-Latn-CS"/>
        </w:rPr>
        <w:t xml:space="preserve"> </w:t>
      </w:r>
      <w:r w:rsidR="001F78EA">
        <w:rPr>
          <w:noProof/>
          <w:color w:val="000000"/>
          <w:lang w:val="sr-Latn-CS"/>
        </w:rPr>
        <w:t>nije</w:t>
      </w:r>
      <w:r w:rsidRPr="001F78EA">
        <w:rPr>
          <w:noProof/>
          <w:color w:val="000000"/>
          <w:lang w:val="sr-Latn-CS"/>
        </w:rPr>
        <w:t xml:space="preserve"> </w:t>
      </w:r>
      <w:r w:rsidR="001F78EA">
        <w:rPr>
          <w:noProof/>
          <w:color w:val="000000"/>
          <w:lang w:val="sr-Latn-CS"/>
        </w:rPr>
        <w:t>potrebno</w:t>
      </w:r>
      <w:r w:rsidRPr="001F78EA">
        <w:rPr>
          <w:noProof/>
          <w:color w:val="000000"/>
          <w:lang w:val="sr-Latn-CS"/>
        </w:rPr>
        <w:t xml:space="preserve"> </w:t>
      </w:r>
      <w:r w:rsidR="001F78EA">
        <w:rPr>
          <w:noProof/>
          <w:color w:val="000000"/>
          <w:lang w:val="sr-Latn-CS"/>
        </w:rPr>
        <w:t>popunjavati</w:t>
      </w:r>
      <w:r w:rsidRPr="001F78EA">
        <w:rPr>
          <w:noProof/>
          <w:color w:val="000000"/>
          <w:lang w:val="sr-Latn-CS"/>
        </w:rPr>
        <w:t xml:space="preserve"> </w:t>
      </w:r>
      <w:r w:rsidR="001F78EA">
        <w:rPr>
          <w:noProof/>
          <w:color w:val="000000"/>
          <w:lang w:val="sr-Latn-CS"/>
        </w:rPr>
        <w:t>i</w:t>
      </w:r>
      <w:r w:rsidRPr="001F78EA">
        <w:rPr>
          <w:noProof/>
          <w:color w:val="000000"/>
          <w:lang w:val="sr-Latn-CS"/>
        </w:rPr>
        <w:t xml:space="preserve"> </w:t>
      </w:r>
      <w:r w:rsidR="001F78EA">
        <w:rPr>
          <w:noProof/>
          <w:color w:val="000000"/>
          <w:lang w:val="sr-Latn-CS"/>
        </w:rPr>
        <w:t>ukoliko</w:t>
      </w:r>
      <w:r w:rsidRPr="001F78EA">
        <w:rPr>
          <w:noProof/>
          <w:color w:val="000000"/>
          <w:lang w:val="sr-Latn-CS"/>
        </w:rPr>
        <w:t xml:space="preserve"> </w:t>
      </w:r>
      <w:r w:rsidR="001F78EA">
        <w:rPr>
          <w:noProof/>
          <w:color w:val="000000"/>
          <w:lang w:val="sr-Latn-CS"/>
        </w:rPr>
        <w:t>se</w:t>
      </w:r>
      <w:r w:rsidRPr="001F78EA">
        <w:rPr>
          <w:noProof/>
          <w:color w:val="000000"/>
          <w:lang w:val="sr-Latn-CS"/>
        </w:rPr>
        <w:t xml:space="preserve"> </w:t>
      </w:r>
      <w:r w:rsidR="001F78EA">
        <w:rPr>
          <w:noProof/>
          <w:color w:val="000000"/>
          <w:lang w:val="sr-Latn-CS"/>
        </w:rPr>
        <w:t>domaćim</w:t>
      </w:r>
      <w:r w:rsidRPr="001F78EA">
        <w:rPr>
          <w:noProof/>
          <w:color w:val="000000"/>
          <w:lang w:val="sr-Latn-CS"/>
        </w:rPr>
        <w:t xml:space="preserve"> </w:t>
      </w:r>
      <w:r w:rsidR="001F78EA">
        <w:rPr>
          <w:noProof/>
          <w:color w:val="000000"/>
          <w:lang w:val="sr-Latn-CS"/>
        </w:rPr>
        <w:t>propisom</w:t>
      </w:r>
      <w:r w:rsidRPr="001F78EA">
        <w:rPr>
          <w:noProof/>
          <w:color w:val="000000"/>
          <w:lang w:val="sr-Latn-CS"/>
        </w:rPr>
        <w:t xml:space="preserve"> </w:t>
      </w:r>
      <w:r w:rsidR="001F78EA">
        <w:rPr>
          <w:noProof/>
          <w:color w:val="000000"/>
          <w:lang w:val="sr-Latn-CS"/>
        </w:rPr>
        <w:t>ne</w:t>
      </w:r>
      <w:r w:rsidRPr="001F78EA">
        <w:rPr>
          <w:noProof/>
          <w:color w:val="000000"/>
          <w:lang w:val="sr-Latn-CS"/>
        </w:rPr>
        <w:t xml:space="preserve"> </w:t>
      </w:r>
      <w:r w:rsidR="001F78EA">
        <w:rPr>
          <w:noProof/>
          <w:color w:val="000000"/>
          <w:lang w:val="sr-Latn-CS"/>
        </w:rPr>
        <w:t>vrši</w:t>
      </w:r>
      <w:r w:rsidRPr="001F78EA">
        <w:rPr>
          <w:noProof/>
          <w:color w:val="000000"/>
          <w:lang w:val="sr-Latn-CS"/>
        </w:rPr>
        <w:t xml:space="preserve"> </w:t>
      </w:r>
      <w:r w:rsidR="001F78EA">
        <w:rPr>
          <w:noProof/>
          <w:color w:val="000000"/>
          <w:lang w:val="sr-Latn-CS"/>
        </w:rPr>
        <w:t>prenos</w:t>
      </w:r>
      <w:r w:rsidRPr="001F78EA">
        <w:rPr>
          <w:noProof/>
          <w:color w:val="000000"/>
          <w:lang w:val="sr-Latn-CS"/>
        </w:rPr>
        <w:t xml:space="preserve"> </w:t>
      </w:r>
      <w:r w:rsidR="001F78EA">
        <w:rPr>
          <w:noProof/>
          <w:color w:val="000000"/>
          <w:lang w:val="sr-Latn-CS"/>
        </w:rPr>
        <w:t>odredbi</w:t>
      </w:r>
      <w:r w:rsidRPr="001F78EA">
        <w:rPr>
          <w:noProof/>
          <w:color w:val="000000"/>
          <w:lang w:val="sr-Latn-CS"/>
        </w:rPr>
        <w:t xml:space="preserve"> </w:t>
      </w:r>
      <w:r w:rsidR="001F78EA">
        <w:rPr>
          <w:noProof/>
          <w:color w:val="000000"/>
          <w:lang w:val="sr-Latn-CS"/>
        </w:rPr>
        <w:t>sekundarnog</w:t>
      </w:r>
      <w:r w:rsidRPr="001F78EA">
        <w:rPr>
          <w:noProof/>
          <w:color w:val="000000"/>
          <w:lang w:val="sr-Latn-CS"/>
        </w:rPr>
        <w:t xml:space="preserve"> </w:t>
      </w:r>
      <w:r w:rsidR="001F78EA">
        <w:rPr>
          <w:noProof/>
          <w:color w:val="000000"/>
          <w:lang w:val="sr-Latn-CS"/>
        </w:rPr>
        <w:t>izvora</w:t>
      </w:r>
      <w:r w:rsidRPr="001F78EA">
        <w:rPr>
          <w:noProof/>
          <w:color w:val="000000"/>
          <w:lang w:val="sr-Latn-CS"/>
        </w:rPr>
        <w:t xml:space="preserve"> </w:t>
      </w:r>
      <w:r w:rsidR="001F78EA">
        <w:rPr>
          <w:noProof/>
          <w:color w:val="000000"/>
          <w:lang w:val="sr-Latn-CS"/>
        </w:rPr>
        <w:t>prava</w:t>
      </w:r>
      <w:r w:rsidRPr="001F78EA">
        <w:rPr>
          <w:noProof/>
          <w:color w:val="000000"/>
          <w:lang w:val="sr-Latn-CS"/>
        </w:rPr>
        <w:t xml:space="preserve"> </w:t>
      </w:r>
      <w:r w:rsidR="001F78EA">
        <w:rPr>
          <w:noProof/>
          <w:color w:val="000000"/>
          <w:lang w:val="sr-Latn-CS"/>
        </w:rPr>
        <w:t>Evropske</w:t>
      </w:r>
      <w:r w:rsidRPr="001F78EA">
        <w:rPr>
          <w:noProof/>
          <w:color w:val="000000"/>
          <w:lang w:val="sr-Latn-CS"/>
        </w:rPr>
        <w:t xml:space="preserve"> </w:t>
      </w:r>
      <w:r w:rsidR="001F78EA">
        <w:rPr>
          <w:noProof/>
          <w:color w:val="000000"/>
          <w:lang w:val="sr-Latn-CS"/>
        </w:rPr>
        <w:t>unije</w:t>
      </w:r>
      <w:r w:rsidRPr="001F78EA">
        <w:rPr>
          <w:noProof/>
          <w:color w:val="000000"/>
          <w:lang w:val="sr-Latn-CS"/>
        </w:rPr>
        <w:t xml:space="preserve"> </w:t>
      </w:r>
      <w:r w:rsidR="001F78EA">
        <w:rPr>
          <w:noProof/>
          <w:color w:val="000000"/>
          <w:lang w:val="sr-Latn-CS"/>
        </w:rPr>
        <w:t>već</w:t>
      </w:r>
      <w:r w:rsidRPr="001F78EA">
        <w:rPr>
          <w:noProof/>
          <w:color w:val="000000"/>
          <w:lang w:val="sr-Latn-CS"/>
        </w:rPr>
        <w:t xml:space="preserve"> </w:t>
      </w:r>
      <w:r w:rsidR="001F78EA">
        <w:rPr>
          <w:noProof/>
          <w:color w:val="000000"/>
          <w:lang w:val="sr-Latn-CS"/>
        </w:rPr>
        <w:t>se</w:t>
      </w:r>
      <w:r w:rsidRPr="001F78EA">
        <w:rPr>
          <w:noProof/>
          <w:color w:val="000000"/>
          <w:lang w:val="sr-Latn-CS"/>
        </w:rPr>
        <w:t xml:space="preserve"> </w:t>
      </w:r>
      <w:r w:rsidR="001F78EA">
        <w:rPr>
          <w:noProof/>
          <w:color w:val="000000"/>
          <w:lang w:val="sr-Latn-CS"/>
        </w:rPr>
        <w:t>isključivo</w:t>
      </w:r>
      <w:r w:rsidRPr="001F78EA">
        <w:rPr>
          <w:noProof/>
          <w:color w:val="000000"/>
          <w:lang w:val="sr-Latn-CS"/>
        </w:rPr>
        <w:t xml:space="preserve"> </w:t>
      </w:r>
      <w:r w:rsidR="001F78EA">
        <w:rPr>
          <w:noProof/>
          <w:color w:val="000000"/>
          <w:lang w:val="sr-Latn-CS"/>
        </w:rPr>
        <w:t>vrši</w:t>
      </w:r>
      <w:r w:rsidRPr="001F78EA">
        <w:rPr>
          <w:noProof/>
          <w:color w:val="000000"/>
          <w:lang w:val="sr-Latn-CS"/>
        </w:rPr>
        <w:t xml:space="preserve"> </w:t>
      </w:r>
      <w:r w:rsidR="001F78EA">
        <w:rPr>
          <w:noProof/>
          <w:color w:val="000000"/>
          <w:lang w:val="sr-Latn-CS"/>
        </w:rPr>
        <w:t>primena</w:t>
      </w:r>
      <w:r w:rsidRPr="001F78EA">
        <w:rPr>
          <w:noProof/>
          <w:color w:val="000000"/>
          <w:lang w:val="sr-Latn-CS"/>
        </w:rPr>
        <w:t xml:space="preserve"> </w:t>
      </w:r>
      <w:r w:rsidR="001F78EA">
        <w:rPr>
          <w:noProof/>
          <w:color w:val="000000"/>
          <w:lang w:val="sr-Latn-CS"/>
        </w:rPr>
        <w:t>ili</w:t>
      </w:r>
      <w:r w:rsidRPr="001F78EA">
        <w:rPr>
          <w:noProof/>
          <w:color w:val="000000"/>
          <w:lang w:val="sr-Latn-CS"/>
        </w:rPr>
        <w:t xml:space="preserve"> </w:t>
      </w:r>
      <w:r w:rsidR="001F78EA">
        <w:rPr>
          <w:noProof/>
          <w:color w:val="000000"/>
          <w:lang w:val="sr-Latn-CS"/>
        </w:rPr>
        <w:t>sprovođenje</w:t>
      </w:r>
      <w:r w:rsidRPr="001F78EA">
        <w:rPr>
          <w:noProof/>
          <w:color w:val="000000"/>
          <w:lang w:val="sr-Latn-CS"/>
        </w:rPr>
        <w:t xml:space="preserve"> </w:t>
      </w:r>
      <w:r w:rsidR="001F78EA">
        <w:rPr>
          <w:noProof/>
          <w:color w:val="000000"/>
          <w:lang w:val="sr-Latn-CS"/>
        </w:rPr>
        <w:t>nekog</w:t>
      </w:r>
      <w:r w:rsidRPr="001F78EA">
        <w:rPr>
          <w:noProof/>
          <w:color w:val="000000"/>
          <w:lang w:val="sr-Latn-CS"/>
        </w:rPr>
        <w:t xml:space="preserve"> </w:t>
      </w:r>
      <w:r w:rsidR="001F78EA">
        <w:rPr>
          <w:noProof/>
          <w:color w:val="000000"/>
          <w:lang w:val="sr-Latn-CS"/>
        </w:rPr>
        <w:t>zahteva</w:t>
      </w:r>
      <w:r w:rsidRPr="001F78EA">
        <w:rPr>
          <w:noProof/>
          <w:color w:val="000000"/>
          <w:lang w:val="sr-Latn-CS"/>
        </w:rPr>
        <w:t xml:space="preserve"> </w:t>
      </w:r>
      <w:r w:rsidR="001F78EA">
        <w:rPr>
          <w:noProof/>
          <w:color w:val="000000"/>
          <w:lang w:val="sr-Latn-CS"/>
        </w:rPr>
        <w:t>koji</w:t>
      </w:r>
      <w:r w:rsidRPr="001F78EA">
        <w:rPr>
          <w:noProof/>
          <w:color w:val="000000"/>
          <w:lang w:val="sr-Latn-CS"/>
        </w:rPr>
        <w:t xml:space="preserve"> </w:t>
      </w:r>
      <w:r w:rsidR="001F78EA">
        <w:rPr>
          <w:noProof/>
          <w:color w:val="000000"/>
          <w:lang w:val="sr-Latn-CS"/>
        </w:rPr>
        <w:t>proizilazi</w:t>
      </w:r>
      <w:r w:rsidRPr="001F78EA">
        <w:rPr>
          <w:noProof/>
          <w:color w:val="000000"/>
          <w:lang w:val="sr-Latn-CS"/>
        </w:rPr>
        <w:t xml:space="preserve"> </w:t>
      </w:r>
      <w:r w:rsidR="001F78EA">
        <w:rPr>
          <w:noProof/>
          <w:color w:val="000000"/>
          <w:lang w:val="sr-Latn-CS"/>
        </w:rPr>
        <w:t>iz</w:t>
      </w:r>
      <w:r w:rsidRPr="001F78EA">
        <w:rPr>
          <w:noProof/>
          <w:color w:val="000000"/>
          <w:lang w:val="sr-Latn-CS"/>
        </w:rPr>
        <w:t xml:space="preserve"> </w:t>
      </w:r>
      <w:r w:rsidR="001F78EA">
        <w:rPr>
          <w:noProof/>
          <w:color w:val="000000"/>
          <w:lang w:val="sr-Latn-CS"/>
        </w:rPr>
        <w:t>odredbe</w:t>
      </w:r>
      <w:r w:rsidRPr="001F78EA">
        <w:rPr>
          <w:noProof/>
          <w:color w:val="000000"/>
          <w:lang w:val="sr-Latn-CS"/>
        </w:rPr>
        <w:t xml:space="preserve"> </w:t>
      </w:r>
      <w:r w:rsidR="001F78EA">
        <w:rPr>
          <w:noProof/>
          <w:color w:val="000000"/>
          <w:lang w:val="sr-Latn-CS"/>
        </w:rPr>
        <w:t>sekundarnog</w:t>
      </w:r>
      <w:r w:rsidRPr="001F78EA">
        <w:rPr>
          <w:noProof/>
          <w:color w:val="000000"/>
          <w:lang w:val="sr-Latn-CS"/>
        </w:rPr>
        <w:t xml:space="preserve"> </w:t>
      </w:r>
      <w:r w:rsidR="001F78EA">
        <w:rPr>
          <w:noProof/>
          <w:color w:val="000000"/>
          <w:lang w:val="sr-Latn-CS"/>
        </w:rPr>
        <w:t>izvora</w:t>
      </w:r>
      <w:r w:rsidRPr="001F78EA">
        <w:rPr>
          <w:noProof/>
          <w:color w:val="000000"/>
          <w:lang w:val="sr-Latn-CS"/>
        </w:rPr>
        <w:t xml:space="preserve"> </w:t>
      </w:r>
      <w:r w:rsidR="001F78EA">
        <w:rPr>
          <w:noProof/>
          <w:color w:val="000000"/>
          <w:lang w:val="sr-Latn-CS"/>
        </w:rPr>
        <w:t>prava</w:t>
      </w:r>
      <w:r w:rsidRPr="001F78EA">
        <w:rPr>
          <w:noProof/>
          <w:color w:val="000000"/>
          <w:lang w:val="sr-Latn-CS"/>
        </w:rPr>
        <w:t xml:space="preserve"> (</w:t>
      </w:r>
      <w:r w:rsidR="001F78EA">
        <w:rPr>
          <w:noProof/>
          <w:color w:val="000000"/>
          <w:lang w:val="sr-Latn-CS"/>
        </w:rPr>
        <w:t>npr</w:t>
      </w:r>
      <w:r w:rsidRPr="001F78EA">
        <w:rPr>
          <w:noProof/>
          <w:color w:val="000000"/>
          <w:lang w:val="sr-Latn-CS"/>
        </w:rPr>
        <w:t xml:space="preserve">. </w:t>
      </w:r>
      <w:r w:rsidR="001F78EA">
        <w:rPr>
          <w:noProof/>
          <w:color w:val="000000"/>
          <w:lang w:val="sr-Latn-CS"/>
        </w:rPr>
        <w:t>Predlogom</w:t>
      </w:r>
      <w:r w:rsidRPr="001F78EA">
        <w:rPr>
          <w:noProof/>
          <w:color w:val="000000"/>
          <w:lang w:val="sr-Latn-CS"/>
        </w:rPr>
        <w:t xml:space="preserve"> </w:t>
      </w:r>
      <w:r w:rsidR="001F78EA">
        <w:rPr>
          <w:noProof/>
          <w:color w:val="000000"/>
          <w:lang w:val="sr-Latn-CS"/>
        </w:rPr>
        <w:t>odluke</w:t>
      </w:r>
      <w:r w:rsidRPr="001F78EA">
        <w:rPr>
          <w:noProof/>
          <w:color w:val="000000"/>
          <w:lang w:val="sr-Latn-CS"/>
        </w:rPr>
        <w:t xml:space="preserve"> </w:t>
      </w:r>
      <w:r w:rsidR="001F78EA">
        <w:rPr>
          <w:noProof/>
          <w:color w:val="000000"/>
          <w:lang w:val="sr-Latn-CS"/>
        </w:rPr>
        <w:t>o</w:t>
      </w:r>
      <w:r w:rsidRPr="001F78EA">
        <w:rPr>
          <w:noProof/>
          <w:color w:val="000000"/>
          <w:lang w:val="sr-Latn-CS"/>
        </w:rPr>
        <w:t xml:space="preserve"> </w:t>
      </w:r>
      <w:r w:rsidR="001F78EA">
        <w:rPr>
          <w:noProof/>
          <w:color w:val="000000"/>
          <w:lang w:val="sr-Latn-CS"/>
        </w:rPr>
        <w:t>izradi</w:t>
      </w:r>
      <w:r w:rsidRPr="001F78EA">
        <w:rPr>
          <w:noProof/>
          <w:color w:val="000000"/>
          <w:lang w:val="sr-Latn-CS"/>
        </w:rPr>
        <w:t xml:space="preserve"> </w:t>
      </w:r>
      <w:r w:rsidR="001F78EA">
        <w:rPr>
          <w:noProof/>
          <w:color w:val="000000"/>
          <w:lang w:val="sr-Latn-CS"/>
        </w:rPr>
        <w:t>strateške</w:t>
      </w:r>
      <w:r w:rsidRPr="001F78EA">
        <w:rPr>
          <w:noProof/>
          <w:color w:val="000000"/>
          <w:lang w:val="sr-Latn-CS"/>
        </w:rPr>
        <w:t xml:space="preserve"> </w:t>
      </w:r>
      <w:r w:rsidR="001F78EA">
        <w:rPr>
          <w:noProof/>
          <w:color w:val="000000"/>
          <w:lang w:val="sr-Latn-CS"/>
        </w:rPr>
        <w:t>procene</w:t>
      </w:r>
      <w:r w:rsidRPr="001F78EA">
        <w:rPr>
          <w:noProof/>
          <w:color w:val="000000"/>
          <w:lang w:val="sr-Latn-CS"/>
        </w:rPr>
        <w:t xml:space="preserve"> </w:t>
      </w:r>
      <w:r w:rsidR="001F78EA">
        <w:rPr>
          <w:noProof/>
          <w:color w:val="000000"/>
          <w:lang w:val="sr-Latn-CS"/>
        </w:rPr>
        <w:t>uticaja</w:t>
      </w:r>
      <w:r w:rsidRPr="001F78EA">
        <w:rPr>
          <w:noProof/>
          <w:color w:val="000000"/>
          <w:lang w:val="sr-Latn-CS"/>
        </w:rPr>
        <w:t xml:space="preserve"> </w:t>
      </w:r>
      <w:r w:rsidR="001F78EA">
        <w:rPr>
          <w:noProof/>
          <w:color w:val="000000"/>
          <w:lang w:val="sr-Latn-CS"/>
        </w:rPr>
        <w:t>biće</w:t>
      </w:r>
      <w:r w:rsidRPr="001F78EA">
        <w:rPr>
          <w:noProof/>
          <w:color w:val="000000"/>
          <w:lang w:val="sr-Latn-CS"/>
        </w:rPr>
        <w:t xml:space="preserve"> </w:t>
      </w:r>
      <w:r w:rsidR="001F78EA">
        <w:rPr>
          <w:noProof/>
          <w:color w:val="000000"/>
          <w:lang w:val="sr-Latn-CS"/>
        </w:rPr>
        <w:t>sprovedena</w:t>
      </w:r>
      <w:r w:rsidRPr="001F78EA">
        <w:rPr>
          <w:noProof/>
          <w:color w:val="000000"/>
          <w:lang w:val="sr-Latn-CS"/>
        </w:rPr>
        <w:t xml:space="preserve"> </w:t>
      </w:r>
      <w:r w:rsidR="001F78EA">
        <w:rPr>
          <w:noProof/>
          <w:color w:val="000000"/>
          <w:lang w:val="sr-Latn-CS"/>
        </w:rPr>
        <w:t>obaveza</w:t>
      </w:r>
      <w:r w:rsidRPr="001F78EA">
        <w:rPr>
          <w:noProof/>
          <w:color w:val="000000"/>
          <w:lang w:val="sr-Latn-CS"/>
        </w:rPr>
        <w:t xml:space="preserve"> </w:t>
      </w:r>
      <w:r w:rsidR="001F78EA">
        <w:rPr>
          <w:noProof/>
          <w:color w:val="000000"/>
          <w:lang w:val="sr-Latn-CS"/>
        </w:rPr>
        <w:t>iz</w:t>
      </w:r>
      <w:r w:rsidRPr="001F78EA">
        <w:rPr>
          <w:noProof/>
          <w:color w:val="000000"/>
          <w:lang w:val="sr-Latn-CS"/>
        </w:rPr>
        <w:t xml:space="preserve"> </w:t>
      </w:r>
      <w:r w:rsidR="001F78EA">
        <w:rPr>
          <w:noProof/>
          <w:color w:val="000000"/>
          <w:lang w:val="sr-Latn-CS"/>
        </w:rPr>
        <w:t>člana</w:t>
      </w:r>
      <w:r w:rsidRPr="001F78EA">
        <w:rPr>
          <w:noProof/>
          <w:color w:val="000000"/>
          <w:lang w:val="sr-Latn-CS"/>
        </w:rPr>
        <w:t xml:space="preserve"> 4. </w:t>
      </w:r>
      <w:r w:rsidR="001F78EA">
        <w:rPr>
          <w:noProof/>
          <w:color w:val="000000"/>
          <w:lang w:val="sr-Latn-CS"/>
        </w:rPr>
        <w:t>Direktive</w:t>
      </w:r>
      <w:r w:rsidRPr="001F78EA">
        <w:rPr>
          <w:noProof/>
          <w:color w:val="000000"/>
          <w:lang w:val="sr-Latn-CS"/>
        </w:rPr>
        <w:t xml:space="preserve"> 2001/42/</w:t>
      </w:r>
      <w:r w:rsidR="001F78EA">
        <w:rPr>
          <w:noProof/>
          <w:color w:val="000000"/>
          <w:lang w:val="sr-Latn-CS"/>
        </w:rPr>
        <w:t>EZ</w:t>
      </w:r>
      <w:r w:rsidRPr="001F78EA">
        <w:rPr>
          <w:noProof/>
          <w:color w:val="000000"/>
          <w:lang w:val="sr-Latn-CS"/>
        </w:rPr>
        <w:t xml:space="preserve">, </w:t>
      </w:r>
      <w:r w:rsidR="001F78EA">
        <w:rPr>
          <w:noProof/>
          <w:color w:val="000000"/>
          <w:lang w:val="sr-Latn-CS"/>
        </w:rPr>
        <w:t>ali</w:t>
      </w:r>
      <w:r w:rsidRPr="001F78EA">
        <w:rPr>
          <w:noProof/>
          <w:color w:val="000000"/>
          <w:lang w:val="sr-Latn-CS"/>
        </w:rPr>
        <w:t xml:space="preserve"> </w:t>
      </w:r>
      <w:r w:rsidR="001F78EA">
        <w:rPr>
          <w:noProof/>
          <w:color w:val="000000"/>
          <w:lang w:val="sr-Latn-CS"/>
        </w:rPr>
        <w:t>se</w:t>
      </w:r>
      <w:r w:rsidRPr="001F78EA">
        <w:rPr>
          <w:noProof/>
          <w:color w:val="000000"/>
          <w:lang w:val="sr-Latn-CS"/>
        </w:rPr>
        <w:t xml:space="preserve"> </w:t>
      </w:r>
      <w:r w:rsidR="001F78EA">
        <w:rPr>
          <w:noProof/>
          <w:color w:val="000000"/>
          <w:lang w:val="sr-Latn-CS"/>
        </w:rPr>
        <w:t>ne</w:t>
      </w:r>
      <w:r w:rsidRPr="001F78EA">
        <w:rPr>
          <w:noProof/>
          <w:color w:val="000000"/>
          <w:lang w:val="sr-Latn-CS"/>
        </w:rPr>
        <w:t xml:space="preserve"> </w:t>
      </w:r>
      <w:r w:rsidR="001F78EA">
        <w:rPr>
          <w:noProof/>
          <w:color w:val="000000"/>
          <w:lang w:val="sr-Latn-CS"/>
        </w:rPr>
        <w:t>vrši</w:t>
      </w:r>
      <w:r w:rsidRPr="001F78EA">
        <w:rPr>
          <w:noProof/>
          <w:color w:val="000000"/>
          <w:lang w:val="sr-Latn-CS"/>
        </w:rPr>
        <w:t xml:space="preserve"> </w:t>
      </w:r>
      <w:r w:rsidR="001F78EA">
        <w:rPr>
          <w:noProof/>
          <w:color w:val="000000"/>
          <w:lang w:val="sr-Latn-CS"/>
        </w:rPr>
        <w:t>i</w:t>
      </w:r>
      <w:r w:rsidRPr="001F78EA">
        <w:rPr>
          <w:noProof/>
          <w:color w:val="000000"/>
          <w:lang w:val="sr-Latn-CS"/>
        </w:rPr>
        <w:t xml:space="preserve"> </w:t>
      </w:r>
      <w:r w:rsidR="001F78EA">
        <w:rPr>
          <w:noProof/>
          <w:color w:val="000000"/>
          <w:lang w:val="sr-Latn-CS"/>
        </w:rPr>
        <w:t>prenos</w:t>
      </w:r>
      <w:r w:rsidRPr="001F78EA">
        <w:rPr>
          <w:noProof/>
          <w:color w:val="000000"/>
          <w:lang w:val="sr-Latn-CS"/>
        </w:rPr>
        <w:t xml:space="preserve"> </w:t>
      </w:r>
      <w:r w:rsidR="001F78EA">
        <w:rPr>
          <w:noProof/>
          <w:color w:val="000000"/>
          <w:lang w:val="sr-Latn-CS"/>
        </w:rPr>
        <w:t>te</w:t>
      </w:r>
      <w:r w:rsidRPr="001F78EA">
        <w:rPr>
          <w:noProof/>
          <w:color w:val="000000"/>
          <w:lang w:val="sr-Latn-CS"/>
        </w:rPr>
        <w:t xml:space="preserve"> </w:t>
      </w:r>
      <w:r w:rsidR="001F78EA">
        <w:rPr>
          <w:noProof/>
          <w:color w:val="000000"/>
          <w:lang w:val="sr-Latn-CS"/>
        </w:rPr>
        <w:t>odredbe</w:t>
      </w:r>
      <w:r w:rsidRPr="001F78EA">
        <w:rPr>
          <w:noProof/>
          <w:color w:val="000000"/>
          <w:lang w:val="sr-Latn-CS"/>
        </w:rPr>
        <w:t xml:space="preserve"> </w:t>
      </w:r>
      <w:r w:rsidR="001F78EA">
        <w:rPr>
          <w:noProof/>
          <w:color w:val="000000"/>
          <w:lang w:val="sr-Latn-CS"/>
        </w:rPr>
        <w:t>direktive</w:t>
      </w:r>
      <w:r w:rsidRPr="001F78EA">
        <w:rPr>
          <w:noProof/>
          <w:color w:val="000000"/>
          <w:lang w:val="sr-Latn-CS"/>
        </w:rPr>
        <w:t xml:space="preserve">).  </w:t>
      </w:r>
    </w:p>
    <w:p w:rsidR="00C665D0" w:rsidRPr="001F78EA" w:rsidRDefault="00C665D0" w:rsidP="00C665D0">
      <w:pPr>
        <w:jc w:val="both"/>
        <w:rPr>
          <w:noProof/>
          <w:color w:val="000000"/>
          <w:lang w:val="sr-Latn-CS"/>
        </w:rPr>
      </w:pPr>
    </w:p>
    <w:p w:rsidR="00C665D0" w:rsidRPr="001F78EA" w:rsidRDefault="00C665D0" w:rsidP="00C665D0">
      <w:pPr>
        <w:jc w:val="both"/>
        <w:rPr>
          <w:noProof/>
          <w:lang w:val="sr-Latn-CS"/>
        </w:rPr>
      </w:pPr>
      <w:r w:rsidRPr="001F78EA">
        <w:rPr>
          <w:noProof/>
          <w:lang w:val="sr-Latn-CS"/>
        </w:rPr>
        <w:t>/</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lastRenderedPageBreak/>
        <w:t xml:space="preserve">6. </w:t>
      </w:r>
      <w:r w:rsidR="001F78EA">
        <w:rPr>
          <w:noProof/>
          <w:lang w:val="sr-Latn-CS"/>
        </w:rPr>
        <w:t>Da</w:t>
      </w:r>
      <w:r w:rsidRPr="001F78EA">
        <w:rPr>
          <w:noProof/>
          <w:lang w:val="sr-Latn-CS"/>
        </w:rPr>
        <w:t xml:space="preserve"> </w:t>
      </w:r>
      <w:r w:rsidR="001F78EA">
        <w:rPr>
          <w:noProof/>
          <w:lang w:val="sr-Latn-CS"/>
        </w:rPr>
        <w:t>li</w:t>
      </w:r>
      <w:r w:rsidRPr="001F78EA">
        <w:rPr>
          <w:noProof/>
          <w:lang w:val="sr-Latn-CS"/>
        </w:rPr>
        <w:t xml:space="preserve"> </w:t>
      </w:r>
      <w:r w:rsidR="001F78EA">
        <w:rPr>
          <w:noProof/>
          <w:lang w:val="sr-Latn-CS"/>
        </w:rPr>
        <w:t>su</w:t>
      </w:r>
      <w:r w:rsidRPr="001F78EA">
        <w:rPr>
          <w:noProof/>
          <w:lang w:val="sr-Latn-CS"/>
        </w:rPr>
        <w:t xml:space="preserve"> </w:t>
      </w:r>
      <w:r w:rsidR="001F78EA">
        <w:rPr>
          <w:noProof/>
          <w:lang w:val="sr-Latn-CS"/>
        </w:rPr>
        <w:t>prethodno</w:t>
      </w:r>
      <w:r w:rsidRPr="001F78EA">
        <w:rPr>
          <w:noProof/>
          <w:lang w:val="sr-Latn-CS"/>
        </w:rPr>
        <w:t xml:space="preserve"> </w:t>
      </w:r>
      <w:r w:rsidR="001F78EA">
        <w:rPr>
          <w:noProof/>
          <w:lang w:val="sr-Latn-CS"/>
        </w:rPr>
        <w:t>navedeni</w:t>
      </w:r>
      <w:r w:rsidRPr="001F78EA">
        <w:rPr>
          <w:noProof/>
          <w:lang w:val="sr-Latn-CS"/>
        </w:rPr>
        <w:t xml:space="preserve"> </w:t>
      </w:r>
      <w:r w:rsidR="001F78EA">
        <w:rPr>
          <w:noProof/>
          <w:lang w:val="sr-Latn-CS"/>
        </w:rPr>
        <w:t>izvori</w:t>
      </w:r>
      <w:r w:rsidRPr="001F78EA">
        <w:rPr>
          <w:noProof/>
          <w:lang w:val="sr-Latn-CS"/>
        </w:rPr>
        <w:t xml:space="preserve"> </w:t>
      </w:r>
      <w:r w:rsidR="001F78EA">
        <w:rPr>
          <w:noProof/>
          <w:lang w:val="sr-Latn-CS"/>
        </w:rPr>
        <w:t>prava</w:t>
      </w:r>
      <w:r w:rsidRPr="001F78EA">
        <w:rPr>
          <w:noProof/>
          <w:lang w:val="sr-Latn-CS"/>
        </w:rPr>
        <w:t xml:space="preserve"> </w:t>
      </w:r>
      <w:r w:rsidR="001F78EA">
        <w:rPr>
          <w:noProof/>
          <w:lang w:val="sr-Latn-CS"/>
        </w:rPr>
        <w:t>Evropske</w:t>
      </w:r>
      <w:r w:rsidRPr="001F78EA">
        <w:rPr>
          <w:noProof/>
          <w:lang w:val="sr-Latn-CS"/>
        </w:rPr>
        <w:t xml:space="preserve"> </w:t>
      </w:r>
      <w:r w:rsidR="001F78EA">
        <w:rPr>
          <w:noProof/>
          <w:lang w:val="sr-Latn-CS"/>
        </w:rPr>
        <w:t>unije</w:t>
      </w:r>
      <w:r w:rsidRPr="001F78EA">
        <w:rPr>
          <w:noProof/>
          <w:lang w:val="sr-Latn-CS"/>
        </w:rPr>
        <w:t xml:space="preserve"> </w:t>
      </w:r>
      <w:r w:rsidR="001F78EA">
        <w:rPr>
          <w:noProof/>
          <w:lang w:val="sr-Latn-CS"/>
        </w:rPr>
        <w:t>prevedeni</w:t>
      </w:r>
      <w:r w:rsidRPr="001F78EA">
        <w:rPr>
          <w:noProof/>
          <w:lang w:val="sr-Latn-CS"/>
        </w:rPr>
        <w:t xml:space="preserve"> </w:t>
      </w:r>
      <w:r w:rsidR="001F78EA">
        <w:rPr>
          <w:noProof/>
          <w:lang w:val="sr-Latn-CS"/>
        </w:rPr>
        <w:t>na</w:t>
      </w:r>
      <w:r w:rsidRPr="001F78EA">
        <w:rPr>
          <w:noProof/>
          <w:lang w:val="sr-Latn-CS"/>
        </w:rPr>
        <w:t xml:space="preserve"> </w:t>
      </w:r>
      <w:r w:rsidR="001F78EA">
        <w:rPr>
          <w:noProof/>
          <w:lang w:val="sr-Latn-CS"/>
        </w:rPr>
        <w:t>srpski</w:t>
      </w:r>
      <w:r w:rsidRPr="001F78EA">
        <w:rPr>
          <w:noProof/>
          <w:lang w:val="sr-Latn-CS"/>
        </w:rPr>
        <w:t xml:space="preserve"> </w:t>
      </w:r>
      <w:r w:rsidR="001F78EA">
        <w:rPr>
          <w:noProof/>
          <w:lang w:val="sr-Latn-CS"/>
        </w:rPr>
        <w:t>jezik</w:t>
      </w:r>
      <w:r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Da</w:t>
      </w:r>
      <w:r w:rsidR="00C665D0" w:rsidRPr="001F78EA">
        <w:rPr>
          <w:noProof/>
          <w:lang w:val="sr-Latn-CS"/>
        </w:rPr>
        <w:t>.</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 xml:space="preserve">7. </w:t>
      </w:r>
      <w:r w:rsidR="001F78EA">
        <w:rPr>
          <w:noProof/>
          <w:lang w:val="sr-Latn-CS"/>
        </w:rPr>
        <w:t>Da</w:t>
      </w:r>
      <w:r w:rsidRPr="001F78EA">
        <w:rPr>
          <w:noProof/>
          <w:lang w:val="sr-Latn-CS"/>
        </w:rPr>
        <w:t xml:space="preserve"> </w:t>
      </w:r>
      <w:r w:rsidR="001F78EA">
        <w:rPr>
          <w:noProof/>
          <w:lang w:val="sr-Latn-CS"/>
        </w:rPr>
        <w:t>li</w:t>
      </w:r>
      <w:r w:rsidRPr="001F78EA">
        <w:rPr>
          <w:noProof/>
          <w:lang w:val="sr-Latn-CS"/>
        </w:rPr>
        <w:t xml:space="preserve"> </w:t>
      </w:r>
      <w:r w:rsidR="001F78EA">
        <w:rPr>
          <w:noProof/>
          <w:lang w:val="sr-Latn-CS"/>
        </w:rPr>
        <w:t>je</w:t>
      </w:r>
      <w:r w:rsidRPr="001F78EA">
        <w:rPr>
          <w:noProof/>
          <w:lang w:val="sr-Latn-CS"/>
        </w:rPr>
        <w:t xml:space="preserve"> </w:t>
      </w:r>
      <w:r w:rsidR="001F78EA">
        <w:rPr>
          <w:noProof/>
          <w:lang w:val="sr-Latn-CS"/>
        </w:rPr>
        <w:t>propis</w:t>
      </w:r>
      <w:r w:rsidRPr="001F78EA">
        <w:rPr>
          <w:noProof/>
          <w:lang w:val="sr-Latn-CS"/>
        </w:rPr>
        <w:t xml:space="preserve"> </w:t>
      </w:r>
      <w:r w:rsidR="001F78EA">
        <w:rPr>
          <w:noProof/>
          <w:lang w:val="sr-Latn-CS"/>
        </w:rPr>
        <w:t>preveden</w:t>
      </w:r>
      <w:r w:rsidRPr="001F78EA">
        <w:rPr>
          <w:noProof/>
          <w:lang w:val="sr-Latn-CS"/>
        </w:rPr>
        <w:t xml:space="preserve"> </w:t>
      </w:r>
      <w:r w:rsidR="001F78EA">
        <w:rPr>
          <w:noProof/>
          <w:lang w:val="sr-Latn-CS"/>
        </w:rPr>
        <w:t>na</w:t>
      </w:r>
      <w:r w:rsidRPr="001F78EA">
        <w:rPr>
          <w:noProof/>
          <w:lang w:val="sr-Latn-CS"/>
        </w:rPr>
        <w:t xml:space="preserve"> </w:t>
      </w:r>
      <w:r w:rsidR="001F78EA">
        <w:rPr>
          <w:noProof/>
          <w:lang w:val="sr-Latn-CS"/>
        </w:rPr>
        <w:t>neki</w:t>
      </w:r>
      <w:r w:rsidRPr="001F78EA">
        <w:rPr>
          <w:noProof/>
          <w:lang w:val="sr-Latn-CS"/>
        </w:rPr>
        <w:t xml:space="preserve"> </w:t>
      </w:r>
      <w:r w:rsidR="001F78EA">
        <w:rPr>
          <w:noProof/>
          <w:lang w:val="sr-Latn-CS"/>
        </w:rPr>
        <w:t>službeni</w:t>
      </w:r>
      <w:r w:rsidRPr="001F78EA">
        <w:rPr>
          <w:noProof/>
          <w:lang w:val="sr-Latn-CS"/>
        </w:rPr>
        <w:t xml:space="preserve"> </w:t>
      </w:r>
      <w:r w:rsidR="001F78EA">
        <w:rPr>
          <w:noProof/>
          <w:lang w:val="sr-Latn-CS"/>
        </w:rPr>
        <w:t>jezik</w:t>
      </w:r>
      <w:r w:rsidRPr="001F78EA">
        <w:rPr>
          <w:noProof/>
          <w:lang w:val="sr-Latn-CS"/>
        </w:rPr>
        <w:t xml:space="preserve"> </w:t>
      </w:r>
      <w:r w:rsidR="001F78EA">
        <w:rPr>
          <w:noProof/>
          <w:lang w:val="sr-Latn-CS"/>
        </w:rPr>
        <w:t>Evropske</w:t>
      </w:r>
      <w:r w:rsidRPr="001F78EA">
        <w:rPr>
          <w:noProof/>
          <w:lang w:val="sr-Latn-CS"/>
        </w:rPr>
        <w:t xml:space="preserve"> </w:t>
      </w:r>
      <w:r w:rsidR="001F78EA">
        <w:rPr>
          <w:noProof/>
          <w:lang w:val="sr-Latn-CS"/>
        </w:rPr>
        <w:t>unije</w:t>
      </w:r>
      <w:r w:rsidRPr="001F78EA">
        <w:rPr>
          <w:noProof/>
          <w:lang w:val="sr-Latn-CS"/>
        </w:rPr>
        <w:t>?</w:t>
      </w:r>
    </w:p>
    <w:p w:rsidR="00C665D0" w:rsidRPr="001F78EA" w:rsidRDefault="00C665D0" w:rsidP="00C665D0">
      <w:pPr>
        <w:jc w:val="both"/>
        <w:rPr>
          <w:noProof/>
          <w:lang w:val="sr-Latn-CS"/>
        </w:rPr>
      </w:pPr>
    </w:p>
    <w:p w:rsidR="00C665D0" w:rsidRPr="001F78EA" w:rsidRDefault="001F78EA" w:rsidP="00C665D0">
      <w:pPr>
        <w:jc w:val="both"/>
        <w:rPr>
          <w:noProof/>
          <w:lang w:val="sr-Latn-CS"/>
        </w:rPr>
      </w:pPr>
      <w:r>
        <w:rPr>
          <w:noProof/>
          <w:lang w:val="sr-Latn-CS"/>
        </w:rPr>
        <w:t>Da</w:t>
      </w:r>
      <w:r w:rsidR="00C665D0" w:rsidRPr="001F78EA">
        <w:rPr>
          <w:noProof/>
          <w:lang w:val="sr-Latn-CS"/>
        </w:rPr>
        <w:t>.</w:t>
      </w:r>
    </w:p>
    <w:p w:rsidR="00C665D0" w:rsidRPr="001F78EA" w:rsidRDefault="00C665D0" w:rsidP="00C665D0">
      <w:pPr>
        <w:jc w:val="both"/>
        <w:rPr>
          <w:noProof/>
          <w:lang w:val="sr-Latn-CS"/>
        </w:rPr>
      </w:pPr>
    </w:p>
    <w:p w:rsidR="00C665D0" w:rsidRPr="001F78EA" w:rsidRDefault="00C665D0" w:rsidP="00C665D0">
      <w:pPr>
        <w:jc w:val="both"/>
        <w:rPr>
          <w:noProof/>
          <w:lang w:val="sr-Latn-CS"/>
        </w:rPr>
      </w:pPr>
      <w:r w:rsidRPr="001F78EA">
        <w:rPr>
          <w:noProof/>
          <w:lang w:val="sr-Latn-CS"/>
        </w:rPr>
        <w:t xml:space="preserve">8. </w:t>
      </w:r>
      <w:r w:rsidR="001F78EA">
        <w:rPr>
          <w:noProof/>
          <w:lang w:val="sr-Latn-CS"/>
        </w:rPr>
        <w:t>Učešće</w:t>
      </w:r>
      <w:r w:rsidRPr="001F78EA">
        <w:rPr>
          <w:noProof/>
          <w:lang w:val="sr-Latn-CS"/>
        </w:rPr>
        <w:t xml:space="preserve"> </w:t>
      </w:r>
      <w:r w:rsidR="001F78EA">
        <w:rPr>
          <w:noProof/>
          <w:lang w:val="sr-Latn-CS"/>
        </w:rPr>
        <w:t>konsultanata</w:t>
      </w:r>
      <w:r w:rsidRPr="001F78EA">
        <w:rPr>
          <w:noProof/>
          <w:lang w:val="sr-Latn-CS"/>
        </w:rPr>
        <w:t xml:space="preserve"> </w:t>
      </w:r>
      <w:r w:rsidR="001F78EA">
        <w:rPr>
          <w:noProof/>
          <w:lang w:val="sr-Latn-CS"/>
        </w:rPr>
        <w:t>u</w:t>
      </w:r>
      <w:r w:rsidRPr="001F78EA">
        <w:rPr>
          <w:noProof/>
          <w:lang w:val="sr-Latn-CS"/>
        </w:rPr>
        <w:t xml:space="preserve"> </w:t>
      </w:r>
      <w:r w:rsidR="001F78EA">
        <w:rPr>
          <w:noProof/>
          <w:lang w:val="sr-Latn-CS"/>
        </w:rPr>
        <w:t>izradi</w:t>
      </w:r>
      <w:r w:rsidRPr="001F78EA">
        <w:rPr>
          <w:noProof/>
          <w:lang w:val="sr-Latn-CS"/>
        </w:rPr>
        <w:t xml:space="preserve"> </w:t>
      </w:r>
      <w:r w:rsidR="001F78EA">
        <w:rPr>
          <w:noProof/>
          <w:lang w:val="sr-Latn-CS"/>
        </w:rPr>
        <w:t>propisa</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njihovo</w:t>
      </w:r>
      <w:r w:rsidRPr="001F78EA">
        <w:rPr>
          <w:noProof/>
          <w:lang w:val="sr-Latn-CS"/>
        </w:rPr>
        <w:t xml:space="preserve"> </w:t>
      </w:r>
      <w:r w:rsidR="001F78EA">
        <w:rPr>
          <w:noProof/>
          <w:lang w:val="sr-Latn-CS"/>
        </w:rPr>
        <w:t>mišljenje</w:t>
      </w:r>
      <w:r w:rsidRPr="001F78EA">
        <w:rPr>
          <w:noProof/>
          <w:lang w:val="sr-Latn-CS"/>
        </w:rPr>
        <w:t xml:space="preserve"> </w:t>
      </w:r>
      <w:r w:rsidR="001F78EA">
        <w:rPr>
          <w:noProof/>
          <w:lang w:val="sr-Latn-CS"/>
        </w:rPr>
        <w:t>o</w:t>
      </w:r>
      <w:r w:rsidRPr="001F78EA">
        <w:rPr>
          <w:noProof/>
          <w:lang w:val="sr-Latn-CS"/>
        </w:rPr>
        <w:t xml:space="preserve"> </w:t>
      </w:r>
      <w:r w:rsidR="001F78EA">
        <w:rPr>
          <w:noProof/>
          <w:lang w:val="sr-Latn-CS"/>
        </w:rPr>
        <w:t>usklađenosti</w:t>
      </w:r>
    </w:p>
    <w:p w:rsidR="00C665D0" w:rsidRPr="001F78EA" w:rsidRDefault="00C665D0" w:rsidP="00C665D0">
      <w:pPr>
        <w:jc w:val="both"/>
        <w:rPr>
          <w:noProof/>
          <w:lang w:val="sr-Latn-CS"/>
        </w:rPr>
      </w:pPr>
    </w:p>
    <w:p w:rsidR="00C665D0" w:rsidRPr="001F78EA" w:rsidRDefault="00C665D0" w:rsidP="00EE780E">
      <w:pPr>
        <w:shd w:val="clear" w:color="auto" w:fill="FFFFFF"/>
        <w:jc w:val="both"/>
        <w:rPr>
          <w:noProof/>
          <w:lang w:val="sr-Latn-CS"/>
        </w:rPr>
      </w:pPr>
      <w:r w:rsidRPr="001F78EA">
        <w:rPr>
          <w:noProof/>
          <w:lang w:val="sr-Latn-CS"/>
        </w:rPr>
        <w:t xml:space="preserve">    </w:t>
      </w:r>
      <w:r w:rsidR="001F78EA">
        <w:rPr>
          <w:noProof/>
          <w:lang w:val="sr-Latn-CS"/>
        </w:rPr>
        <w:t>Konsultacije</w:t>
      </w:r>
      <w:r w:rsidRPr="001F78EA">
        <w:rPr>
          <w:noProof/>
          <w:lang w:val="sr-Latn-CS"/>
        </w:rPr>
        <w:t xml:space="preserve"> </w:t>
      </w:r>
      <w:r w:rsidR="001F78EA">
        <w:rPr>
          <w:noProof/>
          <w:lang w:val="sr-Latn-CS"/>
        </w:rPr>
        <w:t>su</w:t>
      </w:r>
      <w:r w:rsidRPr="001F78EA">
        <w:rPr>
          <w:noProof/>
          <w:lang w:val="sr-Latn-CS"/>
        </w:rPr>
        <w:t xml:space="preserve"> </w:t>
      </w:r>
      <w:r w:rsidR="001F78EA">
        <w:rPr>
          <w:noProof/>
          <w:lang w:val="sr-Latn-CS"/>
        </w:rPr>
        <w:t>obavljene</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Ministarstvom</w:t>
      </w:r>
      <w:r w:rsidRPr="001F78EA">
        <w:rPr>
          <w:noProof/>
          <w:lang w:val="sr-Latn-CS"/>
        </w:rPr>
        <w:t xml:space="preserve"> </w:t>
      </w:r>
      <w:r w:rsidR="001F78EA">
        <w:rPr>
          <w:noProof/>
          <w:lang w:val="sr-Latn-CS"/>
        </w:rPr>
        <w:t>finansija</w:t>
      </w:r>
      <w:r w:rsidRPr="001F78EA">
        <w:rPr>
          <w:noProof/>
          <w:lang w:val="sr-Latn-CS"/>
        </w:rPr>
        <w:t xml:space="preserve">, </w:t>
      </w:r>
      <w:r w:rsidR="001F78EA">
        <w:rPr>
          <w:noProof/>
          <w:lang w:val="sr-Latn-CS"/>
        </w:rPr>
        <w:t>MMF</w:t>
      </w:r>
      <w:r w:rsidRPr="001F78EA">
        <w:rPr>
          <w:noProof/>
          <w:lang w:val="sr-Latn-CS"/>
        </w:rPr>
        <w:t xml:space="preserve"> </w:t>
      </w:r>
      <w:r w:rsidR="001F78EA">
        <w:rPr>
          <w:noProof/>
          <w:lang w:val="sr-Latn-CS"/>
        </w:rPr>
        <w:t>i</w:t>
      </w:r>
      <w:r w:rsidRPr="001F78EA">
        <w:rPr>
          <w:noProof/>
          <w:lang w:val="sr-Latn-CS"/>
        </w:rPr>
        <w:t xml:space="preserve"> </w:t>
      </w:r>
      <w:r w:rsidR="001F78EA">
        <w:rPr>
          <w:noProof/>
          <w:lang w:val="sr-Latn-CS"/>
        </w:rPr>
        <w:t>sa</w:t>
      </w:r>
      <w:r w:rsidRPr="001F78EA">
        <w:rPr>
          <w:noProof/>
          <w:lang w:val="sr-Latn-CS"/>
        </w:rPr>
        <w:t xml:space="preserve"> </w:t>
      </w:r>
      <w:r w:rsidR="001F78EA">
        <w:rPr>
          <w:noProof/>
          <w:lang w:val="sr-Latn-CS"/>
        </w:rPr>
        <w:t>dva</w:t>
      </w:r>
      <w:r w:rsidRPr="001F78EA">
        <w:rPr>
          <w:noProof/>
          <w:lang w:val="sr-Latn-CS"/>
        </w:rPr>
        <w:t xml:space="preserve"> </w:t>
      </w:r>
      <w:r w:rsidR="001F78EA">
        <w:rPr>
          <w:noProof/>
          <w:lang w:val="sr-Latn-CS"/>
        </w:rPr>
        <w:t>javna</w:t>
      </w:r>
      <w:r w:rsidRPr="001F78EA">
        <w:rPr>
          <w:noProof/>
          <w:lang w:val="sr-Latn-CS"/>
        </w:rPr>
        <w:t xml:space="preserve"> </w:t>
      </w:r>
      <w:r w:rsidR="001F78EA">
        <w:rPr>
          <w:noProof/>
          <w:lang w:val="sr-Latn-CS"/>
        </w:rPr>
        <w:t>medijska</w:t>
      </w:r>
      <w:r w:rsidRPr="001F78EA">
        <w:rPr>
          <w:noProof/>
          <w:lang w:val="sr-Latn-CS"/>
        </w:rPr>
        <w:t xml:space="preserve"> </w:t>
      </w:r>
      <w:r w:rsidR="001F78EA">
        <w:rPr>
          <w:noProof/>
          <w:lang w:val="sr-Latn-CS"/>
        </w:rPr>
        <w:t>servisa</w:t>
      </w:r>
      <w:r w:rsidRPr="001F78EA">
        <w:rPr>
          <w:noProof/>
          <w:lang w:val="sr-Latn-CS"/>
        </w:rPr>
        <w:t>.</w:t>
      </w:r>
      <w:bookmarkStart w:id="0" w:name="_GoBack"/>
      <w:bookmarkEnd w:id="0"/>
      <w:r w:rsidR="00EE780E" w:rsidRPr="001F78EA">
        <w:rPr>
          <w:noProof/>
          <w:lang w:val="sr-Latn-CS"/>
        </w:rPr>
        <w:t xml:space="preserve"> </w:t>
      </w:r>
    </w:p>
    <w:p w:rsidR="00062B0D" w:rsidRPr="001F78EA" w:rsidRDefault="00062B0D" w:rsidP="00524E25">
      <w:pPr>
        <w:tabs>
          <w:tab w:val="left" w:pos="1440"/>
        </w:tabs>
        <w:jc w:val="both"/>
        <w:rPr>
          <w:rFonts w:ascii="Times New Roman" w:hAnsi="Times New Roman"/>
          <w:noProof/>
          <w:color w:val="000000"/>
          <w:sz w:val="24"/>
          <w:szCs w:val="24"/>
          <w:lang w:val="sr-Latn-CS"/>
        </w:rPr>
      </w:pPr>
    </w:p>
    <w:sectPr w:rsidR="00062B0D" w:rsidRPr="001F78EA" w:rsidSect="00E155DF">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60" w:rsidRDefault="006E2360" w:rsidP="001F78EA">
      <w:pPr>
        <w:spacing w:after="0" w:line="240" w:lineRule="auto"/>
      </w:pPr>
      <w:r>
        <w:separator/>
      </w:r>
    </w:p>
  </w:endnote>
  <w:endnote w:type="continuationSeparator" w:id="0">
    <w:p w:rsidR="006E2360" w:rsidRDefault="006E2360" w:rsidP="001F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EA" w:rsidRDefault="001F7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EA" w:rsidRDefault="001F78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EA" w:rsidRDefault="001F7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60" w:rsidRDefault="006E2360" w:rsidP="001F78EA">
      <w:pPr>
        <w:spacing w:after="0" w:line="240" w:lineRule="auto"/>
      </w:pPr>
      <w:r>
        <w:separator/>
      </w:r>
    </w:p>
  </w:footnote>
  <w:footnote w:type="continuationSeparator" w:id="0">
    <w:p w:rsidR="006E2360" w:rsidRDefault="006E2360" w:rsidP="001F7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EA" w:rsidRDefault="001F7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EA" w:rsidRDefault="001F7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8EA" w:rsidRDefault="001F7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BD"/>
    <w:rsid w:val="00062B0D"/>
    <w:rsid w:val="001A11D0"/>
    <w:rsid w:val="001F78EA"/>
    <w:rsid w:val="00240A1D"/>
    <w:rsid w:val="00266981"/>
    <w:rsid w:val="002C23E4"/>
    <w:rsid w:val="00413461"/>
    <w:rsid w:val="005149BD"/>
    <w:rsid w:val="00524E25"/>
    <w:rsid w:val="00543BA1"/>
    <w:rsid w:val="00631ED1"/>
    <w:rsid w:val="0064356E"/>
    <w:rsid w:val="006E2360"/>
    <w:rsid w:val="007D19A2"/>
    <w:rsid w:val="007E09A6"/>
    <w:rsid w:val="007F0D77"/>
    <w:rsid w:val="008274BD"/>
    <w:rsid w:val="00950975"/>
    <w:rsid w:val="00A32A61"/>
    <w:rsid w:val="00A56A79"/>
    <w:rsid w:val="00A76FA2"/>
    <w:rsid w:val="00A85116"/>
    <w:rsid w:val="00C665D0"/>
    <w:rsid w:val="00CB50CB"/>
    <w:rsid w:val="00CC3EA7"/>
    <w:rsid w:val="00D07EF2"/>
    <w:rsid w:val="00E155DF"/>
    <w:rsid w:val="00ED3534"/>
    <w:rsid w:val="00EE780E"/>
    <w:rsid w:val="00F500E8"/>
    <w:rsid w:val="00F66A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C7ED0A-6359-4577-A146-080BEC5C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A2"/>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0D77"/>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rsid w:val="00C665D0"/>
    <w:pPr>
      <w:spacing w:after="0" w:line="240" w:lineRule="atLeast"/>
      <w:jc w:val="both"/>
    </w:pPr>
    <w:rPr>
      <w:rFonts w:ascii="Times New Roman" w:eastAsia="Times New Roman" w:hAnsi="Times New Roman"/>
      <w:sz w:val="24"/>
      <w:szCs w:val="20"/>
      <w:lang w:val="hu-HU" w:eastAsia="hr-HR"/>
    </w:rPr>
  </w:style>
  <w:style w:type="character" w:customStyle="1" w:styleId="FootnoteTextChar">
    <w:name w:val="Footnote Text Char"/>
    <w:basedOn w:val="DefaultParagraphFont"/>
    <w:link w:val="FootnoteText"/>
    <w:uiPriority w:val="99"/>
    <w:semiHidden/>
    <w:rsid w:val="00C665D0"/>
    <w:rPr>
      <w:rFonts w:ascii="Times New Roman" w:eastAsia="Times New Roman" w:hAnsi="Times New Roman"/>
      <w:sz w:val="24"/>
      <w:szCs w:val="20"/>
      <w:lang w:val="hu-HU" w:eastAsia="hr-HR"/>
    </w:rPr>
  </w:style>
  <w:style w:type="paragraph" w:styleId="Header">
    <w:name w:val="header"/>
    <w:basedOn w:val="Normal"/>
    <w:link w:val="HeaderChar"/>
    <w:uiPriority w:val="99"/>
    <w:unhideWhenUsed/>
    <w:rsid w:val="001F7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EA"/>
    <w:rPr>
      <w:lang w:val="en-GB" w:eastAsia="en-US"/>
    </w:rPr>
  </w:style>
  <w:style w:type="paragraph" w:styleId="Footer">
    <w:name w:val="footer"/>
    <w:basedOn w:val="Normal"/>
    <w:link w:val="FooterChar"/>
    <w:uiPriority w:val="99"/>
    <w:unhideWhenUsed/>
    <w:rsid w:val="001F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E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Bojan Grgic</cp:lastModifiedBy>
  <cp:revision>2</cp:revision>
  <cp:lastPrinted>2015-12-03T09:36:00Z</cp:lastPrinted>
  <dcterms:created xsi:type="dcterms:W3CDTF">2015-12-07T12:18:00Z</dcterms:created>
  <dcterms:modified xsi:type="dcterms:W3CDTF">2015-12-07T12:18:00Z</dcterms:modified>
</cp:coreProperties>
</file>