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70" w:rsidRPr="00252734" w:rsidRDefault="00546E70" w:rsidP="0085016C">
      <w:pPr>
        <w:rPr>
          <w:noProof/>
          <w:szCs w:val="24"/>
          <w:u w:val="single"/>
          <w:lang w:val="sr-Latn-CS"/>
        </w:rPr>
      </w:pPr>
      <w:bookmarkStart w:id="0" w:name="_GoBack"/>
      <w:bookmarkEnd w:id="0"/>
    </w:p>
    <w:p w:rsidR="003E77E3" w:rsidRPr="00252734" w:rsidRDefault="003E77E3" w:rsidP="00C9324B">
      <w:pPr>
        <w:jc w:val="right"/>
        <w:rPr>
          <w:noProof/>
          <w:szCs w:val="24"/>
          <w:lang w:val="sr-Latn-CS"/>
        </w:rPr>
      </w:pPr>
    </w:p>
    <w:p w:rsidR="00C9324B" w:rsidRPr="00252734" w:rsidRDefault="00C9324B" w:rsidP="00C9324B">
      <w:pPr>
        <w:jc w:val="right"/>
        <w:rPr>
          <w:noProof/>
          <w:szCs w:val="24"/>
          <w:lang w:val="sr-Latn-CS"/>
        </w:rPr>
      </w:pPr>
    </w:p>
    <w:p w:rsidR="00546E70" w:rsidRPr="00252734" w:rsidRDefault="00C9324B" w:rsidP="00546E70">
      <w:pPr>
        <w:tabs>
          <w:tab w:val="left" w:pos="1440"/>
        </w:tabs>
        <w:rPr>
          <w:rFonts w:cs="Times New Roman"/>
          <w:noProof/>
          <w:szCs w:val="24"/>
          <w:lang w:val="sr-Latn-CS"/>
        </w:rPr>
      </w:pPr>
      <w:r w:rsidRPr="00252734">
        <w:rPr>
          <w:noProof/>
          <w:szCs w:val="24"/>
          <w:lang w:val="sr-Latn-CS"/>
        </w:rPr>
        <w:tab/>
      </w:r>
      <w:r w:rsidR="00252734">
        <w:rPr>
          <w:rFonts w:cs="Times New Roman"/>
          <w:noProof/>
          <w:szCs w:val="24"/>
          <w:lang w:val="sr-Latn-CS"/>
        </w:rPr>
        <w:t>Na</w:t>
      </w:r>
      <w:r w:rsidR="00546E70" w:rsidRPr="00252734">
        <w:rPr>
          <w:rFonts w:cs="Times New Roman"/>
          <w:noProof/>
          <w:szCs w:val="24"/>
          <w:lang w:val="sr-Latn-CS"/>
        </w:rPr>
        <w:t xml:space="preserve"> </w:t>
      </w:r>
      <w:r w:rsidR="00252734">
        <w:rPr>
          <w:rFonts w:cs="Times New Roman"/>
          <w:noProof/>
          <w:szCs w:val="24"/>
          <w:lang w:val="sr-Latn-CS"/>
        </w:rPr>
        <w:t>osnovu</w:t>
      </w:r>
      <w:r w:rsidR="00546E70" w:rsidRPr="00252734">
        <w:rPr>
          <w:rFonts w:cs="Times New Roman"/>
          <w:noProof/>
          <w:szCs w:val="24"/>
          <w:lang w:val="sr-Latn-CS"/>
        </w:rPr>
        <w:t xml:space="preserve"> </w:t>
      </w:r>
      <w:r w:rsidR="00252734">
        <w:rPr>
          <w:rFonts w:cs="Times New Roman"/>
          <w:noProof/>
          <w:szCs w:val="24"/>
          <w:lang w:val="sr-Latn-CS"/>
        </w:rPr>
        <w:t>člana</w:t>
      </w:r>
      <w:r w:rsidR="00546E70" w:rsidRPr="00252734">
        <w:rPr>
          <w:rFonts w:cs="Times New Roman"/>
          <w:noProof/>
          <w:szCs w:val="24"/>
          <w:lang w:val="sr-Latn-CS"/>
        </w:rPr>
        <w:t xml:space="preserve"> 25. </w:t>
      </w:r>
      <w:r w:rsidR="00252734">
        <w:rPr>
          <w:rFonts w:cs="Times New Roman"/>
          <w:noProof/>
          <w:szCs w:val="24"/>
          <w:lang w:val="sr-Latn-CS"/>
        </w:rPr>
        <w:t>stav</w:t>
      </w:r>
      <w:r w:rsidR="00546E70" w:rsidRPr="00252734">
        <w:rPr>
          <w:rFonts w:cs="Times New Roman"/>
          <w:noProof/>
          <w:szCs w:val="24"/>
          <w:lang w:val="sr-Latn-CS"/>
        </w:rPr>
        <w:t xml:space="preserve"> 3. </w:t>
      </w:r>
      <w:r w:rsidR="00252734">
        <w:rPr>
          <w:rFonts w:cs="Times New Roman"/>
          <w:noProof/>
          <w:szCs w:val="24"/>
          <w:lang w:val="sr-Latn-CS"/>
        </w:rPr>
        <w:t>Zakona</w:t>
      </w:r>
      <w:r w:rsidR="00546E70" w:rsidRPr="00252734">
        <w:rPr>
          <w:rFonts w:cs="Times New Roman"/>
          <w:noProof/>
          <w:szCs w:val="24"/>
          <w:lang w:val="sr-Latn-CS"/>
        </w:rPr>
        <w:t xml:space="preserve"> </w:t>
      </w:r>
      <w:r w:rsidR="00252734">
        <w:rPr>
          <w:rFonts w:cs="Times New Roman"/>
          <w:noProof/>
          <w:szCs w:val="24"/>
          <w:lang w:val="sr-Latn-CS"/>
        </w:rPr>
        <w:t>o</w:t>
      </w:r>
      <w:r w:rsidR="00546E70" w:rsidRPr="00252734">
        <w:rPr>
          <w:rFonts w:cs="Times New Roman"/>
          <w:noProof/>
          <w:szCs w:val="24"/>
          <w:lang w:val="sr-Latn-CS"/>
        </w:rPr>
        <w:t xml:space="preserve"> </w:t>
      </w:r>
      <w:r w:rsidR="00252734">
        <w:rPr>
          <w:rFonts w:cs="Times New Roman"/>
          <w:noProof/>
          <w:szCs w:val="24"/>
          <w:lang w:val="sr-Latn-CS"/>
        </w:rPr>
        <w:t>državnoj</w:t>
      </w:r>
      <w:r w:rsidR="00546E70" w:rsidRPr="00252734">
        <w:rPr>
          <w:rFonts w:cs="Times New Roman"/>
          <w:noProof/>
          <w:szCs w:val="24"/>
          <w:lang w:val="sr-Latn-CS"/>
        </w:rPr>
        <w:t xml:space="preserve"> </w:t>
      </w:r>
      <w:r w:rsidR="00252734">
        <w:rPr>
          <w:rFonts w:cs="Times New Roman"/>
          <w:noProof/>
          <w:szCs w:val="24"/>
          <w:lang w:val="sr-Latn-CS"/>
        </w:rPr>
        <w:t>upravi</w:t>
      </w:r>
      <w:r w:rsidR="00546E70" w:rsidRPr="00252734">
        <w:rPr>
          <w:rFonts w:cs="Times New Roman"/>
          <w:noProof/>
          <w:szCs w:val="24"/>
          <w:lang w:val="sr-Latn-CS"/>
        </w:rPr>
        <w:t xml:space="preserve"> („</w:t>
      </w:r>
      <w:r w:rsidR="00252734">
        <w:rPr>
          <w:rFonts w:cs="Times New Roman"/>
          <w:noProof/>
          <w:szCs w:val="24"/>
          <w:lang w:val="sr-Latn-CS"/>
        </w:rPr>
        <w:t>Službeni</w:t>
      </w:r>
      <w:r w:rsidR="00546E70" w:rsidRPr="00252734">
        <w:rPr>
          <w:rFonts w:cs="Times New Roman"/>
          <w:noProof/>
          <w:szCs w:val="24"/>
          <w:lang w:val="sr-Latn-CS"/>
        </w:rPr>
        <w:t xml:space="preserve"> </w:t>
      </w:r>
      <w:r w:rsidR="00252734">
        <w:rPr>
          <w:rFonts w:cs="Times New Roman"/>
          <w:noProof/>
          <w:szCs w:val="24"/>
          <w:lang w:val="sr-Latn-CS"/>
        </w:rPr>
        <w:t>glasnik</w:t>
      </w:r>
      <w:r w:rsidR="00546E70" w:rsidRPr="00252734">
        <w:rPr>
          <w:rFonts w:cs="Times New Roman"/>
          <w:noProof/>
          <w:szCs w:val="24"/>
          <w:lang w:val="sr-Latn-CS"/>
        </w:rPr>
        <w:t xml:space="preserve"> </w:t>
      </w:r>
      <w:r w:rsidR="00252734">
        <w:rPr>
          <w:rFonts w:cs="Times New Roman"/>
          <w:noProof/>
          <w:szCs w:val="24"/>
          <w:lang w:val="sr-Latn-CS"/>
        </w:rPr>
        <w:t>RS</w:t>
      </w:r>
      <w:r w:rsidR="00546E70" w:rsidRPr="00252734">
        <w:rPr>
          <w:rFonts w:cs="Times New Roman"/>
          <w:noProof/>
          <w:szCs w:val="24"/>
          <w:lang w:val="sr-Latn-CS"/>
        </w:rPr>
        <w:t xml:space="preserve">”, </w:t>
      </w:r>
      <w:r w:rsidR="00252734">
        <w:rPr>
          <w:rFonts w:cs="Times New Roman"/>
          <w:noProof/>
          <w:szCs w:val="24"/>
          <w:lang w:val="sr-Latn-CS"/>
        </w:rPr>
        <w:t>br</w:t>
      </w:r>
      <w:r w:rsidR="00546E70" w:rsidRPr="00252734">
        <w:rPr>
          <w:rFonts w:cs="Times New Roman"/>
          <w:noProof/>
          <w:szCs w:val="24"/>
          <w:lang w:val="sr-Latn-CS"/>
        </w:rPr>
        <w:t xml:space="preserve">. 79/05, 101/07, 95/10 </w:t>
      </w:r>
      <w:r w:rsidR="00252734">
        <w:rPr>
          <w:rFonts w:cs="Times New Roman"/>
          <w:noProof/>
          <w:szCs w:val="24"/>
          <w:lang w:val="sr-Latn-CS"/>
        </w:rPr>
        <w:t>i</w:t>
      </w:r>
      <w:r w:rsidR="00546E70" w:rsidRPr="00252734">
        <w:rPr>
          <w:rFonts w:cs="Times New Roman"/>
          <w:noProof/>
          <w:szCs w:val="24"/>
          <w:lang w:val="sr-Latn-CS"/>
        </w:rPr>
        <w:t xml:space="preserve"> 99/14), </w:t>
      </w:r>
      <w:r w:rsidR="00252734">
        <w:rPr>
          <w:rFonts w:cs="Times New Roman"/>
          <w:noProof/>
          <w:szCs w:val="24"/>
          <w:lang w:val="sr-Latn-CS"/>
        </w:rPr>
        <w:t>člana</w:t>
      </w:r>
      <w:r w:rsidR="00546E70" w:rsidRPr="00252734">
        <w:rPr>
          <w:rFonts w:cs="Times New Roman"/>
          <w:noProof/>
          <w:szCs w:val="24"/>
          <w:lang w:val="sr-Latn-CS"/>
        </w:rPr>
        <w:t xml:space="preserve"> 67</w:t>
      </w:r>
      <w:r w:rsidR="00252734">
        <w:rPr>
          <w:rFonts w:cs="Times New Roman"/>
          <w:noProof/>
          <w:szCs w:val="24"/>
          <w:lang w:val="sr-Latn-CS"/>
        </w:rPr>
        <w:t>a</w:t>
      </w:r>
      <w:r w:rsidR="00546E70" w:rsidRPr="00252734">
        <w:rPr>
          <w:rFonts w:cs="Times New Roman"/>
          <w:noProof/>
          <w:szCs w:val="24"/>
          <w:lang w:val="sr-Latn-CS"/>
        </w:rPr>
        <w:t xml:space="preserve"> </w:t>
      </w:r>
      <w:r w:rsidR="00252734">
        <w:rPr>
          <w:rFonts w:cs="Times New Roman"/>
          <w:noProof/>
          <w:szCs w:val="24"/>
          <w:lang w:val="sr-Latn-CS"/>
        </w:rPr>
        <w:t>Zakona</w:t>
      </w:r>
      <w:r w:rsidR="00546E70" w:rsidRPr="00252734">
        <w:rPr>
          <w:rFonts w:cs="Times New Roman"/>
          <w:noProof/>
          <w:szCs w:val="24"/>
          <w:lang w:val="sr-Latn-CS"/>
        </w:rPr>
        <w:t xml:space="preserve"> </w:t>
      </w:r>
      <w:r w:rsidR="00252734">
        <w:rPr>
          <w:rFonts w:cs="Times New Roman"/>
          <w:noProof/>
          <w:szCs w:val="24"/>
          <w:lang w:val="sr-Latn-CS"/>
        </w:rPr>
        <w:t>o</w:t>
      </w:r>
      <w:r w:rsidR="00546E70" w:rsidRPr="00252734">
        <w:rPr>
          <w:rFonts w:cs="Times New Roman"/>
          <w:noProof/>
          <w:szCs w:val="24"/>
          <w:lang w:val="sr-Latn-CS"/>
        </w:rPr>
        <w:t xml:space="preserve"> </w:t>
      </w:r>
      <w:r w:rsidR="00252734">
        <w:rPr>
          <w:rFonts w:cs="Times New Roman"/>
          <w:noProof/>
          <w:szCs w:val="24"/>
          <w:lang w:val="sr-Latn-CS"/>
        </w:rPr>
        <w:t>državnim</w:t>
      </w:r>
      <w:r w:rsidR="00546E70" w:rsidRPr="00252734">
        <w:rPr>
          <w:rFonts w:cs="Times New Roman"/>
          <w:noProof/>
          <w:szCs w:val="24"/>
          <w:lang w:val="sr-Latn-CS"/>
        </w:rPr>
        <w:t xml:space="preserve"> </w:t>
      </w:r>
      <w:r w:rsidR="00252734">
        <w:rPr>
          <w:rFonts w:cs="Times New Roman"/>
          <w:noProof/>
          <w:szCs w:val="24"/>
          <w:lang w:val="sr-Latn-CS"/>
        </w:rPr>
        <w:t>službenicima</w:t>
      </w:r>
      <w:r w:rsidR="00546E70" w:rsidRPr="00252734">
        <w:rPr>
          <w:rFonts w:cs="Times New Roman"/>
          <w:noProof/>
          <w:szCs w:val="24"/>
          <w:lang w:val="sr-Latn-CS"/>
        </w:rPr>
        <w:t xml:space="preserve"> („</w:t>
      </w:r>
      <w:r w:rsidR="00252734">
        <w:rPr>
          <w:rFonts w:cs="Times New Roman"/>
          <w:noProof/>
          <w:szCs w:val="24"/>
          <w:lang w:val="sr-Latn-CS"/>
        </w:rPr>
        <w:t>Službeni</w:t>
      </w:r>
      <w:r w:rsidR="00546E70" w:rsidRPr="00252734">
        <w:rPr>
          <w:rFonts w:cs="Times New Roman"/>
          <w:noProof/>
          <w:szCs w:val="24"/>
          <w:lang w:val="sr-Latn-CS"/>
        </w:rPr>
        <w:t xml:space="preserve"> </w:t>
      </w:r>
      <w:r w:rsidR="00252734">
        <w:rPr>
          <w:rFonts w:cs="Times New Roman"/>
          <w:noProof/>
          <w:szCs w:val="24"/>
          <w:lang w:val="sr-Latn-CS"/>
        </w:rPr>
        <w:t>glasnik</w:t>
      </w:r>
      <w:r w:rsidR="00546E70" w:rsidRPr="00252734">
        <w:rPr>
          <w:rFonts w:cs="Times New Roman"/>
          <w:noProof/>
          <w:szCs w:val="24"/>
          <w:lang w:val="sr-Latn-CS"/>
        </w:rPr>
        <w:t xml:space="preserve"> </w:t>
      </w:r>
      <w:r w:rsidR="00252734">
        <w:rPr>
          <w:rFonts w:cs="Times New Roman"/>
          <w:noProof/>
          <w:szCs w:val="24"/>
          <w:lang w:val="sr-Latn-CS"/>
        </w:rPr>
        <w:t>RS</w:t>
      </w:r>
      <w:r w:rsidR="00546E70" w:rsidRPr="00252734">
        <w:rPr>
          <w:rFonts w:cs="Times New Roman"/>
          <w:noProof/>
          <w:szCs w:val="24"/>
          <w:lang w:val="sr-Latn-CS"/>
        </w:rPr>
        <w:t xml:space="preserve">”, </w:t>
      </w:r>
      <w:r w:rsidR="00252734">
        <w:rPr>
          <w:rFonts w:cs="Times New Roman"/>
          <w:noProof/>
          <w:szCs w:val="24"/>
          <w:lang w:val="sr-Latn-CS"/>
        </w:rPr>
        <w:t>br</w:t>
      </w:r>
      <w:r w:rsidR="00546E70" w:rsidRPr="00252734">
        <w:rPr>
          <w:rFonts w:cs="Times New Roman"/>
          <w:noProof/>
          <w:szCs w:val="24"/>
          <w:lang w:val="sr-Latn-CS"/>
        </w:rPr>
        <w:t xml:space="preserve">. 79/05, 81/05 – </w:t>
      </w:r>
      <w:r w:rsidR="00252734">
        <w:rPr>
          <w:rFonts w:cs="Times New Roman"/>
          <w:noProof/>
          <w:szCs w:val="24"/>
          <w:lang w:val="sr-Latn-CS"/>
        </w:rPr>
        <w:t>ispravka</w:t>
      </w:r>
      <w:r w:rsidR="00546E70" w:rsidRPr="00252734">
        <w:rPr>
          <w:rFonts w:cs="Times New Roman"/>
          <w:noProof/>
          <w:szCs w:val="24"/>
          <w:lang w:val="sr-Latn-CS"/>
        </w:rPr>
        <w:t xml:space="preserve">, 83/05 – </w:t>
      </w:r>
      <w:r w:rsidR="00252734">
        <w:rPr>
          <w:rFonts w:cs="Times New Roman"/>
          <w:noProof/>
          <w:szCs w:val="24"/>
          <w:lang w:val="sr-Latn-CS"/>
        </w:rPr>
        <w:t>ispravka</w:t>
      </w:r>
      <w:r w:rsidR="00546E70" w:rsidRPr="00252734">
        <w:rPr>
          <w:rFonts w:cs="Times New Roman"/>
          <w:noProof/>
          <w:szCs w:val="24"/>
          <w:lang w:val="sr-Latn-CS"/>
        </w:rPr>
        <w:t xml:space="preserve">, 64/07, 67/07 – </w:t>
      </w:r>
      <w:r w:rsidR="00252734">
        <w:rPr>
          <w:rFonts w:cs="Times New Roman"/>
          <w:noProof/>
          <w:szCs w:val="24"/>
          <w:lang w:val="sr-Latn-CS"/>
        </w:rPr>
        <w:t>ispravka</w:t>
      </w:r>
      <w:r w:rsidR="00546E70" w:rsidRPr="00252734">
        <w:rPr>
          <w:rFonts w:cs="Times New Roman"/>
          <w:noProof/>
          <w:szCs w:val="24"/>
          <w:lang w:val="sr-Latn-CS"/>
        </w:rPr>
        <w:t xml:space="preserve">, 116/08, 104/09 </w:t>
      </w:r>
      <w:r w:rsidR="00252734">
        <w:rPr>
          <w:rFonts w:cs="Times New Roman"/>
          <w:noProof/>
          <w:szCs w:val="24"/>
          <w:lang w:val="sr-Latn-CS"/>
        </w:rPr>
        <w:t>i</w:t>
      </w:r>
      <w:r w:rsidR="00546E70" w:rsidRPr="00252734">
        <w:rPr>
          <w:rFonts w:cs="Times New Roman"/>
          <w:noProof/>
          <w:szCs w:val="24"/>
          <w:lang w:val="sr-Latn-CS"/>
        </w:rPr>
        <w:t xml:space="preserve"> 99/14) </w:t>
      </w:r>
      <w:r w:rsidR="00252734">
        <w:rPr>
          <w:rFonts w:cs="Times New Roman"/>
          <w:noProof/>
          <w:szCs w:val="24"/>
          <w:lang w:val="sr-Latn-CS"/>
        </w:rPr>
        <w:t>i</w:t>
      </w:r>
      <w:r w:rsidR="00546E70" w:rsidRPr="00252734">
        <w:rPr>
          <w:rFonts w:cs="Times New Roman"/>
          <w:noProof/>
          <w:szCs w:val="24"/>
          <w:lang w:val="sr-Latn-CS"/>
        </w:rPr>
        <w:t xml:space="preserve"> </w:t>
      </w:r>
      <w:r w:rsidR="00252734">
        <w:rPr>
          <w:rFonts w:cs="Times New Roman"/>
          <w:noProof/>
          <w:szCs w:val="24"/>
          <w:lang w:val="sr-Latn-CS"/>
        </w:rPr>
        <w:t>člana</w:t>
      </w:r>
      <w:r w:rsidR="00546E70" w:rsidRPr="00252734">
        <w:rPr>
          <w:rFonts w:cs="Times New Roman"/>
          <w:noProof/>
          <w:szCs w:val="24"/>
          <w:lang w:val="sr-Latn-CS"/>
        </w:rPr>
        <w:t xml:space="preserve"> 43. </w:t>
      </w:r>
      <w:r w:rsidR="00252734">
        <w:rPr>
          <w:rFonts w:cs="Times New Roman"/>
          <w:noProof/>
          <w:szCs w:val="24"/>
          <w:lang w:val="sr-Latn-CS"/>
        </w:rPr>
        <w:t>stav</w:t>
      </w:r>
      <w:r w:rsidR="00546E70" w:rsidRPr="00252734">
        <w:rPr>
          <w:rFonts w:cs="Times New Roman"/>
          <w:noProof/>
          <w:szCs w:val="24"/>
          <w:lang w:val="sr-Latn-CS"/>
        </w:rPr>
        <w:t xml:space="preserve"> 2. </w:t>
      </w:r>
      <w:r w:rsidR="00252734">
        <w:rPr>
          <w:rFonts w:cs="Times New Roman"/>
          <w:noProof/>
          <w:szCs w:val="24"/>
          <w:lang w:val="sr-Latn-CS"/>
        </w:rPr>
        <w:t>Zakona</w:t>
      </w:r>
      <w:r w:rsidR="00546E70" w:rsidRPr="00252734">
        <w:rPr>
          <w:rFonts w:cs="Times New Roman"/>
          <w:noProof/>
          <w:szCs w:val="24"/>
          <w:lang w:val="sr-Latn-CS"/>
        </w:rPr>
        <w:t xml:space="preserve"> </w:t>
      </w:r>
      <w:r w:rsidR="00252734">
        <w:rPr>
          <w:rFonts w:cs="Times New Roman"/>
          <w:noProof/>
          <w:szCs w:val="24"/>
          <w:lang w:val="sr-Latn-CS"/>
        </w:rPr>
        <w:t>o</w:t>
      </w:r>
      <w:r w:rsidR="00546E70" w:rsidRPr="00252734">
        <w:rPr>
          <w:rFonts w:cs="Times New Roman"/>
          <w:noProof/>
          <w:szCs w:val="24"/>
          <w:lang w:val="sr-Latn-CS"/>
        </w:rPr>
        <w:t xml:space="preserve"> </w:t>
      </w:r>
      <w:r w:rsidR="00252734">
        <w:rPr>
          <w:rFonts w:cs="Times New Roman"/>
          <w:noProof/>
          <w:szCs w:val="24"/>
          <w:lang w:val="sr-Latn-CS"/>
        </w:rPr>
        <w:t>Vladi</w:t>
      </w:r>
      <w:r w:rsidR="00546E70" w:rsidRPr="00252734">
        <w:rPr>
          <w:rFonts w:cs="Times New Roman"/>
          <w:noProof/>
          <w:szCs w:val="24"/>
          <w:lang w:val="sr-Latn-CS"/>
        </w:rPr>
        <w:t xml:space="preserve"> („</w:t>
      </w:r>
      <w:r w:rsidR="00252734">
        <w:rPr>
          <w:rFonts w:cs="Times New Roman"/>
          <w:noProof/>
          <w:szCs w:val="24"/>
          <w:lang w:val="sr-Latn-CS"/>
        </w:rPr>
        <w:t>Službeni</w:t>
      </w:r>
      <w:r w:rsidR="00546E70" w:rsidRPr="00252734">
        <w:rPr>
          <w:rFonts w:cs="Times New Roman"/>
          <w:noProof/>
          <w:szCs w:val="24"/>
          <w:lang w:val="sr-Latn-CS"/>
        </w:rPr>
        <w:t xml:space="preserve"> </w:t>
      </w:r>
      <w:r w:rsidR="00252734">
        <w:rPr>
          <w:rFonts w:cs="Times New Roman"/>
          <w:noProof/>
          <w:szCs w:val="24"/>
          <w:lang w:val="sr-Latn-CS"/>
        </w:rPr>
        <w:t>glasnik</w:t>
      </w:r>
      <w:r w:rsidR="00546E70" w:rsidRPr="00252734">
        <w:rPr>
          <w:rFonts w:cs="Times New Roman"/>
          <w:noProof/>
          <w:szCs w:val="24"/>
          <w:lang w:val="sr-Latn-CS"/>
        </w:rPr>
        <w:t xml:space="preserve"> </w:t>
      </w:r>
      <w:r w:rsidR="00252734">
        <w:rPr>
          <w:rFonts w:cs="Times New Roman"/>
          <w:noProof/>
          <w:szCs w:val="24"/>
          <w:lang w:val="sr-Latn-CS"/>
        </w:rPr>
        <w:t>RS</w:t>
      </w:r>
      <w:r w:rsidR="00546E70" w:rsidRPr="00252734">
        <w:rPr>
          <w:rFonts w:cs="Times New Roman"/>
          <w:noProof/>
          <w:szCs w:val="24"/>
          <w:lang w:val="sr-Latn-CS"/>
        </w:rPr>
        <w:t xml:space="preserve">”, </w:t>
      </w:r>
      <w:r w:rsidR="00252734">
        <w:rPr>
          <w:rFonts w:cs="Times New Roman"/>
          <w:noProof/>
          <w:szCs w:val="24"/>
          <w:lang w:val="sr-Latn-CS"/>
        </w:rPr>
        <w:t>br</w:t>
      </w:r>
      <w:r w:rsidR="00546E70" w:rsidRPr="00252734">
        <w:rPr>
          <w:rFonts w:cs="Times New Roman"/>
          <w:noProof/>
          <w:szCs w:val="24"/>
          <w:lang w:val="sr-Latn-CS"/>
        </w:rPr>
        <w:t xml:space="preserve">. 55/05, 71/05 – </w:t>
      </w:r>
      <w:r w:rsidR="00252734">
        <w:rPr>
          <w:rFonts w:cs="Times New Roman"/>
          <w:noProof/>
          <w:szCs w:val="24"/>
          <w:lang w:val="sr-Latn-CS"/>
        </w:rPr>
        <w:t>ispravka</w:t>
      </w:r>
      <w:r w:rsidR="00546E70" w:rsidRPr="00252734">
        <w:rPr>
          <w:rFonts w:cs="Times New Roman"/>
          <w:noProof/>
          <w:szCs w:val="24"/>
          <w:lang w:val="sr-Latn-CS"/>
        </w:rPr>
        <w:t xml:space="preserve">, 101/07, 65/08, 16/11, 68/12 – </w:t>
      </w:r>
      <w:r w:rsidR="00252734">
        <w:rPr>
          <w:rFonts w:cs="Times New Roman"/>
          <w:noProof/>
          <w:szCs w:val="24"/>
          <w:lang w:val="sr-Latn-CS"/>
        </w:rPr>
        <w:t>US</w:t>
      </w:r>
      <w:r w:rsidR="00546E70" w:rsidRPr="00252734">
        <w:rPr>
          <w:rFonts w:cs="Times New Roman"/>
          <w:noProof/>
          <w:szCs w:val="24"/>
          <w:lang w:val="sr-Latn-CS"/>
        </w:rPr>
        <w:t xml:space="preserve">, 72/12, 7/14 – </w:t>
      </w:r>
      <w:r w:rsidR="00252734">
        <w:rPr>
          <w:rFonts w:cs="Times New Roman"/>
          <w:noProof/>
          <w:szCs w:val="24"/>
          <w:lang w:val="sr-Latn-CS"/>
        </w:rPr>
        <w:t>US</w:t>
      </w:r>
      <w:r w:rsidR="00546E70" w:rsidRPr="00252734">
        <w:rPr>
          <w:rFonts w:cs="Times New Roman"/>
          <w:noProof/>
          <w:szCs w:val="24"/>
          <w:lang w:val="sr-Latn-CS"/>
        </w:rPr>
        <w:t xml:space="preserve"> </w:t>
      </w:r>
      <w:r w:rsidR="00252734">
        <w:rPr>
          <w:rFonts w:cs="Times New Roman"/>
          <w:noProof/>
          <w:szCs w:val="24"/>
          <w:lang w:val="sr-Latn-CS"/>
        </w:rPr>
        <w:t>i</w:t>
      </w:r>
      <w:r w:rsidR="00546E70" w:rsidRPr="00252734">
        <w:rPr>
          <w:rFonts w:cs="Times New Roman"/>
          <w:noProof/>
          <w:szCs w:val="24"/>
          <w:lang w:val="sr-Latn-CS"/>
        </w:rPr>
        <w:t xml:space="preserve"> 44/14),</w:t>
      </w:r>
    </w:p>
    <w:p w:rsidR="00546E70" w:rsidRPr="00252734" w:rsidRDefault="00546E70" w:rsidP="00546E70">
      <w:pPr>
        <w:rPr>
          <w:rFonts w:cs="Times New Roman"/>
          <w:noProof/>
          <w:szCs w:val="24"/>
          <w:lang w:val="sr-Latn-CS"/>
        </w:rPr>
      </w:pPr>
    </w:p>
    <w:p w:rsidR="00546E70" w:rsidRPr="00252734" w:rsidRDefault="00546E70" w:rsidP="00546E70">
      <w:pPr>
        <w:ind w:firstLine="108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Vlada</w:t>
      </w:r>
      <w:r w:rsidRPr="00252734">
        <w:rPr>
          <w:rFonts w:cs="Times New Roman"/>
          <w:noProof/>
          <w:szCs w:val="24"/>
          <w:lang w:val="sr-Latn-CS"/>
        </w:rPr>
        <w:t xml:space="preserve"> </w:t>
      </w:r>
      <w:r w:rsidR="00252734">
        <w:rPr>
          <w:rFonts w:cs="Times New Roman"/>
          <w:noProof/>
          <w:szCs w:val="24"/>
          <w:lang w:val="sr-Latn-CS"/>
        </w:rPr>
        <w:t>donosi</w:t>
      </w:r>
    </w:p>
    <w:p w:rsidR="00546E70" w:rsidRPr="00252734" w:rsidRDefault="00546E70" w:rsidP="00546E70">
      <w:pPr>
        <w:jc w:val="center"/>
        <w:rPr>
          <w:rFonts w:cs="Times New Roman"/>
          <w:b/>
          <w:noProof/>
          <w:szCs w:val="24"/>
          <w:lang w:val="sr-Latn-CS"/>
        </w:rPr>
      </w:pPr>
    </w:p>
    <w:p w:rsidR="00546E70" w:rsidRPr="00252734" w:rsidRDefault="00252734" w:rsidP="00546E70">
      <w:pPr>
        <w:jc w:val="center"/>
        <w:rPr>
          <w:rFonts w:cs="Times New Roman"/>
          <w:b/>
          <w:noProof/>
          <w:szCs w:val="24"/>
          <w:lang w:val="sr-Latn-CS"/>
        </w:rPr>
      </w:pPr>
      <w:r>
        <w:rPr>
          <w:rFonts w:cs="Times New Roman"/>
          <w:b/>
          <w:noProof/>
          <w:szCs w:val="24"/>
          <w:lang w:val="sr-Latn-CS"/>
        </w:rPr>
        <w:t>R</w:t>
      </w:r>
      <w:r w:rsidR="00546E70" w:rsidRPr="00252734">
        <w:rPr>
          <w:rFonts w:cs="Times New Roman"/>
          <w:b/>
          <w:noProof/>
          <w:szCs w:val="24"/>
          <w:lang w:val="sr-Latn-CS"/>
        </w:rPr>
        <w:t xml:space="preserve"> </w:t>
      </w:r>
      <w:r>
        <w:rPr>
          <w:rFonts w:cs="Times New Roman"/>
          <w:b/>
          <w:noProof/>
          <w:szCs w:val="24"/>
          <w:lang w:val="sr-Latn-CS"/>
        </w:rPr>
        <w:t>E</w:t>
      </w:r>
      <w:r w:rsidR="00546E70" w:rsidRPr="00252734">
        <w:rPr>
          <w:rFonts w:cs="Times New Roman"/>
          <w:b/>
          <w:noProof/>
          <w:szCs w:val="24"/>
          <w:lang w:val="sr-Latn-CS"/>
        </w:rPr>
        <w:t xml:space="preserve"> </w:t>
      </w:r>
      <w:r>
        <w:rPr>
          <w:rFonts w:cs="Times New Roman"/>
          <w:b/>
          <w:noProof/>
          <w:szCs w:val="24"/>
          <w:lang w:val="sr-Latn-CS"/>
        </w:rPr>
        <w:t>Š</w:t>
      </w:r>
      <w:r w:rsidR="00546E70" w:rsidRPr="00252734">
        <w:rPr>
          <w:rFonts w:cs="Times New Roman"/>
          <w:b/>
          <w:noProof/>
          <w:szCs w:val="24"/>
          <w:lang w:val="sr-Latn-CS"/>
        </w:rPr>
        <w:t xml:space="preserve"> </w:t>
      </w:r>
      <w:r>
        <w:rPr>
          <w:rFonts w:cs="Times New Roman"/>
          <w:b/>
          <w:noProof/>
          <w:szCs w:val="24"/>
          <w:lang w:val="sr-Latn-CS"/>
        </w:rPr>
        <w:t>E</w:t>
      </w:r>
      <w:r w:rsidR="00546E70" w:rsidRPr="00252734">
        <w:rPr>
          <w:rFonts w:cs="Times New Roman"/>
          <w:b/>
          <w:noProof/>
          <w:szCs w:val="24"/>
          <w:lang w:val="sr-Latn-CS"/>
        </w:rPr>
        <w:t xml:space="preserve"> </w:t>
      </w:r>
      <w:r>
        <w:rPr>
          <w:rFonts w:cs="Times New Roman"/>
          <w:b/>
          <w:noProof/>
          <w:szCs w:val="24"/>
          <w:lang w:val="sr-Latn-CS"/>
        </w:rPr>
        <w:t>NJ</w:t>
      </w:r>
      <w:r w:rsidR="00546E70" w:rsidRPr="00252734">
        <w:rPr>
          <w:rFonts w:cs="Times New Roman"/>
          <w:b/>
          <w:noProof/>
          <w:szCs w:val="24"/>
          <w:lang w:val="sr-Latn-CS"/>
        </w:rPr>
        <w:t xml:space="preserve"> </w:t>
      </w:r>
      <w:r>
        <w:rPr>
          <w:rFonts w:cs="Times New Roman"/>
          <w:b/>
          <w:noProof/>
          <w:szCs w:val="24"/>
          <w:lang w:val="sr-Latn-CS"/>
        </w:rPr>
        <w:t>E</w:t>
      </w:r>
    </w:p>
    <w:p w:rsidR="00546E70" w:rsidRPr="00252734" w:rsidRDefault="00546E70" w:rsidP="00546E70">
      <w:pPr>
        <w:jc w:val="center"/>
        <w:rPr>
          <w:rFonts w:cs="Times New Roman"/>
          <w:b/>
          <w:noProof/>
          <w:szCs w:val="24"/>
          <w:lang w:val="sr-Latn-CS"/>
        </w:rPr>
      </w:pPr>
    </w:p>
    <w:p w:rsidR="00546E70" w:rsidRPr="00252734" w:rsidRDefault="00252734" w:rsidP="00546E70">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546E70" w:rsidRPr="00252734">
        <w:rPr>
          <w:rFonts w:cs="Times New Roman"/>
          <w:b/>
          <w:noProof/>
          <w:szCs w:val="24"/>
          <w:lang w:val="sr-Latn-CS"/>
        </w:rPr>
        <w:t xml:space="preserve"> </w:t>
      </w:r>
      <w:r>
        <w:rPr>
          <w:rFonts w:cs="Times New Roman"/>
          <w:b/>
          <w:noProof/>
          <w:szCs w:val="24"/>
          <w:lang w:val="sr-Latn-CS"/>
        </w:rPr>
        <w:t>POSTAVLJENJU</w:t>
      </w:r>
      <w:r w:rsidR="00546E70" w:rsidRPr="00252734">
        <w:rPr>
          <w:rFonts w:cs="Times New Roman"/>
          <w:b/>
          <w:noProof/>
          <w:szCs w:val="24"/>
          <w:lang w:val="sr-Latn-CS"/>
        </w:rPr>
        <w:t xml:space="preserve"> </w:t>
      </w:r>
      <w:r>
        <w:rPr>
          <w:rFonts w:cs="Times New Roman"/>
          <w:b/>
          <w:noProof/>
          <w:szCs w:val="24"/>
          <w:lang w:val="sr-Latn-CS"/>
        </w:rPr>
        <w:t>VRŠIOCA</w:t>
      </w:r>
      <w:r w:rsidR="00546E70" w:rsidRPr="00252734">
        <w:rPr>
          <w:rFonts w:cs="Times New Roman"/>
          <w:b/>
          <w:noProof/>
          <w:szCs w:val="24"/>
          <w:lang w:val="sr-Latn-CS"/>
        </w:rPr>
        <w:t xml:space="preserve"> </w:t>
      </w:r>
      <w:r>
        <w:rPr>
          <w:rFonts w:cs="Times New Roman"/>
          <w:b/>
          <w:noProof/>
          <w:szCs w:val="24"/>
          <w:lang w:val="sr-Latn-CS"/>
        </w:rPr>
        <w:t>DUŽNOSTI</w:t>
      </w:r>
      <w:r w:rsidR="00546E70" w:rsidRPr="00252734">
        <w:rPr>
          <w:rFonts w:cs="Times New Roman"/>
          <w:b/>
          <w:noProof/>
          <w:szCs w:val="24"/>
          <w:lang w:val="sr-Latn-CS"/>
        </w:rPr>
        <w:t xml:space="preserve"> </w:t>
      </w:r>
      <w:r>
        <w:rPr>
          <w:rFonts w:cs="Times New Roman"/>
          <w:b/>
          <w:noProof/>
          <w:szCs w:val="24"/>
          <w:lang w:val="sr-Latn-CS"/>
        </w:rPr>
        <w:t>POMOĆNIKA</w:t>
      </w:r>
      <w:r w:rsidR="00546E70" w:rsidRPr="00252734">
        <w:rPr>
          <w:rFonts w:cs="Times New Roman"/>
          <w:b/>
          <w:noProof/>
          <w:szCs w:val="24"/>
          <w:lang w:val="sr-Latn-CS"/>
        </w:rPr>
        <w:t xml:space="preserve"> </w:t>
      </w:r>
      <w:r>
        <w:rPr>
          <w:rFonts w:cs="Times New Roman"/>
          <w:b/>
          <w:noProof/>
          <w:szCs w:val="24"/>
          <w:lang w:val="sr-Latn-CS"/>
        </w:rPr>
        <w:t>MINISTRA</w:t>
      </w:r>
      <w:r w:rsidR="00546E70" w:rsidRPr="00252734">
        <w:rPr>
          <w:rFonts w:cs="Times New Roman"/>
          <w:b/>
          <w:noProof/>
          <w:szCs w:val="24"/>
          <w:lang w:val="sr-Latn-CS"/>
        </w:rPr>
        <w:t xml:space="preserve"> </w:t>
      </w:r>
      <w:r>
        <w:rPr>
          <w:rFonts w:cs="Times New Roman"/>
          <w:b/>
          <w:noProof/>
          <w:szCs w:val="24"/>
          <w:lang w:val="sr-Latn-CS"/>
        </w:rPr>
        <w:t>PROSVETE</w:t>
      </w:r>
      <w:r w:rsidR="00546E70" w:rsidRPr="00252734">
        <w:rPr>
          <w:rFonts w:cs="Times New Roman"/>
          <w:b/>
          <w:noProof/>
          <w:szCs w:val="24"/>
          <w:lang w:val="sr-Latn-CS"/>
        </w:rPr>
        <w:t xml:space="preserve">, </w:t>
      </w:r>
      <w:r>
        <w:rPr>
          <w:rFonts w:cs="Times New Roman"/>
          <w:b/>
          <w:noProof/>
          <w:szCs w:val="24"/>
          <w:lang w:val="sr-Latn-CS"/>
        </w:rPr>
        <w:t>NAUKE</w:t>
      </w:r>
      <w:r w:rsidR="00546E70" w:rsidRPr="00252734">
        <w:rPr>
          <w:rFonts w:cs="Times New Roman"/>
          <w:b/>
          <w:noProof/>
          <w:szCs w:val="24"/>
          <w:lang w:val="sr-Latn-CS"/>
        </w:rPr>
        <w:t xml:space="preserve"> </w:t>
      </w:r>
      <w:r>
        <w:rPr>
          <w:rFonts w:cs="Times New Roman"/>
          <w:b/>
          <w:noProof/>
          <w:szCs w:val="24"/>
          <w:lang w:val="sr-Latn-CS"/>
        </w:rPr>
        <w:t>I</w:t>
      </w:r>
      <w:r w:rsidR="00546E70" w:rsidRPr="00252734">
        <w:rPr>
          <w:rFonts w:cs="Times New Roman"/>
          <w:b/>
          <w:noProof/>
          <w:szCs w:val="24"/>
          <w:lang w:val="sr-Latn-CS"/>
        </w:rPr>
        <w:t xml:space="preserve"> </w:t>
      </w:r>
      <w:r>
        <w:rPr>
          <w:rFonts w:cs="Times New Roman"/>
          <w:b/>
          <w:noProof/>
          <w:szCs w:val="24"/>
          <w:lang w:val="sr-Latn-CS"/>
        </w:rPr>
        <w:t>TEHNOLOŠKOG</w:t>
      </w:r>
      <w:r w:rsidR="00546E70" w:rsidRPr="00252734">
        <w:rPr>
          <w:rFonts w:cs="Times New Roman"/>
          <w:b/>
          <w:noProof/>
          <w:szCs w:val="24"/>
          <w:lang w:val="sr-Latn-CS"/>
        </w:rPr>
        <w:t xml:space="preserve"> </w:t>
      </w:r>
      <w:r>
        <w:rPr>
          <w:rFonts w:cs="Times New Roman"/>
          <w:b/>
          <w:noProof/>
          <w:szCs w:val="24"/>
          <w:lang w:val="sr-Latn-CS"/>
        </w:rPr>
        <w:t>RAZVOJA</w:t>
      </w:r>
    </w:p>
    <w:p w:rsidR="00546E70" w:rsidRPr="00252734" w:rsidRDefault="00546E70" w:rsidP="00546E70">
      <w:pPr>
        <w:jc w:val="center"/>
        <w:rPr>
          <w:rFonts w:cs="Times New Roman"/>
          <w:noProof/>
          <w:szCs w:val="24"/>
          <w:lang w:val="sr-Latn-CS"/>
        </w:rPr>
      </w:pPr>
    </w:p>
    <w:p w:rsidR="00546E70" w:rsidRPr="00252734" w:rsidRDefault="00546E70" w:rsidP="00546E70">
      <w:pPr>
        <w:jc w:val="center"/>
        <w:rPr>
          <w:rFonts w:cs="Times New Roman"/>
          <w:noProof/>
          <w:szCs w:val="24"/>
          <w:lang w:val="sr-Latn-CS"/>
        </w:rPr>
      </w:pPr>
      <w:r w:rsidRPr="00252734">
        <w:rPr>
          <w:rFonts w:cs="Times New Roman"/>
          <w:noProof/>
          <w:szCs w:val="24"/>
          <w:lang w:val="sr-Latn-CS"/>
        </w:rPr>
        <w:t>I</w:t>
      </w:r>
    </w:p>
    <w:p w:rsidR="00546E70" w:rsidRPr="00252734" w:rsidRDefault="00546E70" w:rsidP="00546E70">
      <w:pPr>
        <w:jc w:val="center"/>
        <w:rPr>
          <w:rFonts w:cs="Times New Roman"/>
          <w:noProof/>
          <w:szCs w:val="24"/>
          <w:lang w:val="sr-Latn-CS"/>
        </w:rPr>
      </w:pPr>
    </w:p>
    <w:p w:rsidR="00546E70" w:rsidRPr="00252734" w:rsidRDefault="00546E70" w:rsidP="00546E70">
      <w:pPr>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Postavlja</w:t>
      </w:r>
      <w:r w:rsidRPr="00252734">
        <w:rPr>
          <w:rFonts w:cs="Times New Roman"/>
          <w:noProof/>
          <w:szCs w:val="24"/>
          <w:lang w:val="sr-Latn-CS"/>
        </w:rPr>
        <w:t xml:space="preserve"> </w:t>
      </w:r>
      <w:r w:rsidR="00252734">
        <w:rPr>
          <w:rFonts w:cs="Times New Roman"/>
          <w:noProof/>
          <w:szCs w:val="24"/>
          <w:lang w:val="sr-Latn-CS"/>
        </w:rPr>
        <w:t>se</w:t>
      </w:r>
      <w:r w:rsidRPr="00252734">
        <w:rPr>
          <w:rFonts w:cs="Times New Roman"/>
          <w:noProof/>
          <w:szCs w:val="24"/>
          <w:lang w:val="sr-Latn-CS"/>
        </w:rPr>
        <w:t xml:space="preserve"> </w:t>
      </w:r>
      <w:r w:rsidR="00252734">
        <w:rPr>
          <w:rFonts w:cs="Times New Roman"/>
          <w:noProof/>
          <w:szCs w:val="24"/>
          <w:lang w:val="sr-Latn-CS"/>
        </w:rPr>
        <w:t>dr</w:t>
      </w:r>
      <w:r w:rsidRPr="00252734">
        <w:rPr>
          <w:rFonts w:cs="Times New Roman"/>
          <w:noProof/>
          <w:szCs w:val="24"/>
          <w:lang w:val="sr-Latn-CS"/>
        </w:rPr>
        <w:t xml:space="preserve"> </w:t>
      </w:r>
      <w:r w:rsidR="00252734">
        <w:rPr>
          <w:rFonts w:cs="Times New Roman"/>
          <w:noProof/>
          <w:szCs w:val="24"/>
          <w:lang w:val="sr-Latn-CS"/>
        </w:rPr>
        <w:t>Nikola</w:t>
      </w:r>
      <w:r w:rsidRPr="00252734">
        <w:rPr>
          <w:rFonts w:cs="Times New Roman"/>
          <w:noProof/>
          <w:szCs w:val="24"/>
          <w:lang w:val="sr-Latn-CS"/>
        </w:rPr>
        <w:t xml:space="preserve"> </w:t>
      </w:r>
      <w:r w:rsidR="00252734">
        <w:rPr>
          <w:rFonts w:cs="Times New Roman"/>
          <w:noProof/>
          <w:szCs w:val="24"/>
          <w:lang w:val="sr-Latn-CS"/>
        </w:rPr>
        <w:t>Tanić</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vršioca</w:t>
      </w:r>
      <w:r w:rsidRPr="00252734">
        <w:rPr>
          <w:rFonts w:cs="Times New Roman"/>
          <w:noProof/>
          <w:szCs w:val="24"/>
          <w:lang w:val="sr-Latn-CS"/>
        </w:rPr>
        <w:t xml:space="preserve"> </w:t>
      </w:r>
      <w:r w:rsidR="00252734">
        <w:rPr>
          <w:rFonts w:cs="Times New Roman"/>
          <w:noProof/>
          <w:szCs w:val="24"/>
          <w:lang w:val="sr-Latn-CS"/>
        </w:rPr>
        <w:t>dužnosti</w:t>
      </w:r>
      <w:r w:rsidRPr="00252734">
        <w:rPr>
          <w:rFonts w:cs="Times New Roman"/>
          <w:noProof/>
          <w:szCs w:val="24"/>
          <w:lang w:val="sr-Latn-CS"/>
        </w:rPr>
        <w:t xml:space="preserve"> </w:t>
      </w:r>
      <w:r w:rsidR="00252734">
        <w:rPr>
          <w:rFonts w:cs="Times New Roman"/>
          <w:noProof/>
          <w:szCs w:val="24"/>
          <w:lang w:val="sr-Latn-CS"/>
        </w:rPr>
        <w:t>pomoćnika</w:t>
      </w:r>
      <w:r w:rsidRPr="00252734">
        <w:rPr>
          <w:rFonts w:cs="Times New Roman"/>
          <w:noProof/>
          <w:szCs w:val="24"/>
          <w:lang w:val="sr-Latn-CS"/>
        </w:rPr>
        <w:t xml:space="preserve"> </w:t>
      </w:r>
      <w:r w:rsidR="00252734">
        <w:rPr>
          <w:rFonts w:cs="Times New Roman"/>
          <w:noProof/>
          <w:szCs w:val="24"/>
          <w:lang w:val="sr-Latn-CS"/>
        </w:rPr>
        <w:t>ministra</w:t>
      </w:r>
      <w:r w:rsidRPr="00252734">
        <w:rPr>
          <w:rFonts w:cs="Times New Roman"/>
          <w:noProof/>
          <w:szCs w:val="24"/>
          <w:lang w:val="sr-Latn-CS"/>
        </w:rPr>
        <w:t xml:space="preserve"> </w:t>
      </w:r>
      <w:r w:rsidR="00252734">
        <w:rPr>
          <w:rFonts w:cs="Times New Roman"/>
          <w:noProof/>
          <w:szCs w:val="24"/>
          <w:lang w:val="sr-Latn-CS"/>
        </w:rPr>
        <w:t>prosvete</w:t>
      </w:r>
      <w:r w:rsidRPr="00252734">
        <w:rPr>
          <w:rFonts w:cs="Times New Roman"/>
          <w:noProof/>
          <w:szCs w:val="24"/>
          <w:lang w:val="sr-Latn-CS"/>
        </w:rPr>
        <w:t xml:space="preserve">, </w:t>
      </w:r>
      <w:r w:rsidR="00252734">
        <w:rPr>
          <w:rFonts w:cs="Times New Roman"/>
          <w:noProof/>
          <w:szCs w:val="24"/>
          <w:lang w:val="sr-Latn-CS"/>
        </w:rPr>
        <w:t>nauke</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w:t>
      </w:r>
      <w:r w:rsidR="00252734">
        <w:rPr>
          <w:rFonts w:cs="Times New Roman"/>
          <w:noProof/>
          <w:szCs w:val="24"/>
          <w:lang w:val="sr-Latn-CS"/>
        </w:rPr>
        <w:t>tehnološkog</w:t>
      </w:r>
      <w:r w:rsidRPr="00252734">
        <w:rPr>
          <w:rFonts w:cs="Times New Roman"/>
          <w:noProof/>
          <w:szCs w:val="24"/>
          <w:lang w:val="sr-Latn-CS"/>
        </w:rPr>
        <w:t xml:space="preserve"> </w:t>
      </w:r>
      <w:r w:rsidR="00252734">
        <w:rPr>
          <w:rFonts w:cs="Times New Roman"/>
          <w:noProof/>
          <w:szCs w:val="24"/>
          <w:lang w:val="sr-Latn-CS"/>
        </w:rPr>
        <w:t>razvoja</w:t>
      </w:r>
      <w:r w:rsidRPr="00252734">
        <w:rPr>
          <w:rFonts w:cs="Times New Roman"/>
          <w:noProof/>
          <w:szCs w:val="24"/>
          <w:lang w:val="sr-Latn-CS"/>
        </w:rPr>
        <w:t xml:space="preserve"> – </w:t>
      </w:r>
      <w:r w:rsidR="00252734">
        <w:rPr>
          <w:rFonts w:cs="Times New Roman"/>
          <w:noProof/>
          <w:szCs w:val="24"/>
          <w:lang w:val="sr-Latn-CS"/>
        </w:rPr>
        <w:t>Sektor</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nauku</w:t>
      </w:r>
      <w:r w:rsidRPr="00252734">
        <w:rPr>
          <w:rFonts w:cs="Times New Roman"/>
          <w:noProof/>
          <w:szCs w:val="24"/>
          <w:lang w:val="sr-Latn-CS"/>
        </w:rPr>
        <w:t xml:space="preserve"> </w:t>
      </w:r>
      <w:r w:rsidR="00252734">
        <w:rPr>
          <w:rFonts w:cs="Times New Roman"/>
          <w:noProof/>
          <w:szCs w:val="24"/>
          <w:lang w:val="sr-Latn-CS"/>
        </w:rPr>
        <w:t>od</w:t>
      </w:r>
      <w:r w:rsidRPr="00252734">
        <w:rPr>
          <w:rFonts w:cs="Times New Roman"/>
          <w:noProof/>
          <w:szCs w:val="24"/>
          <w:lang w:val="sr-Latn-CS"/>
        </w:rPr>
        <w:t xml:space="preserve"> 18. </w:t>
      </w:r>
      <w:r w:rsidR="00252734">
        <w:rPr>
          <w:rFonts w:cs="Times New Roman"/>
          <w:noProof/>
          <w:szCs w:val="24"/>
          <w:lang w:val="sr-Latn-CS"/>
        </w:rPr>
        <w:t>decembra</w:t>
      </w:r>
      <w:r w:rsidRPr="00252734">
        <w:rPr>
          <w:rFonts w:cs="Times New Roman"/>
          <w:noProof/>
          <w:szCs w:val="24"/>
          <w:lang w:val="sr-Latn-CS"/>
        </w:rPr>
        <w:t xml:space="preserve"> 2016. </w:t>
      </w:r>
      <w:r w:rsidR="00252734">
        <w:rPr>
          <w:rFonts w:cs="Times New Roman"/>
          <w:noProof/>
          <w:szCs w:val="24"/>
          <w:lang w:val="sr-Latn-CS"/>
        </w:rPr>
        <w:t>godine</w:t>
      </w:r>
      <w:r w:rsidRPr="00252734">
        <w:rPr>
          <w:rFonts w:cs="Times New Roman"/>
          <w:noProof/>
          <w:szCs w:val="24"/>
          <w:lang w:val="sr-Latn-CS"/>
        </w:rPr>
        <w:t xml:space="preserve">, </w:t>
      </w:r>
      <w:r w:rsidR="00252734">
        <w:rPr>
          <w:rFonts w:cs="Times New Roman"/>
          <w:noProof/>
          <w:szCs w:val="24"/>
          <w:lang w:val="sr-Latn-CS"/>
        </w:rPr>
        <w:t>na</w:t>
      </w:r>
      <w:r w:rsidRPr="00252734">
        <w:rPr>
          <w:rFonts w:cs="Times New Roman"/>
          <w:noProof/>
          <w:szCs w:val="24"/>
          <w:lang w:val="sr-Latn-CS"/>
        </w:rPr>
        <w:t xml:space="preserve"> </w:t>
      </w:r>
      <w:r w:rsidR="00252734">
        <w:rPr>
          <w:rFonts w:cs="Times New Roman"/>
          <w:noProof/>
          <w:szCs w:val="24"/>
          <w:lang w:val="sr-Latn-CS"/>
        </w:rPr>
        <w:t>tri</w:t>
      </w:r>
      <w:r w:rsidRPr="00252734">
        <w:rPr>
          <w:rFonts w:cs="Times New Roman"/>
          <w:noProof/>
          <w:szCs w:val="24"/>
          <w:lang w:val="sr-Latn-CS"/>
        </w:rPr>
        <w:t xml:space="preserve"> </w:t>
      </w:r>
      <w:r w:rsidR="00252734">
        <w:rPr>
          <w:rFonts w:cs="Times New Roman"/>
          <w:noProof/>
          <w:szCs w:val="24"/>
          <w:lang w:val="sr-Latn-CS"/>
        </w:rPr>
        <w:t>meseca</w:t>
      </w:r>
      <w:r w:rsidRPr="00252734">
        <w:rPr>
          <w:rFonts w:cs="Times New Roman"/>
          <w:noProof/>
          <w:szCs w:val="24"/>
          <w:lang w:val="sr-Latn-CS"/>
        </w:rPr>
        <w:t>.</w:t>
      </w:r>
    </w:p>
    <w:p w:rsidR="00546E70" w:rsidRPr="00252734" w:rsidRDefault="00546E70" w:rsidP="00546E70">
      <w:pPr>
        <w:jc w:val="center"/>
        <w:rPr>
          <w:rFonts w:cs="Times New Roman"/>
          <w:noProof/>
          <w:szCs w:val="24"/>
          <w:lang w:val="sr-Latn-CS"/>
        </w:rPr>
      </w:pPr>
    </w:p>
    <w:p w:rsidR="00546E70" w:rsidRPr="00252734" w:rsidRDefault="00546E70" w:rsidP="00546E70">
      <w:pPr>
        <w:jc w:val="center"/>
        <w:rPr>
          <w:rFonts w:cs="Times New Roman"/>
          <w:noProof/>
          <w:szCs w:val="24"/>
          <w:lang w:val="sr-Latn-CS"/>
        </w:rPr>
      </w:pPr>
      <w:r w:rsidRPr="00252734">
        <w:rPr>
          <w:rFonts w:cs="Times New Roman"/>
          <w:noProof/>
          <w:szCs w:val="24"/>
          <w:lang w:val="sr-Latn-CS"/>
        </w:rPr>
        <w:t>II</w:t>
      </w:r>
    </w:p>
    <w:p w:rsidR="00546E70" w:rsidRPr="00252734" w:rsidRDefault="00546E70" w:rsidP="00546E70">
      <w:pPr>
        <w:jc w:val="center"/>
        <w:rPr>
          <w:rFonts w:cs="Times New Roman"/>
          <w:noProof/>
          <w:szCs w:val="24"/>
          <w:lang w:val="sr-Latn-CS"/>
        </w:rPr>
      </w:pPr>
    </w:p>
    <w:p w:rsidR="00546E70" w:rsidRPr="00252734" w:rsidRDefault="00546E70" w:rsidP="00546E70">
      <w:pPr>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Ovo</w:t>
      </w:r>
      <w:r w:rsidRPr="00252734">
        <w:rPr>
          <w:rFonts w:cs="Times New Roman"/>
          <w:noProof/>
          <w:szCs w:val="24"/>
          <w:lang w:val="sr-Latn-CS"/>
        </w:rPr>
        <w:t xml:space="preserve"> </w:t>
      </w:r>
      <w:r w:rsidR="00252734">
        <w:rPr>
          <w:rFonts w:cs="Times New Roman"/>
          <w:noProof/>
          <w:szCs w:val="24"/>
          <w:lang w:val="sr-Latn-CS"/>
        </w:rPr>
        <w:t>rešenje</w:t>
      </w:r>
      <w:r w:rsidRPr="00252734">
        <w:rPr>
          <w:rFonts w:cs="Times New Roman"/>
          <w:noProof/>
          <w:szCs w:val="24"/>
          <w:lang w:val="sr-Latn-CS"/>
        </w:rPr>
        <w:t xml:space="preserve"> </w:t>
      </w:r>
      <w:r w:rsidR="00252734">
        <w:rPr>
          <w:rFonts w:cs="Times New Roman"/>
          <w:noProof/>
          <w:szCs w:val="24"/>
          <w:lang w:val="sr-Latn-CS"/>
        </w:rPr>
        <w:t>objaviti</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Službenom</w:t>
      </w:r>
      <w:r w:rsidRPr="00252734">
        <w:rPr>
          <w:rFonts w:cs="Times New Roman"/>
          <w:noProof/>
          <w:szCs w:val="24"/>
          <w:lang w:val="sr-Latn-CS"/>
        </w:rPr>
        <w:t xml:space="preserve"> </w:t>
      </w:r>
      <w:r w:rsidR="00252734">
        <w:rPr>
          <w:rFonts w:cs="Times New Roman"/>
          <w:noProof/>
          <w:szCs w:val="24"/>
          <w:lang w:val="sr-Latn-CS"/>
        </w:rPr>
        <w:t>glasniku</w:t>
      </w:r>
      <w:r w:rsidRPr="00252734">
        <w:rPr>
          <w:rFonts w:cs="Times New Roman"/>
          <w:noProof/>
          <w:szCs w:val="24"/>
          <w:lang w:val="sr-Latn-CS"/>
        </w:rPr>
        <w:t xml:space="preserve"> </w:t>
      </w:r>
      <w:r w:rsidR="00252734">
        <w:rPr>
          <w:rFonts w:cs="Times New Roman"/>
          <w:noProof/>
          <w:szCs w:val="24"/>
          <w:lang w:val="sr-Latn-CS"/>
        </w:rPr>
        <w:t>Republike</w:t>
      </w:r>
      <w:r w:rsidRPr="00252734">
        <w:rPr>
          <w:rFonts w:cs="Times New Roman"/>
          <w:noProof/>
          <w:szCs w:val="24"/>
          <w:lang w:val="sr-Latn-CS"/>
        </w:rPr>
        <w:t xml:space="preserve"> </w:t>
      </w:r>
      <w:r w:rsidR="00252734">
        <w:rPr>
          <w:rFonts w:cs="Times New Roman"/>
          <w:noProof/>
          <w:szCs w:val="24"/>
          <w:lang w:val="sr-Latn-CS"/>
        </w:rPr>
        <w:t>Srbije</w:t>
      </w:r>
      <w:r w:rsidRPr="00252734">
        <w:rPr>
          <w:rFonts w:cs="Times New Roman"/>
          <w:noProof/>
          <w:szCs w:val="24"/>
          <w:lang w:val="sr-Latn-CS"/>
        </w:rPr>
        <w:t>”.</w:t>
      </w:r>
    </w:p>
    <w:p w:rsidR="00546E70" w:rsidRPr="00252734" w:rsidRDefault="00546E70" w:rsidP="00546E70">
      <w:pPr>
        <w:ind w:firstLine="1080"/>
        <w:rPr>
          <w:rFonts w:cs="Times New Roman"/>
          <w:noProof/>
          <w:szCs w:val="24"/>
          <w:lang w:val="sr-Latn-CS"/>
        </w:rPr>
      </w:pPr>
    </w:p>
    <w:p w:rsidR="00546E70" w:rsidRPr="00252734" w:rsidRDefault="00546E70" w:rsidP="00546E70">
      <w:pPr>
        <w:ind w:firstLine="1080"/>
        <w:rPr>
          <w:rFonts w:cs="Times New Roman"/>
          <w:noProof/>
          <w:szCs w:val="24"/>
          <w:lang w:val="sr-Latn-CS"/>
        </w:rPr>
      </w:pPr>
    </w:p>
    <w:p w:rsidR="00546E70" w:rsidRPr="00252734" w:rsidRDefault="00546E70" w:rsidP="00546E70">
      <w:pPr>
        <w:rPr>
          <w:rFonts w:cs="Times New Roman"/>
          <w:noProof/>
          <w:szCs w:val="24"/>
          <w:lang w:val="sr-Latn-CS"/>
        </w:rPr>
      </w:pPr>
      <w:r w:rsidRPr="00252734">
        <w:rPr>
          <w:rFonts w:cs="Times New Roman"/>
          <w:noProof/>
          <w:szCs w:val="24"/>
          <w:lang w:val="sr-Latn-CS"/>
        </w:rPr>
        <w:t xml:space="preserve">24 </w:t>
      </w:r>
      <w:r w:rsidR="00252734">
        <w:rPr>
          <w:rFonts w:cs="Times New Roman"/>
          <w:noProof/>
          <w:szCs w:val="24"/>
          <w:lang w:val="sr-Latn-CS"/>
        </w:rPr>
        <w:t>Broj</w:t>
      </w:r>
      <w:r w:rsidRPr="00252734">
        <w:rPr>
          <w:rFonts w:cs="Times New Roman"/>
          <w:noProof/>
          <w:szCs w:val="24"/>
          <w:lang w:val="sr-Latn-CS"/>
        </w:rPr>
        <w:t>: 119-859/2017</w:t>
      </w:r>
    </w:p>
    <w:p w:rsidR="00546E70" w:rsidRPr="00252734" w:rsidRDefault="00252734" w:rsidP="00546E70">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546E70" w:rsidRPr="00252734" w:rsidRDefault="00546E70" w:rsidP="00546E70">
      <w:pPr>
        <w:rPr>
          <w:rFonts w:cs="Times New Roman"/>
          <w:noProof/>
          <w:szCs w:val="24"/>
          <w:lang w:val="sr-Latn-CS"/>
        </w:rPr>
      </w:pPr>
    </w:p>
    <w:p w:rsidR="00546E70" w:rsidRPr="00252734" w:rsidRDefault="00546E70" w:rsidP="00546E70">
      <w:pPr>
        <w:rPr>
          <w:rFonts w:cs="Times New Roman"/>
          <w:noProof/>
          <w:szCs w:val="24"/>
          <w:lang w:val="sr-Latn-CS"/>
        </w:rPr>
      </w:pPr>
    </w:p>
    <w:p w:rsidR="00546E70" w:rsidRPr="00252734" w:rsidRDefault="00252734" w:rsidP="00546E70">
      <w:pPr>
        <w:jc w:val="center"/>
        <w:rPr>
          <w:rFonts w:cs="Times New Roman"/>
          <w:b/>
          <w:noProof/>
          <w:szCs w:val="24"/>
          <w:lang w:val="sr-Latn-CS"/>
        </w:rPr>
      </w:pPr>
      <w:r>
        <w:rPr>
          <w:rFonts w:cs="Times New Roman"/>
          <w:b/>
          <w:noProof/>
          <w:szCs w:val="24"/>
          <w:lang w:val="sr-Latn-CS"/>
        </w:rPr>
        <w:t>V</w:t>
      </w:r>
      <w:r w:rsidR="00546E70" w:rsidRPr="00252734">
        <w:rPr>
          <w:rFonts w:cs="Times New Roman"/>
          <w:b/>
          <w:noProof/>
          <w:szCs w:val="24"/>
          <w:lang w:val="sr-Latn-CS"/>
        </w:rPr>
        <w:t xml:space="preserve">  </w:t>
      </w:r>
      <w:r>
        <w:rPr>
          <w:rFonts w:cs="Times New Roman"/>
          <w:b/>
          <w:noProof/>
          <w:szCs w:val="24"/>
          <w:lang w:val="sr-Latn-CS"/>
        </w:rPr>
        <w:t>L</w:t>
      </w:r>
      <w:r w:rsidR="00546E70" w:rsidRPr="00252734">
        <w:rPr>
          <w:rFonts w:cs="Times New Roman"/>
          <w:b/>
          <w:noProof/>
          <w:szCs w:val="24"/>
          <w:lang w:val="sr-Latn-CS"/>
        </w:rPr>
        <w:t xml:space="preserve">  </w:t>
      </w:r>
      <w:r>
        <w:rPr>
          <w:rFonts w:cs="Times New Roman"/>
          <w:b/>
          <w:noProof/>
          <w:szCs w:val="24"/>
          <w:lang w:val="sr-Latn-CS"/>
        </w:rPr>
        <w:t>A</w:t>
      </w:r>
      <w:r w:rsidR="00546E70" w:rsidRPr="00252734">
        <w:rPr>
          <w:rFonts w:cs="Times New Roman"/>
          <w:b/>
          <w:noProof/>
          <w:szCs w:val="24"/>
          <w:lang w:val="sr-Latn-CS"/>
        </w:rPr>
        <w:t xml:space="preserve">  </w:t>
      </w:r>
      <w:r>
        <w:rPr>
          <w:rFonts w:cs="Times New Roman"/>
          <w:b/>
          <w:noProof/>
          <w:szCs w:val="24"/>
          <w:lang w:val="sr-Latn-CS"/>
        </w:rPr>
        <w:t>D</w:t>
      </w:r>
      <w:r w:rsidR="00546E70" w:rsidRPr="00252734">
        <w:rPr>
          <w:rFonts w:cs="Times New Roman"/>
          <w:b/>
          <w:noProof/>
          <w:szCs w:val="24"/>
          <w:lang w:val="sr-Latn-CS"/>
        </w:rPr>
        <w:t xml:space="preserve">  </w:t>
      </w:r>
      <w:r>
        <w:rPr>
          <w:rFonts w:cs="Times New Roman"/>
          <w:b/>
          <w:noProof/>
          <w:szCs w:val="24"/>
          <w:lang w:val="sr-Latn-CS"/>
        </w:rPr>
        <w:t>A</w:t>
      </w:r>
    </w:p>
    <w:p w:rsidR="00546E70" w:rsidRPr="00252734" w:rsidRDefault="00546E70" w:rsidP="00546E70">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546E70" w:rsidRPr="00252734" w:rsidRDefault="00546E70" w:rsidP="00546E70">
      <w:pPr>
        <w:spacing w:after="200" w:line="276" w:lineRule="auto"/>
        <w:jc w:val="left"/>
        <w:rPr>
          <w:rFonts w:cs="Times New Roman"/>
          <w:noProof/>
          <w:szCs w:val="24"/>
          <w:lang w:val="sr-Latn-CS"/>
        </w:rPr>
      </w:pPr>
      <w:r w:rsidRPr="00252734">
        <w:rPr>
          <w:rFonts w:cs="Times New Roman"/>
          <w:noProof/>
          <w:szCs w:val="24"/>
          <w:lang w:val="sr-Latn-CS"/>
        </w:rPr>
        <w:br w:type="page"/>
      </w:r>
    </w:p>
    <w:p w:rsidR="002534FF" w:rsidRPr="00252734" w:rsidRDefault="002534FF" w:rsidP="002534FF">
      <w:pPr>
        <w:jc w:val="right"/>
        <w:rPr>
          <w:rFonts w:eastAsia="Calibri" w:cs="Times New Roman"/>
          <w:noProof/>
          <w:szCs w:val="24"/>
          <w:lang w:val="sr-Latn-CS"/>
        </w:rPr>
      </w:pPr>
    </w:p>
    <w:p w:rsidR="00CD408B" w:rsidRPr="00252734" w:rsidRDefault="002534FF" w:rsidP="00CD408B">
      <w:pPr>
        <w:rPr>
          <w:noProof/>
          <w:szCs w:val="24"/>
          <w:lang w:val="sr-Latn-CS"/>
        </w:rPr>
      </w:pPr>
      <w:r w:rsidRPr="00252734">
        <w:rPr>
          <w:rFonts w:eastAsia="Calibri" w:cs="Times New Roman"/>
          <w:noProof/>
          <w:szCs w:val="24"/>
          <w:lang w:val="sr-Latn-CS"/>
        </w:rPr>
        <w:tab/>
      </w:r>
      <w:r w:rsidR="00CD408B" w:rsidRPr="00252734">
        <w:rPr>
          <w:rFonts w:eastAsia="Calibri" w:cs="Times New Roman"/>
          <w:noProof/>
          <w:szCs w:val="24"/>
          <w:lang w:val="sr-Latn-CS"/>
        </w:rPr>
        <w:tab/>
      </w:r>
      <w:r w:rsidR="00252734">
        <w:rPr>
          <w:noProof/>
          <w:szCs w:val="24"/>
          <w:lang w:val="sr-Latn-CS"/>
        </w:rPr>
        <w:t>Na</w:t>
      </w:r>
      <w:r w:rsidR="00CD408B" w:rsidRPr="00252734">
        <w:rPr>
          <w:noProof/>
          <w:szCs w:val="24"/>
          <w:lang w:val="sr-Latn-CS"/>
        </w:rPr>
        <w:t xml:space="preserve"> </w:t>
      </w:r>
      <w:r w:rsidR="00252734">
        <w:rPr>
          <w:noProof/>
          <w:szCs w:val="24"/>
          <w:lang w:val="sr-Latn-CS"/>
        </w:rPr>
        <w:t>osnovu</w:t>
      </w:r>
      <w:r w:rsidR="00CD408B" w:rsidRPr="00252734">
        <w:rPr>
          <w:noProof/>
          <w:szCs w:val="24"/>
          <w:lang w:val="sr-Latn-CS"/>
        </w:rPr>
        <w:t xml:space="preserve"> </w:t>
      </w:r>
      <w:r w:rsidR="00252734">
        <w:rPr>
          <w:noProof/>
          <w:szCs w:val="24"/>
          <w:lang w:val="sr-Latn-CS"/>
        </w:rPr>
        <w:t>člana</w:t>
      </w:r>
      <w:r w:rsidR="00CD408B" w:rsidRPr="00252734">
        <w:rPr>
          <w:noProof/>
          <w:szCs w:val="24"/>
          <w:lang w:val="sr-Latn-CS"/>
        </w:rPr>
        <w:t xml:space="preserve"> 31. </w:t>
      </w:r>
      <w:r w:rsidR="00252734">
        <w:rPr>
          <w:noProof/>
          <w:szCs w:val="24"/>
          <w:lang w:val="sr-Latn-CS"/>
        </w:rPr>
        <w:t>stav</w:t>
      </w:r>
      <w:r w:rsidR="00CD408B" w:rsidRPr="00252734">
        <w:rPr>
          <w:noProof/>
          <w:szCs w:val="24"/>
          <w:lang w:val="sr-Latn-CS"/>
        </w:rPr>
        <w:t xml:space="preserve"> 3. </w:t>
      </w:r>
      <w:r w:rsidR="00252734">
        <w:rPr>
          <w:noProof/>
          <w:szCs w:val="24"/>
          <w:lang w:val="sr-Latn-CS"/>
        </w:rPr>
        <w:t>Zakona</w:t>
      </w:r>
      <w:r w:rsidR="00CD408B" w:rsidRPr="00252734">
        <w:rPr>
          <w:noProof/>
          <w:szCs w:val="24"/>
          <w:lang w:val="sr-Latn-CS"/>
        </w:rPr>
        <w:t xml:space="preserve"> </w:t>
      </w:r>
      <w:r w:rsidR="00252734">
        <w:rPr>
          <w:noProof/>
          <w:szCs w:val="24"/>
          <w:lang w:val="sr-Latn-CS"/>
        </w:rPr>
        <w:t>o</w:t>
      </w:r>
      <w:r w:rsidR="00CD408B" w:rsidRPr="00252734">
        <w:rPr>
          <w:noProof/>
          <w:szCs w:val="24"/>
          <w:lang w:val="sr-Latn-CS"/>
        </w:rPr>
        <w:t xml:space="preserve"> </w:t>
      </w:r>
      <w:r w:rsidR="00252734">
        <w:rPr>
          <w:noProof/>
          <w:szCs w:val="24"/>
          <w:lang w:val="sr-Latn-CS"/>
        </w:rPr>
        <w:t>državnoj</w:t>
      </w:r>
      <w:r w:rsidR="00CD408B" w:rsidRPr="00252734">
        <w:rPr>
          <w:noProof/>
          <w:szCs w:val="24"/>
          <w:lang w:val="sr-Latn-CS"/>
        </w:rPr>
        <w:t xml:space="preserve"> </w:t>
      </w:r>
      <w:r w:rsidR="00252734">
        <w:rPr>
          <w:noProof/>
          <w:szCs w:val="24"/>
          <w:lang w:val="sr-Latn-CS"/>
        </w:rPr>
        <w:t>upravi</w:t>
      </w:r>
      <w:r w:rsidR="00CD408B" w:rsidRPr="00252734">
        <w:rPr>
          <w:noProof/>
          <w:szCs w:val="24"/>
          <w:lang w:val="sr-Latn-CS"/>
        </w:rPr>
        <w:t xml:space="preserve"> („</w:t>
      </w:r>
      <w:r w:rsidR="00252734">
        <w:rPr>
          <w:noProof/>
          <w:szCs w:val="24"/>
          <w:lang w:val="sr-Latn-CS"/>
        </w:rPr>
        <w:t>Službeni</w:t>
      </w:r>
      <w:r w:rsidR="00CD408B" w:rsidRPr="00252734">
        <w:rPr>
          <w:noProof/>
          <w:szCs w:val="24"/>
          <w:lang w:val="sr-Latn-CS"/>
        </w:rPr>
        <w:t xml:space="preserve"> </w:t>
      </w:r>
      <w:r w:rsidR="00252734">
        <w:rPr>
          <w:noProof/>
          <w:szCs w:val="24"/>
          <w:lang w:val="sr-Latn-CS"/>
        </w:rPr>
        <w:t>glasnik</w:t>
      </w:r>
      <w:r w:rsidR="00CD408B" w:rsidRPr="00252734">
        <w:rPr>
          <w:noProof/>
          <w:szCs w:val="24"/>
          <w:lang w:val="sr-Latn-CS"/>
        </w:rPr>
        <w:t xml:space="preserve"> </w:t>
      </w:r>
      <w:r w:rsidR="00252734">
        <w:rPr>
          <w:noProof/>
          <w:szCs w:val="24"/>
          <w:lang w:val="sr-Latn-CS"/>
        </w:rPr>
        <w:t>RS</w:t>
      </w:r>
      <w:r w:rsidR="00CD408B" w:rsidRPr="00252734">
        <w:rPr>
          <w:noProof/>
          <w:szCs w:val="24"/>
          <w:lang w:val="sr-Latn-CS"/>
        </w:rPr>
        <w:t xml:space="preserve">”, </w:t>
      </w:r>
      <w:r w:rsidR="00252734">
        <w:rPr>
          <w:noProof/>
          <w:szCs w:val="24"/>
          <w:lang w:val="sr-Latn-CS"/>
        </w:rPr>
        <w:t>br</w:t>
      </w:r>
      <w:r w:rsidR="00CD408B" w:rsidRPr="00252734">
        <w:rPr>
          <w:noProof/>
          <w:szCs w:val="24"/>
          <w:lang w:val="sr-Latn-CS"/>
        </w:rPr>
        <w:t xml:space="preserve">. 79/05, 101/07, 95/10 </w:t>
      </w:r>
      <w:r w:rsidR="00252734">
        <w:rPr>
          <w:noProof/>
          <w:szCs w:val="24"/>
          <w:lang w:val="sr-Latn-CS"/>
        </w:rPr>
        <w:t>i</w:t>
      </w:r>
      <w:r w:rsidR="00CD408B" w:rsidRPr="00252734">
        <w:rPr>
          <w:noProof/>
          <w:szCs w:val="24"/>
          <w:lang w:val="sr-Latn-CS"/>
        </w:rPr>
        <w:t xml:space="preserve"> 99/14), </w:t>
      </w:r>
      <w:r w:rsidR="00252734">
        <w:rPr>
          <w:noProof/>
          <w:szCs w:val="24"/>
          <w:lang w:val="sr-Latn-CS"/>
        </w:rPr>
        <w:t>člana</w:t>
      </w:r>
      <w:r w:rsidR="00CD408B" w:rsidRPr="00252734">
        <w:rPr>
          <w:noProof/>
          <w:szCs w:val="24"/>
          <w:lang w:val="sr-Latn-CS"/>
        </w:rPr>
        <w:t xml:space="preserve"> 67</w:t>
      </w:r>
      <w:r w:rsidR="00252734">
        <w:rPr>
          <w:noProof/>
          <w:szCs w:val="24"/>
          <w:lang w:val="sr-Latn-CS"/>
        </w:rPr>
        <w:t>a</w:t>
      </w:r>
      <w:r w:rsidR="00CD408B" w:rsidRPr="00252734">
        <w:rPr>
          <w:noProof/>
          <w:szCs w:val="24"/>
          <w:lang w:val="sr-Latn-CS"/>
        </w:rPr>
        <w:t xml:space="preserve"> </w:t>
      </w:r>
      <w:r w:rsidR="00252734">
        <w:rPr>
          <w:noProof/>
          <w:szCs w:val="24"/>
          <w:lang w:val="sr-Latn-CS"/>
        </w:rPr>
        <w:t>Zakona</w:t>
      </w:r>
      <w:r w:rsidR="00CD408B" w:rsidRPr="00252734">
        <w:rPr>
          <w:noProof/>
          <w:szCs w:val="24"/>
          <w:lang w:val="sr-Latn-CS"/>
        </w:rPr>
        <w:t xml:space="preserve"> </w:t>
      </w:r>
      <w:r w:rsidR="00252734">
        <w:rPr>
          <w:noProof/>
          <w:szCs w:val="24"/>
          <w:lang w:val="sr-Latn-CS"/>
        </w:rPr>
        <w:t>o</w:t>
      </w:r>
      <w:r w:rsidR="00CD408B" w:rsidRPr="00252734">
        <w:rPr>
          <w:noProof/>
          <w:szCs w:val="24"/>
          <w:lang w:val="sr-Latn-CS"/>
        </w:rPr>
        <w:t xml:space="preserve"> </w:t>
      </w:r>
      <w:r w:rsidR="00252734">
        <w:rPr>
          <w:noProof/>
          <w:szCs w:val="24"/>
          <w:lang w:val="sr-Latn-CS"/>
        </w:rPr>
        <w:t>državnim</w:t>
      </w:r>
      <w:r w:rsidR="00CD408B" w:rsidRPr="00252734">
        <w:rPr>
          <w:noProof/>
          <w:szCs w:val="24"/>
          <w:lang w:val="sr-Latn-CS"/>
        </w:rPr>
        <w:t xml:space="preserve"> </w:t>
      </w:r>
      <w:r w:rsidR="00252734">
        <w:rPr>
          <w:noProof/>
          <w:szCs w:val="24"/>
          <w:lang w:val="sr-Latn-CS"/>
        </w:rPr>
        <w:t>službenicima</w:t>
      </w:r>
      <w:r w:rsidR="00CD408B" w:rsidRPr="00252734">
        <w:rPr>
          <w:noProof/>
          <w:szCs w:val="24"/>
          <w:lang w:val="sr-Latn-CS"/>
        </w:rPr>
        <w:t xml:space="preserve"> („</w:t>
      </w:r>
      <w:r w:rsidR="00252734">
        <w:rPr>
          <w:noProof/>
          <w:szCs w:val="24"/>
          <w:lang w:val="sr-Latn-CS"/>
        </w:rPr>
        <w:t>Službeni</w:t>
      </w:r>
      <w:r w:rsidR="00CD408B" w:rsidRPr="00252734">
        <w:rPr>
          <w:noProof/>
          <w:szCs w:val="24"/>
          <w:lang w:val="sr-Latn-CS"/>
        </w:rPr>
        <w:t xml:space="preserve"> </w:t>
      </w:r>
      <w:r w:rsidR="00252734">
        <w:rPr>
          <w:noProof/>
          <w:szCs w:val="24"/>
          <w:lang w:val="sr-Latn-CS"/>
        </w:rPr>
        <w:t>glasnik</w:t>
      </w:r>
      <w:r w:rsidR="00CD408B" w:rsidRPr="00252734">
        <w:rPr>
          <w:noProof/>
          <w:szCs w:val="24"/>
          <w:lang w:val="sr-Latn-CS"/>
        </w:rPr>
        <w:t xml:space="preserve"> </w:t>
      </w:r>
      <w:r w:rsidR="00252734">
        <w:rPr>
          <w:noProof/>
          <w:szCs w:val="24"/>
          <w:lang w:val="sr-Latn-CS"/>
        </w:rPr>
        <w:t>RS</w:t>
      </w:r>
      <w:r w:rsidR="00CD408B" w:rsidRPr="00252734">
        <w:rPr>
          <w:noProof/>
          <w:szCs w:val="24"/>
          <w:lang w:val="sr-Latn-CS"/>
        </w:rPr>
        <w:t xml:space="preserve">”, </w:t>
      </w:r>
      <w:r w:rsidR="00252734">
        <w:rPr>
          <w:noProof/>
          <w:szCs w:val="24"/>
          <w:lang w:val="sr-Latn-CS"/>
        </w:rPr>
        <w:t>br</w:t>
      </w:r>
      <w:r w:rsidR="00CD408B" w:rsidRPr="00252734">
        <w:rPr>
          <w:noProof/>
          <w:szCs w:val="24"/>
          <w:lang w:val="sr-Latn-CS"/>
        </w:rPr>
        <w:t xml:space="preserve">. 79/05, 81/05 – </w:t>
      </w:r>
      <w:r w:rsidR="00252734">
        <w:rPr>
          <w:noProof/>
          <w:szCs w:val="24"/>
          <w:lang w:val="sr-Latn-CS"/>
        </w:rPr>
        <w:t>ispravka</w:t>
      </w:r>
      <w:r w:rsidR="00CD408B" w:rsidRPr="00252734">
        <w:rPr>
          <w:noProof/>
          <w:szCs w:val="24"/>
          <w:lang w:val="sr-Latn-CS"/>
        </w:rPr>
        <w:t xml:space="preserve">, 83/05 – </w:t>
      </w:r>
      <w:r w:rsidR="00252734">
        <w:rPr>
          <w:noProof/>
          <w:szCs w:val="24"/>
          <w:lang w:val="sr-Latn-CS"/>
        </w:rPr>
        <w:t>ispravka</w:t>
      </w:r>
      <w:r w:rsidR="00CD408B" w:rsidRPr="00252734">
        <w:rPr>
          <w:noProof/>
          <w:szCs w:val="24"/>
          <w:lang w:val="sr-Latn-CS"/>
        </w:rPr>
        <w:t xml:space="preserve">, 64/07, 67/07 – </w:t>
      </w:r>
      <w:r w:rsidR="00252734">
        <w:rPr>
          <w:noProof/>
          <w:szCs w:val="24"/>
          <w:lang w:val="sr-Latn-CS"/>
        </w:rPr>
        <w:t>ispravka</w:t>
      </w:r>
      <w:r w:rsidR="00CD408B" w:rsidRPr="00252734">
        <w:rPr>
          <w:noProof/>
          <w:szCs w:val="24"/>
          <w:lang w:val="sr-Latn-CS"/>
        </w:rPr>
        <w:t xml:space="preserve">, 116/08, 104/09 </w:t>
      </w:r>
      <w:r w:rsidR="00252734">
        <w:rPr>
          <w:noProof/>
          <w:szCs w:val="24"/>
          <w:lang w:val="sr-Latn-CS"/>
        </w:rPr>
        <w:t>i</w:t>
      </w:r>
      <w:r w:rsidR="00CD408B" w:rsidRPr="00252734">
        <w:rPr>
          <w:noProof/>
          <w:szCs w:val="24"/>
          <w:lang w:val="sr-Latn-CS"/>
        </w:rPr>
        <w:t xml:space="preserve"> 99/14) </w:t>
      </w:r>
      <w:r w:rsidR="00252734">
        <w:rPr>
          <w:noProof/>
          <w:szCs w:val="24"/>
          <w:lang w:val="sr-Latn-CS"/>
        </w:rPr>
        <w:t>i</w:t>
      </w:r>
      <w:r w:rsidR="00CD408B" w:rsidRPr="00252734">
        <w:rPr>
          <w:noProof/>
          <w:szCs w:val="24"/>
          <w:lang w:val="sr-Latn-CS"/>
        </w:rPr>
        <w:t xml:space="preserve"> </w:t>
      </w:r>
      <w:r w:rsidR="00252734">
        <w:rPr>
          <w:noProof/>
          <w:szCs w:val="24"/>
          <w:lang w:val="sr-Latn-CS"/>
        </w:rPr>
        <w:t>člana</w:t>
      </w:r>
      <w:r w:rsidR="00CD408B" w:rsidRPr="00252734">
        <w:rPr>
          <w:noProof/>
          <w:szCs w:val="24"/>
          <w:lang w:val="sr-Latn-CS"/>
        </w:rPr>
        <w:t xml:space="preserve"> 43. </w:t>
      </w:r>
      <w:r w:rsidR="00252734">
        <w:rPr>
          <w:noProof/>
          <w:szCs w:val="24"/>
          <w:lang w:val="sr-Latn-CS"/>
        </w:rPr>
        <w:t>stav</w:t>
      </w:r>
      <w:r w:rsidR="00CD408B" w:rsidRPr="00252734">
        <w:rPr>
          <w:noProof/>
          <w:szCs w:val="24"/>
          <w:lang w:val="sr-Latn-CS"/>
        </w:rPr>
        <w:t xml:space="preserve"> 2. </w:t>
      </w:r>
      <w:r w:rsidR="00252734">
        <w:rPr>
          <w:noProof/>
          <w:szCs w:val="24"/>
          <w:lang w:val="sr-Latn-CS"/>
        </w:rPr>
        <w:t>Zakona</w:t>
      </w:r>
      <w:r w:rsidR="00CD408B" w:rsidRPr="00252734">
        <w:rPr>
          <w:noProof/>
          <w:szCs w:val="24"/>
          <w:lang w:val="sr-Latn-CS"/>
        </w:rPr>
        <w:t xml:space="preserve"> </w:t>
      </w:r>
      <w:r w:rsidR="00252734">
        <w:rPr>
          <w:noProof/>
          <w:szCs w:val="24"/>
          <w:lang w:val="sr-Latn-CS"/>
        </w:rPr>
        <w:t>o</w:t>
      </w:r>
      <w:r w:rsidR="00CD408B" w:rsidRPr="00252734">
        <w:rPr>
          <w:noProof/>
          <w:szCs w:val="24"/>
          <w:lang w:val="sr-Latn-CS"/>
        </w:rPr>
        <w:t xml:space="preserve"> </w:t>
      </w:r>
      <w:r w:rsidR="00252734">
        <w:rPr>
          <w:noProof/>
          <w:szCs w:val="24"/>
          <w:lang w:val="sr-Latn-CS"/>
        </w:rPr>
        <w:t>Vladi</w:t>
      </w:r>
      <w:r w:rsidR="00CD408B" w:rsidRPr="00252734">
        <w:rPr>
          <w:noProof/>
          <w:szCs w:val="24"/>
          <w:lang w:val="sr-Latn-CS"/>
        </w:rPr>
        <w:t xml:space="preserve"> („</w:t>
      </w:r>
      <w:r w:rsidR="00252734">
        <w:rPr>
          <w:noProof/>
          <w:szCs w:val="24"/>
          <w:lang w:val="sr-Latn-CS"/>
        </w:rPr>
        <w:t>Službeni</w:t>
      </w:r>
      <w:r w:rsidR="00CD408B" w:rsidRPr="00252734">
        <w:rPr>
          <w:noProof/>
          <w:szCs w:val="24"/>
          <w:lang w:val="sr-Latn-CS"/>
        </w:rPr>
        <w:t xml:space="preserve"> </w:t>
      </w:r>
      <w:r w:rsidR="00252734">
        <w:rPr>
          <w:noProof/>
          <w:szCs w:val="24"/>
          <w:lang w:val="sr-Latn-CS"/>
        </w:rPr>
        <w:t>glasnik</w:t>
      </w:r>
      <w:r w:rsidR="00CD408B" w:rsidRPr="00252734">
        <w:rPr>
          <w:noProof/>
          <w:szCs w:val="24"/>
          <w:lang w:val="sr-Latn-CS"/>
        </w:rPr>
        <w:t xml:space="preserve"> </w:t>
      </w:r>
      <w:r w:rsidR="00252734">
        <w:rPr>
          <w:noProof/>
          <w:szCs w:val="24"/>
          <w:lang w:val="sr-Latn-CS"/>
        </w:rPr>
        <w:t>RS</w:t>
      </w:r>
      <w:r w:rsidR="00CD408B" w:rsidRPr="00252734">
        <w:rPr>
          <w:noProof/>
          <w:szCs w:val="24"/>
          <w:lang w:val="sr-Latn-CS"/>
        </w:rPr>
        <w:t xml:space="preserve">”, </w:t>
      </w:r>
      <w:r w:rsidR="00252734">
        <w:rPr>
          <w:noProof/>
          <w:szCs w:val="24"/>
          <w:lang w:val="sr-Latn-CS"/>
        </w:rPr>
        <w:t>br</w:t>
      </w:r>
      <w:r w:rsidR="00CD408B" w:rsidRPr="00252734">
        <w:rPr>
          <w:noProof/>
          <w:szCs w:val="24"/>
          <w:lang w:val="sr-Latn-CS"/>
        </w:rPr>
        <w:t xml:space="preserve">. 55/05, 71/05 – </w:t>
      </w:r>
      <w:r w:rsidR="00252734">
        <w:rPr>
          <w:noProof/>
          <w:szCs w:val="24"/>
          <w:lang w:val="sr-Latn-CS"/>
        </w:rPr>
        <w:t>ispravka</w:t>
      </w:r>
      <w:r w:rsidR="00CD408B" w:rsidRPr="00252734">
        <w:rPr>
          <w:noProof/>
          <w:szCs w:val="24"/>
          <w:lang w:val="sr-Latn-CS"/>
        </w:rPr>
        <w:t xml:space="preserve">, 101/07, 65/08, 16/11, 68/12 – </w:t>
      </w:r>
      <w:r w:rsidR="00252734">
        <w:rPr>
          <w:noProof/>
          <w:szCs w:val="24"/>
          <w:lang w:val="sr-Latn-CS"/>
        </w:rPr>
        <w:t>US</w:t>
      </w:r>
      <w:r w:rsidR="00CD408B" w:rsidRPr="00252734">
        <w:rPr>
          <w:noProof/>
          <w:szCs w:val="24"/>
          <w:lang w:val="sr-Latn-CS"/>
        </w:rPr>
        <w:t xml:space="preserve">, 72/12, 7/14 – </w:t>
      </w:r>
      <w:r w:rsidR="00252734">
        <w:rPr>
          <w:noProof/>
          <w:szCs w:val="24"/>
          <w:lang w:val="sr-Latn-CS"/>
        </w:rPr>
        <w:t>US</w:t>
      </w:r>
      <w:r w:rsidR="00CD408B" w:rsidRPr="00252734">
        <w:rPr>
          <w:noProof/>
          <w:szCs w:val="24"/>
          <w:lang w:val="sr-Latn-CS"/>
        </w:rPr>
        <w:t xml:space="preserve"> </w:t>
      </w:r>
      <w:r w:rsidR="00252734">
        <w:rPr>
          <w:noProof/>
          <w:szCs w:val="24"/>
          <w:lang w:val="sr-Latn-CS"/>
        </w:rPr>
        <w:t>i</w:t>
      </w:r>
      <w:r w:rsidR="00CD408B" w:rsidRPr="00252734">
        <w:rPr>
          <w:noProof/>
          <w:szCs w:val="24"/>
          <w:lang w:val="sr-Latn-CS"/>
        </w:rPr>
        <w:t xml:space="preserve"> 44/14),</w:t>
      </w:r>
    </w:p>
    <w:p w:rsidR="00CD408B" w:rsidRPr="00252734" w:rsidRDefault="00CD408B" w:rsidP="00CD408B">
      <w:pPr>
        <w:rPr>
          <w:noProof/>
          <w:szCs w:val="24"/>
          <w:lang w:val="sr-Latn-CS"/>
        </w:rPr>
      </w:pPr>
    </w:p>
    <w:p w:rsidR="00CD408B" w:rsidRPr="00252734" w:rsidRDefault="00CD408B" w:rsidP="00CD408B">
      <w:pPr>
        <w:ind w:firstLine="1080"/>
        <w:rPr>
          <w:noProof/>
          <w:szCs w:val="24"/>
          <w:lang w:val="sr-Latn-CS"/>
        </w:rPr>
      </w:pP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p>
    <w:p w:rsidR="00CD408B" w:rsidRPr="00252734" w:rsidRDefault="00CD408B" w:rsidP="00CD408B">
      <w:pPr>
        <w:ind w:firstLine="1080"/>
        <w:rPr>
          <w:noProof/>
          <w:szCs w:val="24"/>
          <w:lang w:val="sr-Latn-CS"/>
        </w:rPr>
      </w:pPr>
    </w:p>
    <w:p w:rsidR="00CD408B" w:rsidRPr="00252734" w:rsidRDefault="00252734" w:rsidP="00CD408B">
      <w:pPr>
        <w:jc w:val="center"/>
        <w:rPr>
          <w:b/>
          <w:noProof/>
          <w:szCs w:val="24"/>
          <w:lang w:val="sr-Latn-CS"/>
        </w:rPr>
      </w:pPr>
      <w:r>
        <w:rPr>
          <w:b/>
          <w:noProof/>
          <w:szCs w:val="24"/>
          <w:lang w:val="sr-Latn-CS"/>
        </w:rPr>
        <w:t>R</w:t>
      </w:r>
      <w:r w:rsidR="00CD408B" w:rsidRPr="00252734">
        <w:rPr>
          <w:b/>
          <w:noProof/>
          <w:szCs w:val="24"/>
          <w:lang w:val="sr-Latn-CS"/>
        </w:rPr>
        <w:t xml:space="preserve"> </w:t>
      </w:r>
      <w:r>
        <w:rPr>
          <w:b/>
          <w:noProof/>
          <w:szCs w:val="24"/>
          <w:lang w:val="sr-Latn-CS"/>
        </w:rPr>
        <w:t>E</w:t>
      </w:r>
      <w:r w:rsidR="00CD408B" w:rsidRPr="00252734">
        <w:rPr>
          <w:b/>
          <w:noProof/>
          <w:szCs w:val="24"/>
          <w:lang w:val="sr-Latn-CS"/>
        </w:rPr>
        <w:t xml:space="preserve"> </w:t>
      </w:r>
      <w:r>
        <w:rPr>
          <w:b/>
          <w:noProof/>
          <w:szCs w:val="24"/>
          <w:lang w:val="sr-Latn-CS"/>
        </w:rPr>
        <w:t>Š</w:t>
      </w:r>
      <w:r w:rsidR="00CD408B" w:rsidRPr="00252734">
        <w:rPr>
          <w:b/>
          <w:noProof/>
          <w:szCs w:val="24"/>
          <w:lang w:val="sr-Latn-CS"/>
        </w:rPr>
        <w:t xml:space="preserve"> </w:t>
      </w:r>
      <w:r>
        <w:rPr>
          <w:b/>
          <w:noProof/>
          <w:szCs w:val="24"/>
          <w:lang w:val="sr-Latn-CS"/>
        </w:rPr>
        <w:t>E</w:t>
      </w:r>
      <w:r w:rsidR="00CD408B" w:rsidRPr="00252734">
        <w:rPr>
          <w:b/>
          <w:noProof/>
          <w:szCs w:val="24"/>
          <w:lang w:val="sr-Latn-CS"/>
        </w:rPr>
        <w:t xml:space="preserve"> </w:t>
      </w:r>
      <w:r>
        <w:rPr>
          <w:b/>
          <w:noProof/>
          <w:szCs w:val="24"/>
          <w:lang w:val="sr-Latn-CS"/>
        </w:rPr>
        <w:t>NJ</w:t>
      </w:r>
      <w:r w:rsidR="00CD408B" w:rsidRPr="00252734">
        <w:rPr>
          <w:b/>
          <w:noProof/>
          <w:szCs w:val="24"/>
          <w:lang w:val="sr-Latn-CS"/>
        </w:rPr>
        <w:t xml:space="preserve"> </w:t>
      </w:r>
      <w:r>
        <w:rPr>
          <w:b/>
          <w:noProof/>
          <w:szCs w:val="24"/>
          <w:lang w:val="sr-Latn-CS"/>
        </w:rPr>
        <w:t>E</w:t>
      </w:r>
    </w:p>
    <w:p w:rsidR="00CD408B" w:rsidRPr="00252734" w:rsidRDefault="00CD408B" w:rsidP="00CD408B">
      <w:pPr>
        <w:jc w:val="center"/>
        <w:rPr>
          <w:b/>
          <w:noProof/>
          <w:szCs w:val="24"/>
          <w:lang w:val="sr-Latn-CS"/>
        </w:rPr>
      </w:pPr>
    </w:p>
    <w:p w:rsidR="00CD408B" w:rsidRPr="00252734" w:rsidRDefault="00252734" w:rsidP="00CD408B">
      <w:pPr>
        <w:pStyle w:val="BodyText2"/>
        <w:spacing w:after="0" w:line="240" w:lineRule="auto"/>
        <w:contextualSpacing/>
        <w:jc w:val="center"/>
        <w:rPr>
          <w:b/>
          <w:noProof/>
          <w:szCs w:val="24"/>
          <w:lang w:val="sr-Latn-CS"/>
        </w:rPr>
      </w:pPr>
      <w:r>
        <w:rPr>
          <w:b/>
          <w:noProof/>
          <w:szCs w:val="24"/>
          <w:lang w:val="sr-Latn-CS"/>
        </w:rPr>
        <w:t>O</w:t>
      </w:r>
      <w:r w:rsidR="00CD408B" w:rsidRPr="00252734">
        <w:rPr>
          <w:b/>
          <w:noProof/>
          <w:szCs w:val="24"/>
          <w:lang w:val="sr-Latn-CS"/>
        </w:rPr>
        <w:t xml:space="preserve"> </w:t>
      </w:r>
      <w:r>
        <w:rPr>
          <w:b/>
          <w:noProof/>
          <w:szCs w:val="24"/>
          <w:lang w:val="sr-Latn-CS"/>
        </w:rPr>
        <w:t>POSTAVLJENJU</w:t>
      </w:r>
      <w:r w:rsidR="00CD408B" w:rsidRPr="00252734">
        <w:rPr>
          <w:b/>
          <w:noProof/>
          <w:szCs w:val="24"/>
          <w:lang w:val="sr-Latn-CS"/>
        </w:rPr>
        <w:t xml:space="preserve"> </w:t>
      </w:r>
      <w:r>
        <w:rPr>
          <w:b/>
          <w:noProof/>
          <w:szCs w:val="24"/>
          <w:lang w:val="sr-Latn-CS"/>
        </w:rPr>
        <w:t>VRŠIOCA</w:t>
      </w:r>
      <w:r w:rsidR="00CD408B" w:rsidRPr="00252734">
        <w:rPr>
          <w:b/>
          <w:noProof/>
          <w:szCs w:val="24"/>
          <w:lang w:val="sr-Latn-CS"/>
        </w:rPr>
        <w:t xml:space="preserve"> </w:t>
      </w:r>
      <w:r>
        <w:rPr>
          <w:b/>
          <w:noProof/>
          <w:szCs w:val="24"/>
          <w:lang w:val="sr-Latn-CS"/>
        </w:rPr>
        <w:t>DUŽNOSTI</w:t>
      </w:r>
      <w:r w:rsidR="00CD408B" w:rsidRPr="00252734">
        <w:rPr>
          <w:b/>
          <w:noProof/>
          <w:szCs w:val="24"/>
          <w:lang w:val="sr-Latn-CS"/>
        </w:rPr>
        <w:t xml:space="preserve"> </w:t>
      </w:r>
      <w:r>
        <w:rPr>
          <w:b/>
          <w:noProof/>
          <w:szCs w:val="24"/>
          <w:lang w:val="sr-Latn-CS"/>
        </w:rPr>
        <w:t>POMOĆNIKA</w:t>
      </w:r>
      <w:r w:rsidR="00CD408B" w:rsidRPr="00252734">
        <w:rPr>
          <w:b/>
          <w:noProof/>
          <w:szCs w:val="24"/>
          <w:lang w:val="sr-Latn-CS"/>
        </w:rPr>
        <w:t xml:space="preserve"> </w:t>
      </w:r>
      <w:r>
        <w:rPr>
          <w:b/>
          <w:noProof/>
          <w:szCs w:val="24"/>
          <w:lang w:val="sr-Latn-CS"/>
        </w:rPr>
        <w:t>DIREKTORA</w:t>
      </w:r>
      <w:r w:rsidR="00CD408B" w:rsidRPr="00252734">
        <w:rPr>
          <w:b/>
          <w:noProof/>
          <w:szCs w:val="24"/>
          <w:lang w:val="sr-Latn-CS"/>
        </w:rPr>
        <w:t xml:space="preserve"> </w:t>
      </w:r>
    </w:p>
    <w:p w:rsidR="00CD408B" w:rsidRPr="00252734" w:rsidRDefault="00252734" w:rsidP="00CD408B">
      <w:pPr>
        <w:pStyle w:val="BodyText2"/>
        <w:spacing w:after="0" w:line="240" w:lineRule="auto"/>
        <w:contextualSpacing/>
        <w:jc w:val="center"/>
        <w:rPr>
          <w:b/>
          <w:noProof/>
          <w:szCs w:val="24"/>
          <w:lang w:val="sr-Latn-CS"/>
        </w:rPr>
      </w:pPr>
      <w:r>
        <w:rPr>
          <w:b/>
          <w:noProof/>
          <w:szCs w:val="24"/>
          <w:lang w:val="sr-Latn-CS"/>
        </w:rPr>
        <w:t>PORESKE</w:t>
      </w:r>
      <w:r w:rsidR="00CD408B" w:rsidRPr="00252734">
        <w:rPr>
          <w:b/>
          <w:noProof/>
          <w:szCs w:val="24"/>
          <w:lang w:val="sr-Latn-CS"/>
        </w:rPr>
        <w:t xml:space="preserve"> </w:t>
      </w:r>
      <w:r>
        <w:rPr>
          <w:b/>
          <w:noProof/>
          <w:szCs w:val="24"/>
          <w:lang w:val="sr-Latn-CS"/>
        </w:rPr>
        <w:t>UPRAVE</w:t>
      </w:r>
      <w:r w:rsidR="00CD408B" w:rsidRPr="00252734">
        <w:rPr>
          <w:b/>
          <w:noProof/>
          <w:szCs w:val="24"/>
          <w:lang w:val="sr-Latn-CS"/>
        </w:rPr>
        <w:t xml:space="preserve"> </w:t>
      </w:r>
      <w:r>
        <w:rPr>
          <w:b/>
          <w:noProof/>
          <w:szCs w:val="24"/>
          <w:lang w:val="sr-Latn-CS"/>
        </w:rPr>
        <w:t>U</w:t>
      </w:r>
      <w:r w:rsidR="00CD408B" w:rsidRPr="00252734">
        <w:rPr>
          <w:b/>
          <w:noProof/>
          <w:szCs w:val="24"/>
          <w:lang w:val="sr-Latn-CS"/>
        </w:rPr>
        <w:t xml:space="preserve"> </w:t>
      </w:r>
      <w:r>
        <w:rPr>
          <w:b/>
          <w:noProof/>
          <w:szCs w:val="24"/>
          <w:lang w:val="sr-Latn-CS"/>
        </w:rPr>
        <w:t>MINISTARSTVU</w:t>
      </w:r>
      <w:r w:rsidR="00CD408B" w:rsidRPr="00252734">
        <w:rPr>
          <w:b/>
          <w:noProof/>
          <w:szCs w:val="24"/>
          <w:lang w:val="sr-Latn-CS"/>
        </w:rPr>
        <w:t xml:space="preserve"> </w:t>
      </w:r>
      <w:r>
        <w:rPr>
          <w:b/>
          <w:noProof/>
          <w:szCs w:val="24"/>
          <w:lang w:val="sr-Latn-CS"/>
        </w:rPr>
        <w:t>FINANSIJA</w:t>
      </w:r>
    </w:p>
    <w:p w:rsidR="00CD408B" w:rsidRPr="00252734" w:rsidRDefault="00CD408B" w:rsidP="00CD408B">
      <w:pPr>
        <w:jc w:val="center"/>
        <w:rPr>
          <w:bCs/>
          <w:noProof/>
          <w:szCs w:val="24"/>
          <w:lang w:val="sr-Latn-CS"/>
        </w:rPr>
      </w:pPr>
    </w:p>
    <w:p w:rsidR="00CD408B" w:rsidRPr="00252734" w:rsidRDefault="00CD408B" w:rsidP="00CD408B">
      <w:pPr>
        <w:jc w:val="center"/>
        <w:rPr>
          <w:bCs/>
          <w:noProof/>
          <w:szCs w:val="24"/>
          <w:lang w:val="sr-Latn-CS"/>
        </w:rPr>
      </w:pPr>
      <w:r w:rsidRPr="00252734">
        <w:rPr>
          <w:bCs/>
          <w:noProof/>
          <w:szCs w:val="24"/>
          <w:lang w:val="sr-Latn-CS"/>
        </w:rPr>
        <w:t>I</w:t>
      </w:r>
    </w:p>
    <w:p w:rsidR="00CD408B" w:rsidRPr="00252734" w:rsidRDefault="00CD408B" w:rsidP="00CD408B">
      <w:pPr>
        <w:rPr>
          <w:noProof/>
          <w:szCs w:val="24"/>
          <w:lang w:val="sr-Latn-CS"/>
        </w:rPr>
      </w:pPr>
      <w:r w:rsidRPr="00252734">
        <w:rPr>
          <w:noProof/>
          <w:szCs w:val="24"/>
          <w:lang w:val="sr-Latn-CS"/>
        </w:rPr>
        <w:tab/>
      </w:r>
      <w:r w:rsidRPr="00252734">
        <w:rPr>
          <w:noProof/>
          <w:szCs w:val="24"/>
          <w:lang w:val="sr-Latn-CS"/>
        </w:rPr>
        <w:tab/>
      </w:r>
    </w:p>
    <w:p w:rsidR="00CD408B" w:rsidRPr="00252734" w:rsidRDefault="00CD408B" w:rsidP="00CD408B">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Postavlja</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Nenad</w:t>
      </w:r>
      <w:r w:rsidRPr="00252734">
        <w:rPr>
          <w:noProof/>
          <w:szCs w:val="24"/>
          <w:lang w:val="sr-Latn-CS"/>
        </w:rPr>
        <w:t xml:space="preserve"> </w:t>
      </w:r>
      <w:r w:rsidR="00252734">
        <w:rPr>
          <w:noProof/>
          <w:szCs w:val="24"/>
          <w:lang w:val="sr-Latn-CS"/>
        </w:rPr>
        <w:t>Krtolica</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vršioca</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pomoćnika</w:t>
      </w:r>
      <w:r w:rsidRPr="00252734">
        <w:rPr>
          <w:noProof/>
          <w:szCs w:val="24"/>
          <w:lang w:val="sr-Latn-CS"/>
        </w:rPr>
        <w:t xml:space="preserve"> </w:t>
      </w:r>
      <w:r w:rsidR="00252734">
        <w:rPr>
          <w:noProof/>
          <w:szCs w:val="24"/>
          <w:lang w:val="sr-Latn-CS"/>
        </w:rPr>
        <w:t>direktora</w:t>
      </w:r>
      <w:r w:rsidRPr="00252734">
        <w:rPr>
          <w:noProof/>
          <w:szCs w:val="24"/>
          <w:lang w:val="sr-Latn-CS"/>
        </w:rPr>
        <w:t xml:space="preserve"> </w:t>
      </w:r>
      <w:r w:rsidR="00252734">
        <w:rPr>
          <w:noProof/>
          <w:szCs w:val="24"/>
          <w:lang w:val="sr-Latn-CS"/>
        </w:rPr>
        <w:t>Poreske</w:t>
      </w:r>
      <w:r w:rsidRPr="00252734">
        <w:rPr>
          <w:noProof/>
          <w:szCs w:val="24"/>
          <w:lang w:val="sr-Latn-CS"/>
        </w:rPr>
        <w:t xml:space="preserve"> </w:t>
      </w:r>
      <w:r w:rsidR="00252734">
        <w:rPr>
          <w:noProof/>
          <w:szCs w:val="24"/>
          <w:lang w:val="sr-Latn-CS"/>
        </w:rPr>
        <w:t>uprave</w:t>
      </w:r>
      <w:r w:rsidRPr="00252734">
        <w:rPr>
          <w:noProof/>
          <w:szCs w:val="24"/>
          <w:lang w:val="sr-Latn-CS"/>
        </w:rPr>
        <w:t xml:space="preserve"> – </w:t>
      </w:r>
      <w:r w:rsidR="00252734">
        <w:rPr>
          <w:noProof/>
          <w:szCs w:val="24"/>
          <w:lang w:val="sr-Latn-CS"/>
        </w:rPr>
        <w:t>Sektor</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kontrolu</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Ministarstvu</w:t>
      </w:r>
      <w:r w:rsidRPr="00252734">
        <w:rPr>
          <w:noProof/>
          <w:szCs w:val="24"/>
          <w:lang w:val="sr-Latn-CS"/>
        </w:rPr>
        <w:t xml:space="preserve"> </w:t>
      </w:r>
      <w:r w:rsidR="00252734">
        <w:rPr>
          <w:noProof/>
          <w:szCs w:val="24"/>
          <w:lang w:val="sr-Latn-CS"/>
        </w:rPr>
        <w:t>finansija</w:t>
      </w:r>
      <w:r w:rsidRPr="00252734">
        <w:rPr>
          <w:noProof/>
          <w:szCs w:val="24"/>
          <w:lang w:val="sr-Latn-CS"/>
        </w:rPr>
        <w:t xml:space="preserve"> </w:t>
      </w:r>
      <w:r w:rsidR="00252734">
        <w:rPr>
          <w:noProof/>
          <w:szCs w:val="24"/>
          <w:lang w:val="sr-Latn-CS"/>
        </w:rPr>
        <w:t>od</w:t>
      </w:r>
      <w:r w:rsidRPr="00252734">
        <w:rPr>
          <w:noProof/>
          <w:szCs w:val="24"/>
          <w:lang w:val="sr-Latn-CS"/>
        </w:rPr>
        <w:t xml:space="preserve"> 4. </w:t>
      </w:r>
      <w:r w:rsidR="00252734">
        <w:rPr>
          <w:noProof/>
          <w:szCs w:val="24"/>
          <w:lang w:val="sr-Latn-CS"/>
        </w:rPr>
        <w:t>februara</w:t>
      </w:r>
      <w:r w:rsidRPr="00252734">
        <w:rPr>
          <w:noProof/>
          <w:szCs w:val="24"/>
          <w:lang w:val="sr-Latn-CS"/>
        </w:rPr>
        <w:t xml:space="preserve"> 2017. </w:t>
      </w:r>
      <w:r w:rsidR="00252734">
        <w:rPr>
          <w:noProof/>
          <w:szCs w:val="24"/>
          <w:lang w:val="sr-Latn-CS"/>
        </w:rPr>
        <w:t>godine</w:t>
      </w:r>
      <w:r w:rsidRPr="00252734">
        <w:rPr>
          <w:noProof/>
          <w:szCs w:val="24"/>
          <w:lang w:val="sr-Latn-CS"/>
        </w:rPr>
        <w:t xml:space="preserve">, </w:t>
      </w:r>
      <w:r w:rsidR="00252734">
        <w:rPr>
          <w:noProof/>
          <w:szCs w:val="24"/>
          <w:lang w:val="sr-Latn-CS"/>
        </w:rPr>
        <w:t>na</w:t>
      </w:r>
      <w:r w:rsidRPr="00252734">
        <w:rPr>
          <w:noProof/>
          <w:szCs w:val="24"/>
          <w:lang w:val="sr-Latn-CS"/>
        </w:rPr>
        <w:t xml:space="preserve"> </w:t>
      </w:r>
      <w:r w:rsidR="00252734">
        <w:rPr>
          <w:noProof/>
          <w:szCs w:val="24"/>
          <w:lang w:val="sr-Latn-CS"/>
        </w:rPr>
        <w:t>tri</w:t>
      </w:r>
      <w:r w:rsidRPr="00252734">
        <w:rPr>
          <w:noProof/>
          <w:szCs w:val="24"/>
          <w:lang w:val="sr-Latn-CS"/>
        </w:rPr>
        <w:t xml:space="preserve"> </w:t>
      </w:r>
      <w:r w:rsidR="00252734">
        <w:rPr>
          <w:noProof/>
          <w:szCs w:val="24"/>
          <w:lang w:val="sr-Latn-CS"/>
        </w:rPr>
        <w:t>meseca</w:t>
      </w:r>
      <w:r w:rsidRPr="00252734">
        <w:rPr>
          <w:noProof/>
          <w:szCs w:val="24"/>
          <w:lang w:val="sr-Latn-CS"/>
        </w:rPr>
        <w:t>.</w:t>
      </w:r>
    </w:p>
    <w:p w:rsidR="00CD408B" w:rsidRPr="00252734" w:rsidRDefault="00CD408B" w:rsidP="00CD408B">
      <w:pPr>
        <w:jc w:val="center"/>
        <w:rPr>
          <w:noProof/>
          <w:szCs w:val="24"/>
          <w:lang w:val="sr-Latn-CS"/>
        </w:rPr>
      </w:pPr>
      <w:r w:rsidRPr="00252734">
        <w:rPr>
          <w:noProof/>
          <w:szCs w:val="24"/>
          <w:lang w:val="sr-Latn-CS"/>
        </w:rPr>
        <w:tab/>
      </w:r>
    </w:p>
    <w:p w:rsidR="00CD408B" w:rsidRPr="00252734" w:rsidRDefault="00CD408B" w:rsidP="00CD408B">
      <w:pPr>
        <w:jc w:val="center"/>
        <w:rPr>
          <w:noProof/>
          <w:szCs w:val="24"/>
          <w:lang w:val="sr-Latn-CS"/>
        </w:rPr>
      </w:pPr>
      <w:r w:rsidRPr="00252734">
        <w:rPr>
          <w:noProof/>
          <w:szCs w:val="24"/>
          <w:lang w:val="sr-Latn-CS"/>
        </w:rPr>
        <w:t>II</w:t>
      </w:r>
    </w:p>
    <w:p w:rsidR="00CD408B" w:rsidRPr="00252734" w:rsidRDefault="00CD408B" w:rsidP="00CD408B">
      <w:pPr>
        <w:rPr>
          <w:b/>
          <w:noProof/>
          <w:szCs w:val="24"/>
          <w:lang w:val="sr-Latn-CS"/>
        </w:rPr>
      </w:pPr>
    </w:p>
    <w:p w:rsidR="00CD408B" w:rsidRPr="00252734" w:rsidRDefault="00CD408B" w:rsidP="00CD408B">
      <w:pPr>
        <w:ind w:firstLine="1080"/>
        <w:rPr>
          <w:noProof/>
          <w:szCs w:val="24"/>
          <w:lang w:val="sr-Latn-CS"/>
        </w:rPr>
      </w:pP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CD408B" w:rsidRPr="00252734" w:rsidRDefault="00CD408B" w:rsidP="00CD408B">
      <w:pPr>
        <w:ind w:firstLine="1080"/>
        <w:rPr>
          <w:noProof/>
          <w:szCs w:val="24"/>
          <w:lang w:val="sr-Latn-CS"/>
        </w:rPr>
      </w:pPr>
    </w:p>
    <w:p w:rsidR="00CD408B" w:rsidRPr="00252734" w:rsidRDefault="00CD408B" w:rsidP="00CD408B">
      <w:pPr>
        <w:ind w:firstLine="1080"/>
        <w:rPr>
          <w:noProof/>
          <w:szCs w:val="24"/>
          <w:lang w:val="sr-Latn-CS"/>
        </w:rPr>
      </w:pPr>
    </w:p>
    <w:p w:rsidR="00CD408B" w:rsidRPr="00252734" w:rsidRDefault="00CD408B" w:rsidP="00CD408B">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119-910/2017</w:t>
      </w:r>
    </w:p>
    <w:p w:rsidR="00CD408B" w:rsidRPr="00252734" w:rsidRDefault="00252734" w:rsidP="00CD408B">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CD408B" w:rsidRPr="00252734" w:rsidRDefault="00CD408B" w:rsidP="00CD408B">
      <w:pPr>
        <w:rPr>
          <w:rFonts w:cs="Times New Roman"/>
          <w:noProof/>
          <w:szCs w:val="24"/>
          <w:lang w:val="sr-Latn-CS"/>
        </w:rPr>
      </w:pPr>
    </w:p>
    <w:p w:rsidR="00CD408B" w:rsidRPr="00252734" w:rsidRDefault="00CD408B" w:rsidP="00CD408B">
      <w:pPr>
        <w:rPr>
          <w:rFonts w:cs="Times New Roman"/>
          <w:noProof/>
          <w:szCs w:val="24"/>
          <w:lang w:val="sr-Latn-CS"/>
        </w:rPr>
      </w:pPr>
    </w:p>
    <w:p w:rsidR="00CD408B" w:rsidRPr="00252734" w:rsidRDefault="00252734" w:rsidP="00CD408B">
      <w:pPr>
        <w:jc w:val="center"/>
        <w:rPr>
          <w:rFonts w:cs="Times New Roman"/>
          <w:b/>
          <w:noProof/>
          <w:szCs w:val="24"/>
          <w:lang w:val="sr-Latn-CS"/>
        </w:rPr>
      </w:pPr>
      <w:r>
        <w:rPr>
          <w:rFonts w:cs="Times New Roman"/>
          <w:b/>
          <w:noProof/>
          <w:szCs w:val="24"/>
          <w:lang w:val="sr-Latn-CS"/>
        </w:rPr>
        <w:t>V</w:t>
      </w:r>
      <w:r w:rsidR="00CD408B" w:rsidRPr="00252734">
        <w:rPr>
          <w:rFonts w:cs="Times New Roman"/>
          <w:b/>
          <w:noProof/>
          <w:szCs w:val="24"/>
          <w:lang w:val="sr-Latn-CS"/>
        </w:rPr>
        <w:t xml:space="preserve">  </w:t>
      </w:r>
      <w:r>
        <w:rPr>
          <w:rFonts w:cs="Times New Roman"/>
          <w:b/>
          <w:noProof/>
          <w:szCs w:val="24"/>
          <w:lang w:val="sr-Latn-CS"/>
        </w:rPr>
        <w:t>L</w:t>
      </w:r>
      <w:r w:rsidR="00CD408B" w:rsidRPr="00252734">
        <w:rPr>
          <w:rFonts w:cs="Times New Roman"/>
          <w:b/>
          <w:noProof/>
          <w:szCs w:val="24"/>
          <w:lang w:val="sr-Latn-CS"/>
        </w:rPr>
        <w:t xml:space="preserve">  </w:t>
      </w:r>
      <w:r>
        <w:rPr>
          <w:rFonts w:cs="Times New Roman"/>
          <w:b/>
          <w:noProof/>
          <w:szCs w:val="24"/>
          <w:lang w:val="sr-Latn-CS"/>
        </w:rPr>
        <w:t>A</w:t>
      </w:r>
      <w:r w:rsidR="00CD408B" w:rsidRPr="00252734">
        <w:rPr>
          <w:rFonts w:cs="Times New Roman"/>
          <w:b/>
          <w:noProof/>
          <w:szCs w:val="24"/>
          <w:lang w:val="sr-Latn-CS"/>
        </w:rPr>
        <w:t xml:space="preserve">  </w:t>
      </w:r>
      <w:r>
        <w:rPr>
          <w:rFonts w:cs="Times New Roman"/>
          <w:b/>
          <w:noProof/>
          <w:szCs w:val="24"/>
          <w:lang w:val="sr-Latn-CS"/>
        </w:rPr>
        <w:t>D</w:t>
      </w:r>
      <w:r w:rsidR="00CD408B" w:rsidRPr="00252734">
        <w:rPr>
          <w:rFonts w:cs="Times New Roman"/>
          <w:b/>
          <w:noProof/>
          <w:szCs w:val="24"/>
          <w:lang w:val="sr-Latn-CS"/>
        </w:rPr>
        <w:t xml:space="preserve">  </w:t>
      </w:r>
      <w:r>
        <w:rPr>
          <w:rFonts w:cs="Times New Roman"/>
          <w:b/>
          <w:noProof/>
          <w:szCs w:val="24"/>
          <w:lang w:val="sr-Latn-CS"/>
        </w:rPr>
        <w:t>A</w:t>
      </w:r>
    </w:p>
    <w:p w:rsidR="00CD408B" w:rsidRPr="00252734" w:rsidRDefault="00CD408B" w:rsidP="00CD408B">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CD408B" w:rsidRPr="00252734" w:rsidRDefault="00CD408B" w:rsidP="00CD408B">
      <w:pPr>
        <w:rPr>
          <w:noProof/>
          <w:szCs w:val="24"/>
          <w:lang w:val="sr-Latn-CS"/>
        </w:rPr>
      </w:pPr>
    </w:p>
    <w:p w:rsidR="00CD408B" w:rsidRPr="00252734" w:rsidRDefault="00CD408B" w:rsidP="00CD408B">
      <w:pPr>
        <w:rPr>
          <w:noProof/>
          <w:szCs w:val="24"/>
          <w:lang w:val="sr-Latn-CS"/>
        </w:rPr>
      </w:pPr>
    </w:p>
    <w:p w:rsidR="00CD408B" w:rsidRPr="00252734" w:rsidRDefault="00CD408B" w:rsidP="00CD408B">
      <w:pPr>
        <w:rPr>
          <w:noProof/>
          <w:szCs w:val="24"/>
          <w:lang w:val="sr-Latn-CS"/>
        </w:rPr>
      </w:pPr>
    </w:p>
    <w:p w:rsidR="00CD408B" w:rsidRPr="00252734" w:rsidRDefault="00CD408B" w:rsidP="00CD408B">
      <w:pPr>
        <w:jc w:val="left"/>
        <w:rPr>
          <w:noProof/>
          <w:szCs w:val="24"/>
          <w:lang w:val="sr-Latn-CS"/>
        </w:rPr>
        <w:sectPr w:rsidR="00CD408B" w:rsidRPr="002527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20"/>
        </w:sectPr>
      </w:pPr>
    </w:p>
    <w:p w:rsidR="00CD408B" w:rsidRPr="00252734" w:rsidRDefault="00CD408B" w:rsidP="002534FF">
      <w:pPr>
        <w:rPr>
          <w:rFonts w:eastAsia="Calibri" w:cs="Times New Roman"/>
          <w:noProof/>
          <w:szCs w:val="24"/>
          <w:lang w:val="sr-Latn-CS"/>
        </w:rPr>
      </w:pPr>
      <w:r w:rsidRPr="00252734">
        <w:rPr>
          <w:noProof/>
          <w:szCs w:val="24"/>
          <w:lang w:val="sr-Latn-CS"/>
        </w:rPr>
        <w:lastRenderedPageBreak/>
        <w:tab/>
      </w:r>
    </w:p>
    <w:p w:rsidR="00CD408B" w:rsidRPr="00252734" w:rsidRDefault="00CD408B" w:rsidP="00CD408B">
      <w:pPr>
        <w:jc w:val="right"/>
        <w:rPr>
          <w:rFonts w:eastAsia="Calibri" w:cs="Times New Roman"/>
          <w:noProof/>
          <w:szCs w:val="24"/>
          <w:lang w:val="sr-Latn-CS"/>
        </w:rPr>
      </w:pPr>
    </w:p>
    <w:p w:rsidR="00D26117" w:rsidRPr="00252734" w:rsidRDefault="00CD408B" w:rsidP="00D26117">
      <w:pPr>
        <w:tabs>
          <w:tab w:val="left" w:pos="1440"/>
        </w:tabs>
        <w:jc w:val="right"/>
        <w:rPr>
          <w:rFonts w:cs="Times New Roman"/>
          <w:noProof/>
          <w:szCs w:val="24"/>
          <w:lang w:val="sr-Latn-CS"/>
        </w:rPr>
      </w:pPr>
      <w:r w:rsidRPr="00252734">
        <w:rPr>
          <w:rFonts w:eastAsia="Calibri" w:cs="Times New Roman"/>
          <w:noProof/>
          <w:szCs w:val="24"/>
          <w:lang w:val="sr-Latn-CS"/>
        </w:rPr>
        <w:tab/>
      </w:r>
    </w:p>
    <w:p w:rsidR="00D26117" w:rsidRPr="00252734" w:rsidRDefault="00D26117" w:rsidP="00D26117">
      <w:pPr>
        <w:tabs>
          <w:tab w:val="left" w:pos="1440"/>
        </w:tabs>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Na</w:t>
      </w:r>
      <w:r w:rsidRPr="00252734">
        <w:rPr>
          <w:rFonts w:cs="Times New Roman"/>
          <w:noProof/>
          <w:szCs w:val="24"/>
          <w:lang w:val="sr-Latn-CS"/>
        </w:rPr>
        <w:t xml:space="preserve"> </w:t>
      </w:r>
      <w:r w:rsidR="00252734">
        <w:rPr>
          <w:rFonts w:cs="Times New Roman"/>
          <w:noProof/>
          <w:szCs w:val="24"/>
          <w:lang w:val="sr-Latn-CS"/>
        </w:rPr>
        <w:t>osnovu</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31. </w:t>
      </w:r>
      <w:r w:rsidR="00252734">
        <w:rPr>
          <w:rFonts w:cs="Times New Roman"/>
          <w:noProof/>
          <w:szCs w:val="24"/>
          <w:lang w:val="sr-Latn-CS"/>
        </w:rPr>
        <w:t>stav</w:t>
      </w:r>
      <w:r w:rsidRPr="00252734">
        <w:rPr>
          <w:rFonts w:cs="Times New Roman"/>
          <w:noProof/>
          <w:szCs w:val="24"/>
          <w:lang w:val="sr-Latn-CS"/>
        </w:rPr>
        <w:t xml:space="preserve"> 3. </w:t>
      </w:r>
      <w:r w:rsidR="00252734">
        <w:rPr>
          <w:rFonts w:cs="Times New Roman"/>
          <w:noProof/>
          <w:szCs w:val="24"/>
          <w:lang w:val="sr-Latn-CS"/>
        </w:rPr>
        <w:t>Zakona</w:t>
      </w:r>
      <w:r w:rsidRPr="00252734">
        <w:rPr>
          <w:rFonts w:cs="Times New Roman"/>
          <w:noProof/>
          <w:szCs w:val="24"/>
          <w:lang w:val="sr-Latn-CS"/>
        </w:rPr>
        <w:t xml:space="preserve"> </w:t>
      </w:r>
      <w:r w:rsidR="00252734">
        <w:rPr>
          <w:rFonts w:cs="Times New Roman"/>
          <w:noProof/>
          <w:szCs w:val="24"/>
          <w:lang w:val="sr-Latn-CS"/>
        </w:rPr>
        <w:t>o</w:t>
      </w:r>
      <w:r w:rsidRPr="00252734">
        <w:rPr>
          <w:rFonts w:cs="Times New Roman"/>
          <w:noProof/>
          <w:szCs w:val="24"/>
          <w:lang w:val="sr-Latn-CS"/>
        </w:rPr>
        <w:t xml:space="preserve"> </w:t>
      </w:r>
      <w:r w:rsidR="00252734">
        <w:rPr>
          <w:rFonts w:cs="Times New Roman"/>
          <w:noProof/>
          <w:szCs w:val="24"/>
          <w:lang w:val="sr-Latn-CS"/>
        </w:rPr>
        <w:t>državnoj</w:t>
      </w:r>
      <w:r w:rsidRPr="00252734">
        <w:rPr>
          <w:rFonts w:cs="Times New Roman"/>
          <w:noProof/>
          <w:szCs w:val="24"/>
          <w:lang w:val="sr-Latn-CS"/>
        </w:rPr>
        <w:t xml:space="preserve"> </w:t>
      </w:r>
      <w:r w:rsidR="00252734">
        <w:rPr>
          <w:rFonts w:cs="Times New Roman"/>
          <w:noProof/>
          <w:szCs w:val="24"/>
          <w:lang w:val="sr-Latn-CS"/>
        </w:rPr>
        <w:t>upravi</w:t>
      </w:r>
      <w:r w:rsidRPr="00252734">
        <w:rPr>
          <w:rFonts w:cs="Times New Roman"/>
          <w:noProof/>
          <w:szCs w:val="24"/>
          <w:lang w:val="sr-Latn-CS"/>
        </w:rPr>
        <w:t xml:space="preserve"> („</w:t>
      </w:r>
      <w:r w:rsidR="00252734">
        <w:rPr>
          <w:rFonts w:cs="Times New Roman"/>
          <w:noProof/>
          <w:szCs w:val="24"/>
          <w:lang w:val="sr-Latn-CS"/>
        </w:rPr>
        <w:t>Službeni</w:t>
      </w:r>
      <w:r w:rsidRPr="00252734">
        <w:rPr>
          <w:rFonts w:cs="Times New Roman"/>
          <w:noProof/>
          <w:szCs w:val="24"/>
          <w:lang w:val="sr-Latn-CS"/>
        </w:rPr>
        <w:t xml:space="preserve"> </w:t>
      </w:r>
      <w:r w:rsidR="00252734">
        <w:rPr>
          <w:rFonts w:cs="Times New Roman"/>
          <w:noProof/>
          <w:szCs w:val="24"/>
          <w:lang w:val="sr-Latn-CS"/>
        </w:rPr>
        <w:t>glasnik</w:t>
      </w:r>
      <w:r w:rsidRPr="00252734">
        <w:rPr>
          <w:rFonts w:cs="Times New Roman"/>
          <w:noProof/>
          <w:szCs w:val="24"/>
          <w:lang w:val="sr-Latn-CS"/>
        </w:rPr>
        <w:t xml:space="preserve"> </w:t>
      </w:r>
      <w:r w:rsidR="00252734">
        <w:rPr>
          <w:rFonts w:cs="Times New Roman"/>
          <w:noProof/>
          <w:szCs w:val="24"/>
          <w:lang w:val="sr-Latn-CS"/>
        </w:rPr>
        <w:t>RS</w:t>
      </w:r>
      <w:r w:rsidRPr="00252734">
        <w:rPr>
          <w:rFonts w:cs="Times New Roman"/>
          <w:noProof/>
          <w:szCs w:val="24"/>
          <w:lang w:val="sr-Latn-CS"/>
        </w:rPr>
        <w:t xml:space="preserve">”, </w:t>
      </w:r>
      <w:r w:rsidR="00252734">
        <w:rPr>
          <w:rFonts w:cs="Times New Roman"/>
          <w:noProof/>
          <w:szCs w:val="24"/>
          <w:lang w:val="sr-Latn-CS"/>
        </w:rPr>
        <w:t>br</w:t>
      </w:r>
      <w:r w:rsidRPr="00252734">
        <w:rPr>
          <w:rFonts w:cs="Times New Roman"/>
          <w:noProof/>
          <w:szCs w:val="24"/>
          <w:lang w:val="sr-Latn-CS"/>
        </w:rPr>
        <w:t xml:space="preserve">. 79/05, 101/07, 95/10 </w:t>
      </w:r>
      <w:r w:rsidR="00252734">
        <w:rPr>
          <w:rFonts w:cs="Times New Roman"/>
          <w:noProof/>
          <w:szCs w:val="24"/>
          <w:lang w:val="sr-Latn-CS"/>
        </w:rPr>
        <w:t>i</w:t>
      </w:r>
      <w:r w:rsidRPr="00252734">
        <w:rPr>
          <w:rFonts w:cs="Times New Roman"/>
          <w:noProof/>
          <w:szCs w:val="24"/>
          <w:lang w:val="sr-Latn-CS"/>
        </w:rPr>
        <w:t xml:space="preserve"> 99/14), </w:t>
      </w:r>
      <w:r w:rsidR="00252734">
        <w:rPr>
          <w:rFonts w:cs="Times New Roman"/>
          <w:noProof/>
          <w:szCs w:val="24"/>
          <w:lang w:val="sr-Latn-CS"/>
        </w:rPr>
        <w:t>člana</w:t>
      </w:r>
      <w:r w:rsidRPr="00252734">
        <w:rPr>
          <w:rFonts w:cs="Times New Roman"/>
          <w:noProof/>
          <w:szCs w:val="24"/>
          <w:lang w:val="sr-Latn-CS"/>
        </w:rPr>
        <w:t xml:space="preserve"> 67</w:t>
      </w:r>
      <w:r w:rsidR="00252734">
        <w:rPr>
          <w:rFonts w:cs="Times New Roman"/>
          <w:noProof/>
          <w:szCs w:val="24"/>
          <w:lang w:val="sr-Latn-CS"/>
        </w:rPr>
        <w:t>a</w:t>
      </w:r>
      <w:r w:rsidRPr="00252734">
        <w:rPr>
          <w:rFonts w:cs="Times New Roman"/>
          <w:noProof/>
          <w:szCs w:val="24"/>
          <w:lang w:val="sr-Latn-CS"/>
        </w:rPr>
        <w:t xml:space="preserve"> </w:t>
      </w:r>
      <w:r w:rsidR="00252734">
        <w:rPr>
          <w:rFonts w:cs="Times New Roman"/>
          <w:noProof/>
          <w:szCs w:val="24"/>
          <w:lang w:val="sr-Latn-CS"/>
        </w:rPr>
        <w:t>Zakona</w:t>
      </w:r>
      <w:r w:rsidRPr="00252734">
        <w:rPr>
          <w:rFonts w:cs="Times New Roman"/>
          <w:noProof/>
          <w:szCs w:val="24"/>
          <w:lang w:val="sr-Latn-CS"/>
        </w:rPr>
        <w:t xml:space="preserve"> </w:t>
      </w:r>
      <w:r w:rsidR="00252734">
        <w:rPr>
          <w:rFonts w:cs="Times New Roman"/>
          <w:noProof/>
          <w:szCs w:val="24"/>
          <w:lang w:val="sr-Latn-CS"/>
        </w:rPr>
        <w:t>o</w:t>
      </w:r>
      <w:r w:rsidRPr="00252734">
        <w:rPr>
          <w:rFonts w:cs="Times New Roman"/>
          <w:noProof/>
          <w:szCs w:val="24"/>
          <w:lang w:val="sr-Latn-CS"/>
        </w:rPr>
        <w:t xml:space="preserve"> </w:t>
      </w:r>
      <w:r w:rsidR="00252734">
        <w:rPr>
          <w:rFonts w:cs="Times New Roman"/>
          <w:noProof/>
          <w:szCs w:val="24"/>
          <w:lang w:val="sr-Latn-CS"/>
        </w:rPr>
        <w:t>državnim</w:t>
      </w:r>
      <w:r w:rsidRPr="00252734">
        <w:rPr>
          <w:rFonts w:cs="Times New Roman"/>
          <w:noProof/>
          <w:szCs w:val="24"/>
          <w:lang w:val="sr-Latn-CS"/>
        </w:rPr>
        <w:t xml:space="preserve"> </w:t>
      </w:r>
      <w:r w:rsidR="00252734">
        <w:rPr>
          <w:rFonts w:cs="Times New Roman"/>
          <w:noProof/>
          <w:szCs w:val="24"/>
          <w:lang w:val="sr-Latn-CS"/>
        </w:rPr>
        <w:t>službenicima</w:t>
      </w:r>
      <w:r w:rsidRPr="00252734">
        <w:rPr>
          <w:rFonts w:cs="Times New Roman"/>
          <w:noProof/>
          <w:szCs w:val="24"/>
          <w:lang w:val="sr-Latn-CS"/>
        </w:rPr>
        <w:t xml:space="preserve"> („</w:t>
      </w:r>
      <w:r w:rsidR="00252734">
        <w:rPr>
          <w:rFonts w:cs="Times New Roman"/>
          <w:noProof/>
          <w:szCs w:val="24"/>
          <w:lang w:val="sr-Latn-CS"/>
        </w:rPr>
        <w:t>Službeni</w:t>
      </w:r>
      <w:r w:rsidRPr="00252734">
        <w:rPr>
          <w:rFonts w:cs="Times New Roman"/>
          <w:noProof/>
          <w:szCs w:val="24"/>
          <w:lang w:val="sr-Latn-CS"/>
        </w:rPr>
        <w:t xml:space="preserve"> </w:t>
      </w:r>
      <w:r w:rsidR="00252734">
        <w:rPr>
          <w:rFonts w:cs="Times New Roman"/>
          <w:noProof/>
          <w:szCs w:val="24"/>
          <w:lang w:val="sr-Latn-CS"/>
        </w:rPr>
        <w:t>glasnik</w:t>
      </w:r>
      <w:r w:rsidRPr="00252734">
        <w:rPr>
          <w:rFonts w:cs="Times New Roman"/>
          <w:noProof/>
          <w:szCs w:val="24"/>
          <w:lang w:val="sr-Latn-CS"/>
        </w:rPr>
        <w:t xml:space="preserve"> </w:t>
      </w:r>
      <w:r w:rsidR="00252734">
        <w:rPr>
          <w:rFonts w:cs="Times New Roman"/>
          <w:noProof/>
          <w:szCs w:val="24"/>
          <w:lang w:val="sr-Latn-CS"/>
        </w:rPr>
        <w:t>RS</w:t>
      </w:r>
      <w:r w:rsidRPr="00252734">
        <w:rPr>
          <w:rFonts w:cs="Times New Roman"/>
          <w:noProof/>
          <w:szCs w:val="24"/>
          <w:lang w:val="sr-Latn-CS"/>
        </w:rPr>
        <w:t xml:space="preserve">”, </w:t>
      </w:r>
      <w:r w:rsidR="00252734">
        <w:rPr>
          <w:rFonts w:cs="Times New Roman"/>
          <w:noProof/>
          <w:szCs w:val="24"/>
          <w:lang w:val="sr-Latn-CS"/>
        </w:rPr>
        <w:t>br</w:t>
      </w:r>
      <w:r w:rsidRPr="00252734">
        <w:rPr>
          <w:rFonts w:cs="Times New Roman"/>
          <w:noProof/>
          <w:szCs w:val="24"/>
          <w:lang w:val="sr-Latn-CS"/>
        </w:rPr>
        <w:t xml:space="preserve">. 79/05, 81/05 – </w:t>
      </w:r>
      <w:r w:rsidR="00252734">
        <w:rPr>
          <w:rFonts w:cs="Times New Roman"/>
          <w:noProof/>
          <w:szCs w:val="24"/>
          <w:lang w:val="sr-Latn-CS"/>
        </w:rPr>
        <w:t>ispravka</w:t>
      </w:r>
      <w:r w:rsidRPr="00252734">
        <w:rPr>
          <w:rFonts w:cs="Times New Roman"/>
          <w:noProof/>
          <w:szCs w:val="24"/>
          <w:lang w:val="sr-Latn-CS"/>
        </w:rPr>
        <w:t xml:space="preserve">, 83/05 – </w:t>
      </w:r>
      <w:r w:rsidR="00252734">
        <w:rPr>
          <w:rFonts w:cs="Times New Roman"/>
          <w:noProof/>
          <w:szCs w:val="24"/>
          <w:lang w:val="sr-Latn-CS"/>
        </w:rPr>
        <w:t>ispravka</w:t>
      </w:r>
      <w:r w:rsidRPr="00252734">
        <w:rPr>
          <w:rFonts w:cs="Times New Roman"/>
          <w:noProof/>
          <w:szCs w:val="24"/>
          <w:lang w:val="sr-Latn-CS"/>
        </w:rPr>
        <w:t xml:space="preserve">, 64/07, 67/07 – </w:t>
      </w:r>
      <w:r w:rsidR="00252734">
        <w:rPr>
          <w:rFonts w:cs="Times New Roman"/>
          <w:noProof/>
          <w:szCs w:val="24"/>
          <w:lang w:val="sr-Latn-CS"/>
        </w:rPr>
        <w:t>ispravka</w:t>
      </w:r>
      <w:r w:rsidRPr="00252734">
        <w:rPr>
          <w:rFonts w:cs="Times New Roman"/>
          <w:noProof/>
          <w:szCs w:val="24"/>
          <w:lang w:val="sr-Latn-CS"/>
        </w:rPr>
        <w:t xml:space="preserve">, 116/08, 104/09 </w:t>
      </w:r>
      <w:r w:rsidR="00252734">
        <w:rPr>
          <w:rFonts w:cs="Times New Roman"/>
          <w:noProof/>
          <w:szCs w:val="24"/>
          <w:lang w:val="sr-Latn-CS"/>
        </w:rPr>
        <w:t>i</w:t>
      </w:r>
      <w:r w:rsidRPr="00252734">
        <w:rPr>
          <w:rFonts w:cs="Times New Roman"/>
          <w:noProof/>
          <w:szCs w:val="24"/>
          <w:lang w:val="sr-Latn-CS"/>
        </w:rPr>
        <w:t xml:space="preserve"> 99/14) </w:t>
      </w:r>
      <w:r w:rsidR="00252734">
        <w:rPr>
          <w:rFonts w:cs="Times New Roman"/>
          <w:noProof/>
          <w:szCs w:val="24"/>
          <w:lang w:val="sr-Latn-CS"/>
        </w:rPr>
        <w:t>i</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43. </w:t>
      </w:r>
      <w:r w:rsidR="00252734">
        <w:rPr>
          <w:rFonts w:cs="Times New Roman"/>
          <w:noProof/>
          <w:szCs w:val="24"/>
          <w:lang w:val="sr-Latn-CS"/>
        </w:rPr>
        <w:t>stav</w:t>
      </w:r>
      <w:r w:rsidRPr="00252734">
        <w:rPr>
          <w:rFonts w:cs="Times New Roman"/>
          <w:noProof/>
          <w:szCs w:val="24"/>
          <w:lang w:val="sr-Latn-CS"/>
        </w:rPr>
        <w:t xml:space="preserve"> 2. </w:t>
      </w:r>
      <w:r w:rsidR="00252734">
        <w:rPr>
          <w:rFonts w:cs="Times New Roman"/>
          <w:noProof/>
          <w:szCs w:val="24"/>
          <w:lang w:val="sr-Latn-CS"/>
        </w:rPr>
        <w:t>Zakona</w:t>
      </w:r>
      <w:r w:rsidRPr="00252734">
        <w:rPr>
          <w:rFonts w:cs="Times New Roman"/>
          <w:noProof/>
          <w:szCs w:val="24"/>
          <w:lang w:val="sr-Latn-CS"/>
        </w:rPr>
        <w:t xml:space="preserve"> </w:t>
      </w:r>
      <w:r w:rsidR="00252734">
        <w:rPr>
          <w:rFonts w:cs="Times New Roman"/>
          <w:noProof/>
          <w:szCs w:val="24"/>
          <w:lang w:val="sr-Latn-CS"/>
        </w:rPr>
        <w:t>o</w:t>
      </w:r>
      <w:r w:rsidRPr="00252734">
        <w:rPr>
          <w:rFonts w:cs="Times New Roman"/>
          <w:noProof/>
          <w:szCs w:val="24"/>
          <w:lang w:val="sr-Latn-CS"/>
        </w:rPr>
        <w:t xml:space="preserve"> </w:t>
      </w:r>
      <w:r w:rsidR="00252734">
        <w:rPr>
          <w:rFonts w:cs="Times New Roman"/>
          <w:noProof/>
          <w:szCs w:val="24"/>
          <w:lang w:val="sr-Latn-CS"/>
        </w:rPr>
        <w:t>Vladi</w:t>
      </w:r>
      <w:r w:rsidRPr="00252734">
        <w:rPr>
          <w:rFonts w:cs="Times New Roman"/>
          <w:noProof/>
          <w:szCs w:val="24"/>
          <w:lang w:val="sr-Latn-CS"/>
        </w:rPr>
        <w:t xml:space="preserve"> („</w:t>
      </w:r>
      <w:r w:rsidR="00252734">
        <w:rPr>
          <w:rFonts w:cs="Times New Roman"/>
          <w:noProof/>
          <w:szCs w:val="24"/>
          <w:lang w:val="sr-Latn-CS"/>
        </w:rPr>
        <w:t>Službeni</w:t>
      </w:r>
      <w:r w:rsidRPr="00252734">
        <w:rPr>
          <w:rFonts w:cs="Times New Roman"/>
          <w:noProof/>
          <w:szCs w:val="24"/>
          <w:lang w:val="sr-Latn-CS"/>
        </w:rPr>
        <w:t xml:space="preserve"> </w:t>
      </w:r>
      <w:r w:rsidR="00252734">
        <w:rPr>
          <w:rFonts w:cs="Times New Roman"/>
          <w:noProof/>
          <w:szCs w:val="24"/>
          <w:lang w:val="sr-Latn-CS"/>
        </w:rPr>
        <w:t>glasnik</w:t>
      </w:r>
      <w:r w:rsidRPr="00252734">
        <w:rPr>
          <w:rFonts w:cs="Times New Roman"/>
          <w:noProof/>
          <w:szCs w:val="24"/>
          <w:lang w:val="sr-Latn-CS"/>
        </w:rPr>
        <w:t xml:space="preserve"> </w:t>
      </w:r>
      <w:r w:rsidR="00252734">
        <w:rPr>
          <w:rFonts w:cs="Times New Roman"/>
          <w:noProof/>
          <w:szCs w:val="24"/>
          <w:lang w:val="sr-Latn-CS"/>
        </w:rPr>
        <w:t>RS</w:t>
      </w:r>
      <w:r w:rsidRPr="00252734">
        <w:rPr>
          <w:rFonts w:cs="Times New Roman"/>
          <w:noProof/>
          <w:szCs w:val="24"/>
          <w:lang w:val="sr-Latn-CS"/>
        </w:rPr>
        <w:t xml:space="preserve">”, </w:t>
      </w:r>
      <w:r w:rsidR="00252734">
        <w:rPr>
          <w:rFonts w:cs="Times New Roman"/>
          <w:noProof/>
          <w:szCs w:val="24"/>
          <w:lang w:val="sr-Latn-CS"/>
        </w:rPr>
        <w:t>br</w:t>
      </w:r>
      <w:r w:rsidRPr="00252734">
        <w:rPr>
          <w:rFonts w:cs="Times New Roman"/>
          <w:noProof/>
          <w:szCs w:val="24"/>
          <w:lang w:val="sr-Latn-CS"/>
        </w:rPr>
        <w:t xml:space="preserve">. 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p>
    <w:p w:rsidR="00D26117" w:rsidRPr="00252734" w:rsidRDefault="00D26117" w:rsidP="00D26117">
      <w:pPr>
        <w:rPr>
          <w:rFonts w:cs="Times New Roman"/>
          <w:noProof/>
          <w:szCs w:val="24"/>
          <w:lang w:val="sr-Latn-CS"/>
        </w:rPr>
      </w:pPr>
    </w:p>
    <w:p w:rsidR="00D26117" w:rsidRPr="00252734" w:rsidRDefault="00D26117" w:rsidP="00D26117">
      <w:pPr>
        <w:ind w:firstLine="108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Vlada</w:t>
      </w:r>
      <w:r w:rsidRPr="00252734">
        <w:rPr>
          <w:rFonts w:cs="Times New Roman"/>
          <w:noProof/>
          <w:szCs w:val="24"/>
          <w:lang w:val="sr-Latn-CS"/>
        </w:rPr>
        <w:t xml:space="preserve"> </w:t>
      </w:r>
      <w:r w:rsidR="00252734">
        <w:rPr>
          <w:rFonts w:cs="Times New Roman"/>
          <w:noProof/>
          <w:szCs w:val="24"/>
          <w:lang w:val="sr-Latn-CS"/>
        </w:rPr>
        <w:t>donosi</w:t>
      </w:r>
    </w:p>
    <w:p w:rsidR="00D26117" w:rsidRPr="00252734" w:rsidRDefault="00D26117" w:rsidP="00D26117">
      <w:pPr>
        <w:ind w:firstLine="1080"/>
        <w:rPr>
          <w:rFonts w:cs="Times New Roman"/>
          <w:noProof/>
          <w:szCs w:val="24"/>
          <w:lang w:val="sr-Latn-CS"/>
        </w:rPr>
      </w:pPr>
    </w:p>
    <w:p w:rsidR="00D26117" w:rsidRPr="00252734" w:rsidRDefault="00D26117" w:rsidP="00D26117">
      <w:pPr>
        <w:ind w:firstLine="1080"/>
        <w:rPr>
          <w:rFonts w:cs="Times New Roman"/>
          <w:noProof/>
          <w:szCs w:val="24"/>
          <w:lang w:val="sr-Latn-CS"/>
        </w:rPr>
      </w:pPr>
    </w:p>
    <w:p w:rsidR="00D26117" w:rsidRPr="00252734" w:rsidRDefault="00252734" w:rsidP="00D26117">
      <w:pPr>
        <w:jc w:val="center"/>
        <w:rPr>
          <w:rFonts w:cs="Times New Roman"/>
          <w:b/>
          <w:noProof/>
          <w:szCs w:val="24"/>
          <w:lang w:val="sr-Latn-CS"/>
        </w:rPr>
      </w:pPr>
      <w:r>
        <w:rPr>
          <w:rFonts w:cs="Times New Roman"/>
          <w:b/>
          <w:noProof/>
          <w:szCs w:val="24"/>
          <w:lang w:val="sr-Latn-CS"/>
        </w:rPr>
        <w:t>R</w:t>
      </w:r>
      <w:r w:rsidR="00D26117" w:rsidRPr="00252734">
        <w:rPr>
          <w:rFonts w:cs="Times New Roman"/>
          <w:b/>
          <w:noProof/>
          <w:szCs w:val="24"/>
          <w:lang w:val="sr-Latn-CS"/>
        </w:rPr>
        <w:t xml:space="preserve"> </w:t>
      </w:r>
      <w:r>
        <w:rPr>
          <w:rFonts w:cs="Times New Roman"/>
          <w:b/>
          <w:noProof/>
          <w:szCs w:val="24"/>
          <w:lang w:val="sr-Latn-CS"/>
        </w:rPr>
        <w:t>E</w:t>
      </w:r>
      <w:r w:rsidR="00D26117" w:rsidRPr="00252734">
        <w:rPr>
          <w:rFonts w:cs="Times New Roman"/>
          <w:b/>
          <w:noProof/>
          <w:szCs w:val="24"/>
          <w:lang w:val="sr-Latn-CS"/>
        </w:rPr>
        <w:t xml:space="preserve"> </w:t>
      </w:r>
      <w:r>
        <w:rPr>
          <w:rFonts w:cs="Times New Roman"/>
          <w:b/>
          <w:noProof/>
          <w:szCs w:val="24"/>
          <w:lang w:val="sr-Latn-CS"/>
        </w:rPr>
        <w:t>Š</w:t>
      </w:r>
      <w:r w:rsidR="00D26117" w:rsidRPr="00252734">
        <w:rPr>
          <w:rFonts w:cs="Times New Roman"/>
          <w:b/>
          <w:noProof/>
          <w:szCs w:val="24"/>
          <w:lang w:val="sr-Latn-CS"/>
        </w:rPr>
        <w:t xml:space="preserve"> </w:t>
      </w:r>
      <w:r>
        <w:rPr>
          <w:rFonts w:cs="Times New Roman"/>
          <w:b/>
          <w:noProof/>
          <w:szCs w:val="24"/>
          <w:lang w:val="sr-Latn-CS"/>
        </w:rPr>
        <w:t>E</w:t>
      </w:r>
      <w:r w:rsidR="00D26117" w:rsidRPr="00252734">
        <w:rPr>
          <w:rFonts w:cs="Times New Roman"/>
          <w:b/>
          <w:noProof/>
          <w:szCs w:val="24"/>
          <w:lang w:val="sr-Latn-CS"/>
        </w:rPr>
        <w:t xml:space="preserve"> </w:t>
      </w:r>
      <w:r>
        <w:rPr>
          <w:rFonts w:cs="Times New Roman"/>
          <w:b/>
          <w:noProof/>
          <w:szCs w:val="24"/>
          <w:lang w:val="sr-Latn-CS"/>
        </w:rPr>
        <w:t>NJ</w:t>
      </w:r>
      <w:r w:rsidR="00D26117" w:rsidRPr="00252734">
        <w:rPr>
          <w:rFonts w:cs="Times New Roman"/>
          <w:b/>
          <w:noProof/>
          <w:szCs w:val="24"/>
          <w:lang w:val="sr-Latn-CS"/>
        </w:rPr>
        <w:t xml:space="preserve"> </w:t>
      </w:r>
      <w:r>
        <w:rPr>
          <w:rFonts w:cs="Times New Roman"/>
          <w:b/>
          <w:noProof/>
          <w:szCs w:val="24"/>
          <w:lang w:val="sr-Latn-CS"/>
        </w:rPr>
        <w:t>E</w:t>
      </w:r>
    </w:p>
    <w:p w:rsidR="00D26117" w:rsidRPr="00252734" w:rsidRDefault="00D26117" w:rsidP="00D26117">
      <w:pPr>
        <w:jc w:val="center"/>
        <w:rPr>
          <w:rFonts w:cs="Times New Roman"/>
          <w:b/>
          <w:noProof/>
          <w:szCs w:val="24"/>
          <w:lang w:val="sr-Latn-CS"/>
        </w:rPr>
      </w:pPr>
    </w:p>
    <w:p w:rsidR="00D26117" w:rsidRPr="00252734" w:rsidRDefault="00252734" w:rsidP="00D26117">
      <w:pPr>
        <w:pStyle w:val="BodyText2"/>
        <w:spacing w:after="0" w:line="240" w:lineRule="auto"/>
        <w:contextualSpacing/>
        <w:jc w:val="center"/>
        <w:rPr>
          <w:b/>
          <w:noProof/>
          <w:lang w:val="sr-Latn-CS"/>
        </w:rPr>
      </w:pPr>
      <w:r>
        <w:rPr>
          <w:b/>
          <w:noProof/>
          <w:lang w:val="sr-Latn-CS"/>
        </w:rPr>
        <w:t>O</w:t>
      </w:r>
      <w:r w:rsidR="00D26117" w:rsidRPr="00252734">
        <w:rPr>
          <w:b/>
          <w:noProof/>
          <w:lang w:val="sr-Latn-CS"/>
        </w:rPr>
        <w:t xml:space="preserve"> </w:t>
      </w:r>
      <w:r>
        <w:rPr>
          <w:b/>
          <w:noProof/>
          <w:lang w:val="sr-Latn-CS"/>
        </w:rPr>
        <w:t>POSTAVLJENJU</w:t>
      </w:r>
      <w:r w:rsidR="00D26117" w:rsidRPr="00252734">
        <w:rPr>
          <w:b/>
          <w:noProof/>
          <w:lang w:val="sr-Latn-CS"/>
        </w:rPr>
        <w:t xml:space="preserve"> </w:t>
      </w:r>
      <w:r>
        <w:rPr>
          <w:b/>
          <w:noProof/>
          <w:lang w:val="sr-Latn-CS"/>
        </w:rPr>
        <w:t>VRŠIOCA</w:t>
      </w:r>
      <w:r w:rsidR="00D26117" w:rsidRPr="00252734">
        <w:rPr>
          <w:b/>
          <w:noProof/>
          <w:lang w:val="sr-Latn-CS"/>
        </w:rPr>
        <w:t xml:space="preserve"> </w:t>
      </w:r>
      <w:r>
        <w:rPr>
          <w:b/>
          <w:noProof/>
          <w:lang w:val="sr-Latn-CS"/>
        </w:rPr>
        <w:t>DUŽNOSTI</w:t>
      </w:r>
      <w:r w:rsidR="00D26117" w:rsidRPr="00252734">
        <w:rPr>
          <w:b/>
          <w:noProof/>
          <w:lang w:val="sr-Latn-CS"/>
        </w:rPr>
        <w:t xml:space="preserve"> </w:t>
      </w:r>
      <w:r>
        <w:rPr>
          <w:b/>
          <w:noProof/>
          <w:lang w:val="sr-Latn-CS"/>
        </w:rPr>
        <w:t>POMOĆNIKA</w:t>
      </w:r>
      <w:r w:rsidR="00D26117" w:rsidRPr="00252734">
        <w:rPr>
          <w:b/>
          <w:noProof/>
          <w:lang w:val="sr-Latn-CS"/>
        </w:rPr>
        <w:t xml:space="preserve"> </w:t>
      </w:r>
      <w:r>
        <w:rPr>
          <w:b/>
          <w:noProof/>
          <w:lang w:val="sr-Latn-CS"/>
        </w:rPr>
        <w:t>DIREKTORA</w:t>
      </w:r>
      <w:r w:rsidR="00D26117" w:rsidRPr="00252734">
        <w:rPr>
          <w:b/>
          <w:noProof/>
          <w:lang w:val="sr-Latn-CS"/>
        </w:rPr>
        <w:t xml:space="preserve"> </w:t>
      </w:r>
      <w:r>
        <w:rPr>
          <w:b/>
          <w:noProof/>
          <w:lang w:val="sr-Latn-CS"/>
        </w:rPr>
        <w:t>PORESKE</w:t>
      </w:r>
      <w:r w:rsidR="00D26117" w:rsidRPr="00252734">
        <w:rPr>
          <w:b/>
          <w:noProof/>
          <w:lang w:val="sr-Latn-CS"/>
        </w:rPr>
        <w:t xml:space="preserve"> </w:t>
      </w:r>
      <w:r>
        <w:rPr>
          <w:b/>
          <w:noProof/>
          <w:lang w:val="sr-Latn-CS"/>
        </w:rPr>
        <w:t>UPRAVE</w:t>
      </w:r>
      <w:r w:rsidR="00D26117" w:rsidRPr="00252734">
        <w:rPr>
          <w:b/>
          <w:noProof/>
          <w:lang w:val="sr-Latn-CS"/>
        </w:rPr>
        <w:t xml:space="preserve"> </w:t>
      </w:r>
      <w:r>
        <w:rPr>
          <w:b/>
          <w:noProof/>
          <w:lang w:val="sr-Latn-CS"/>
        </w:rPr>
        <w:t>U</w:t>
      </w:r>
      <w:r w:rsidR="00D26117" w:rsidRPr="00252734">
        <w:rPr>
          <w:b/>
          <w:noProof/>
          <w:lang w:val="sr-Latn-CS"/>
        </w:rPr>
        <w:t xml:space="preserve"> </w:t>
      </w:r>
      <w:r>
        <w:rPr>
          <w:b/>
          <w:noProof/>
          <w:lang w:val="sr-Latn-CS"/>
        </w:rPr>
        <w:t>MINISTARSTVU</w:t>
      </w:r>
      <w:r w:rsidR="00D26117" w:rsidRPr="00252734">
        <w:rPr>
          <w:b/>
          <w:noProof/>
          <w:lang w:val="sr-Latn-CS"/>
        </w:rPr>
        <w:t xml:space="preserve"> </w:t>
      </w:r>
      <w:r>
        <w:rPr>
          <w:b/>
          <w:noProof/>
          <w:lang w:val="sr-Latn-CS"/>
        </w:rPr>
        <w:t>FINANSIJA</w:t>
      </w:r>
    </w:p>
    <w:p w:rsidR="00D26117" w:rsidRPr="00252734" w:rsidRDefault="00D26117" w:rsidP="00D26117">
      <w:pPr>
        <w:pStyle w:val="BodyText2"/>
        <w:spacing w:after="0" w:line="240" w:lineRule="auto"/>
        <w:contextualSpacing/>
        <w:jc w:val="center"/>
        <w:rPr>
          <w:b/>
          <w:noProof/>
          <w:lang w:val="sr-Latn-CS"/>
        </w:rPr>
      </w:pPr>
    </w:p>
    <w:p w:rsidR="00D26117" w:rsidRPr="00252734" w:rsidRDefault="00D26117" w:rsidP="00D26117">
      <w:pPr>
        <w:jc w:val="center"/>
        <w:rPr>
          <w:rFonts w:cs="Times New Roman"/>
          <w:noProof/>
          <w:szCs w:val="24"/>
          <w:lang w:val="sr-Latn-CS"/>
        </w:rPr>
      </w:pPr>
      <w:r w:rsidRPr="00252734">
        <w:rPr>
          <w:rFonts w:cs="Times New Roman"/>
          <w:noProof/>
          <w:szCs w:val="24"/>
          <w:lang w:val="sr-Latn-CS"/>
        </w:rPr>
        <w:t>I</w:t>
      </w:r>
    </w:p>
    <w:p w:rsidR="00D26117" w:rsidRPr="00252734" w:rsidRDefault="00D26117" w:rsidP="00D26117">
      <w:pPr>
        <w:jc w:val="center"/>
        <w:rPr>
          <w:rFonts w:cs="Times New Roman"/>
          <w:noProof/>
          <w:szCs w:val="24"/>
          <w:lang w:val="sr-Latn-CS"/>
        </w:rPr>
      </w:pPr>
    </w:p>
    <w:p w:rsidR="00D26117" w:rsidRPr="00252734" w:rsidRDefault="00D26117" w:rsidP="00D26117">
      <w:pPr>
        <w:ind w:firstLine="108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Postavlja</w:t>
      </w:r>
      <w:r w:rsidRPr="00252734">
        <w:rPr>
          <w:rFonts w:cs="Times New Roman"/>
          <w:noProof/>
          <w:szCs w:val="24"/>
          <w:lang w:val="sr-Latn-CS"/>
        </w:rPr>
        <w:t xml:space="preserve"> </w:t>
      </w:r>
      <w:r w:rsidR="00252734">
        <w:rPr>
          <w:rFonts w:cs="Times New Roman"/>
          <w:noProof/>
          <w:szCs w:val="24"/>
          <w:lang w:val="sr-Latn-CS"/>
        </w:rPr>
        <w:t>se</w:t>
      </w:r>
      <w:r w:rsidRPr="00252734">
        <w:rPr>
          <w:rFonts w:cs="Times New Roman"/>
          <w:noProof/>
          <w:szCs w:val="24"/>
          <w:lang w:val="sr-Latn-CS"/>
        </w:rPr>
        <w:t xml:space="preserve"> </w:t>
      </w:r>
      <w:r w:rsidR="00252734">
        <w:rPr>
          <w:rFonts w:cs="Times New Roman"/>
          <w:noProof/>
          <w:szCs w:val="24"/>
          <w:lang w:val="sr-Latn-CS"/>
        </w:rPr>
        <w:t>Miroslav</w:t>
      </w:r>
      <w:r w:rsidRPr="00252734">
        <w:rPr>
          <w:rFonts w:cs="Times New Roman"/>
          <w:noProof/>
          <w:szCs w:val="24"/>
          <w:lang w:val="sr-Latn-CS"/>
        </w:rPr>
        <w:t xml:space="preserve"> </w:t>
      </w:r>
      <w:r w:rsidR="00252734">
        <w:rPr>
          <w:rFonts w:cs="Times New Roman"/>
          <w:noProof/>
          <w:szCs w:val="24"/>
          <w:lang w:val="sr-Latn-CS"/>
        </w:rPr>
        <w:t>Đinović</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vršioca</w:t>
      </w:r>
      <w:r w:rsidRPr="00252734">
        <w:rPr>
          <w:rFonts w:cs="Times New Roman"/>
          <w:noProof/>
          <w:szCs w:val="24"/>
          <w:lang w:val="sr-Latn-CS"/>
        </w:rPr>
        <w:t xml:space="preserve"> </w:t>
      </w:r>
      <w:r w:rsidR="00252734">
        <w:rPr>
          <w:rFonts w:cs="Times New Roman"/>
          <w:noProof/>
          <w:szCs w:val="24"/>
          <w:lang w:val="sr-Latn-CS"/>
        </w:rPr>
        <w:t>dužnosti</w:t>
      </w:r>
      <w:r w:rsidRPr="00252734">
        <w:rPr>
          <w:rFonts w:cs="Times New Roman"/>
          <w:noProof/>
          <w:szCs w:val="24"/>
          <w:lang w:val="sr-Latn-CS"/>
        </w:rPr>
        <w:t xml:space="preserve"> </w:t>
      </w:r>
      <w:r w:rsidR="00252734">
        <w:rPr>
          <w:rFonts w:cs="Times New Roman"/>
          <w:noProof/>
          <w:szCs w:val="24"/>
          <w:lang w:val="sr-Latn-CS"/>
        </w:rPr>
        <w:t>pomoćnika</w:t>
      </w:r>
      <w:r w:rsidRPr="00252734">
        <w:rPr>
          <w:rFonts w:cs="Times New Roman"/>
          <w:noProof/>
          <w:szCs w:val="24"/>
          <w:lang w:val="sr-Latn-CS"/>
        </w:rPr>
        <w:t xml:space="preserve"> </w:t>
      </w:r>
      <w:r w:rsidR="00252734">
        <w:rPr>
          <w:rFonts w:cs="Times New Roman"/>
          <w:noProof/>
          <w:szCs w:val="24"/>
          <w:lang w:val="sr-Latn-CS"/>
        </w:rPr>
        <w:t>direktora</w:t>
      </w:r>
      <w:r w:rsidRPr="00252734">
        <w:rPr>
          <w:rFonts w:cs="Times New Roman"/>
          <w:noProof/>
          <w:szCs w:val="24"/>
          <w:lang w:val="sr-Latn-CS"/>
        </w:rPr>
        <w:t xml:space="preserve"> </w:t>
      </w:r>
      <w:r w:rsidR="00252734">
        <w:rPr>
          <w:rFonts w:cs="Times New Roman"/>
          <w:noProof/>
          <w:szCs w:val="24"/>
          <w:lang w:val="sr-Latn-CS"/>
        </w:rPr>
        <w:t>Poreske</w:t>
      </w:r>
      <w:r w:rsidRPr="00252734">
        <w:rPr>
          <w:rFonts w:cs="Times New Roman"/>
          <w:noProof/>
          <w:szCs w:val="24"/>
          <w:lang w:val="sr-Latn-CS"/>
        </w:rPr>
        <w:t xml:space="preserve"> </w:t>
      </w:r>
      <w:r w:rsidR="00252734">
        <w:rPr>
          <w:rFonts w:cs="Times New Roman"/>
          <w:noProof/>
          <w:szCs w:val="24"/>
          <w:lang w:val="sr-Latn-CS"/>
        </w:rPr>
        <w:t>uprave</w:t>
      </w:r>
      <w:r w:rsidRPr="00252734">
        <w:rPr>
          <w:rFonts w:cs="Times New Roman"/>
          <w:noProof/>
          <w:szCs w:val="24"/>
          <w:lang w:val="sr-Latn-CS"/>
        </w:rPr>
        <w:t xml:space="preserve"> – </w:t>
      </w:r>
      <w:r w:rsidR="00252734">
        <w:rPr>
          <w:rFonts w:cs="Times New Roman"/>
          <w:noProof/>
          <w:szCs w:val="24"/>
          <w:lang w:val="sr-Latn-CS"/>
        </w:rPr>
        <w:t>Centar</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velike</w:t>
      </w:r>
      <w:r w:rsidRPr="00252734">
        <w:rPr>
          <w:rFonts w:cs="Times New Roman"/>
          <w:noProof/>
          <w:szCs w:val="24"/>
          <w:lang w:val="sr-Latn-CS"/>
        </w:rPr>
        <w:t xml:space="preserve"> </w:t>
      </w:r>
      <w:r w:rsidR="00252734">
        <w:rPr>
          <w:rFonts w:cs="Times New Roman"/>
          <w:noProof/>
          <w:szCs w:val="24"/>
          <w:lang w:val="sr-Latn-CS"/>
        </w:rPr>
        <w:t>poreske</w:t>
      </w:r>
      <w:r w:rsidRPr="00252734">
        <w:rPr>
          <w:rFonts w:cs="Times New Roman"/>
          <w:noProof/>
          <w:szCs w:val="24"/>
          <w:lang w:val="sr-Latn-CS"/>
        </w:rPr>
        <w:t xml:space="preserve"> </w:t>
      </w:r>
      <w:r w:rsidR="00252734">
        <w:rPr>
          <w:rFonts w:cs="Times New Roman"/>
          <w:noProof/>
          <w:szCs w:val="24"/>
          <w:lang w:val="sr-Latn-CS"/>
        </w:rPr>
        <w:t>obveznike</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Ministarstvu</w:t>
      </w:r>
      <w:r w:rsidRPr="00252734">
        <w:rPr>
          <w:rFonts w:cs="Times New Roman"/>
          <w:noProof/>
          <w:szCs w:val="24"/>
          <w:lang w:val="sr-Latn-CS"/>
        </w:rPr>
        <w:t xml:space="preserve"> </w:t>
      </w:r>
      <w:r w:rsidR="00252734">
        <w:rPr>
          <w:rFonts w:cs="Times New Roman"/>
          <w:noProof/>
          <w:szCs w:val="24"/>
          <w:lang w:val="sr-Latn-CS"/>
        </w:rPr>
        <w:t>finansija</w:t>
      </w:r>
      <w:r w:rsidRPr="00252734">
        <w:rPr>
          <w:rFonts w:cs="Times New Roman"/>
          <w:noProof/>
          <w:szCs w:val="24"/>
          <w:lang w:val="sr-Latn-CS"/>
        </w:rPr>
        <w:t xml:space="preserve"> </w:t>
      </w:r>
      <w:r w:rsidR="00252734">
        <w:rPr>
          <w:rFonts w:cs="Times New Roman"/>
          <w:noProof/>
          <w:szCs w:val="24"/>
          <w:lang w:val="sr-Latn-CS"/>
        </w:rPr>
        <w:t>od</w:t>
      </w:r>
      <w:r w:rsidRPr="00252734">
        <w:rPr>
          <w:rFonts w:cs="Times New Roman"/>
          <w:noProof/>
          <w:szCs w:val="24"/>
          <w:lang w:val="sr-Latn-CS"/>
        </w:rPr>
        <w:t xml:space="preserve"> 31. </w:t>
      </w:r>
      <w:r w:rsidR="00252734">
        <w:rPr>
          <w:rFonts w:cs="Times New Roman"/>
          <w:noProof/>
          <w:szCs w:val="24"/>
          <w:lang w:val="sr-Latn-CS"/>
        </w:rPr>
        <w:t>januara</w:t>
      </w:r>
      <w:r w:rsidRPr="00252734">
        <w:rPr>
          <w:rFonts w:cs="Times New Roman"/>
          <w:noProof/>
          <w:szCs w:val="24"/>
          <w:lang w:val="sr-Latn-CS"/>
        </w:rPr>
        <w:t xml:space="preserve"> 2017. </w:t>
      </w:r>
      <w:r w:rsidR="00252734">
        <w:rPr>
          <w:rFonts w:cs="Times New Roman"/>
          <w:noProof/>
          <w:szCs w:val="24"/>
          <w:lang w:val="sr-Latn-CS"/>
        </w:rPr>
        <w:t>godine</w:t>
      </w:r>
      <w:r w:rsidRPr="00252734">
        <w:rPr>
          <w:rFonts w:cs="Times New Roman"/>
          <w:noProof/>
          <w:szCs w:val="24"/>
          <w:lang w:val="sr-Latn-CS"/>
        </w:rPr>
        <w:t xml:space="preserve">, </w:t>
      </w:r>
      <w:r w:rsidR="00252734">
        <w:rPr>
          <w:rFonts w:cs="Times New Roman"/>
          <w:noProof/>
          <w:szCs w:val="24"/>
          <w:lang w:val="sr-Latn-CS"/>
        </w:rPr>
        <w:t>na</w:t>
      </w:r>
      <w:r w:rsidRPr="00252734">
        <w:rPr>
          <w:rFonts w:cs="Times New Roman"/>
          <w:noProof/>
          <w:szCs w:val="24"/>
          <w:lang w:val="sr-Latn-CS"/>
        </w:rPr>
        <w:t xml:space="preserve"> </w:t>
      </w:r>
      <w:r w:rsidR="00252734">
        <w:rPr>
          <w:rFonts w:cs="Times New Roman"/>
          <w:noProof/>
          <w:szCs w:val="24"/>
          <w:lang w:val="sr-Latn-CS"/>
        </w:rPr>
        <w:t>tri</w:t>
      </w:r>
      <w:r w:rsidRPr="00252734">
        <w:rPr>
          <w:rFonts w:cs="Times New Roman"/>
          <w:noProof/>
          <w:szCs w:val="24"/>
          <w:lang w:val="sr-Latn-CS"/>
        </w:rPr>
        <w:t xml:space="preserve"> </w:t>
      </w:r>
      <w:r w:rsidR="00252734">
        <w:rPr>
          <w:rFonts w:cs="Times New Roman"/>
          <w:noProof/>
          <w:szCs w:val="24"/>
          <w:lang w:val="sr-Latn-CS"/>
        </w:rPr>
        <w:t>meseca</w:t>
      </w:r>
      <w:r w:rsidRPr="00252734">
        <w:rPr>
          <w:rFonts w:cs="Times New Roman"/>
          <w:noProof/>
          <w:szCs w:val="24"/>
          <w:lang w:val="sr-Latn-CS"/>
        </w:rPr>
        <w:t>.</w:t>
      </w:r>
    </w:p>
    <w:p w:rsidR="00D26117" w:rsidRPr="00252734" w:rsidRDefault="00D26117" w:rsidP="00D26117">
      <w:pPr>
        <w:ind w:firstLine="1080"/>
        <w:rPr>
          <w:rFonts w:cs="Times New Roman"/>
          <w:noProof/>
          <w:szCs w:val="24"/>
          <w:lang w:val="sr-Latn-CS"/>
        </w:rPr>
      </w:pPr>
    </w:p>
    <w:p w:rsidR="00D26117" w:rsidRPr="00252734" w:rsidRDefault="00D26117" w:rsidP="00D26117">
      <w:pPr>
        <w:jc w:val="center"/>
        <w:rPr>
          <w:rFonts w:cs="Times New Roman"/>
          <w:noProof/>
          <w:szCs w:val="24"/>
          <w:lang w:val="sr-Latn-CS"/>
        </w:rPr>
      </w:pPr>
      <w:r w:rsidRPr="00252734">
        <w:rPr>
          <w:rFonts w:cs="Times New Roman"/>
          <w:noProof/>
          <w:szCs w:val="24"/>
          <w:lang w:val="sr-Latn-CS"/>
        </w:rPr>
        <w:t>II</w:t>
      </w:r>
    </w:p>
    <w:p w:rsidR="00D26117" w:rsidRPr="00252734" w:rsidRDefault="00D26117" w:rsidP="00D26117">
      <w:pPr>
        <w:jc w:val="center"/>
        <w:rPr>
          <w:rFonts w:cs="Times New Roman"/>
          <w:b/>
          <w:noProof/>
          <w:szCs w:val="24"/>
          <w:lang w:val="sr-Latn-CS"/>
        </w:rPr>
      </w:pPr>
    </w:p>
    <w:p w:rsidR="00D26117" w:rsidRPr="00252734" w:rsidRDefault="00D26117" w:rsidP="00D26117">
      <w:pPr>
        <w:ind w:firstLine="108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Ovo</w:t>
      </w:r>
      <w:r w:rsidRPr="00252734">
        <w:rPr>
          <w:rFonts w:cs="Times New Roman"/>
          <w:noProof/>
          <w:szCs w:val="24"/>
          <w:lang w:val="sr-Latn-CS"/>
        </w:rPr>
        <w:t xml:space="preserve"> </w:t>
      </w:r>
      <w:r w:rsidR="00252734">
        <w:rPr>
          <w:rFonts w:cs="Times New Roman"/>
          <w:noProof/>
          <w:szCs w:val="24"/>
          <w:lang w:val="sr-Latn-CS"/>
        </w:rPr>
        <w:t>rešenje</w:t>
      </w:r>
      <w:r w:rsidRPr="00252734">
        <w:rPr>
          <w:rFonts w:cs="Times New Roman"/>
          <w:noProof/>
          <w:szCs w:val="24"/>
          <w:lang w:val="sr-Latn-CS"/>
        </w:rPr>
        <w:t xml:space="preserve"> </w:t>
      </w:r>
      <w:r w:rsidR="00252734">
        <w:rPr>
          <w:rFonts w:cs="Times New Roman"/>
          <w:noProof/>
          <w:szCs w:val="24"/>
          <w:lang w:val="sr-Latn-CS"/>
        </w:rPr>
        <w:t>objaviti</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Službenom</w:t>
      </w:r>
      <w:r w:rsidRPr="00252734">
        <w:rPr>
          <w:rFonts w:cs="Times New Roman"/>
          <w:noProof/>
          <w:szCs w:val="24"/>
          <w:lang w:val="sr-Latn-CS"/>
        </w:rPr>
        <w:t xml:space="preserve"> </w:t>
      </w:r>
      <w:r w:rsidR="00252734">
        <w:rPr>
          <w:rFonts w:cs="Times New Roman"/>
          <w:noProof/>
          <w:szCs w:val="24"/>
          <w:lang w:val="sr-Latn-CS"/>
        </w:rPr>
        <w:t>glasniku</w:t>
      </w:r>
      <w:r w:rsidRPr="00252734">
        <w:rPr>
          <w:rFonts w:cs="Times New Roman"/>
          <w:noProof/>
          <w:szCs w:val="24"/>
          <w:lang w:val="sr-Latn-CS"/>
        </w:rPr>
        <w:t xml:space="preserve"> </w:t>
      </w:r>
      <w:r w:rsidR="00252734">
        <w:rPr>
          <w:rFonts w:cs="Times New Roman"/>
          <w:noProof/>
          <w:szCs w:val="24"/>
          <w:lang w:val="sr-Latn-CS"/>
        </w:rPr>
        <w:t>Republike</w:t>
      </w:r>
      <w:r w:rsidRPr="00252734">
        <w:rPr>
          <w:rFonts w:cs="Times New Roman"/>
          <w:noProof/>
          <w:szCs w:val="24"/>
          <w:lang w:val="sr-Latn-CS"/>
        </w:rPr>
        <w:t xml:space="preserve"> </w:t>
      </w:r>
      <w:r w:rsidR="00252734">
        <w:rPr>
          <w:rFonts w:cs="Times New Roman"/>
          <w:noProof/>
          <w:szCs w:val="24"/>
          <w:lang w:val="sr-Latn-CS"/>
        </w:rPr>
        <w:t>Srbije</w:t>
      </w:r>
      <w:r w:rsidRPr="00252734">
        <w:rPr>
          <w:rFonts w:cs="Times New Roman"/>
          <w:noProof/>
          <w:szCs w:val="24"/>
          <w:lang w:val="sr-Latn-CS"/>
        </w:rPr>
        <w:t>”.</w:t>
      </w:r>
    </w:p>
    <w:p w:rsidR="00D26117" w:rsidRPr="00252734" w:rsidRDefault="00D26117" w:rsidP="00D26117">
      <w:pPr>
        <w:ind w:firstLine="1080"/>
        <w:rPr>
          <w:rFonts w:cs="Times New Roman"/>
          <w:noProof/>
          <w:szCs w:val="24"/>
          <w:lang w:val="sr-Latn-CS"/>
        </w:rPr>
      </w:pPr>
    </w:p>
    <w:p w:rsidR="00D26117" w:rsidRPr="00252734" w:rsidRDefault="00D26117" w:rsidP="00D26117">
      <w:pPr>
        <w:ind w:firstLine="1080"/>
        <w:rPr>
          <w:rFonts w:cs="Times New Roman"/>
          <w:noProof/>
          <w:szCs w:val="24"/>
          <w:lang w:val="sr-Latn-CS"/>
        </w:rPr>
      </w:pPr>
    </w:p>
    <w:p w:rsidR="00D26117" w:rsidRPr="00252734" w:rsidRDefault="00D26117" w:rsidP="00D26117">
      <w:pPr>
        <w:rPr>
          <w:rFonts w:cs="Times New Roman"/>
          <w:noProof/>
          <w:szCs w:val="24"/>
          <w:lang w:val="sr-Latn-CS"/>
        </w:rPr>
      </w:pPr>
      <w:r w:rsidRPr="00252734">
        <w:rPr>
          <w:rFonts w:cs="Times New Roman"/>
          <w:noProof/>
          <w:szCs w:val="24"/>
          <w:lang w:val="sr-Latn-CS"/>
        </w:rPr>
        <w:t xml:space="preserve">24 </w:t>
      </w:r>
      <w:r w:rsidR="00252734">
        <w:rPr>
          <w:rFonts w:cs="Times New Roman"/>
          <w:noProof/>
          <w:szCs w:val="24"/>
          <w:lang w:val="sr-Latn-CS"/>
        </w:rPr>
        <w:t>Broj</w:t>
      </w:r>
      <w:r w:rsidRPr="00252734">
        <w:rPr>
          <w:rFonts w:cs="Times New Roman"/>
          <w:noProof/>
          <w:szCs w:val="24"/>
          <w:lang w:val="sr-Latn-CS"/>
        </w:rPr>
        <w:t>: 119-909/2017</w:t>
      </w:r>
    </w:p>
    <w:p w:rsidR="00D26117" w:rsidRPr="00252734" w:rsidRDefault="00252734" w:rsidP="00D26117">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D26117" w:rsidRPr="00252734" w:rsidRDefault="00D26117" w:rsidP="00D26117">
      <w:pPr>
        <w:rPr>
          <w:rFonts w:cs="Times New Roman"/>
          <w:noProof/>
          <w:szCs w:val="24"/>
          <w:lang w:val="sr-Latn-CS"/>
        </w:rPr>
      </w:pPr>
    </w:p>
    <w:p w:rsidR="00D26117" w:rsidRPr="00252734" w:rsidRDefault="00D26117" w:rsidP="00D26117">
      <w:pPr>
        <w:rPr>
          <w:rFonts w:cs="Times New Roman"/>
          <w:noProof/>
          <w:szCs w:val="24"/>
          <w:lang w:val="sr-Latn-CS"/>
        </w:rPr>
      </w:pPr>
    </w:p>
    <w:p w:rsidR="00D26117" w:rsidRPr="00252734" w:rsidRDefault="00252734" w:rsidP="00D26117">
      <w:pPr>
        <w:jc w:val="center"/>
        <w:rPr>
          <w:rFonts w:cs="Times New Roman"/>
          <w:b/>
          <w:noProof/>
          <w:szCs w:val="24"/>
          <w:lang w:val="sr-Latn-CS"/>
        </w:rPr>
      </w:pPr>
      <w:r>
        <w:rPr>
          <w:rFonts w:cs="Times New Roman"/>
          <w:b/>
          <w:noProof/>
          <w:szCs w:val="24"/>
          <w:lang w:val="sr-Latn-CS"/>
        </w:rPr>
        <w:t>V</w:t>
      </w:r>
      <w:r w:rsidR="00D26117" w:rsidRPr="00252734">
        <w:rPr>
          <w:rFonts w:cs="Times New Roman"/>
          <w:b/>
          <w:noProof/>
          <w:szCs w:val="24"/>
          <w:lang w:val="sr-Latn-CS"/>
        </w:rPr>
        <w:t xml:space="preserve">  </w:t>
      </w:r>
      <w:r>
        <w:rPr>
          <w:rFonts w:cs="Times New Roman"/>
          <w:b/>
          <w:noProof/>
          <w:szCs w:val="24"/>
          <w:lang w:val="sr-Latn-CS"/>
        </w:rPr>
        <w:t>L</w:t>
      </w:r>
      <w:r w:rsidR="00D26117" w:rsidRPr="00252734">
        <w:rPr>
          <w:rFonts w:cs="Times New Roman"/>
          <w:b/>
          <w:noProof/>
          <w:szCs w:val="24"/>
          <w:lang w:val="sr-Latn-CS"/>
        </w:rPr>
        <w:t xml:space="preserve">  </w:t>
      </w:r>
      <w:r>
        <w:rPr>
          <w:rFonts w:cs="Times New Roman"/>
          <w:b/>
          <w:noProof/>
          <w:szCs w:val="24"/>
          <w:lang w:val="sr-Latn-CS"/>
        </w:rPr>
        <w:t>A</w:t>
      </w:r>
      <w:r w:rsidR="00D26117" w:rsidRPr="00252734">
        <w:rPr>
          <w:rFonts w:cs="Times New Roman"/>
          <w:b/>
          <w:noProof/>
          <w:szCs w:val="24"/>
          <w:lang w:val="sr-Latn-CS"/>
        </w:rPr>
        <w:t xml:space="preserve">  </w:t>
      </w:r>
      <w:r>
        <w:rPr>
          <w:rFonts w:cs="Times New Roman"/>
          <w:b/>
          <w:noProof/>
          <w:szCs w:val="24"/>
          <w:lang w:val="sr-Latn-CS"/>
        </w:rPr>
        <w:t>D</w:t>
      </w:r>
      <w:r w:rsidR="00D26117" w:rsidRPr="00252734">
        <w:rPr>
          <w:rFonts w:cs="Times New Roman"/>
          <w:b/>
          <w:noProof/>
          <w:szCs w:val="24"/>
          <w:lang w:val="sr-Latn-CS"/>
        </w:rPr>
        <w:t xml:space="preserve">  </w:t>
      </w:r>
      <w:r>
        <w:rPr>
          <w:rFonts w:cs="Times New Roman"/>
          <w:b/>
          <w:noProof/>
          <w:szCs w:val="24"/>
          <w:lang w:val="sr-Latn-CS"/>
        </w:rPr>
        <w:t>A</w:t>
      </w:r>
    </w:p>
    <w:p w:rsidR="00D26117" w:rsidRPr="00252734" w:rsidRDefault="00D26117" w:rsidP="00D26117">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D26117" w:rsidRPr="00252734" w:rsidRDefault="00D26117" w:rsidP="00D26117">
      <w:pPr>
        <w:rPr>
          <w:noProof/>
          <w:szCs w:val="24"/>
          <w:lang w:val="sr-Latn-CS"/>
        </w:rPr>
      </w:pPr>
    </w:p>
    <w:p w:rsidR="00D26117" w:rsidRPr="00252734" w:rsidRDefault="00D26117" w:rsidP="00D26117">
      <w:pPr>
        <w:rPr>
          <w:noProof/>
          <w:szCs w:val="24"/>
          <w:lang w:val="sr-Latn-CS"/>
        </w:rPr>
        <w:sectPr w:rsidR="00D26117" w:rsidRPr="00252734" w:rsidSect="00643F24">
          <w:pgSz w:w="12240" w:h="15840"/>
          <w:pgMar w:top="993" w:right="1440" w:bottom="1440" w:left="1440" w:header="720" w:footer="720" w:gutter="0"/>
          <w:cols w:space="720"/>
          <w:docGrid w:linePitch="360"/>
        </w:sectPr>
      </w:pPr>
    </w:p>
    <w:p w:rsidR="00D26117" w:rsidRPr="00252734" w:rsidRDefault="00D26117" w:rsidP="00D26117">
      <w:pPr>
        <w:jc w:val="right"/>
        <w:rPr>
          <w:noProof/>
          <w:szCs w:val="24"/>
          <w:lang w:val="sr-Latn-CS"/>
        </w:rPr>
      </w:pPr>
    </w:p>
    <w:p w:rsidR="00D26117" w:rsidRPr="00252734" w:rsidRDefault="00D26117" w:rsidP="00D26117">
      <w:pPr>
        <w:jc w:val="right"/>
        <w:rPr>
          <w:noProof/>
          <w:szCs w:val="24"/>
          <w:lang w:val="sr-Latn-CS"/>
        </w:rPr>
      </w:pPr>
    </w:p>
    <w:p w:rsidR="00830A3E" w:rsidRPr="00252734" w:rsidRDefault="00830A3E" w:rsidP="00546E70">
      <w:pPr>
        <w:jc w:val="left"/>
        <w:rPr>
          <w:rFonts w:eastAsia="Calibri" w:cs="Times New Roman"/>
          <w:noProof/>
          <w:szCs w:val="24"/>
          <w:lang w:val="sr-Latn-CS"/>
        </w:rPr>
      </w:pPr>
    </w:p>
    <w:p w:rsidR="0092405B" w:rsidRPr="00252734" w:rsidRDefault="0092405B" w:rsidP="0092405B">
      <w:pPr>
        <w:jc w:val="right"/>
        <w:rPr>
          <w:noProof/>
          <w:szCs w:val="24"/>
          <w:lang w:val="sr-Latn-CS"/>
        </w:rPr>
      </w:pPr>
      <w:r w:rsidRPr="00252734">
        <w:rPr>
          <w:rFonts w:cs="Times New Roman"/>
          <w:noProof/>
          <w:szCs w:val="24"/>
          <w:lang w:val="sr-Latn-CS"/>
        </w:rPr>
        <w:tab/>
      </w:r>
    </w:p>
    <w:p w:rsidR="0092405B" w:rsidRPr="00252734" w:rsidRDefault="0092405B" w:rsidP="0092405B">
      <w:pPr>
        <w:tabs>
          <w:tab w:val="left" w:pos="1418"/>
        </w:tabs>
        <w:ind w:firstLine="720"/>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7. </w:t>
      </w:r>
      <w:r w:rsidR="00252734">
        <w:rPr>
          <w:noProof/>
          <w:szCs w:val="24"/>
          <w:lang w:val="sr-Latn-CS"/>
        </w:rPr>
        <w:t>stav</w:t>
      </w:r>
      <w:r w:rsidRPr="00252734">
        <w:rPr>
          <w:noProof/>
          <w:szCs w:val="24"/>
          <w:lang w:val="sr-Latn-CS"/>
        </w:rPr>
        <w:t xml:space="preserve"> 1. </w:t>
      </w:r>
      <w:r w:rsidR="00252734">
        <w:rPr>
          <w:noProof/>
          <w:szCs w:val="24"/>
          <w:lang w:val="sr-Latn-CS"/>
        </w:rPr>
        <w:t>Uredbe</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Upravi</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zajedničke</w:t>
      </w:r>
      <w:r w:rsidRPr="00252734">
        <w:rPr>
          <w:noProof/>
          <w:szCs w:val="24"/>
          <w:lang w:val="sr-Latn-CS"/>
        </w:rPr>
        <w:t xml:space="preserve"> </w:t>
      </w:r>
      <w:r w:rsidR="00252734">
        <w:rPr>
          <w:noProof/>
          <w:szCs w:val="24"/>
          <w:lang w:val="sr-Latn-CS"/>
        </w:rPr>
        <w:t>poslove</w:t>
      </w:r>
      <w:r w:rsidRPr="00252734">
        <w:rPr>
          <w:noProof/>
          <w:szCs w:val="24"/>
          <w:lang w:val="sr-Latn-CS"/>
        </w:rPr>
        <w:t xml:space="preserve"> </w:t>
      </w:r>
      <w:r w:rsidR="00252734">
        <w:rPr>
          <w:noProof/>
          <w:szCs w:val="24"/>
          <w:lang w:val="sr-Latn-CS"/>
        </w:rPr>
        <w:t>republičkih</w:t>
      </w:r>
      <w:r w:rsidRPr="00252734">
        <w:rPr>
          <w:noProof/>
          <w:szCs w:val="24"/>
          <w:lang w:val="sr-Latn-CS"/>
        </w:rPr>
        <w:t xml:space="preserve"> </w:t>
      </w:r>
      <w:r w:rsidR="00252734">
        <w:rPr>
          <w:noProof/>
          <w:szCs w:val="24"/>
          <w:lang w:val="sr-Latn-CS"/>
        </w:rPr>
        <w:t>organa</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ˮ, </w:t>
      </w:r>
      <w:r w:rsidR="00252734">
        <w:rPr>
          <w:noProof/>
          <w:szCs w:val="24"/>
          <w:lang w:val="sr-Latn-CS"/>
        </w:rPr>
        <w:t>broj</w:t>
      </w:r>
      <w:r w:rsidRPr="00252734">
        <w:rPr>
          <w:noProof/>
          <w:szCs w:val="24"/>
          <w:lang w:val="sr-Latn-CS"/>
        </w:rPr>
        <w:t xml:space="preserve"> 63/13), </w:t>
      </w:r>
      <w:r w:rsidR="00252734">
        <w:rPr>
          <w:noProof/>
          <w:szCs w:val="24"/>
          <w:lang w:val="sr-Latn-CS"/>
        </w:rPr>
        <w:t>člana</w:t>
      </w:r>
      <w:r w:rsidRPr="00252734">
        <w:rPr>
          <w:noProof/>
          <w:szCs w:val="24"/>
          <w:lang w:val="sr-Latn-CS"/>
        </w:rPr>
        <w:t xml:space="preserve"> 67</w:t>
      </w:r>
      <w:r w:rsidR="00252734">
        <w:rPr>
          <w:noProof/>
          <w:szCs w:val="24"/>
          <w:lang w:val="sr-Latn-CS"/>
        </w:rPr>
        <w:t>a</w:t>
      </w:r>
      <w:r w:rsidRPr="00252734">
        <w:rPr>
          <w:noProof/>
          <w:szCs w:val="24"/>
          <w:lang w:val="sr-Latn-CS"/>
        </w:rPr>
        <w:t xml:space="preserve">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državnim</w:t>
      </w:r>
      <w:r w:rsidRPr="00252734">
        <w:rPr>
          <w:noProof/>
          <w:szCs w:val="24"/>
          <w:lang w:val="sr-Latn-CS"/>
        </w:rPr>
        <w:t xml:space="preserve"> </w:t>
      </w:r>
      <w:r w:rsidR="00252734">
        <w:rPr>
          <w:noProof/>
          <w:szCs w:val="24"/>
          <w:lang w:val="sr-Latn-CS"/>
        </w:rPr>
        <w:t>službenicima</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79/05, 81/05 – </w:t>
      </w:r>
      <w:r w:rsidR="00252734">
        <w:rPr>
          <w:noProof/>
          <w:szCs w:val="24"/>
          <w:lang w:val="sr-Latn-CS"/>
        </w:rPr>
        <w:t>ispravka</w:t>
      </w:r>
      <w:r w:rsidRPr="00252734">
        <w:rPr>
          <w:noProof/>
          <w:szCs w:val="24"/>
          <w:lang w:val="sr-Latn-CS"/>
        </w:rPr>
        <w:t xml:space="preserve">, 83/05 – </w:t>
      </w:r>
      <w:r w:rsidR="00252734">
        <w:rPr>
          <w:noProof/>
          <w:szCs w:val="24"/>
          <w:lang w:val="sr-Latn-CS"/>
        </w:rPr>
        <w:t>ispravka</w:t>
      </w:r>
      <w:r w:rsidRPr="00252734">
        <w:rPr>
          <w:noProof/>
          <w:szCs w:val="24"/>
          <w:lang w:val="sr-Latn-CS"/>
        </w:rPr>
        <w:t xml:space="preserve">, 64/07, 67/07 – </w:t>
      </w:r>
      <w:r w:rsidR="00252734">
        <w:rPr>
          <w:noProof/>
          <w:szCs w:val="24"/>
          <w:lang w:val="sr-Latn-CS"/>
        </w:rPr>
        <w:t>ispravka</w:t>
      </w:r>
      <w:r w:rsidRPr="00252734">
        <w:rPr>
          <w:noProof/>
          <w:szCs w:val="24"/>
          <w:lang w:val="sr-Latn-CS"/>
        </w:rPr>
        <w:t xml:space="preserve">, 116/08, 104/09 </w:t>
      </w:r>
      <w:r w:rsidR="00252734">
        <w:rPr>
          <w:noProof/>
          <w:szCs w:val="24"/>
          <w:lang w:val="sr-Latn-CS"/>
        </w:rPr>
        <w:t>i</w:t>
      </w:r>
      <w:r w:rsidRPr="00252734">
        <w:rPr>
          <w:noProof/>
          <w:szCs w:val="24"/>
          <w:lang w:val="sr-Latn-CS"/>
        </w:rPr>
        <w:t xml:space="preserve"> 99/14) </w:t>
      </w:r>
      <w:r w:rsidR="00252734">
        <w:rPr>
          <w:rFonts w:cs="Times New Roman"/>
          <w:noProof/>
          <w:szCs w:val="24"/>
          <w:lang w:val="sr-Latn-CS"/>
        </w:rPr>
        <w:t>i</w:t>
      </w:r>
      <w:r w:rsidRPr="00252734">
        <w:rPr>
          <w:rFonts w:cs="Times New Roman"/>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55/05, 71/05 – </w:t>
      </w:r>
      <w:r w:rsidR="00252734">
        <w:rPr>
          <w:noProof/>
          <w:szCs w:val="24"/>
          <w:lang w:val="sr-Latn-CS"/>
        </w:rPr>
        <w:t>ispravka</w:t>
      </w:r>
      <w:r w:rsidRPr="00252734">
        <w:rPr>
          <w:noProof/>
          <w:szCs w:val="24"/>
          <w:lang w:val="sr-Latn-CS"/>
        </w:rPr>
        <w:t xml:space="preserve">, 101/07, 65/08, 16/11, 68/12 – </w:t>
      </w:r>
      <w:r w:rsidR="00252734">
        <w:rPr>
          <w:noProof/>
          <w:szCs w:val="24"/>
          <w:lang w:val="sr-Latn-CS"/>
        </w:rPr>
        <w:t>US</w:t>
      </w:r>
      <w:r w:rsidRPr="00252734">
        <w:rPr>
          <w:noProof/>
          <w:szCs w:val="24"/>
          <w:lang w:val="sr-Latn-CS"/>
        </w:rPr>
        <w:t xml:space="preserve">, 72/12, 7/14 – </w:t>
      </w:r>
      <w:r w:rsidR="00252734">
        <w:rPr>
          <w:noProof/>
          <w:szCs w:val="24"/>
          <w:lang w:val="sr-Latn-CS"/>
        </w:rPr>
        <w:t>US</w:t>
      </w:r>
      <w:r w:rsidRPr="00252734">
        <w:rPr>
          <w:noProof/>
          <w:szCs w:val="24"/>
          <w:lang w:val="sr-Latn-CS"/>
        </w:rPr>
        <w:t xml:space="preserve"> </w:t>
      </w:r>
      <w:r w:rsidR="00252734">
        <w:rPr>
          <w:noProof/>
          <w:szCs w:val="24"/>
          <w:lang w:val="sr-Latn-CS"/>
        </w:rPr>
        <w:t>i</w:t>
      </w:r>
      <w:r w:rsidRPr="00252734">
        <w:rPr>
          <w:noProof/>
          <w:szCs w:val="24"/>
          <w:lang w:val="sr-Latn-CS"/>
        </w:rPr>
        <w:t xml:space="preserve"> 44/14),</w:t>
      </w:r>
    </w:p>
    <w:p w:rsidR="0092405B" w:rsidRPr="00252734" w:rsidRDefault="0092405B" w:rsidP="0092405B">
      <w:pPr>
        <w:rPr>
          <w:noProof/>
          <w:szCs w:val="24"/>
          <w:lang w:val="sr-Latn-CS"/>
        </w:rPr>
      </w:pPr>
    </w:p>
    <w:p w:rsidR="0092405B" w:rsidRPr="00252734" w:rsidRDefault="0092405B" w:rsidP="0092405B">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p>
    <w:p w:rsidR="0092405B" w:rsidRPr="00252734" w:rsidRDefault="0092405B" w:rsidP="0092405B">
      <w:pPr>
        <w:ind w:right="-425"/>
        <w:jc w:val="center"/>
        <w:rPr>
          <w:b/>
          <w:noProof/>
          <w:szCs w:val="24"/>
          <w:lang w:val="sr-Latn-CS"/>
        </w:rPr>
      </w:pPr>
    </w:p>
    <w:p w:rsidR="0092405B" w:rsidRPr="00252734" w:rsidRDefault="00252734" w:rsidP="0092405B">
      <w:pPr>
        <w:ind w:right="-425"/>
        <w:jc w:val="center"/>
        <w:rPr>
          <w:b/>
          <w:noProof/>
          <w:szCs w:val="24"/>
          <w:lang w:val="sr-Latn-CS"/>
        </w:rPr>
      </w:pPr>
      <w:r>
        <w:rPr>
          <w:b/>
          <w:noProof/>
          <w:szCs w:val="24"/>
          <w:lang w:val="sr-Latn-CS"/>
        </w:rPr>
        <w:t>R</w:t>
      </w:r>
      <w:r w:rsidR="0092405B" w:rsidRPr="00252734">
        <w:rPr>
          <w:b/>
          <w:noProof/>
          <w:szCs w:val="24"/>
          <w:lang w:val="sr-Latn-CS"/>
        </w:rPr>
        <w:t xml:space="preserve"> </w:t>
      </w:r>
      <w:r>
        <w:rPr>
          <w:b/>
          <w:noProof/>
          <w:szCs w:val="24"/>
          <w:lang w:val="sr-Latn-CS"/>
        </w:rPr>
        <w:t>E</w:t>
      </w:r>
      <w:r w:rsidR="0092405B" w:rsidRPr="00252734">
        <w:rPr>
          <w:b/>
          <w:noProof/>
          <w:szCs w:val="24"/>
          <w:lang w:val="sr-Latn-CS"/>
        </w:rPr>
        <w:t xml:space="preserve"> </w:t>
      </w:r>
      <w:r>
        <w:rPr>
          <w:b/>
          <w:noProof/>
          <w:szCs w:val="24"/>
          <w:lang w:val="sr-Latn-CS"/>
        </w:rPr>
        <w:t>Š</w:t>
      </w:r>
      <w:r w:rsidR="0092405B" w:rsidRPr="00252734">
        <w:rPr>
          <w:b/>
          <w:noProof/>
          <w:szCs w:val="24"/>
          <w:lang w:val="sr-Latn-CS"/>
        </w:rPr>
        <w:t xml:space="preserve"> </w:t>
      </w:r>
      <w:r>
        <w:rPr>
          <w:b/>
          <w:noProof/>
          <w:szCs w:val="24"/>
          <w:lang w:val="sr-Latn-CS"/>
        </w:rPr>
        <w:t>E</w:t>
      </w:r>
      <w:r w:rsidR="0092405B" w:rsidRPr="00252734">
        <w:rPr>
          <w:b/>
          <w:noProof/>
          <w:szCs w:val="24"/>
          <w:lang w:val="sr-Latn-CS"/>
        </w:rPr>
        <w:t xml:space="preserve"> </w:t>
      </w:r>
      <w:r>
        <w:rPr>
          <w:b/>
          <w:noProof/>
          <w:szCs w:val="24"/>
          <w:lang w:val="sr-Latn-CS"/>
        </w:rPr>
        <w:t>NJ</w:t>
      </w:r>
      <w:r w:rsidR="0092405B" w:rsidRPr="00252734">
        <w:rPr>
          <w:b/>
          <w:noProof/>
          <w:szCs w:val="24"/>
          <w:lang w:val="sr-Latn-CS"/>
        </w:rPr>
        <w:t xml:space="preserve"> </w:t>
      </w:r>
      <w:r>
        <w:rPr>
          <w:b/>
          <w:noProof/>
          <w:szCs w:val="24"/>
          <w:lang w:val="sr-Latn-CS"/>
        </w:rPr>
        <w:t>E</w:t>
      </w:r>
    </w:p>
    <w:p w:rsidR="0092405B" w:rsidRPr="00252734" w:rsidRDefault="0092405B" w:rsidP="0092405B">
      <w:pPr>
        <w:ind w:right="-425"/>
        <w:jc w:val="center"/>
        <w:rPr>
          <w:b/>
          <w:noProof/>
          <w:szCs w:val="24"/>
          <w:lang w:val="sr-Latn-CS"/>
        </w:rPr>
      </w:pPr>
    </w:p>
    <w:p w:rsidR="0092405B" w:rsidRPr="00252734" w:rsidRDefault="00252734" w:rsidP="0092405B">
      <w:pPr>
        <w:pStyle w:val="BodyText2"/>
        <w:spacing w:after="0" w:line="240" w:lineRule="auto"/>
        <w:ind w:right="-425"/>
        <w:jc w:val="center"/>
        <w:rPr>
          <w:b/>
          <w:noProof/>
          <w:szCs w:val="24"/>
          <w:lang w:val="sr-Latn-CS"/>
        </w:rPr>
      </w:pPr>
      <w:r>
        <w:rPr>
          <w:b/>
          <w:noProof/>
          <w:szCs w:val="24"/>
          <w:lang w:val="sr-Latn-CS"/>
        </w:rPr>
        <w:t>O</w:t>
      </w:r>
      <w:r w:rsidR="0092405B" w:rsidRPr="00252734">
        <w:rPr>
          <w:b/>
          <w:noProof/>
          <w:szCs w:val="24"/>
          <w:lang w:val="sr-Latn-CS"/>
        </w:rPr>
        <w:t xml:space="preserve"> </w:t>
      </w:r>
      <w:r>
        <w:rPr>
          <w:b/>
          <w:noProof/>
          <w:szCs w:val="24"/>
          <w:lang w:val="sr-Latn-CS"/>
        </w:rPr>
        <w:t>POSTAVLJENJU</w:t>
      </w:r>
      <w:r w:rsidR="0092405B" w:rsidRPr="00252734">
        <w:rPr>
          <w:b/>
          <w:noProof/>
          <w:szCs w:val="24"/>
          <w:lang w:val="sr-Latn-CS"/>
        </w:rPr>
        <w:t xml:space="preserve"> </w:t>
      </w:r>
      <w:r>
        <w:rPr>
          <w:b/>
          <w:noProof/>
          <w:szCs w:val="24"/>
          <w:lang w:val="sr-Latn-CS"/>
        </w:rPr>
        <w:t>VRŠIOCA</w:t>
      </w:r>
      <w:r w:rsidR="0092405B" w:rsidRPr="00252734">
        <w:rPr>
          <w:b/>
          <w:noProof/>
          <w:szCs w:val="24"/>
          <w:lang w:val="sr-Latn-CS"/>
        </w:rPr>
        <w:t xml:space="preserve"> </w:t>
      </w:r>
      <w:r>
        <w:rPr>
          <w:b/>
          <w:noProof/>
          <w:szCs w:val="24"/>
          <w:lang w:val="sr-Latn-CS"/>
        </w:rPr>
        <w:t>DUŽNOSTI</w:t>
      </w:r>
      <w:r w:rsidR="0092405B" w:rsidRPr="00252734">
        <w:rPr>
          <w:b/>
          <w:noProof/>
          <w:szCs w:val="24"/>
          <w:lang w:val="sr-Latn-CS"/>
        </w:rPr>
        <w:t xml:space="preserve"> </w:t>
      </w:r>
      <w:r>
        <w:rPr>
          <w:b/>
          <w:noProof/>
          <w:szCs w:val="24"/>
          <w:lang w:val="sr-Latn-CS"/>
        </w:rPr>
        <w:t>POMOĆNIKA</w:t>
      </w:r>
      <w:r w:rsidR="0092405B" w:rsidRPr="00252734">
        <w:rPr>
          <w:b/>
          <w:noProof/>
          <w:szCs w:val="24"/>
          <w:lang w:val="sr-Latn-CS"/>
        </w:rPr>
        <w:t xml:space="preserve"> </w:t>
      </w:r>
      <w:r>
        <w:rPr>
          <w:b/>
          <w:noProof/>
          <w:szCs w:val="24"/>
          <w:lang w:val="sr-Latn-CS"/>
        </w:rPr>
        <w:t>DIREKTORA</w:t>
      </w:r>
      <w:r w:rsidR="0092405B" w:rsidRPr="00252734">
        <w:rPr>
          <w:b/>
          <w:noProof/>
          <w:szCs w:val="24"/>
          <w:lang w:val="sr-Latn-CS"/>
        </w:rPr>
        <w:t xml:space="preserve"> </w:t>
      </w:r>
    </w:p>
    <w:p w:rsidR="0092405B" w:rsidRPr="00252734" w:rsidRDefault="00252734" w:rsidP="0092405B">
      <w:pPr>
        <w:pStyle w:val="BodyText2"/>
        <w:spacing w:after="0" w:line="240" w:lineRule="auto"/>
        <w:ind w:right="-425"/>
        <w:jc w:val="center"/>
        <w:rPr>
          <w:b/>
          <w:noProof/>
          <w:szCs w:val="24"/>
          <w:lang w:val="sr-Latn-CS"/>
        </w:rPr>
      </w:pPr>
      <w:r>
        <w:rPr>
          <w:b/>
          <w:noProof/>
          <w:szCs w:val="24"/>
          <w:lang w:val="sr-Latn-CS"/>
        </w:rPr>
        <w:t>UPRAVE</w:t>
      </w:r>
      <w:r w:rsidR="0092405B" w:rsidRPr="00252734">
        <w:rPr>
          <w:b/>
          <w:noProof/>
          <w:szCs w:val="24"/>
          <w:lang w:val="sr-Latn-CS"/>
        </w:rPr>
        <w:t xml:space="preserve"> </w:t>
      </w:r>
      <w:r>
        <w:rPr>
          <w:b/>
          <w:noProof/>
          <w:szCs w:val="24"/>
          <w:lang w:val="sr-Latn-CS"/>
        </w:rPr>
        <w:t>ZA</w:t>
      </w:r>
      <w:r w:rsidR="0092405B" w:rsidRPr="00252734">
        <w:rPr>
          <w:b/>
          <w:noProof/>
          <w:szCs w:val="24"/>
          <w:lang w:val="sr-Latn-CS"/>
        </w:rPr>
        <w:t xml:space="preserve"> </w:t>
      </w:r>
      <w:r>
        <w:rPr>
          <w:b/>
          <w:noProof/>
          <w:szCs w:val="24"/>
          <w:lang w:val="sr-Latn-CS"/>
        </w:rPr>
        <w:t>ZAJEDNIČKE</w:t>
      </w:r>
      <w:r w:rsidR="0092405B" w:rsidRPr="00252734">
        <w:rPr>
          <w:b/>
          <w:noProof/>
          <w:szCs w:val="24"/>
          <w:lang w:val="sr-Latn-CS"/>
        </w:rPr>
        <w:t xml:space="preserve"> </w:t>
      </w:r>
      <w:r>
        <w:rPr>
          <w:b/>
          <w:noProof/>
          <w:szCs w:val="24"/>
          <w:lang w:val="sr-Latn-CS"/>
        </w:rPr>
        <w:t>POSLOVE</w:t>
      </w:r>
      <w:r w:rsidR="0092405B" w:rsidRPr="00252734">
        <w:rPr>
          <w:b/>
          <w:noProof/>
          <w:szCs w:val="24"/>
          <w:lang w:val="sr-Latn-CS"/>
        </w:rPr>
        <w:t xml:space="preserve"> </w:t>
      </w:r>
      <w:r>
        <w:rPr>
          <w:b/>
          <w:noProof/>
          <w:szCs w:val="24"/>
          <w:lang w:val="sr-Latn-CS"/>
        </w:rPr>
        <w:t>REPUBLIČKIH</w:t>
      </w:r>
      <w:r w:rsidR="0092405B" w:rsidRPr="00252734">
        <w:rPr>
          <w:b/>
          <w:noProof/>
          <w:szCs w:val="24"/>
          <w:lang w:val="sr-Latn-CS"/>
        </w:rPr>
        <w:t xml:space="preserve"> </w:t>
      </w:r>
      <w:r>
        <w:rPr>
          <w:b/>
          <w:noProof/>
          <w:szCs w:val="24"/>
          <w:lang w:val="sr-Latn-CS"/>
        </w:rPr>
        <w:t>ORGANA</w:t>
      </w:r>
    </w:p>
    <w:p w:rsidR="0092405B" w:rsidRPr="00252734" w:rsidRDefault="0092405B" w:rsidP="0092405B">
      <w:pPr>
        <w:pStyle w:val="BodyText2"/>
        <w:spacing w:after="0" w:line="240" w:lineRule="auto"/>
        <w:ind w:right="-425"/>
        <w:contextualSpacing/>
        <w:jc w:val="center"/>
        <w:rPr>
          <w:noProof/>
          <w:szCs w:val="24"/>
          <w:lang w:val="sr-Latn-CS"/>
        </w:rPr>
      </w:pPr>
    </w:p>
    <w:p w:rsidR="0092405B" w:rsidRPr="00252734" w:rsidRDefault="0092405B" w:rsidP="0092405B">
      <w:pPr>
        <w:ind w:right="-425"/>
        <w:jc w:val="center"/>
        <w:rPr>
          <w:noProof/>
          <w:szCs w:val="24"/>
          <w:lang w:val="sr-Latn-CS"/>
        </w:rPr>
      </w:pPr>
      <w:r w:rsidRPr="00252734">
        <w:rPr>
          <w:noProof/>
          <w:szCs w:val="24"/>
          <w:lang w:val="sr-Latn-CS"/>
        </w:rPr>
        <w:t>I</w:t>
      </w:r>
    </w:p>
    <w:p w:rsidR="0092405B" w:rsidRPr="00252734" w:rsidRDefault="0092405B" w:rsidP="0092405B">
      <w:pPr>
        <w:ind w:right="-425"/>
        <w:jc w:val="center"/>
        <w:rPr>
          <w:noProof/>
          <w:szCs w:val="24"/>
          <w:lang w:val="sr-Latn-CS"/>
        </w:rPr>
      </w:pPr>
    </w:p>
    <w:p w:rsidR="0092405B" w:rsidRPr="00252734" w:rsidRDefault="0092405B" w:rsidP="0092405B">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Postavlja</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Branislav</w:t>
      </w:r>
      <w:r w:rsidRPr="00252734">
        <w:rPr>
          <w:noProof/>
          <w:szCs w:val="24"/>
          <w:lang w:val="sr-Latn-CS"/>
        </w:rPr>
        <w:t xml:space="preserve"> </w:t>
      </w:r>
      <w:r w:rsidR="00252734">
        <w:rPr>
          <w:noProof/>
          <w:szCs w:val="24"/>
          <w:lang w:val="sr-Latn-CS"/>
        </w:rPr>
        <w:t>Božić</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vršioca</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pomoćnika</w:t>
      </w:r>
      <w:r w:rsidRPr="00252734">
        <w:rPr>
          <w:noProof/>
          <w:szCs w:val="24"/>
          <w:lang w:val="sr-Latn-CS"/>
        </w:rPr>
        <w:t xml:space="preserve"> </w:t>
      </w:r>
      <w:r w:rsidR="00252734">
        <w:rPr>
          <w:noProof/>
          <w:szCs w:val="24"/>
          <w:lang w:val="sr-Latn-CS"/>
        </w:rPr>
        <w:t>direktora</w:t>
      </w:r>
      <w:r w:rsidRPr="00252734">
        <w:rPr>
          <w:noProof/>
          <w:szCs w:val="24"/>
          <w:lang w:val="sr-Latn-CS"/>
        </w:rPr>
        <w:t xml:space="preserve"> </w:t>
      </w:r>
      <w:r w:rsidR="00252734">
        <w:rPr>
          <w:noProof/>
          <w:szCs w:val="24"/>
          <w:lang w:val="sr-Latn-CS"/>
        </w:rPr>
        <w:t>Uprave</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zajedničke</w:t>
      </w:r>
      <w:r w:rsidRPr="00252734">
        <w:rPr>
          <w:noProof/>
          <w:szCs w:val="24"/>
          <w:lang w:val="sr-Latn-CS"/>
        </w:rPr>
        <w:t xml:space="preserve"> </w:t>
      </w:r>
      <w:r w:rsidR="00252734">
        <w:rPr>
          <w:noProof/>
          <w:szCs w:val="24"/>
          <w:lang w:val="sr-Latn-CS"/>
        </w:rPr>
        <w:t>poslove</w:t>
      </w:r>
      <w:r w:rsidRPr="00252734">
        <w:rPr>
          <w:noProof/>
          <w:szCs w:val="24"/>
          <w:lang w:val="sr-Latn-CS"/>
        </w:rPr>
        <w:t xml:space="preserve"> </w:t>
      </w:r>
      <w:r w:rsidR="00252734">
        <w:rPr>
          <w:noProof/>
          <w:szCs w:val="24"/>
          <w:lang w:val="sr-Latn-CS"/>
        </w:rPr>
        <w:t>republičkih</w:t>
      </w:r>
      <w:r w:rsidRPr="00252734">
        <w:rPr>
          <w:noProof/>
          <w:szCs w:val="24"/>
          <w:lang w:val="sr-Latn-CS"/>
        </w:rPr>
        <w:t xml:space="preserve"> </w:t>
      </w:r>
      <w:r w:rsidR="00252734">
        <w:rPr>
          <w:noProof/>
          <w:szCs w:val="24"/>
          <w:lang w:val="sr-Latn-CS"/>
        </w:rPr>
        <w:t>organa</w:t>
      </w:r>
      <w:r w:rsidRPr="00252734">
        <w:rPr>
          <w:noProof/>
          <w:szCs w:val="24"/>
          <w:lang w:val="sr-Latn-CS"/>
        </w:rPr>
        <w:t xml:space="preserve"> </w:t>
      </w:r>
      <w:r w:rsidRPr="00252734">
        <w:rPr>
          <w:bCs/>
          <w:noProof/>
          <w:szCs w:val="24"/>
          <w:lang w:val="sr-Latn-CS"/>
        </w:rPr>
        <w:t xml:space="preserve">– </w:t>
      </w:r>
      <w:r w:rsidR="00252734">
        <w:rPr>
          <w:bCs/>
          <w:noProof/>
          <w:szCs w:val="24"/>
          <w:lang w:val="sr-Latn-CS"/>
        </w:rPr>
        <w:t>Sektor</w:t>
      </w:r>
      <w:r w:rsidRPr="00252734">
        <w:rPr>
          <w:bCs/>
          <w:noProof/>
          <w:szCs w:val="24"/>
          <w:lang w:val="sr-Latn-CS"/>
        </w:rPr>
        <w:t xml:space="preserve"> </w:t>
      </w:r>
      <w:r w:rsidR="00252734">
        <w:rPr>
          <w:bCs/>
          <w:noProof/>
          <w:szCs w:val="24"/>
          <w:lang w:val="sr-Latn-CS"/>
        </w:rPr>
        <w:t>za</w:t>
      </w:r>
      <w:r w:rsidRPr="00252734">
        <w:rPr>
          <w:bCs/>
          <w:noProof/>
          <w:szCs w:val="24"/>
          <w:lang w:val="sr-Latn-CS"/>
        </w:rPr>
        <w:t xml:space="preserve"> </w:t>
      </w:r>
      <w:r w:rsidR="00252734">
        <w:rPr>
          <w:bCs/>
          <w:noProof/>
          <w:szCs w:val="24"/>
          <w:lang w:val="sr-Latn-CS"/>
        </w:rPr>
        <w:t>informaciono</w:t>
      </w:r>
      <w:r w:rsidRPr="00252734">
        <w:rPr>
          <w:bCs/>
          <w:noProof/>
          <w:szCs w:val="24"/>
          <w:lang w:val="sr-Latn-CS"/>
        </w:rPr>
        <w:t>-</w:t>
      </w:r>
      <w:r w:rsidR="00252734">
        <w:rPr>
          <w:bCs/>
          <w:noProof/>
          <w:szCs w:val="24"/>
          <w:lang w:val="sr-Latn-CS"/>
        </w:rPr>
        <w:t>komunikacione</w:t>
      </w:r>
      <w:r w:rsidRPr="00252734">
        <w:rPr>
          <w:bCs/>
          <w:noProof/>
          <w:szCs w:val="24"/>
          <w:lang w:val="sr-Latn-CS"/>
        </w:rPr>
        <w:t xml:space="preserve"> </w:t>
      </w:r>
      <w:r w:rsidR="00252734">
        <w:rPr>
          <w:bCs/>
          <w:noProof/>
          <w:szCs w:val="24"/>
          <w:lang w:val="sr-Latn-CS"/>
        </w:rPr>
        <w:t>tehnologije</w:t>
      </w:r>
      <w:r w:rsidRPr="00252734">
        <w:rPr>
          <w:noProof/>
          <w:szCs w:val="24"/>
          <w:lang w:val="sr-Latn-CS"/>
        </w:rPr>
        <w:t xml:space="preserve">, </w:t>
      </w:r>
      <w:r w:rsidR="00252734">
        <w:rPr>
          <w:noProof/>
          <w:szCs w:val="24"/>
          <w:lang w:val="sr-Latn-CS"/>
        </w:rPr>
        <w:t>na</w:t>
      </w:r>
      <w:r w:rsidRPr="00252734">
        <w:rPr>
          <w:noProof/>
          <w:szCs w:val="24"/>
          <w:lang w:val="sr-Latn-CS"/>
        </w:rPr>
        <w:t xml:space="preserve"> </w:t>
      </w:r>
      <w:r w:rsidR="00252734">
        <w:rPr>
          <w:noProof/>
          <w:szCs w:val="24"/>
          <w:lang w:val="sr-Latn-CS"/>
        </w:rPr>
        <w:t>šest</w:t>
      </w:r>
      <w:r w:rsidRPr="00252734">
        <w:rPr>
          <w:noProof/>
          <w:szCs w:val="24"/>
          <w:lang w:val="sr-Latn-CS"/>
        </w:rPr>
        <w:t xml:space="preserve"> </w:t>
      </w:r>
      <w:r w:rsidR="00252734">
        <w:rPr>
          <w:noProof/>
          <w:szCs w:val="24"/>
          <w:lang w:val="sr-Latn-CS"/>
        </w:rPr>
        <w:t>meseci</w:t>
      </w:r>
      <w:r w:rsidRPr="00252734">
        <w:rPr>
          <w:noProof/>
          <w:szCs w:val="24"/>
          <w:lang w:val="sr-Latn-CS"/>
        </w:rPr>
        <w:t>.</w:t>
      </w:r>
    </w:p>
    <w:p w:rsidR="0092405B" w:rsidRPr="00252734" w:rsidRDefault="0092405B" w:rsidP="0092405B">
      <w:pPr>
        <w:ind w:right="-425"/>
        <w:jc w:val="center"/>
        <w:rPr>
          <w:noProof/>
          <w:szCs w:val="24"/>
          <w:lang w:val="sr-Latn-CS"/>
        </w:rPr>
      </w:pPr>
    </w:p>
    <w:p w:rsidR="0092405B" w:rsidRPr="00252734" w:rsidRDefault="0092405B" w:rsidP="0092405B">
      <w:pPr>
        <w:ind w:right="-425"/>
        <w:jc w:val="center"/>
        <w:rPr>
          <w:noProof/>
          <w:szCs w:val="24"/>
          <w:lang w:val="sr-Latn-CS"/>
        </w:rPr>
      </w:pPr>
      <w:r w:rsidRPr="00252734">
        <w:rPr>
          <w:noProof/>
          <w:szCs w:val="24"/>
          <w:lang w:val="sr-Latn-CS"/>
        </w:rPr>
        <w:t>II</w:t>
      </w:r>
    </w:p>
    <w:p w:rsidR="0092405B" w:rsidRPr="00252734" w:rsidRDefault="0092405B" w:rsidP="0092405B">
      <w:pPr>
        <w:ind w:right="-425"/>
        <w:jc w:val="center"/>
        <w:rPr>
          <w:noProof/>
          <w:szCs w:val="24"/>
          <w:lang w:val="sr-Latn-CS"/>
        </w:rPr>
      </w:pPr>
    </w:p>
    <w:p w:rsidR="0092405B" w:rsidRPr="00252734" w:rsidRDefault="0092405B" w:rsidP="0092405B">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92405B" w:rsidRPr="00252734" w:rsidRDefault="0092405B" w:rsidP="0092405B">
      <w:pPr>
        <w:ind w:right="-425"/>
        <w:rPr>
          <w:noProof/>
          <w:szCs w:val="24"/>
          <w:lang w:val="sr-Latn-CS"/>
        </w:rPr>
      </w:pPr>
    </w:p>
    <w:p w:rsidR="0092405B" w:rsidRPr="00252734" w:rsidRDefault="0092405B" w:rsidP="0092405B">
      <w:pPr>
        <w:rPr>
          <w:noProof/>
          <w:szCs w:val="24"/>
          <w:lang w:val="sr-Latn-CS"/>
        </w:rPr>
      </w:pPr>
    </w:p>
    <w:p w:rsidR="0092405B" w:rsidRPr="00252734" w:rsidRDefault="0092405B" w:rsidP="0092405B">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119-889/2017</w:t>
      </w:r>
    </w:p>
    <w:p w:rsidR="0092405B" w:rsidRPr="00252734" w:rsidRDefault="00252734" w:rsidP="0092405B">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92405B" w:rsidRPr="00252734" w:rsidRDefault="0092405B" w:rsidP="0092405B">
      <w:pPr>
        <w:rPr>
          <w:rFonts w:cs="Times New Roman"/>
          <w:noProof/>
          <w:szCs w:val="24"/>
          <w:lang w:val="sr-Latn-CS"/>
        </w:rPr>
      </w:pPr>
    </w:p>
    <w:p w:rsidR="0092405B" w:rsidRPr="00252734" w:rsidRDefault="0092405B" w:rsidP="0092405B">
      <w:pPr>
        <w:rPr>
          <w:rFonts w:cs="Times New Roman"/>
          <w:noProof/>
          <w:szCs w:val="24"/>
          <w:lang w:val="sr-Latn-CS"/>
        </w:rPr>
      </w:pPr>
    </w:p>
    <w:p w:rsidR="0092405B" w:rsidRPr="00252734" w:rsidRDefault="00252734" w:rsidP="0092405B">
      <w:pPr>
        <w:jc w:val="center"/>
        <w:rPr>
          <w:rFonts w:cs="Times New Roman"/>
          <w:b/>
          <w:noProof/>
          <w:szCs w:val="24"/>
          <w:lang w:val="sr-Latn-CS"/>
        </w:rPr>
      </w:pPr>
      <w:r>
        <w:rPr>
          <w:rFonts w:cs="Times New Roman"/>
          <w:b/>
          <w:noProof/>
          <w:szCs w:val="24"/>
          <w:lang w:val="sr-Latn-CS"/>
        </w:rPr>
        <w:t>V</w:t>
      </w:r>
      <w:r w:rsidR="0092405B" w:rsidRPr="00252734">
        <w:rPr>
          <w:rFonts w:cs="Times New Roman"/>
          <w:b/>
          <w:noProof/>
          <w:szCs w:val="24"/>
          <w:lang w:val="sr-Latn-CS"/>
        </w:rPr>
        <w:t xml:space="preserve">  </w:t>
      </w:r>
      <w:r>
        <w:rPr>
          <w:rFonts w:cs="Times New Roman"/>
          <w:b/>
          <w:noProof/>
          <w:szCs w:val="24"/>
          <w:lang w:val="sr-Latn-CS"/>
        </w:rPr>
        <w:t>L</w:t>
      </w:r>
      <w:r w:rsidR="0092405B" w:rsidRPr="00252734">
        <w:rPr>
          <w:rFonts w:cs="Times New Roman"/>
          <w:b/>
          <w:noProof/>
          <w:szCs w:val="24"/>
          <w:lang w:val="sr-Latn-CS"/>
        </w:rPr>
        <w:t xml:space="preserve">  </w:t>
      </w:r>
      <w:r>
        <w:rPr>
          <w:rFonts w:cs="Times New Roman"/>
          <w:b/>
          <w:noProof/>
          <w:szCs w:val="24"/>
          <w:lang w:val="sr-Latn-CS"/>
        </w:rPr>
        <w:t>A</w:t>
      </w:r>
      <w:r w:rsidR="0092405B" w:rsidRPr="00252734">
        <w:rPr>
          <w:rFonts w:cs="Times New Roman"/>
          <w:b/>
          <w:noProof/>
          <w:szCs w:val="24"/>
          <w:lang w:val="sr-Latn-CS"/>
        </w:rPr>
        <w:t xml:space="preserve">  </w:t>
      </w:r>
      <w:r>
        <w:rPr>
          <w:rFonts w:cs="Times New Roman"/>
          <w:b/>
          <w:noProof/>
          <w:szCs w:val="24"/>
          <w:lang w:val="sr-Latn-CS"/>
        </w:rPr>
        <w:t>D</w:t>
      </w:r>
      <w:r w:rsidR="0092405B" w:rsidRPr="00252734">
        <w:rPr>
          <w:rFonts w:cs="Times New Roman"/>
          <w:b/>
          <w:noProof/>
          <w:szCs w:val="24"/>
          <w:lang w:val="sr-Latn-CS"/>
        </w:rPr>
        <w:t xml:space="preserve">  </w:t>
      </w:r>
      <w:r>
        <w:rPr>
          <w:rFonts w:cs="Times New Roman"/>
          <w:b/>
          <w:noProof/>
          <w:szCs w:val="24"/>
          <w:lang w:val="sr-Latn-CS"/>
        </w:rPr>
        <w:t>A</w:t>
      </w:r>
    </w:p>
    <w:p w:rsidR="0092405B" w:rsidRPr="00252734" w:rsidRDefault="0092405B" w:rsidP="0092405B">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4201F1" w:rsidRPr="00252734" w:rsidRDefault="004201F1" w:rsidP="00546E70">
      <w:pPr>
        <w:jc w:val="left"/>
        <w:rPr>
          <w:rFonts w:eastAsia="Calibri" w:cs="Times New Roman"/>
          <w:noProof/>
          <w:szCs w:val="24"/>
          <w:lang w:val="sr-Latn-CS"/>
        </w:rPr>
        <w:sectPr w:rsidR="004201F1" w:rsidRPr="00252734">
          <w:pgSz w:w="12240" w:h="15840"/>
          <w:pgMar w:top="568" w:right="1440" w:bottom="1440" w:left="1440" w:header="708" w:footer="708" w:gutter="0"/>
          <w:cols w:space="720"/>
        </w:sectPr>
      </w:pPr>
    </w:p>
    <w:p w:rsidR="00F311DE" w:rsidRPr="00252734" w:rsidRDefault="00F311DE" w:rsidP="00612307">
      <w:pPr>
        <w:rPr>
          <w:noProof/>
          <w:szCs w:val="24"/>
          <w:lang w:val="sr-Latn-CS"/>
        </w:rPr>
      </w:pPr>
    </w:p>
    <w:p w:rsidR="00F311DE" w:rsidRPr="00252734" w:rsidRDefault="00F311DE" w:rsidP="00F311DE">
      <w:pPr>
        <w:ind w:right="4"/>
        <w:jc w:val="right"/>
        <w:rPr>
          <w:rFonts w:cs="Times New Roman"/>
          <w:noProof/>
          <w:szCs w:val="24"/>
          <w:lang w:val="sr-Latn-CS"/>
        </w:rPr>
      </w:pPr>
    </w:p>
    <w:p w:rsidR="00F311DE" w:rsidRPr="00252734" w:rsidRDefault="00F311DE" w:rsidP="00F311DE">
      <w:pPr>
        <w:ind w:right="4"/>
        <w:jc w:val="right"/>
        <w:rPr>
          <w:rFonts w:cs="Times New Roman"/>
          <w:noProof/>
          <w:szCs w:val="24"/>
          <w:lang w:val="sr-Latn-CS"/>
        </w:rPr>
      </w:pPr>
    </w:p>
    <w:p w:rsidR="00F311DE" w:rsidRPr="00252734" w:rsidRDefault="00F311DE" w:rsidP="00F311DE">
      <w:pPr>
        <w:ind w:right="4"/>
        <w:jc w:val="right"/>
        <w:rPr>
          <w:rFonts w:cs="Times New Roman"/>
          <w:noProof/>
          <w:szCs w:val="24"/>
          <w:lang w:val="sr-Latn-CS"/>
        </w:rPr>
      </w:pPr>
    </w:p>
    <w:p w:rsidR="00F311DE" w:rsidRPr="00252734" w:rsidRDefault="00F311DE" w:rsidP="00F311DE">
      <w:pPr>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Na</w:t>
      </w:r>
      <w:r w:rsidRPr="00252734">
        <w:rPr>
          <w:rFonts w:cs="Times New Roman"/>
          <w:noProof/>
          <w:szCs w:val="24"/>
          <w:lang w:val="sr-Latn-CS"/>
        </w:rPr>
        <w:t xml:space="preserve"> </w:t>
      </w:r>
      <w:r w:rsidR="00252734">
        <w:rPr>
          <w:rFonts w:cs="Times New Roman"/>
          <w:noProof/>
          <w:szCs w:val="24"/>
          <w:lang w:val="sr-Latn-CS"/>
        </w:rPr>
        <w:t>osnovu</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165. </w:t>
      </w:r>
      <w:r w:rsidR="00252734">
        <w:rPr>
          <w:rFonts w:cs="Times New Roman"/>
          <w:noProof/>
          <w:szCs w:val="24"/>
          <w:lang w:val="sr-Latn-CS"/>
        </w:rPr>
        <w:t>stav</w:t>
      </w:r>
      <w:r w:rsidRPr="00252734">
        <w:rPr>
          <w:rFonts w:cs="Times New Roman"/>
          <w:noProof/>
          <w:szCs w:val="24"/>
          <w:lang w:val="sr-Latn-CS"/>
        </w:rPr>
        <w:t xml:space="preserve"> 1. </w:t>
      </w:r>
      <w:r w:rsidR="00252734">
        <w:rPr>
          <w:rFonts w:cs="Times New Roman"/>
          <w:noProof/>
          <w:szCs w:val="24"/>
          <w:lang w:val="sr-Latn-CS"/>
        </w:rPr>
        <w:t>Zakona</w:t>
      </w:r>
      <w:r w:rsidRPr="00252734">
        <w:rPr>
          <w:rFonts w:cs="Times New Roman"/>
          <w:noProof/>
          <w:szCs w:val="24"/>
          <w:lang w:val="sr-Latn-CS"/>
        </w:rPr>
        <w:t xml:space="preserve"> </w:t>
      </w:r>
      <w:r w:rsidR="00252734">
        <w:rPr>
          <w:rFonts w:cs="Times New Roman"/>
          <w:noProof/>
          <w:szCs w:val="24"/>
          <w:lang w:val="sr-Latn-CS"/>
        </w:rPr>
        <w:t>o</w:t>
      </w:r>
      <w:r w:rsidRPr="00252734">
        <w:rPr>
          <w:rFonts w:cs="Times New Roman"/>
          <w:noProof/>
          <w:szCs w:val="24"/>
          <w:lang w:val="sr-Latn-CS"/>
        </w:rPr>
        <w:t xml:space="preserve"> </w:t>
      </w:r>
      <w:r w:rsidR="00252734">
        <w:rPr>
          <w:rFonts w:cs="Times New Roman"/>
          <w:noProof/>
          <w:szCs w:val="24"/>
          <w:lang w:val="sr-Latn-CS"/>
        </w:rPr>
        <w:t>državnim</w:t>
      </w:r>
      <w:r w:rsidRPr="00252734">
        <w:rPr>
          <w:rFonts w:cs="Times New Roman"/>
          <w:noProof/>
          <w:szCs w:val="24"/>
          <w:lang w:val="sr-Latn-CS"/>
        </w:rPr>
        <w:t xml:space="preserve"> </w:t>
      </w:r>
      <w:r w:rsidR="00252734">
        <w:rPr>
          <w:rFonts w:cs="Times New Roman"/>
          <w:noProof/>
          <w:szCs w:val="24"/>
          <w:lang w:val="sr-Latn-CS"/>
        </w:rPr>
        <w:t>službenicima</w:t>
      </w:r>
      <w:r w:rsidRPr="00252734">
        <w:rPr>
          <w:rFonts w:cs="Times New Roman"/>
          <w:noProof/>
          <w:szCs w:val="24"/>
          <w:lang w:val="sr-Latn-CS"/>
        </w:rPr>
        <w:t xml:space="preserve"> („</w:t>
      </w:r>
      <w:r w:rsidR="00252734">
        <w:rPr>
          <w:rFonts w:cs="Times New Roman"/>
          <w:noProof/>
          <w:szCs w:val="24"/>
          <w:lang w:val="sr-Latn-CS"/>
        </w:rPr>
        <w:t>Službeni</w:t>
      </w:r>
      <w:r w:rsidRPr="00252734">
        <w:rPr>
          <w:rFonts w:cs="Times New Roman"/>
          <w:noProof/>
          <w:szCs w:val="24"/>
          <w:lang w:val="sr-Latn-CS"/>
        </w:rPr>
        <w:t xml:space="preserve"> </w:t>
      </w:r>
      <w:r w:rsidR="00252734">
        <w:rPr>
          <w:rFonts w:cs="Times New Roman"/>
          <w:noProof/>
          <w:szCs w:val="24"/>
          <w:lang w:val="sr-Latn-CS"/>
        </w:rPr>
        <w:t>glasnik</w:t>
      </w:r>
      <w:r w:rsidRPr="00252734">
        <w:rPr>
          <w:rFonts w:cs="Times New Roman"/>
          <w:noProof/>
          <w:szCs w:val="24"/>
          <w:lang w:val="sr-Latn-CS"/>
        </w:rPr>
        <w:t xml:space="preserve"> </w:t>
      </w:r>
      <w:r w:rsidR="00252734">
        <w:rPr>
          <w:rFonts w:cs="Times New Roman"/>
          <w:noProof/>
          <w:szCs w:val="24"/>
          <w:lang w:val="sr-Latn-CS"/>
        </w:rPr>
        <w:t>RS</w:t>
      </w:r>
      <w:r w:rsidRPr="00252734">
        <w:rPr>
          <w:rFonts w:cs="Times New Roman"/>
          <w:noProof/>
          <w:szCs w:val="24"/>
          <w:lang w:val="sr-Latn-CS"/>
        </w:rPr>
        <w:t xml:space="preserve">”, </w:t>
      </w:r>
      <w:r w:rsidR="00252734">
        <w:rPr>
          <w:rFonts w:cs="Times New Roman"/>
          <w:noProof/>
          <w:szCs w:val="24"/>
          <w:lang w:val="sr-Latn-CS"/>
        </w:rPr>
        <w:t>br</w:t>
      </w:r>
      <w:r w:rsidRPr="00252734">
        <w:rPr>
          <w:rFonts w:cs="Times New Roman"/>
          <w:noProof/>
          <w:szCs w:val="24"/>
          <w:lang w:val="sr-Latn-CS"/>
        </w:rPr>
        <w:t xml:space="preserve">. 79/05, 81/05 – </w:t>
      </w:r>
      <w:r w:rsidR="00252734">
        <w:rPr>
          <w:rFonts w:cs="Times New Roman"/>
          <w:noProof/>
          <w:szCs w:val="24"/>
          <w:lang w:val="sr-Latn-CS"/>
        </w:rPr>
        <w:t>ispravka</w:t>
      </w:r>
      <w:r w:rsidRPr="00252734">
        <w:rPr>
          <w:rFonts w:cs="Times New Roman"/>
          <w:noProof/>
          <w:szCs w:val="24"/>
          <w:lang w:val="sr-Latn-CS"/>
        </w:rPr>
        <w:t xml:space="preserve">, 83/05 – </w:t>
      </w:r>
      <w:r w:rsidR="00252734">
        <w:rPr>
          <w:rFonts w:cs="Times New Roman"/>
          <w:noProof/>
          <w:szCs w:val="24"/>
          <w:lang w:val="sr-Latn-CS"/>
        </w:rPr>
        <w:t>ispravka</w:t>
      </w:r>
      <w:r w:rsidRPr="00252734">
        <w:rPr>
          <w:rFonts w:cs="Times New Roman"/>
          <w:noProof/>
          <w:szCs w:val="24"/>
          <w:lang w:val="sr-Latn-CS"/>
        </w:rPr>
        <w:t xml:space="preserve">, 64/07, 67/07 – </w:t>
      </w:r>
      <w:r w:rsidR="00252734">
        <w:rPr>
          <w:rFonts w:cs="Times New Roman"/>
          <w:noProof/>
          <w:szCs w:val="24"/>
          <w:lang w:val="sr-Latn-CS"/>
        </w:rPr>
        <w:t>ispravka</w:t>
      </w:r>
      <w:r w:rsidRPr="00252734">
        <w:rPr>
          <w:rFonts w:cs="Times New Roman"/>
          <w:noProof/>
          <w:szCs w:val="24"/>
          <w:lang w:val="sr-Latn-CS"/>
        </w:rPr>
        <w:t xml:space="preserve">, 116/08, 104/09 </w:t>
      </w:r>
      <w:r w:rsidR="00252734">
        <w:rPr>
          <w:rFonts w:cs="Times New Roman"/>
          <w:noProof/>
          <w:szCs w:val="24"/>
          <w:lang w:val="sr-Latn-CS"/>
        </w:rPr>
        <w:t>i</w:t>
      </w:r>
      <w:r w:rsidRPr="00252734">
        <w:rPr>
          <w:rFonts w:cs="Times New Roman"/>
          <w:noProof/>
          <w:szCs w:val="24"/>
          <w:lang w:val="sr-Latn-CS"/>
        </w:rPr>
        <w:t xml:space="preserve"> 99/14) </w:t>
      </w:r>
      <w:r w:rsidR="00252734">
        <w:rPr>
          <w:rFonts w:cs="Times New Roman"/>
          <w:noProof/>
          <w:szCs w:val="24"/>
          <w:lang w:val="sr-Latn-CS"/>
        </w:rPr>
        <w:t>i</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43. </w:t>
      </w:r>
      <w:r w:rsidR="00252734">
        <w:rPr>
          <w:rFonts w:cs="Times New Roman"/>
          <w:noProof/>
          <w:szCs w:val="24"/>
          <w:lang w:val="sr-Latn-CS"/>
        </w:rPr>
        <w:t>stav</w:t>
      </w:r>
      <w:r w:rsidRPr="00252734">
        <w:rPr>
          <w:rFonts w:cs="Times New Roman"/>
          <w:noProof/>
          <w:szCs w:val="24"/>
          <w:lang w:val="sr-Latn-CS"/>
        </w:rPr>
        <w:t xml:space="preserve"> 2. </w:t>
      </w:r>
      <w:r w:rsidR="00252734">
        <w:rPr>
          <w:rFonts w:cs="Times New Roman"/>
          <w:noProof/>
          <w:szCs w:val="24"/>
          <w:lang w:val="sr-Latn-CS"/>
        </w:rPr>
        <w:t>Zakona</w:t>
      </w:r>
      <w:r w:rsidRPr="00252734">
        <w:rPr>
          <w:rFonts w:cs="Times New Roman"/>
          <w:noProof/>
          <w:szCs w:val="24"/>
          <w:lang w:val="sr-Latn-CS"/>
        </w:rPr>
        <w:t xml:space="preserve"> </w:t>
      </w:r>
      <w:r w:rsidR="00252734">
        <w:rPr>
          <w:rFonts w:cs="Times New Roman"/>
          <w:noProof/>
          <w:szCs w:val="24"/>
          <w:lang w:val="sr-Latn-CS"/>
        </w:rPr>
        <w:t>o</w:t>
      </w:r>
      <w:r w:rsidRPr="00252734">
        <w:rPr>
          <w:rFonts w:cs="Times New Roman"/>
          <w:noProof/>
          <w:szCs w:val="24"/>
          <w:lang w:val="sr-Latn-CS"/>
        </w:rPr>
        <w:t xml:space="preserve"> </w:t>
      </w:r>
      <w:r w:rsidR="00252734">
        <w:rPr>
          <w:rFonts w:cs="Times New Roman"/>
          <w:noProof/>
          <w:szCs w:val="24"/>
          <w:lang w:val="sr-Latn-CS"/>
        </w:rPr>
        <w:t>Vladi</w:t>
      </w:r>
      <w:r w:rsidRPr="00252734">
        <w:rPr>
          <w:rFonts w:cs="Times New Roman"/>
          <w:noProof/>
          <w:szCs w:val="24"/>
          <w:lang w:val="sr-Latn-CS"/>
        </w:rPr>
        <w:t xml:space="preserve"> („</w:t>
      </w:r>
      <w:r w:rsidR="00252734">
        <w:rPr>
          <w:rFonts w:cs="Times New Roman"/>
          <w:noProof/>
          <w:szCs w:val="24"/>
          <w:lang w:val="sr-Latn-CS"/>
        </w:rPr>
        <w:t>Službeni</w:t>
      </w:r>
      <w:r w:rsidRPr="00252734">
        <w:rPr>
          <w:rFonts w:cs="Times New Roman"/>
          <w:noProof/>
          <w:szCs w:val="24"/>
          <w:lang w:val="sr-Latn-CS"/>
        </w:rPr>
        <w:t xml:space="preserve"> </w:t>
      </w:r>
      <w:r w:rsidR="00252734">
        <w:rPr>
          <w:rFonts w:cs="Times New Roman"/>
          <w:noProof/>
          <w:szCs w:val="24"/>
          <w:lang w:val="sr-Latn-CS"/>
        </w:rPr>
        <w:t>glasnik</w:t>
      </w:r>
      <w:r w:rsidRPr="00252734">
        <w:rPr>
          <w:rFonts w:cs="Times New Roman"/>
          <w:noProof/>
          <w:szCs w:val="24"/>
          <w:lang w:val="sr-Latn-CS"/>
        </w:rPr>
        <w:t xml:space="preserve"> </w:t>
      </w:r>
      <w:r w:rsidR="00252734">
        <w:rPr>
          <w:rFonts w:cs="Times New Roman"/>
          <w:noProof/>
          <w:szCs w:val="24"/>
          <w:lang w:val="sr-Latn-CS"/>
        </w:rPr>
        <w:t>RS</w:t>
      </w:r>
      <w:r w:rsidRPr="00252734">
        <w:rPr>
          <w:rFonts w:cs="Times New Roman"/>
          <w:noProof/>
          <w:szCs w:val="24"/>
          <w:lang w:val="sr-Latn-CS"/>
        </w:rPr>
        <w:t xml:space="preserve">”, </w:t>
      </w:r>
      <w:r w:rsidR="00252734">
        <w:rPr>
          <w:rFonts w:cs="Times New Roman"/>
          <w:noProof/>
          <w:szCs w:val="24"/>
          <w:lang w:val="sr-Latn-CS"/>
        </w:rPr>
        <w:t>br</w:t>
      </w:r>
      <w:r w:rsidRPr="00252734">
        <w:rPr>
          <w:rFonts w:cs="Times New Roman"/>
          <w:noProof/>
          <w:szCs w:val="24"/>
          <w:lang w:val="sr-Latn-CS"/>
        </w:rPr>
        <w:t xml:space="preserve">. 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p>
    <w:p w:rsidR="00F311DE" w:rsidRPr="00252734" w:rsidRDefault="00F311DE" w:rsidP="00F311DE">
      <w:pPr>
        <w:ind w:right="4"/>
        <w:rPr>
          <w:rFonts w:cs="Times New Roman"/>
          <w:noProof/>
          <w:szCs w:val="24"/>
          <w:lang w:val="sr-Latn-CS"/>
        </w:rPr>
      </w:pPr>
    </w:p>
    <w:p w:rsidR="00F311DE" w:rsidRPr="00252734" w:rsidRDefault="00F311DE" w:rsidP="00F311DE">
      <w:pPr>
        <w:tabs>
          <w:tab w:val="left" w:pos="1260"/>
        </w:tabs>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Vlada</w:t>
      </w:r>
      <w:r w:rsidRPr="00252734">
        <w:rPr>
          <w:rFonts w:cs="Times New Roman"/>
          <w:noProof/>
          <w:szCs w:val="24"/>
          <w:lang w:val="sr-Latn-CS"/>
        </w:rPr>
        <w:t xml:space="preserve"> </w:t>
      </w:r>
      <w:r w:rsidR="00252734">
        <w:rPr>
          <w:rFonts w:cs="Times New Roman"/>
          <w:noProof/>
          <w:szCs w:val="24"/>
          <w:lang w:val="sr-Latn-CS"/>
        </w:rPr>
        <w:t>donosi</w:t>
      </w:r>
    </w:p>
    <w:p w:rsidR="00F311DE" w:rsidRPr="00252734" w:rsidRDefault="00F311DE" w:rsidP="00F311DE">
      <w:pPr>
        <w:ind w:right="4"/>
        <w:jc w:val="center"/>
        <w:rPr>
          <w:rFonts w:cs="Times New Roman"/>
          <w:noProof/>
          <w:szCs w:val="24"/>
          <w:lang w:val="sr-Latn-CS"/>
        </w:rPr>
      </w:pPr>
    </w:p>
    <w:p w:rsidR="00F311DE" w:rsidRPr="00252734" w:rsidRDefault="00F311DE" w:rsidP="00F311DE">
      <w:pPr>
        <w:ind w:right="4"/>
        <w:jc w:val="center"/>
        <w:rPr>
          <w:rFonts w:cs="Times New Roman"/>
          <w:noProof/>
          <w:szCs w:val="24"/>
          <w:lang w:val="sr-Latn-CS"/>
        </w:rPr>
      </w:pPr>
    </w:p>
    <w:p w:rsidR="00F311DE" w:rsidRPr="00252734" w:rsidRDefault="00252734" w:rsidP="00F311DE">
      <w:pPr>
        <w:ind w:right="4"/>
        <w:jc w:val="center"/>
        <w:rPr>
          <w:rFonts w:cs="Times New Roman"/>
          <w:b/>
          <w:noProof/>
          <w:szCs w:val="24"/>
          <w:lang w:val="sr-Latn-CS"/>
        </w:rPr>
      </w:pPr>
      <w:r>
        <w:rPr>
          <w:rFonts w:cs="Times New Roman"/>
          <w:b/>
          <w:noProof/>
          <w:szCs w:val="24"/>
          <w:lang w:val="sr-Latn-CS"/>
        </w:rPr>
        <w:t>R</w:t>
      </w:r>
      <w:r w:rsidR="00F311DE" w:rsidRPr="00252734">
        <w:rPr>
          <w:rFonts w:cs="Times New Roman"/>
          <w:b/>
          <w:noProof/>
          <w:szCs w:val="24"/>
          <w:lang w:val="sr-Latn-CS"/>
        </w:rPr>
        <w:t xml:space="preserve"> </w:t>
      </w:r>
      <w:r>
        <w:rPr>
          <w:rFonts w:cs="Times New Roman"/>
          <w:b/>
          <w:noProof/>
          <w:szCs w:val="24"/>
          <w:lang w:val="sr-Latn-CS"/>
        </w:rPr>
        <w:t>E</w:t>
      </w:r>
      <w:r w:rsidR="00F311DE" w:rsidRPr="00252734">
        <w:rPr>
          <w:rFonts w:cs="Times New Roman"/>
          <w:b/>
          <w:noProof/>
          <w:szCs w:val="24"/>
          <w:lang w:val="sr-Latn-CS"/>
        </w:rPr>
        <w:t xml:space="preserve"> </w:t>
      </w:r>
      <w:r>
        <w:rPr>
          <w:rFonts w:cs="Times New Roman"/>
          <w:b/>
          <w:noProof/>
          <w:szCs w:val="24"/>
          <w:lang w:val="sr-Latn-CS"/>
        </w:rPr>
        <w:t>Š</w:t>
      </w:r>
      <w:r w:rsidR="00F311DE" w:rsidRPr="00252734">
        <w:rPr>
          <w:rFonts w:cs="Times New Roman"/>
          <w:b/>
          <w:noProof/>
          <w:szCs w:val="24"/>
          <w:lang w:val="sr-Latn-CS"/>
        </w:rPr>
        <w:t xml:space="preserve"> </w:t>
      </w:r>
      <w:r>
        <w:rPr>
          <w:rFonts w:cs="Times New Roman"/>
          <w:b/>
          <w:noProof/>
          <w:szCs w:val="24"/>
          <w:lang w:val="sr-Latn-CS"/>
        </w:rPr>
        <w:t>E</w:t>
      </w:r>
      <w:r w:rsidR="00F311DE" w:rsidRPr="00252734">
        <w:rPr>
          <w:rFonts w:cs="Times New Roman"/>
          <w:b/>
          <w:noProof/>
          <w:szCs w:val="24"/>
          <w:lang w:val="sr-Latn-CS"/>
        </w:rPr>
        <w:t xml:space="preserve"> </w:t>
      </w:r>
      <w:r>
        <w:rPr>
          <w:rFonts w:cs="Times New Roman"/>
          <w:b/>
          <w:noProof/>
          <w:szCs w:val="24"/>
          <w:lang w:val="sr-Latn-CS"/>
        </w:rPr>
        <w:t>NJ</w:t>
      </w:r>
      <w:r w:rsidR="00F311DE" w:rsidRPr="00252734">
        <w:rPr>
          <w:rFonts w:cs="Times New Roman"/>
          <w:b/>
          <w:noProof/>
          <w:szCs w:val="24"/>
          <w:lang w:val="sr-Latn-CS"/>
        </w:rPr>
        <w:t xml:space="preserve"> </w:t>
      </w:r>
      <w:r>
        <w:rPr>
          <w:rFonts w:cs="Times New Roman"/>
          <w:b/>
          <w:noProof/>
          <w:szCs w:val="24"/>
          <w:lang w:val="sr-Latn-CS"/>
        </w:rPr>
        <w:t>E</w:t>
      </w:r>
    </w:p>
    <w:p w:rsidR="00F311DE" w:rsidRPr="00252734" w:rsidRDefault="00F311DE" w:rsidP="00F311DE">
      <w:pPr>
        <w:ind w:right="4"/>
        <w:jc w:val="center"/>
        <w:rPr>
          <w:rFonts w:cs="Times New Roman"/>
          <w:b/>
          <w:noProof/>
          <w:szCs w:val="24"/>
          <w:lang w:val="sr-Latn-CS"/>
        </w:rPr>
      </w:pPr>
    </w:p>
    <w:p w:rsidR="00F311DE" w:rsidRPr="00252734" w:rsidRDefault="00252734" w:rsidP="00F311DE">
      <w:pPr>
        <w:ind w:right="4"/>
        <w:jc w:val="center"/>
        <w:rPr>
          <w:rFonts w:cs="Times New Roman"/>
          <w:b/>
          <w:noProof/>
          <w:szCs w:val="24"/>
          <w:lang w:val="sr-Latn-CS"/>
        </w:rPr>
      </w:pPr>
      <w:r>
        <w:rPr>
          <w:rFonts w:cs="Times New Roman"/>
          <w:b/>
          <w:noProof/>
          <w:szCs w:val="24"/>
          <w:lang w:val="sr-Latn-CS"/>
        </w:rPr>
        <w:t>O</w:t>
      </w:r>
      <w:r w:rsidR="00F311DE" w:rsidRPr="00252734">
        <w:rPr>
          <w:rFonts w:cs="Times New Roman"/>
          <w:b/>
          <w:noProof/>
          <w:szCs w:val="24"/>
          <w:lang w:val="sr-Latn-CS"/>
        </w:rPr>
        <w:t xml:space="preserve"> </w:t>
      </w:r>
      <w:r>
        <w:rPr>
          <w:rFonts w:cs="Times New Roman"/>
          <w:b/>
          <w:noProof/>
          <w:szCs w:val="24"/>
          <w:lang w:val="sr-Latn-CS"/>
        </w:rPr>
        <w:t>IMENOVANJU</w:t>
      </w:r>
      <w:r w:rsidR="00F311DE" w:rsidRPr="00252734">
        <w:rPr>
          <w:rFonts w:cs="Times New Roman"/>
          <w:b/>
          <w:noProof/>
          <w:szCs w:val="24"/>
          <w:lang w:val="sr-Latn-CS"/>
        </w:rPr>
        <w:t xml:space="preserve"> </w:t>
      </w:r>
      <w:r>
        <w:rPr>
          <w:rFonts w:cs="Times New Roman"/>
          <w:b/>
          <w:noProof/>
          <w:szCs w:val="24"/>
          <w:lang w:val="sr-Latn-CS"/>
        </w:rPr>
        <w:t>ČLANA</w:t>
      </w:r>
      <w:r w:rsidR="00F311DE" w:rsidRPr="00252734">
        <w:rPr>
          <w:rFonts w:cs="Times New Roman"/>
          <w:b/>
          <w:noProof/>
          <w:szCs w:val="24"/>
          <w:lang w:val="sr-Latn-CS"/>
        </w:rPr>
        <w:t xml:space="preserve"> </w:t>
      </w:r>
      <w:r>
        <w:rPr>
          <w:rFonts w:cs="Times New Roman"/>
          <w:b/>
          <w:noProof/>
          <w:szCs w:val="24"/>
          <w:lang w:val="sr-Latn-CS"/>
        </w:rPr>
        <w:t>VISOKOG</w:t>
      </w:r>
      <w:r w:rsidR="00F311DE" w:rsidRPr="00252734">
        <w:rPr>
          <w:rFonts w:cs="Times New Roman"/>
          <w:b/>
          <w:noProof/>
          <w:szCs w:val="24"/>
          <w:lang w:val="sr-Latn-CS"/>
        </w:rPr>
        <w:t xml:space="preserve"> </w:t>
      </w:r>
      <w:r>
        <w:rPr>
          <w:rFonts w:cs="Times New Roman"/>
          <w:b/>
          <w:noProof/>
          <w:szCs w:val="24"/>
          <w:lang w:val="sr-Latn-CS"/>
        </w:rPr>
        <w:t>SLUŽBENIČKOG</w:t>
      </w:r>
      <w:r w:rsidR="00F311DE" w:rsidRPr="00252734">
        <w:rPr>
          <w:rFonts w:cs="Times New Roman"/>
          <w:b/>
          <w:noProof/>
          <w:szCs w:val="24"/>
          <w:lang w:val="sr-Latn-CS"/>
        </w:rPr>
        <w:t xml:space="preserve"> </w:t>
      </w:r>
      <w:r>
        <w:rPr>
          <w:rFonts w:cs="Times New Roman"/>
          <w:b/>
          <w:noProof/>
          <w:szCs w:val="24"/>
          <w:lang w:val="sr-Latn-CS"/>
        </w:rPr>
        <w:t>SAVETA</w:t>
      </w:r>
    </w:p>
    <w:p w:rsidR="00F311DE" w:rsidRPr="00252734" w:rsidRDefault="00F311DE" w:rsidP="00F311DE">
      <w:pPr>
        <w:jc w:val="center"/>
        <w:rPr>
          <w:rFonts w:cs="Times New Roman"/>
          <w:b/>
          <w:noProof/>
          <w:szCs w:val="24"/>
          <w:lang w:val="sr-Latn-CS"/>
        </w:rPr>
      </w:pPr>
    </w:p>
    <w:p w:rsidR="00F311DE" w:rsidRPr="00252734" w:rsidRDefault="00F311DE" w:rsidP="00F311DE">
      <w:pPr>
        <w:ind w:right="4"/>
        <w:jc w:val="center"/>
        <w:rPr>
          <w:rFonts w:cs="Times New Roman"/>
          <w:noProof/>
          <w:szCs w:val="24"/>
          <w:lang w:val="sr-Latn-CS"/>
        </w:rPr>
      </w:pPr>
      <w:r w:rsidRPr="00252734">
        <w:rPr>
          <w:rFonts w:cs="Times New Roman"/>
          <w:noProof/>
          <w:szCs w:val="24"/>
          <w:lang w:val="sr-Latn-CS"/>
        </w:rPr>
        <w:t>I</w:t>
      </w:r>
    </w:p>
    <w:p w:rsidR="00F311DE" w:rsidRPr="00252734" w:rsidRDefault="00F311DE" w:rsidP="00F311DE">
      <w:pPr>
        <w:tabs>
          <w:tab w:val="left" w:pos="0"/>
        </w:tabs>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p>
    <w:p w:rsidR="00F311DE" w:rsidRPr="00252734" w:rsidRDefault="00F311DE" w:rsidP="00F311DE">
      <w:pPr>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Imenuje</w:t>
      </w:r>
      <w:r w:rsidRPr="00252734">
        <w:rPr>
          <w:rFonts w:cs="Times New Roman"/>
          <w:noProof/>
          <w:szCs w:val="24"/>
          <w:lang w:val="sr-Latn-CS"/>
        </w:rPr>
        <w:t xml:space="preserve"> </w:t>
      </w:r>
      <w:r w:rsidR="00252734">
        <w:rPr>
          <w:rFonts w:cs="Times New Roman"/>
          <w:noProof/>
          <w:szCs w:val="24"/>
          <w:lang w:val="sr-Latn-CS"/>
        </w:rPr>
        <w:t>se</w:t>
      </w:r>
      <w:r w:rsidRPr="00252734">
        <w:rPr>
          <w:rFonts w:cs="Times New Roman"/>
          <w:noProof/>
          <w:szCs w:val="24"/>
          <w:lang w:val="sr-Latn-CS"/>
        </w:rPr>
        <w:t xml:space="preserve"> </w:t>
      </w:r>
      <w:r w:rsidR="00252734">
        <w:rPr>
          <w:rFonts w:cs="Times New Roman"/>
          <w:noProof/>
          <w:szCs w:val="24"/>
          <w:lang w:val="sr-Latn-CS"/>
        </w:rPr>
        <w:t>prof</w:t>
      </w:r>
      <w:r w:rsidRPr="00252734">
        <w:rPr>
          <w:rFonts w:cs="Times New Roman"/>
          <w:noProof/>
          <w:szCs w:val="24"/>
          <w:lang w:val="sr-Latn-CS"/>
        </w:rPr>
        <w:t xml:space="preserve">. </w:t>
      </w:r>
      <w:r w:rsidR="00252734">
        <w:rPr>
          <w:rFonts w:cs="Times New Roman"/>
          <w:noProof/>
          <w:szCs w:val="24"/>
          <w:lang w:val="sr-Latn-CS"/>
        </w:rPr>
        <w:t>dr</w:t>
      </w:r>
      <w:r w:rsidRPr="00252734">
        <w:rPr>
          <w:rFonts w:cs="Times New Roman"/>
          <w:noProof/>
          <w:szCs w:val="24"/>
          <w:lang w:val="sr-Latn-CS"/>
        </w:rPr>
        <w:t xml:space="preserve"> </w:t>
      </w:r>
      <w:r w:rsidR="00252734">
        <w:rPr>
          <w:rFonts w:cs="Times New Roman"/>
          <w:noProof/>
          <w:szCs w:val="24"/>
          <w:lang w:val="sr-Latn-CS"/>
        </w:rPr>
        <w:t>Miladin</w:t>
      </w:r>
      <w:r w:rsidRPr="00252734">
        <w:rPr>
          <w:rFonts w:cs="Times New Roman"/>
          <w:noProof/>
          <w:szCs w:val="24"/>
          <w:lang w:val="sr-Latn-CS"/>
        </w:rPr>
        <w:t xml:space="preserve"> </w:t>
      </w:r>
      <w:r w:rsidR="00252734">
        <w:rPr>
          <w:rFonts w:cs="Times New Roman"/>
          <w:noProof/>
          <w:szCs w:val="24"/>
          <w:lang w:val="sr-Latn-CS"/>
        </w:rPr>
        <w:t>Kostić</w:t>
      </w:r>
      <w:r w:rsidRPr="00252734">
        <w:rPr>
          <w:rFonts w:cs="Times New Roman"/>
          <w:noProof/>
          <w:szCs w:val="24"/>
          <w:lang w:val="sr-Latn-CS"/>
        </w:rPr>
        <w:t xml:space="preserve">, </w:t>
      </w:r>
      <w:r w:rsidR="00252734">
        <w:rPr>
          <w:rFonts w:cs="Times New Roman"/>
          <w:noProof/>
          <w:szCs w:val="24"/>
          <w:lang w:val="sr-Latn-CS"/>
        </w:rPr>
        <w:t>rektor</w:t>
      </w:r>
      <w:r w:rsidRPr="00252734">
        <w:rPr>
          <w:rFonts w:cs="Times New Roman"/>
          <w:noProof/>
          <w:szCs w:val="24"/>
          <w:lang w:val="sr-Latn-CS"/>
        </w:rPr>
        <w:t xml:space="preserve"> </w:t>
      </w:r>
      <w:r w:rsidR="00252734">
        <w:rPr>
          <w:rFonts w:cs="Times New Roman"/>
          <w:noProof/>
          <w:szCs w:val="24"/>
          <w:lang w:val="sr-Latn-CS"/>
        </w:rPr>
        <w:t>Državnog</w:t>
      </w:r>
      <w:r w:rsidRPr="00252734">
        <w:rPr>
          <w:rFonts w:cs="Times New Roman"/>
          <w:noProof/>
          <w:szCs w:val="24"/>
          <w:lang w:val="sr-Latn-CS"/>
        </w:rPr>
        <w:t xml:space="preserve"> </w:t>
      </w:r>
      <w:r w:rsidR="00252734">
        <w:rPr>
          <w:rFonts w:cs="Times New Roman"/>
          <w:noProof/>
          <w:szCs w:val="24"/>
          <w:lang w:val="sr-Latn-CS"/>
        </w:rPr>
        <w:t>univerziteta</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Novom</w:t>
      </w:r>
      <w:r w:rsidRPr="00252734">
        <w:rPr>
          <w:rFonts w:cs="Times New Roman"/>
          <w:noProof/>
          <w:szCs w:val="24"/>
          <w:lang w:val="sr-Latn-CS"/>
        </w:rPr>
        <w:t xml:space="preserve"> </w:t>
      </w:r>
      <w:r w:rsidR="00252734">
        <w:rPr>
          <w:rFonts w:cs="Times New Roman"/>
          <w:noProof/>
          <w:szCs w:val="24"/>
          <w:lang w:val="sr-Latn-CS"/>
        </w:rPr>
        <w:t>Pazaru</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w:t>
      </w:r>
      <w:r w:rsidR="00252734">
        <w:rPr>
          <w:rFonts w:cs="Times New Roman"/>
          <w:noProof/>
          <w:szCs w:val="24"/>
          <w:lang w:val="sr-Latn-CS"/>
        </w:rPr>
        <w:t>Visokog</w:t>
      </w:r>
      <w:r w:rsidRPr="00252734">
        <w:rPr>
          <w:rFonts w:cs="Times New Roman"/>
          <w:noProof/>
          <w:szCs w:val="24"/>
          <w:lang w:val="sr-Latn-CS"/>
        </w:rPr>
        <w:t xml:space="preserve"> </w:t>
      </w:r>
      <w:r w:rsidR="00252734">
        <w:rPr>
          <w:rFonts w:cs="Times New Roman"/>
          <w:noProof/>
          <w:szCs w:val="24"/>
          <w:lang w:val="sr-Latn-CS"/>
        </w:rPr>
        <w:t>službeničkog</w:t>
      </w:r>
      <w:r w:rsidRPr="00252734">
        <w:rPr>
          <w:rFonts w:cs="Times New Roman"/>
          <w:noProof/>
          <w:szCs w:val="24"/>
          <w:lang w:val="sr-Latn-CS"/>
        </w:rPr>
        <w:t xml:space="preserve"> </w:t>
      </w:r>
      <w:r w:rsidR="00252734">
        <w:rPr>
          <w:rFonts w:cs="Times New Roman"/>
          <w:noProof/>
          <w:szCs w:val="24"/>
          <w:lang w:val="sr-Latn-CS"/>
        </w:rPr>
        <w:t>saveta</w:t>
      </w:r>
      <w:r w:rsidRPr="00252734">
        <w:rPr>
          <w:rFonts w:cs="Times New Roman"/>
          <w:noProof/>
          <w:szCs w:val="24"/>
          <w:lang w:val="sr-Latn-CS"/>
        </w:rPr>
        <w:t xml:space="preserve">, </w:t>
      </w:r>
      <w:r w:rsidR="00252734">
        <w:rPr>
          <w:rFonts w:cs="Times New Roman"/>
          <w:noProof/>
          <w:szCs w:val="24"/>
          <w:lang w:val="sr-Latn-CS"/>
        </w:rPr>
        <w:t>iz</w:t>
      </w:r>
      <w:r w:rsidRPr="00252734">
        <w:rPr>
          <w:rFonts w:cs="Times New Roman"/>
          <w:noProof/>
          <w:szCs w:val="24"/>
          <w:lang w:val="sr-Latn-CS"/>
        </w:rPr>
        <w:t xml:space="preserve"> </w:t>
      </w:r>
      <w:r w:rsidR="00252734">
        <w:rPr>
          <w:rFonts w:cs="Times New Roman"/>
          <w:noProof/>
          <w:szCs w:val="24"/>
          <w:lang w:val="sr-Latn-CS"/>
        </w:rPr>
        <w:t>reda</w:t>
      </w:r>
      <w:r w:rsidRPr="00252734">
        <w:rPr>
          <w:rFonts w:cs="Times New Roman"/>
          <w:noProof/>
          <w:szCs w:val="24"/>
          <w:lang w:val="sr-Latn-CS"/>
        </w:rPr>
        <w:t xml:space="preserve"> </w:t>
      </w:r>
      <w:r w:rsidR="00252734">
        <w:rPr>
          <w:rFonts w:cs="Times New Roman"/>
          <w:noProof/>
          <w:szCs w:val="24"/>
          <w:lang w:val="sr-Latn-CS"/>
        </w:rPr>
        <w:t>stručnjaka</w:t>
      </w:r>
      <w:r w:rsidRPr="00252734">
        <w:rPr>
          <w:rFonts w:cs="Times New Roman"/>
          <w:noProof/>
          <w:szCs w:val="24"/>
          <w:lang w:val="sr-Latn-CS"/>
        </w:rPr>
        <w:t xml:space="preserve"> </w:t>
      </w:r>
      <w:r w:rsidR="00252734">
        <w:rPr>
          <w:rFonts w:cs="Times New Roman"/>
          <w:noProof/>
          <w:szCs w:val="24"/>
          <w:lang w:val="sr-Latn-CS"/>
        </w:rPr>
        <w:t>značajnih</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rad</w:t>
      </w:r>
      <w:r w:rsidRPr="00252734">
        <w:rPr>
          <w:rFonts w:cs="Times New Roman"/>
          <w:noProof/>
          <w:szCs w:val="24"/>
          <w:lang w:val="sr-Latn-CS"/>
        </w:rPr>
        <w:t xml:space="preserve"> </w:t>
      </w:r>
      <w:r w:rsidR="00252734">
        <w:rPr>
          <w:rFonts w:cs="Times New Roman"/>
          <w:noProof/>
          <w:szCs w:val="24"/>
          <w:lang w:val="sr-Latn-CS"/>
        </w:rPr>
        <w:t>državne</w:t>
      </w:r>
      <w:r w:rsidRPr="00252734">
        <w:rPr>
          <w:rFonts w:cs="Times New Roman"/>
          <w:noProof/>
          <w:szCs w:val="24"/>
          <w:lang w:val="sr-Latn-CS"/>
        </w:rPr>
        <w:t xml:space="preserve"> </w:t>
      </w:r>
      <w:r w:rsidR="00252734">
        <w:rPr>
          <w:rFonts w:cs="Times New Roman"/>
          <w:noProof/>
          <w:szCs w:val="24"/>
          <w:lang w:val="sr-Latn-CS"/>
        </w:rPr>
        <w:t>uprave</w:t>
      </w:r>
      <w:r w:rsidRPr="00252734">
        <w:rPr>
          <w:rFonts w:cs="Times New Roman"/>
          <w:noProof/>
          <w:szCs w:val="24"/>
          <w:lang w:val="sr-Latn-CS"/>
        </w:rPr>
        <w:t>.</w:t>
      </w:r>
    </w:p>
    <w:p w:rsidR="00F311DE" w:rsidRPr="00252734" w:rsidRDefault="00F311DE" w:rsidP="00F311DE">
      <w:pPr>
        <w:tabs>
          <w:tab w:val="left" w:pos="0"/>
        </w:tabs>
        <w:ind w:right="4"/>
        <w:rPr>
          <w:rFonts w:cs="Times New Roman"/>
          <w:noProof/>
          <w:szCs w:val="24"/>
          <w:lang w:val="sr-Latn-CS"/>
        </w:rPr>
      </w:pPr>
    </w:p>
    <w:p w:rsidR="00F311DE" w:rsidRPr="00252734" w:rsidRDefault="00F311DE" w:rsidP="00F311DE">
      <w:pPr>
        <w:ind w:right="4"/>
        <w:jc w:val="center"/>
        <w:rPr>
          <w:rFonts w:cs="Times New Roman"/>
          <w:noProof/>
          <w:szCs w:val="24"/>
          <w:lang w:val="sr-Latn-CS"/>
        </w:rPr>
      </w:pPr>
      <w:r w:rsidRPr="00252734">
        <w:rPr>
          <w:rFonts w:cs="Times New Roman"/>
          <w:noProof/>
          <w:szCs w:val="24"/>
          <w:lang w:val="sr-Latn-CS"/>
        </w:rPr>
        <w:t>II</w:t>
      </w:r>
    </w:p>
    <w:p w:rsidR="00F311DE" w:rsidRPr="00252734" w:rsidRDefault="00F311DE" w:rsidP="00F311DE">
      <w:pPr>
        <w:ind w:right="4"/>
        <w:rPr>
          <w:rFonts w:cs="Times New Roman"/>
          <w:noProof/>
          <w:szCs w:val="24"/>
          <w:lang w:val="sr-Latn-CS"/>
        </w:rPr>
      </w:pPr>
    </w:p>
    <w:p w:rsidR="00F311DE" w:rsidRPr="00252734" w:rsidRDefault="00F311DE" w:rsidP="00F311DE">
      <w:pPr>
        <w:ind w:right="4" w:firstLine="72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Ovo</w:t>
      </w:r>
      <w:r w:rsidRPr="00252734">
        <w:rPr>
          <w:rFonts w:cs="Times New Roman"/>
          <w:noProof/>
          <w:szCs w:val="24"/>
          <w:lang w:val="sr-Latn-CS"/>
        </w:rPr>
        <w:t xml:space="preserve"> </w:t>
      </w:r>
      <w:r w:rsidR="00252734">
        <w:rPr>
          <w:rFonts w:cs="Times New Roman"/>
          <w:noProof/>
          <w:szCs w:val="24"/>
          <w:lang w:val="sr-Latn-CS"/>
        </w:rPr>
        <w:t>rešenje</w:t>
      </w:r>
      <w:r w:rsidRPr="00252734">
        <w:rPr>
          <w:rFonts w:cs="Times New Roman"/>
          <w:noProof/>
          <w:szCs w:val="24"/>
          <w:lang w:val="sr-Latn-CS"/>
        </w:rPr>
        <w:t xml:space="preserve"> </w:t>
      </w:r>
      <w:r w:rsidR="00252734">
        <w:rPr>
          <w:rFonts w:cs="Times New Roman"/>
          <w:noProof/>
          <w:szCs w:val="24"/>
          <w:lang w:val="sr-Latn-CS"/>
        </w:rPr>
        <w:t>objaviti</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Službenom</w:t>
      </w:r>
      <w:r w:rsidRPr="00252734">
        <w:rPr>
          <w:rFonts w:cs="Times New Roman"/>
          <w:noProof/>
          <w:szCs w:val="24"/>
          <w:lang w:val="sr-Latn-CS"/>
        </w:rPr>
        <w:t xml:space="preserve"> </w:t>
      </w:r>
      <w:r w:rsidR="00252734">
        <w:rPr>
          <w:rFonts w:cs="Times New Roman"/>
          <w:noProof/>
          <w:szCs w:val="24"/>
          <w:lang w:val="sr-Latn-CS"/>
        </w:rPr>
        <w:t>glasniku</w:t>
      </w:r>
      <w:r w:rsidRPr="00252734">
        <w:rPr>
          <w:rFonts w:cs="Times New Roman"/>
          <w:noProof/>
          <w:szCs w:val="24"/>
          <w:lang w:val="sr-Latn-CS"/>
        </w:rPr>
        <w:t xml:space="preserve"> </w:t>
      </w:r>
      <w:r w:rsidR="00252734">
        <w:rPr>
          <w:rFonts w:cs="Times New Roman"/>
          <w:noProof/>
          <w:szCs w:val="24"/>
          <w:lang w:val="sr-Latn-CS"/>
        </w:rPr>
        <w:t>Republike</w:t>
      </w:r>
      <w:r w:rsidRPr="00252734">
        <w:rPr>
          <w:rFonts w:cs="Times New Roman"/>
          <w:noProof/>
          <w:szCs w:val="24"/>
          <w:lang w:val="sr-Latn-CS"/>
        </w:rPr>
        <w:t xml:space="preserve"> </w:t>
      </w:r>
      <w:r w:rsidR="00252734">
        <w:rPr>
          <w:rFonts w:cs="Times New Roman"/>
          <w:noProof/>
          <w:szCs w:val="24"/>
          <w:lang w:val="sr-Latn-CS"/>
        </w:rPr>
        <w:t>Srbije</w:t>
      </w:r>
      <w:r w:rsidRPr="00252734">
        <w:rPr>
          <w:rFonts w:cs="Times New Roman"/>
          <w:noProof/>
          <w:szCs w:val="24"/>
          <w:lang w:val="sr-Latn-CS"/>
        </w:rPr>
        <w:t>”.</w:t>
      </w:r>
    </w:p>
    <w:p w:rsidR="00F311DE" w:rsidRPr="00252734" w:rsidRDefault="00F311DE" w:rsidP="00F311DE">
      <w:pPr>
        <w:ind w:right="4"/>
        <w:rPr>
          <w:rFonts w:cs="Times New Roman"/>
          <w:noProof/>
          <w:szCs w:val="24"/>
          <w:lang w:val="sr-Latn-CS"/>
        </w:rPr>
      </w:pPr>
    </w:p>
    <w:p w:rsidR="00F311DE" w:rsidRPr="00252734" w:rsidRDefault="00F311DE" w:rsidP="00F311DE">
      <w:pPr>
        <w:ind w:right="4"/>
        <w:rPr>
          <w:rFonts w:cs="Times New Roman"/>
          <w:noProof/>
          <w:szCs w:val="24"/>
          <w:lang w:val="sr-Latn-CS"/>
        </w:rPr>
      </w:pPr>
    </w:p>
    <w:p w:rsidR="00F311DE" w:rsidRPr="00252734" w:rsidRDefault="00F311DE" w:rsidP="00F311DE">
      <w:pPr>
        <w:ind w:right="4"/>
        <w:rPr>
          <w:rFonts w:cs="Times New Roman"/>
          <w:noProof/>
          <w:szCs w:val="24"/>
          <w:lang w:val="sr-Latn-CS"/>
        </w:rPr>
      </w:pPr>
      <w:r w:rsidRPr="00252734">
        <w:rPr>
          <w:rFonts w:cs="Times New Roman"/>
          <w:noProof/>
          <w:szCs w:val="24"/>
          <w:lang w:val="sr-Latn-CS"/>
        </w:rPr>
        <w:t xml:space="preserve">24 </w:t>
      </w:r>
      <w:r w:rsidR="00252734">
        <w:rPr>
          <w:rFonts w:cs="Times New Roman"/>
          <w:noProof/>
          <w:szCs w:val="24"/>
          <w:lang w:val="sr-Latn-CS"/>
        </w:rPr>
        <w:t>Broj</w:t>
      </w:r>
      <w:r w:rsidRPr="00252734">
        <w:rPr>
          <w:rFonts w:cs="Times New Roman"/>
          <w:noProof/>
          <w:szCs w:val="24"/>
          <w:lang w:val="sr-Latn-CS"/>
        </w:rPr>
        <w:t>: 119-995/2017</w:t>
      </w:r>
    </w:p>
    <w:p w:rsidR="00F311DE" w:rsidRPr="00252734" w:rsidRDefault="00252734" w:rsidP="00F311DE">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F311DE" w:rsidRPr="00252734" w:rsidRDefault="00F311DE" w:rsidP="00F311DE">
      <w:pPr>
        <w:ind w:right="4"/>
        <w:jc w:val="center"/>
        <w:rPr>
          <w:rFonts w:cs="Times New Roman"/>
          <w:noProof/>
          <w:szCs w:val="24"/>
          <w:lang w:val="sr-Latn-CS"/>
        </w:rPr>
      </w:pPr>
    </w:p>
    <w:p w:rsidR="00F311DE" w:rsidRPr="00252734" w:rsidRDefault="00F311DE" w:rsidP="00F311DE">
      <w:pPr>
        <w:ind w:right="4"/>
        <w:jc w:val="center"/>
        <w:rPr>
          <w:rFonts w:cs="Times New Roman"/>
          <w:noProof/>
          <w:szCs w:val="24"/>
          <w:lang w:val="sr-Latn-CS"/>
        </w:rPr>
      </w:pPr>
    </w:p>
    <w:p w:rsidR="00F311DE" w:rsidRPr="00252734" w:rsidRDefault="00252734" w:rsidP="00F311DE">
      <w:pPr>
        <w:ind w:right="4"/>
        <w:jc w:val="center"/>
        <w:rPr>
          <w:rFonts w:cs="Times New Roman"/>
          <w:b/>
          <w:noProof/>
          <w:szCs w:val="24"/>
          <w:lang w:val="sr-Latn-CS"/>
        </w:rPr>
      </w:pPr>
      <w:r>
        <w:rPr>
          <w:rFonts w:cs="Times New Roman"/>
          <w:b/>
          <w:noProof/>
          <w:szCs w:val="24"/>
          <w:lang w:val="sr-Latn-CS"/>
        </w:rPr>
        <w:t>V</w:t>
      </w:r>
      <w:r w:rsidR="00F311DE" w:rsidRPr="00252734">
        <w:rPr>
          <w:rFonts w:cs="Times New Roman"/>
          <w:b/>
          <w:noProof/>
          <w:szCs w:val="24"/>
          <w:lang w:val="sr-Latn-CS"/>
        </w:rPr>
        <w:t xml:space="preserve">  </w:t>
      </w:r>
      <w:r>
        <w:rPr>
          <w:rFonts w:cs="Times New Roman"/>
          <w:b/>
          <w:noProof/>
          <w:szCs w:val="24"/>
          <w:lang w:val="sr-Latn-CS"/>
        </w:rPr>
        <w:t>L</w:t>
      </w:r>
      <w:r w:rsidR="00F311DE" w:rsidRPr="00252734">
        <w:rPr>
          <w:rFonts w:cs="Times New Roman"/>
          <w:b/>
          <w:noProof/>
          <w:szCs w:val="24"/>
          <w:lang w:val="sr-Latn-CS"/>
        </w:rPr>
        <w:t xml:space="preserve">  </w:t>
      </w:r>
      <w:r>
        <w:rPr>
          <w:rFonts w:cs="Times New Roman"/>
          <w:b/>
          <w:noProof/>
          <w:szCs w:val="24"/>
          <w:lang w:val="sr-Latn-CS"/>
        </w:rPr>
        <w:t>A</w:t>
      </w:r>
      <w:r w:rsidR="00F311DE" w:rsidRPr="00252734">
        <w:rPr>
          <w:rFonts w:cs="Times New Roman"/>
          <w:b/>
          <w:noProof/>
          <w:szCs w:val="24"/>
          <w:lang w:val="sr-Latn-CS"/>
        </w:rPr>
        <w:t xml:space="preserve">  </w:t>
      </w:r>
      <w:r>
        <w:rPr>
          <w:rFonts w:cs="Times New Roman"/>
          <w:b/>
          <w:noProof/>
          <w:szCs w:val="24"/>
          <w:lang w:val="sr-Latn-CS"/>
        </w:rPr>
        <w:t>D</w:t>
      </w:r>
      <w:r w:rsidR="00F311DE" w:rsidRPr="00252734">
        <w:rPr>
          <w:rFonts w:cs="Times New Roman"/>
          <w:b/>
          <w:noProof/>
          <w:szCs w:val="24"/>
          <w:lang w:val="sr-Latn-CS"/>
        </w:rPr>
        <w:t xml:space="preserve">  </w:t>
      </w:r>
      <w:r>
        <w:rPr>
          <w:rFonts w:cs="Times New Roman"/>
          <w:b/>
          <w:noProof/>
          <w:szCs w:val="24"/>
          <w:lang w:val="sr-Latn-CS"/>
        </w:rPr>
        <w:t>A</w:t>
      </w:r>
    </w:p>
    <w:p w:rsidR="00F311DE" w:rsidRPr="00252734" w:rsidRDefault="00F311DE" w:rsidP="00F311DE">
      <w:pPr>
        <w:tabs>
          <w:tab w:val="left" w:pos="900"/>
        </w:tabs>
        <w:jc w:val="center"/>
        <w:rPr>
          <w:b/>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D12F99" w:rsidRPr="00252734" w:rsidRDefault="00D12F99" w:rsidP="00612307">
      <w:pPr>
        <w:rPr>
          <w:noProof/>
          <w:szCs w:val="24"/>
          <w:lang w:val="sr-Latn-CS"/>
        </w:rPr>
      </w:pPr>
      <w:r w:rsidRPr="00252734">
        <w:rPr>
          <w:noProof/>
          <w:szCs w:val="24"/>
          <w:lang w:val="sr-Latn-CS"/>
        </w:rPr>
        <w:br w:type="page"/>
      </w:r>
    </w:p>
    <w:p w:rsidR="004201F1" w:rsidRPr="00252734" w:rsidRDefault="004201F1" w:rsidP="004201F1">
      <w:pPr>
        <w:rPr>
          <w:rFonts w:eastAsia="Calibri" w:cs="Times New Roman"/>
          <w:noProof/>
          <w:szCs w:val="24"/>
          <w:lang w:val="sr-Latn-CS"/>
        </w:rPr>
        <w:sectPr w:rsidR="004201F1" w:rsidRPr="00252734" w:rsidSect="00AB26F3">
          <w:pgSz w:w="12240" w:h="15840"/>
          <w:pgMar w:top="426" w:right="1440" w:bottom="1440" w:left="1440" w:header="708" w:footer="708" w:gutter="0"/>
          <w:cols w:space="720"/>
        </w:sectPr>
      </w:pPr>
    </w:p>
    <w:p w:rsidR="000208B2" w:rsidRPr="00252734" w:rsidRDefault="000208B2" w:rsidP="00546E70">
      <w:pPr>
        <w:jc w:val="right"/>
        <w:rPr>
          <w:noProof/>
          <w:szCs w:val="24"/>
          <w:lang w:val="sr-Latn-CS"/>
        </w:rPr>
      </w:pPr>
    </w:p>
    <w:p w:rsidR="000208B2" w:rsidRPr="00252734" w:rsidRDefault="000208B2" w:rsidP="00546E70">
      <w:pPr>
        <w:jc w:val="right"/>
        <w:rPr>
          <w:noProof/>
          <w:szCs w:val="24"/>
          <w:lang w:val="sr-Latn-CS"/>
        </w:rPr>
      </w:pPr>
    </w:p>
    <w:p w:rsidR="000208B2" w:rsidRPr="00252734" w:rsidRDefault="000208B2" w:rsidP="00546E70">
      <w:pPr>
        <w:jc w:val="right"/>
        <w:rPr>
          <w:noProof/>
          <w:szCs w:val="24"/>
          <w:lang w:val="sr-Latn-CS"/>
        </w:rPr>
      </w:pPr>
    </w:p>
    <w:p w:rsidR="000208B2" w:rsidRPr="00252734" w:rsidRDefault="000208B2" w:rsidP="00546E70">
      <w:pPr>
        <w:jc w:val="right"/>
        <w:rPr>
          <w:noProof/>
          <w:szCs w:val="24"/>
          <w:lang w:val="sr-Latn-CS"/>
        </w:rPr>
      </w:pPr>
    </w:p>
    <w:p w:rsidR="00546E70" w:rsidRPr="00252734" w:rsidRDefault="00546E70" w:rsidP="00546E70">
      <w:pPr>
        <w:jc w:val="right"/>
        <w:rPr>
          <w:noProof/>
          <w:szCs w:val="24"/>
          <w:lang w:val="sr-Latn-CS"/>
        </w:rPr>
      </w:pPr>
    </w:p>
    <w:p w:rsidR="000208B2" w:rsidRPr="00252734" w:rsidRDefault="00546E70" w:rsidP="000208B2">
      <w:pPr>
        <w:ind w:right="4"/>
        <w:rPr>
          <w:rFonts w:cs="Times New Roman"/>
          <w:noProof/>
          <w:szCs w:val="24"/>
          <w:lang w:val="sr-Latn-CS"/>
        </w:rPr>
      </w:pPr>
      <w:r w:rsidRPr="00252734">
        <w:rPr>
          <w:noProof/>
          <w:szCs w:val="24"/>
          <w:lang w:val="sr-Latn-CS"/>
        </w:rPr>
        <w:tab/>
      </w:r>
      <w:r w:rsidR="000208B2" w:rsidRPr="00252734">
        <w:rPr>
          <w:rFonts w:cs="Times New Roman"/>
          <w:noProof/>
          <w:szCs w:val="24"/>
          <w:lang w:val="sr-Latn-CS"/>
        </w:rPr>
        <w:tab/>
      </w:r>
      <w:r w:rsidR="00252734">
        <w:rPr>
          <w:rFonts w:cs="Times New Roman"/>
          <w:noProof/>
          <w:szCs w:val="24"/>
          <w:lang w:val="sr-Latn-CS"/>
        </w:rPr>
        <w:t>Na</w:t>
      </w:r>
      <w:r w:rsidR="000208B2" w:rsidRPr="00252734">
        <w:rPr>
          <w:rFonts w:cs="Times New Roman"/>
          <w:noProof/>
          <w:szCs w:val="24"/>
          <w:lang w:val="sr-Latn-CS"/>
        </w:rPr>
        <w:t xml:space="preserve"> </w:t>
      </w:r>
      <w:r w:rsidR="00252734">
        <w:rPr>
          <w:rFonts w:cs="Times New Roman"/>
          <w:noProof/>
          <w:szCs w:val="24"/>
          <w:lang w:val="sr-Latn-CS"/>
        </w:rPr>
        <w:t>osnovu</w:t>
      </w:r>
      <w:r w:rsidR="000208B2" w:rsidRPr="00252734">
        <w:rPr>
          <w:rFonts w:cs="Times New Roman"/>
          <w:noProof/>
          <w:szCs w:val="24"/>
          <w:lang w:val="sr-Latn-CS"/>
        </w:rPr>
        <w:t xml:space="preserve"> </w:t>
      </w:r>
      <w:r w:rsidR="00252734">
        <w:rPr>
          <w:rFonts w:cs="Times New Roman"/>
          <w:noProof/>
          <w:szCs w:val="24"/>
          <w:lang w:val="sr-Latn-CS"/>
        </w:rPr>
        <w:t>člana</w:t>
      </w:r>
      <w:r w:rsidR="000208B2" w:rsidRPr="00252734">
        <w:rPr>
          <w:rFonts w:cs="Times New Roman"/>
          <w:noProof/>
          <w:szCs w:val="24"/>
          <w:lang w:val="sr-Latn-CS"/>
        </w:rPr>
        <w:t xml:space="preserve"> 165. </w:t>
      </w:r>
      <w:r w:rsidR="00252734">
        <w:rPr>
          <w:rFonts w:cs="Times New Roman"/>
          <w:noProof/>
          <w:szCs w:val="24"/>
          <w:lang w:val="sr-Latn-CS"/>
        </w:rPr>
        <w:t>stav</w:t>
      </w:r>
      <w:r w:rsidR="000208B2" w:rsidRPr="00252734">
        <w:rPr>
          <w:rFonts w:cs="Times New Roman"/>
          <w:noProof/>
          <w:szCs w:val="24"/>
          <w:lang w:val="sr-Latn-CS"/>
        </w:rPr>
        <w:t xml:space="preserve"> 1. </w:t>
      </w:r>
      <w:r w:rsidR="00252734">
        <w:rPr>
          <w:rFonts w:cs="Times New Roman"/>
          <w:noProof/>
          <w:szCs w:val="24"/>
          <w:lang w:val="sr-Latn-CS"/>
        </w:rPr>
        <w:t>Zakona</w:t>
      </w:r>
      <w:r w:rsidR="000208B2" w:rsidRPr="00252734">
        <w:rPr>
          <w:rFonts w:cs="Times New Roman"/>
          <w:noProof/>
          <w:szCs w:val="24"/>
          <w:lang w:val="sr-Latn-CS"/>
        </w:rPr>
        <w:t xml:space="preserve"> </w:t>
      </w:r>
      <w:r w:rsidR="00252734">
        <w:rPr>
          <w:rFonts w:cs="Times New Roman"/>
          <w:noProof/>
          <w:szCs w:val="24"/>
          <w:lang w:val="sr-Latn-CS"/>
        </w:rPr>
        <w:t>o</w:t>
      </w:r>
      <w:r w:rsidR="000208B2" w:rsidRPr="00252734">
        <w:rPr>
          <w:rFonts w:cs="Times New Roman"/>
          <w:noProof/>
          <w:szCs w:val="24"/>
          <w:lang w:val="sr-Latn-CS"/>
        </w:rPr>
        <w:t xml:space="preserve"> </w:t>
      </w:r>
      <w:r w:rsidR="00252734">
        <w:rPr>
          <w:rFonts w:cs="Times New Roman"/>
          <w:noProof/>
          <w:szCs w:val="24"/>
          <w:lang w:val="sr-Latn-CS"/>
        </w:rPr>
        <w:t>državnim</w:t>
      </w:r>
      <w:r w:rsidR="000208B2" w:rsidRPr="00252734">
        <w:rPr>
          <w:rFonts w:cs="Times New Roman"/>
          <w:noProof/>
          <w:szCs w:val="24"/>
          <w:lang w:val="sr-Latn-CS"/>
        </w:rPr>
        <w:t xml:space="preserve"> </w:t>
      </w:r>
      <w:r w:rsidR="00252734">
        <w:rPr>
          <w:rFonts w:cs="Times New Roman"/>
          <w:noProof/>
          <w:szCs w:val="24"/>
          <w:lang w:val="sr-Latn-CS"/>
        </w:rPr>
        <w:t>službenicima</w:t>
      </w:r>
      <w:r w:rsidR="000208B2" w:rsidRPr="00252734">
        <w:rPr>
          <w:rFonts w:cs="Times New Roman"/>
          <w:noProof/>
          <w:szCs w:val="24"/>
          <w:lang w:val="sr-Latn-CS"/>
        </w:rPr>
        <w:t xml:space="preserve"> („</w:t>
      </w:r>
      <w:r w:rsidR="00252734">
        <w:rPr>
          <w:rFonts w:cs="Times New Roman"/>
          <w:noProof/>
          <w:szCs w:val="24"/>
          <w:lang w:val="sr-Latn-CS"/>
        </w:rPr>
        <w:t>Službeni</w:t>
      </w:r>
      <w:r w:rsidR="000208B2" w:rsidRPr="00252734">
        <w:rPr>
          <w:rFonts w:cs="Times New Roman"/>
          <w:noProof/>
          <w:szCs w:val="24"/>
          <w:lang w:val="sr-Latn-CS"/>
        </w:rPr>
        <w:t xml:space="preserve"> </w:t>
      </w:r>
      <w:r w:rsidR="00252734">
        <w:rPr>
          <w:rFonts w:cs="Times New Roman"/>
          <w:noProof/>
          <w:szCs w:val="24"/>
          <w:lang w:val="sr-Latn-CS"/>
        </w:rPr>
        <w:t>glasnik</w:t>
      </w:r>
      <w:r w:rsidR="000208B2" w:rsidRPr="00252734">
        <w:rPr>
          <w:rFonts w:cs="Times New Roman"/>
          <w:noProof/>
          <w:szCs w:val="24"/>
          <w:lang w:val="sr-Latn-CS"/>
        </w:rPr>
        <w:t xml:space="preserve"> </w:t>
      </w:r>
      <w:r w:rsidR="00252734">
        <w:rPr>
          <w:rFonts w:cs="Times New Roman"/>
          <w:noProof/>
          <w:szCs w:val="24"/>
          <w:lang w:val="sr-Latn-CS"/>
        </w:rPr>
        <w:t>RS</w:t>
      </w:r>
      <w:r w:rsidR="000208B2" w:rsidRPr="00252734">
        <w:rPr>
          <w:rFonts w:cs="Times New Roman"/>
          <w:noProof/>
          <w:szCs w:val="24"/>
          <w:lang w:val="sr-Latn-CS"/>
        </w:rPr>
        <w:t xml:space="preserve">”, </w:t>
      </w:r>
      <w:r w:rsidR="00252734">
        <w:rPr>
          <w:rFonts w:cs="Times New Roman"/>
          <w:noProof/>
          <w:szCs w:val="24"/>
          <w:lang w:val="sr-Latn-CS"/>
        </w:rPr>
        <w:t>br</w:t>
      </w:r>
      <w:r w:rsidR="000208B2" w:rsidRPr="00252734">
        <w:rPr>
          <w:rFonts w:cs="Times New Roman"/>
          <w:noProof/>
          <w:szCs w:val="24"/>
          <w:lang w:val="sr-Latn-CS"/>
        </w:rPr>
        <w:t xml:space="preserve">. 79/05, 81/05 – </w:t>
      </w:r>
      <w:r w:rsidR="00252734">
        <w:rPr>
          <w:rFonts w:cs="Times New Roman"/>
          <w:noProof/>
          <w:szCs w:val="24"/>
          <w:lang w:val="sr-Latn-CS"/>
        </w:rPr>
        <w:t>ispravka</w:t>
      </w:r>
      <w:r w:rsidR="000208B2" w:rsidRPr="00252734">
        <w:rPr>
          <w:rFonts w:cs="Times New Roman"/>
          <w:noProof/>
          <w:szCs w:val="24"/>
          <w:lang w:val="sr-Latn-CS"/>
        </w:rPr>
        <w:t xml:space="preserve">, 83/05 – </w:t>
      </w:r>
      <w:r w:rsidR="00252734">
        <w:rPr>
          <w:rFonts w:cs="Times New Roman"/>
          <w:noProof/>
          <w:szCs w:val="24"/>
          <w:lang w:val="sr-Latn-CS"/>
        </w:rPr>
        <w:t>ispravka</w:t>
      </w:r>
      <w:r w:rsidR="000208B2" w:rsidRPr="00252734">
        <w:rPr>
          <w:rFonts w:cs="Times New Roman"/>
          <w:noProof/>
          <w:szCs w:val="24"/>
          <w:lang w:val="sr-Latn-CS"/>
        </w:rPr>
        <w:t xml:space="preserve">, 64/07, 67/07 – </w:t>
      </w:r>
      <w:r w:rsidR="00252734">
        <w:rPr>
          <w:rFonts w:cs="Times New Roman"/>
          <w:noProof/>
          <w:szCs w:val="24"/>
          <w:lang w:val="sr-Latn-CS"/>
        </w:rPr>
        <w:t>ispravka</w:t>
      </w:r>
      <w:r w:rsidR="000208B2" w:rsidRPr="00252734">
        <w:rPr>
          <w:rFonts w:cs="Times New Roman"/>
          <w:noProof/>
          <w:szCs w:val="24"/>
          <w:lang w:val="sr-Latn-CS"/>
        </w:rPr>
        <w:t xml:space="preserve">, 116/08, 104/09 </w:t>
      </w:r>
      <w:r w:rsidR="00252734">
        <w:rPr>
          <w:rFonts w:cs="Times New Roman"/>
          <w:noProof/>
          <w:szCs w:val="24"/>
          <w:lang w:val="sr-Latn-CS"/>
        </w:rPr>
        <w:t>i</w:t>
      </w:r>
      <w:r w:rsidR="000208B2" w:rsidRPr="00252734">
        <w:rPr>
          <w:rFonts w:cs="Times New Roman"/>
          <w:noProof/>
          <w:szCs w:val="24"/>
          <w:lang w:val="sr-Latn-CS"/>
        </w:rPr>
        <w:t xml:space="preserve"> 99/14) </w:t>
      </w:r>
      <w:r w:rsidR="00252734">
        <w:rPr>
          <w:rFonts w:cs="Times New Roman"/>
          <w:noProof/>
          <w:szCs w:val="24"/>
          <w:lang w:val="sr-Latn-CS"/>
        </w:rPr>
        <w:t>i</w:t>
      </w:r>
      <w:r w:rsidR="000208B2" w:rsidRPr="00252734">
        <w:rPr>
          <w:rFonts w:cs="Times New Roman"/>
          <w:noProof/>
          <w:szCs w:val="24"/>
          <w:lang w:val="sr-Latn-CS"/>
        </w:rPr>
        <w:t xml:space="preserve"> </w:t>
      </w:r>
      <w:r w:rsidR="00252734">
        <w:rPr>
          <w:rFonts w:cs="Times New Roman"/>
          <w:noProof/>
          <w:szCs w:val="24"/>
          <w:lang w:val="sr-Latn-CS"/>
        </w:rPr>
        <w:t>člana</w:t>
      </w:r>
      <w:r w:rsidR="000208B2" w:rsidRPr="00252734">
        <w:rPr>
          <w:rFonts w:cs="Times New Roman"/>
          <w:noProof/>
          <w:szCs w:val="24"/>
          <w:lang w:val="sr-Latn-CS"/>
        </w:rPr>
        <w:t xml:space="preserve"> 43. </w:t>
      </w:r>
      <w:r w:rsidR="00252734">
        <w:rPr>
          <w:rFonts w:cs="Times New Roman"/>
          <w:noProof/>
          <w:szCs w:val="24"/>
          <w:lang w:val="sr-Latn-CS"/>
        </w:rPr>
        <w:t>stav</w:t>
      </w:r>
      <w:r w:rsidR="000208B2" w:rsidRPr="00252734">
        <w:rPr>
          <w:rFonts w:cs="Times New Roman"/>
          <w:noProof/>
          <w:szCs w:val="24"/>
          <w:lang w:val="sr-Latn-CS"/>
        </w:rPr>
        <w:t xml:space="preserve"> 2. </w:t>
      </w:r>
      <w:r w:rsidR="00252734">
        <w:rPr>
          <w:rFonts w:cs="Times New Roman"/>
          <w:noProof/>
          <w:szCs w:val="24"/>
          <w:lang w:val="sr-Latn-CS"/>
        </w:rPr>
        <w:t>Zakona</w:t>
      </w:r>
      <w:r w:rsidR="000208B2" w:rsidRPr="00252734">
        <w:rPr>
          <w:rFonts w:cs="Times New Roman"/>
          <w:noProof/>
          <w:szCs w:val="24"/>
          <w:lang w:val="sr-Latn-CS"/>
        </w:rPr>
        <w:t xml:space="preserve"> </w:t>
      </w:r>
      <w:r w:rsidR="00252734">
        <w:rPr>
          <w:rFonts w:cs="Times New Roman"/>
          <w:noProof/>
          <w:szCs w:val="24"/>
          <w:lang w:val="sr-Latn-CS"/>
        </w:rPr>
        <w:t>o</w:t>
      </w:r>
      <w:r w:rsidR="000208B2" w:rsidRPr="00252734">
        <w:rPr>
          <w:rFonts w:cs="Times New Roman"/>
          <w:noProof/>
          <w:szCs w:val="24"/>
          <w:lang w:val="sr-Latn-CS"/>
        </w:rPr>
        <w:t xml:space="preserve"> </w:t>
      </w:r>
      <w:r w:rsidR="00252734">
        <w:rPr>
          <w:rFonts w:cs="Times New Roman"/>
          <w:noProof/>
          <w:szCs w:val="24"/>
          <w:lang w:val="sr-Latn-CS"/>
        </w:rPr>
        <w:t>Vladi</w:t>
      </w:r>
      <w:r w:rsidR="000208B2" w:rsidRPr="00252734">
        <w:rPr>
          <w:rFonts w:cs="Times New Roman"/>
          <w:noProof/>
          <w:szCs w:val="24"/>
          <w:lang w:val="sr-Latn-CS"/>
        </w:rPr>
        <w:t xml:space="preserve"> („</w:t>
      </w:r>
      <w:r w:rsidR="00252734">
        <w:rPr>
          <w:rFonts w:cs="Times New Roman"/>
          <w:noProof/>
          <w:szCs w:val="24"/>
          <w:lang w:val="sr-Latn-CS"/>
        </w:rPr>
        <w:t>Službeni</w:t>
      </w:r>
      <w:r w:rsidR="000208B2" w:rsidRPr="00252734">
        <w:rPr>
          <w:rFonts w:cs="Times New Roman"/>
          <w:noProof/>
          <w:szCs w:val="24"/>
          <w:lang w:val="sr-Latn-CS"/>
        </w:rPr>
        <w:t xml:space="preserve"> </w:t>
      </w:r>
      <w:r w:rsidR="00252734">
        <w:rPr>
          <w:rFonts w:cs="Times New Roman"/>
          <w:noProof/>
          <w:szCs w:val="24"/>
          <w:lang w:val="sr-Latn-CS"/>
        </w:rPr>
        <w:t>glasnik</w:t>
      </w:r>
      <w:r w:rsidR="000208B2" w:rsidRPr="00252734">
        <w:rPr>
          <w:rFonts w:cs="Times New Roman"/>
          <w:noProof/>
          <w:szCs w:val="24"/>
          <w:lang w:val="sr-Latn-CS"/>
        </w:rPr>
        <w:t xml:space="preserve"> </w:t>
      </w:r>
      <w:r w:rsidR="00252734">
        <w:rPr>
          <w:rFonts w:cs="Times New Roman"/>
          <w:noProof/>
          <w:szCs w:val="24"/>
          <w:lang w:val="sr-Latn-CS"/>
        </w:rPr>
        <w:t>RS</w:t>
      </w:r>
      <w:r w:rsidR="000208B2" w:rsidRPr="00252734">
        <w:rPr>
          <w:rFonts w:cs="Times New Roman"/>
          <w:noProof/>
          <w:szCs w:val="24"/>
          <w:lang w:val="sr-Latn-CS"/>
        </w:rPr>
        <w:t xml:space="preserve">”, </w:t>
      </w:r>
      <w:r w:rsidR="00252734">
        <w:rPr>
          <w:rFonts w:cs="Times New Roman"/>
          <w:noProof/>
          <w:szCs w:val="24"/>
          <w:lang w:val="sr-Latn-CS"/>
        </w:rPr>
        <w:t>br</w:t>
      </w:r>
      <w:r w:rsidR="000208B2" w:rsidRPr="00252734">
        <w:rPr>
          <w:rFonts w:cs="Times New Roman"/>
          <w:noProof/>
          <w:szCs w:val="24"/>
          <w:lang w:val="sr-Latn-CS"/>
        </w:rPr>
        <w:t xml:space="preserve">. 55/05, 71/05 – </w:t>
      </w:r>
      <w:r w:rsidR="00252734">
        <w:rPr>
          <w:rFonts w:cs="Times New Roman"/>
          <w:noProof/>
          <w:szCs w:val="24"/>
          <w:lang w:val="sr-Latn-CS"/>
        </w:rPr>
        <w:t>ispravka</w:t>
      </w:r>
      <w:r w:rsidR="000208B2" w:rsidRPr="00252734">
        <w:rPr>
          <w:rFonts w:cs="Times New Roman"/>
          <w:noProof/>
          <w:szCs w:val="24"/>
          <w:lang w:val="sr-Latn-CS"/>
        </w:rPr>
        <w:t xml:space="preserve">, 101/07, 65/08, 16/11, 68/12 – </w:t>
      </w:r>
      <w:r w:rsidR="00252734">
        <w:rPr>
          <w:rFonts w:cs="Times New Roman"/>
          <w:noProof/>
          <w:szCs w:val="24"/>
          <w:lang w:val="sr-Latn-CS"/>
        </w:rPr>
        <w:t>US</w:t>
      </w:r>
      <w:r w:rsidR="000208B2" w:rsidRPr="00252734">
        <w:rPr>
          <w:rFonts w:cs="Times New Roman"/>
          <w:noProof/>
          <w:szCs w:val="24"/>
          <w:lang w:val="sr-Latn-CS"/>
        </w:rPr>
        <w:t xml:space="preserve">, 72/12, 7/14 – </w:t>
      </w:r>
      <w:r w:rsidR="00252734">
        <w:rPr>
          <w:rFonts w:cs="Times New Roman"/>
          <w:noProof/>
          <w:szCs w:val="24"/>
          <w:lang w:val="sr-Latn-CS"/>
        </w:rPr>
        <w:t>US</w:t>
      </w:r>
      <w:r w:rsidR="000208B2" w:rsidRPr="00252734">
        <w:rPr>
          <w:rFonts w:cs="Times New Roman"/>
          <w:noProof/>
          <w:szCs w:val="24"/>
          <w:lang w:val="sr-Latn-CS"/>
        </w:rPr>
        <w:t xml:space="preserve"> </w:t>
      </w:r>
      <w:r w:rsidR="00252734">
        <w:rPr>
          <w:rFonts w:cs="Times New Roman"/>
          <w:noProof/>
          <w:szCs w:val="24"/>
          <w:lang w:val="sr-Latn-CS"/>
        </w:rPr>
        <w:t>i</w:t>
      </w:r>
      <w:r w:rsidR="000208B2" w:rsidRPr="00252734">
        <w:rPr>
          <w:rFonts w:cs="Times New Roman"/>
          <w:noProof/>
          <w:szCs w:val="24"/>
          <w:lang w:val="sr-Latn-CS"/>
        </w:rPr>
        <w:t xml:space="preserve"> 44/14),</w:t>
      </w:r>
    </w:p>
    <w:p w:rsidR="000208B2" w:rsidRPr="00252734" w:rsidRDefault="000208B2" w:rsidP="000208B2">
      <w:pPr>
        <w:ind w:right="4"/>
        <w:rPr>
          <w:rFonts w:cs="Times New Roman"/>
          <w:noProof/>
          <w:szCs w:val="24"/>
          <w:lang w:val="sr-Latn-CS"/>
        </w:rPr>
      </w:pPr>
    </w:p>
    <w:p w:rsidR="000208B2" w:rsidRPr="00252734" w:rsidRDefault="000208B2" w:rsidP="000208B2">
      <w:pPr>
        <w:tabs>
          <w:tab w:val="left" w:pos="1260"/>
        </w:tabs>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Vlada</w:t>
      </w:r>
      <w:r w:rsidRPr="00252734">
        <w:rPr>
          <w:rFonts w:cs="Times New Roman"/>
          <w:noProof/>
          <w:szCs w:val="24"/>
          <w:lang w:val="sr-Latn-CS"/>
        </w:rPr>
        <w:t xml:space="preserve"> </w:t>
      </w:r>
      <w:r w:rsidR="00252734">
        <w:rPr>
          <w:rFonts w:cs="Times New Roman"/>
          <w:noProof/>
          <w:szCs w:val="24"/>
          <w:lang w:val="sr-Latn-CS"/>
        </w:rPr>
        <w:t>donosi</w:t>
      </w:r>
    </w:p>
    <w:p w:rsidR="000208B2" w:rsidRPr="00252734" w:rsidRDefault="000208B2" w:rsidP="000208B2">
      <w:pPr>
        <w:ind w:right="4"/>
        <w:jc w:val="center"/>
        <w:rPr>
          <w:rFonts w:cs="Times New Roman"/>
          <w:noProof/>
          <w:szCs w:val="24"/>
          <w:lang w:val="sr-Latn-CS"/>
        </w:rPr>
      </w:pPr>
    </w:p>
    <w:p w:rsidR="000208B2" w:rsidRPr="00252734" w:rsidRDefault="00252734" w:rsidP="000208B2">
      <w:pPr>
        <w:ind w:right="4"/>
        <w:jc w:val="center"/>
        <w:rPr>
          <w:rFonts w:cs="Times New Roman"/>
          <w:b/>
          <w:noProof/>
          <w:szCs w:val="24"/>
          <w:lang w:val="sr-Latn-CS"/>
        </w:rPr>
      </w:pPr>
      <w:r>
        <w:rPr>
          <w:rFonts w:cs="Times New Roman"/>
          <w:b/>
          <w:noProof/>
          <w:szCs w:val="24"/>
          <w:lang w:val="sr-Latn-CS"/>
        </w:rPr>
        <w:t>R</w:t>
      </w:r>
      <w:r w:rsidR="000208B2" w:rsidRPr="00252734">
        <w:rPr>
          <w:rFonts w:cs="Times New Roman"/>
          <w:b/>
          <w:noProof/>
          <w:szCs w:val="24"/>
          <w:lang w:val="sr-Latn-CS"/>
        </w:rPr>
        <w:t xml:space="preserve"> </w:t>
      </w:r>
      <w:r>
        <w:rPr>
          <w:rFonts w:cs="Times New Roman"/>
          <w:b/>
          <w:noProof/>
          <w:szCs w:val="24"/>
          <w:lang w:val="sr-Latn-CS"/>
        </w:rPr>
        <w:t>E</w:t>
      </w:r>
      <w:r w:rsidR="000208B2" w:rsidRPr="00252734">
        <w:rPr>
          <w:rFonts w:cs="Times New Roman"/>
          <w:b/>
          <w:noProof/>
          <w:szCs w:val="24"/>
          <w:lang w:val="sr-Latn-CS"/>
        </w:rPr>
        <w:t xml:space="preserve"> </w:t>
      </w:r>
      <w:r>
        <w:rPr>
          <w:rFonts w:cs="Times New Roman"/>
          <w:b/>
          <w:noProof/>
          <w:szCs w:val="24"/>
          <w:lang w:val="sr-Latn-CS"/>
        </w:rPr>
        <w:t>Š</w:t>
      </w:r>
      <w:r w:rsidR="000208B2" w:rsidRPr="00252734">
        <w:rPr>
          <w:rFonts w:cs="Times New Roman"/>
          <w:b/>
          <w:noProof/>
          <w:szCs w:val="24"/>
          <w:lang w:val="sr-Latn-CS"/>
        </w:rPr>
        <w:t xml:space="preserve"> </w:t>
      </w:r>
      <w:r>
        <w:rPr>
          <w:rFonts w:cs="Times New Roman"/>
          <w:b/>
          <w:noProof/>
          <w:szCs w:val="24"/>
          <w:lang w:val="sr-Latn-CS"/>
        </w:rPr>
        <w:t>E</w:t>
      </w:r>
      <w:r w:rsidR="000208B2" w:rsidRPr="00252734">
        <w:rPr>
          <w:rFonts w:cs="Times New Roman"/>
          <w:b/>
          <w:noProof/>
          <w:szCs w:val="24"/>
          <w:lang w:val="sr-Latn-CS"/>
        </w:rPr>
        <w:t xml:space="preserve"> </w:t>
      </w:r>
      <w:r>
        <w:rPr>
          <w:rFonts w:cs="Times New Roman"/>
          <w:b/>
          <w:noProof/>
          <w:szCs w:val="24"/>
          <w:lang w:val="sr-Latn-CS"/>
        </w:rPr>
        <w:t>NJ</w:t>
      </w:r>
      <w:r w:rsidR="000208B2" w:rsidRPr="00252734">
        <w:rPr>
          <w:rFonts w:cs="Times New Roman"/>
          <w:b/>
          <w:noProof/>
          <w:szCs w:val="24"/>
          <w:lang w:val="sr-Latn-CS"/>
        </w:rPr>
        <w:t xml:space="preserve"> </w:t>
      </w:r>
      <w:r>
        <w:rPr>
          <w:rFonts w:cs="Times New Roman"/>
          <w:b/>
          <w:noProof/>
          <w:szCs w:val="24"/>
          <w:lang w:val="sr-Latn-CS"/>
        </w:rPr>
        <w:t>E</w:t>
      </w:r>
    </w:p>
    <w:p w:rsidR="000208B2" w:rsidRPr="00252734" w:rsidRDefault="000208B2" w:rsidP="000208B2">
      <w:pPr>
        <w:ind w:right="4"/>
        <w:jc w:val="center"/>
        <w:rPr>
          <w:rFonts w:cs="Times New Roman"/>
          <w:b/>
          <w:noProof/>
          <w:szCs w:val="24"/>
          <w:lang w:val="sr-Latn-CS"/>
        </w:rPr>
      </w:pPr>
    </w:p>
    <w:p w:rsidR="000208B2" w:rsidRPr="00252734" w:rsidRDefault="00252734" w:rsidP="000208B2">
      <w:pPr>
        <w:ind w:right="4"/>
        <w:jc w:val="center"/>
        <w:rPr>
          <w:rFonts w:cs="Times New Roman"/>
          <w:b/>
          <w:noProof/>
          <w:szCs w:val="24"/>
          <w:lang w:val="sr-Latn-CS"/>
        </w:rPr>
      </w:pPr>
      <w:r>
        <w:rPr>
          <w:rFonts w:cs="Times New Roman"/>
          <w:b/>
          <w:noProof/>
          <w:szCs w:val="24"/>
          <w:lang w:val="sr-Latn-CS"/>
        </w:rPr>
        <w:t>O</w:t>
      </w:r>
      <w:r w:rsidR="000208B2" w:rsidRPr="00252734">
        <w:rPr>
          <w:rFonts w:cs="Times New Roman"/>
          <w:b/>
          <w:noProof/>
          <w:szCs w:val="24"/>
          <w:lang w:val="sr-Latn-CS"/>
        </w:rPr>
        <w:t xml:space="preserve"> </w:t>
      </w:r>
      <w:r>
        <w:rPr>
          <w:rFonts w:cs="Times New Roman"/>
          <w:b/>
          <w:noProof/>
          <w:szCs w:val="24"/>
          <w:lang w:val="sr-Latn-CS"/>
        </w:rPr>
        <w:t>IMENOVANJU</w:t>
      </w:r>
      <w:r w:rsidR="000208B2" w:rsidRPr="00252734">
        <w:rPr>
          <w:rFonts w:cs="Times New Roman"/>
          <w:b/>
          <w:noProof/>
          <w:szCs w:val="24"/>
          <w:lang w:val="sr-Latn-CS"/>
        </w:rPr>
        <w:t xml:space="preserve"> </w:t>
      </w:r>
      <w:r>
        <w:rPr>
          <w:rFonts w:cs="Times New Roman"/>
          <w:b/>
          <w:noProof/>
          <w:szCs w:val="24"/>
          <w:lang w:val="sr-Latn-CS"/>
        </w:rPr>
        <w:t>ČLANA</w:t>
      </w:r>
      <w:r w:rsidR="000208B2" w:rsidRPr="00252734">
        <w:rPr>
          <w:rFonts w:cs="Times New Roman"/>
          <w:b/>
          <w:noProof/>
          <w:szCs w:val="24"/>
          <w:lang w:val="sr-Latn-CS"/>
        </w:rPr>
        <w:t xml:space="preserve"> </w:t>
      </w:r>
      <w:r>
        <w:rPr>
          <w:rFonts w:cs="Times New Roman"/>
          <w:b/>
          <w:noProof/>
          <w:szCs w:val="24"/>
          <w:lang w:val="sr-Latn-CS"/>
        </w:rPr>
        <w:t>VISOKOG</w:t>
      </w:r>
      <w:r w:rsidR="000208B2" w:rsidRPr="00252734">
        <w:rPr>
          <w:rFonts w:cs="Times New Roman"/>
          <w:b/>
          <w:noProof/>
          <w:szCs w:val="24"/>
          <w:lang w:val="sr-Latn-CS"/>
        </w:rPr>
        <w:t xml:space="preserve"> </w:t>
      </w:r>
      <w:r>
        <w:rPr>
          <w:rFonts w:cs="Times New Roman"/>
          <w:b/>
          <w:noProof/>
          <w:szCs w:val="24"/>
          <w:lang w:val="sr-Latn-CS"/>
        </w:rPr>
        <w:t>SLUŽBENIČKOG</w:t>
      </w:r>
      <w:r w:rsidR="000208B2" w:rsidRPr="00252734">
        <w:rPr>
          <w:rFonts w:cs="Times New Roman"/>
          <w:b/>
          <w:noProof/>
          <w:szCs w:val="24"/>
          <w:lang w:val="sr-Latn-CS"/>
        </w:rPr>
        <w:t xml:space="preserve"> </w:t>
      </w:r>
      <w:r>
        <w:rPr>
          <w:rFonts w:cs="Times New Roman"/>
          <w:b/>
          <w:noProof/>
          <w:szCs w:val="24"/>
          <w:lang w:val="sr-Latn-CS"/>
        </w:rPr>
        <w:t>SAVETA</w:t>
      </w:r>
    </w:p>
    <w:p w:rsidR="000208B2" w:rsidRPr="00252734" w:rsidRDefault="000208B2" w:rsidP="000208B2">
      <w:pPr>
        <w:ind w:right="4" w:firstLine="720"/>
        <w:jc w:val="center"/>
        <w:rPr>
          <w:rFonts w:cs="Times New Roman"/>
          <w:b/>
          <w:noProof/>
          <w:szCs w:val="24"/>
          <w:lang w:val="sr-Latn-CS"/>
        </w:rPr>
      </w:pPr>
    </w:p>
    <w:p w:rsidR="000208B2" w:rsidRPr="00252734" w:rsidRDefault="000208B2" w:rsidP="000208B2">
      <w:pPr>
        <w:ind w:right="4" w:firstLine="720"/>
        <w:jc w:val="center"/>
        <w:rPr>
          <w:rFonts w:cs="Times New Roman"/>
          <w:b/>
          <w:noProof/>
          <w:szCs w:val="24"/>
          <w:lang w:val="sr-Latn-CS"/>
        </w:rPr>
      </w:pPr>
    </w:p>
    <w:p w:rsidR="000208B2" w:rsidRPr="00252734" w:rsidRDefault="000208B2" w:rsidP="000208B2">
      <w:pPr>
        <w:ind w:right="4"/>
        <w:jc w:val="center"/>
        <w:rPr>
          <w:rFonts w:cs="Times New Roman"/>
          <w:noProof/>
          <w:szCs w:val="24"/>
          <w:lang w:val="sr-Latn-CS"/>
        </w:rPr>
      </w:pPr>
      <w:r w:rsidRPr="00252734">
        <w:rPr>
          <w:rFonts w:cs="Times New Roman"/>
          <w:noProof/>
          <w:szCs w:val="24"/>
          <w:lang w:val="sr-Latn-CS"/>
        </w:rPr>
        <w:t>I</w:t>
      </w:r>
    </w:p>
    <w:p w:rsidR="000208B2" w:rsidRPr="00252734" w:rsidRDefault="000208B2" w:rsidP="000208B2">
      <w:pPr>
        <w:tabs>
          <w:tab w:val="left" w:pos="0"/>
        </w:tabs>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p>
    <w:p w:rsidR="000208B2" w:rsidRPr="00252734" w:rsidRDefault="000208B2" w:rsidP="000208B2">
      <w:pPr>
        <w:ind w:right="4"/>
        <w:rPr>
          <w:rFonts w:cs="Times New Roman"/>
          <w:noProof/>
          <w:szCs w:val="24"/>
          <w:lang w:val="sr-Latn-CS"/>
        </w:rPr>
      </w:pPr>
      <w:r w:rsidRPr="00252734">
        <w:rPr>
          <w:rFonts w:cs="Times New Roman"/>
          <w:noProof/>
          <w:szCs w:val="24"/>
          <w:lang w:val="sr-Latn-CS"/>
        </w:rPr>
        <w:tab/>
      </w:r>
      <w:r w:rsidRPr="00252734">
        <w:rPr>
          <w:rFonts w:cs="Times New Roman"/>
          <w:noProof/>
          <w:szCs w:val="24"/>
          <w:lang w:val="sr-Latn-CS"/>
        </w:rPr>
        <w:tab/>
      </w:r>
      <w:r w:rsidR="00252734">
        <w:rPr>
          <w:rFonts w:cs="Times New Roman"/>
          <w:noProof/>
          <w:szCs w:val="24"/>
          <w:lang w:val="sr-Latn-CS"/>
        </w:rPr>
        <w:t>Imenuje</w:t>
      </w:r>
      <w:r w:rsidRPr="00252734">
        <w:rPr>
          <w:rFonts w:cs="Times New Roman"/>
          <w:noProof/>
          <w:szCs w:val="24"/>
          <w:lang w:val="sr-Latn-CS"/>
        </w:rPr>
        <w:t xml:space="preserve"> </w:t>
      </w:r>
      <w:r w:rsidR="00252734">
        <w:rPr>
          <w:rFonts w:cs="Times New Roman"/>
          <w:noProof/>
          <w:szCs w:val="24"/>
          <w:lang w:val="sr-Latn-CS"/>
        </w:rPr>
        <w:t>se</w:t>
      </w:r>
      <w:r w:rsidRPr="00252734">
        <w:rPr>
          <w:rFonts w:cs="Times New Roman"/>
          <w:noProof/>
          <w:szCs w:val="24"/>
          <w:lang w:val="sr-Latn-CS"/>
        </w:rPr>
        <w:t xml:space="preserve"> </w:t>
      </w:r>
      <w:r w:rsidR="00252734">
        <w:rPr>
          <w:rFonts w:cs="Times New Roman"/>
          <w:noProof/>
          <w:szCs w:val="24"/>
          <w:lang w:val="sr-Latn-CS"/>
        </w:rPr>
        <w:t>Katarina</w:t>
      </w:r>
      <w:r w:rsidRPr="00252734">
        <w:rPr>
          <w:rFonts w:cs="Times New Roman"/>
          <w:noProof/>
          <w:szCs w:val="24"/>
          <w:lang w:val="sr-Latn-CS"/>
        </w:rPr>
        <w:t xml:space="preserve"> </w:t>
      </w:r>
      <w:r w:rsidR="00252734">
        <w:rPr>
          <w:rFonts w:cs="Times New Roman"/>
          <w:noProof/>
          <w:szCs w:val="24"/>
          <w:lang w:val="sr-Latn-CS"/>
        </w:rPr>
        <w:t>Tomašević</w:t>
      </w:r>
      <w:r w:rsidRPr="00252734">
        <w:rPr>
          <w:rFonts w:cs="Times New Roman"/>
          <w:noProof/>
          <w:szCs w:val="24"/>
          <w:lang w:val="sr-Latn-CS"/>
        </w:rPr>
        <w:t xml:space="preserve">, </w:t>
      </w:r>
      <w:r w:rsidR="00252734">
        <w:rPr>
          <w:rFonts w:cs="Times New Roman"/>
          <w:noProof/>
          <w:szCs w:val="24"/>
          <w:lang w:val="sr-Latn-CS"/>
        </w:rPr>
        <w:t>pomoćnik</w:t>
      </w:r>
      <w:r w:rsidRPr="00252734">
        <w:rPr>
          <w:rFonts w:cs="Times New Roman"/>
          <w:noProof/>
          <w:szCs w:val="24"/>
          <w:lang w:val="sr-Latn-CS"/>
        </w:rPr>
        <w:t xml:space="preserve"> </w:t>
      </w:r>
      <w:r w:rsidR="00252734">
        <w:rPr>
          <w:rFonts w:cs="Times New Roman"/>
          <w:noProof/>
          <w:szCs w:val="24"/>
          <w:lang w:val="sr-Latn-CS"/>
        </w:rPr>
        <w:t>ministra</w:t>
      </w:r>
      <w:r w:rsidRPr="00252734">
        <w:rPr>
          <w:rFonts w:cs="Times New Roman"/>
          <w:noProof/>
          <w:szCs w:val="24"/>
          <w:lang w:val="sr-Latn-CS"/>
        </w:rPr>
        <w:t xml:space="preserve"> </w:t>
      </w:r>
      <w:r w:rsidR="00252734">
        <w:rPr>
          <w:rFonts w:cs="Times New Roman"/>
          <w:noProof/>
          <w:szCs w:val="24"/>
          <w:lang w:val="sr-Latn-CS"/>
        </w:rPr>
        <w:t>unutrašnjih</w:t>
      </w:r>
      <w:r w:rsidRPr="00252734">
        <w:rPr>
          <w:rFonts w:cs="Times New Roman"/>
          <w:noProof/>
          <w:szCs w:val="24"/>
          <w:lang w:val="sr-Latn-CS"/>
        </w:rPr>
        <w:t xml:space="preserve">  </w:t>
      </w:r>
      <w:r w:rsidR="00252734">
        <w:rPr>
          <w:rFonts w:cs="Times New Roman"/>
          <w:noProof/>
          <w:szCs w:val="24"/>
          <w:lang w:val="sr-Latn-CS"/>
        </w:rPr>
        <w:t>poslova</w:t>
      </w:r>
      <w:r w:rsidRPr="00252734">
        <w:rPr>
          <w:rFonts w:cs="Times New Roman"/>
          <w:noProof/>
          <w:szCs w:val="24"/>
          <w:lang w:val="sr-Latn-CS"/>
        </w:rPr>
        <w:t xml:space="preserve">, </w:t>
      </w:r>
      <w:r w:rsidR="00252734">
        <w:rPr>
          <w:rFonts w:cs="Times New Roman"/>
          <w:noProof/>
          <w:szCs w:val="24"/>
          <w:lang w:val="sr-Latn-CS"/>
        </w:rPr>
        <w:t>za</w:t>
      </w:r>
      <w:r w:rsidRPr="00252734">
        <w:rPr>
          <w:rFonts w:cs="Times New Roman"/>
          <w:noProof/>
          <w:szCs w:val="24"/>
          <w:lang w:val="sr-Latn-CS"/>
        </w:rPr>
        <w:t xml:space="preserve"> </w:t>
      </w:r>
      <w:r w:rsidR="00252734">
        <w:rPr>
          <w:rFonts w:cs="Times New Roman"/>
          <w:noProof/>
          <w:szCs w:val="24"/>
          <w:lang w:val="sr-Latn-CS"/>
        </w:rPr>
        <w:t>člana</w:t>
      </w:r>
      <w:r w:rsidRPr="00252734">
        <w:rPr>
          <w:rFonts w:cs="Times New Roman"/>
          <w:noProof/>
          <w:szCs w:val="24"/>
          <w:lang w:val="sr-Latn-CS"/>
        </w:rPr>
        <w:t xml:space="preserve"> </w:t>
      </w:r>
      <w:r w:rsidR="00252734">
        <w:rPr>
          <w:rFonts w:cs="Times New Roman"/>
          <w:noProof/>
          <w:szCs w:val="24"/>
          <w:lang w:val="sr-Latn-CS"/>
        </w:rPr>
        <w:t>Visokog</w:t>
      </w:r>
      <w:r w:rsidRPr="00252734">
        <w:rPr>
          <w:rFonts w:cs="Times New Roman"/>
          <w:noProof/>
          <w:szCs w:val="24"/>
          <w:lang w:val="sr-Latn-CS"/>
        </w:rPr>
        <w:t xml:space="preserve"> </w:t>
      </w:r>
      <w:r w:rsidR="00252734">
        <w:rPr>
          <w:rFonts w:cs="Times New Roman"/>
          <w:noProof/>
          <w:szCs w:val="24"/>
          <w:lang w:val="sr-Latn-CS"/>
        </w:rPr>
        <w:t>službeničkog</w:t>
      </w:r>
      <w:r w:rsidRPr="00252734">
        <w:rPr>
          <w:rFonts w:cs="Times New Roman"/>
          <w:noProof/>
          <w:szCs w:val="24"/>
          <w:lang w:val="sr-Latn-CS"/>
        </w:rPr>
        <w:t xml:space="preserve"> </w:t>
      </w:r>
      <w:r w:rsidR="00252734">
        <w:rPr>
          <w:rFonts w:cs="Times New Roman"/>
          <w:noProof/>
          <w:szCs w:val="24"/>
          <w:lang w:val="sr-Latn-CS"/>
        </w:rPr>
        <w:t>saveta</w:t>
      </w:r>
      <w:r w:rsidRPr="00252734">
        <w:rPr>
          <w:rFonts w:cs="Times New Roman"/>
          <w:noProof/>
          <w:szCs w:val="24"/>
          <w:lang w:val="sr-Latn-CS"/>
        </w:rPr>
        <w:t xml:space="preserve">, </w:t>
      </w:r>
      <w:r w:rsidR="00252734">
        <w:rPr>
          <w:rFonts w:cs="Times New Roman"/>
          <w:noProof/>
          <w:szCs w:val="24"/>
          <w:lang w:val="sr-Latn-CS"/>
        </w:rPr>
        <w:t>iz</w:t>
      </w:r>
      <w:r w:rsidR="007E3F80" w:rsidRPr="00252734">
        <w:rPr>
          <w:rFonts w:cs="Times New Roman"/>
          <w:noProof/>
          <w:szCs w:val="24"/>
          <w:lang w:val="sr-Latn-CS"/>
        </w:rPr>
        <w:t xml:space="preserve"> </w:t>
      </w:r>
      <w:r w:rsidR="00252734">
        <w:rPr>
          <w:rFonts w:cs="Times New Roman"/>
          <w:noProof/>
          <w:szCs w:val="24"/>
          <w:lang w:val="sr-Latn-CS"/>
        </w:rPr>
        <w:t>reda</w:t>
      </w:r>
      <w:r w:rsidR="007E3F80" w:rsidRPr="00252734">
        <w:rPr>
          <w:rFonts w:cs="Times New Roman"/>
          <w:noProof/>
          <w:szCs w:val="24"/>
          <w:lang w:val="sr-Latn-CS"/>
        </w:rPr>
        <w:t xml:space="preserve"> </w:t>
      </w:r>
      <w:r w:rsidR="00252734">
        <w:rPr>
          <w:rFonts w:cs="Times New Roman"/>
          <w:noProof/>
          <w:szCs w:val="24"/>
          <w:lang w:val="sr-Latn-CS"/>
        </w:rPr>
        <w:t>državnih</w:t>
      </w:r>
      <w:r w:rsidR="007E3F80" w:rsidRPr="00252734">
        <w:rPr>
          <w:rFonts w:cs="Times New Roman"/>
          <w:noProof/>
          <w:szCs w:val="24"/>
          <w:lang w:val="sr-Latn-CS"/>
        </w:rPr>
        <w:t xml:space="preserve"> </w:t>
      </w:r>
      <w:r w:rsidR="00252734">
        <w:rPr>
          <w:rFonts w:cs="Times New Roman"/>
          <w:noProof/>
          <w:szCs w:val="24"/>
          <w:lang w:val="sr-Latn-CS"/>
        </w:rPr>
        <w:t>službenika</w:t>
      </w:r>
      <w:r w:rsidR="00B02788" w:rsidRPr="00252734">
        <w:rPr>
          <w:rFonts w:cs="Times New Roman"/>
          <w:noProof/>
          <w:szCs w:val="24"/>
          <w:lang w:val="sr-Latn-CS"/>
        </w:rPr>
        <w:t xml:space="preserve"> </w:t>
      </w:r>
      <w:r w:rsidR="00252734">
        <w:rPr>
          <w:rFonts w:cs="Times New Roman"/>
          <w:noProof/>
          <w:szCs w:val="24"/>
          <w:lang w:val="sr-Latn-CS"/>
        </w:rPr>
        <w:t>koje</w:t>
      </w:r>
      <w:r w:rsidR="00B02788" w:rsidRPr="00252734">
        <w:rPr>
          <w:rFonts w:cs="Times New Roman"/>
          <w:noProof/>
          <w:szCs w:val="24"/>
          <w:lang w:val="sr-Latn-CS"/>
        </w:rPr>
        <w:t xml:space="preserve"> </w:t>
      </w:r>
      <w:r w:rsidR="00252734">
        <w:rPr>
          <w:rFonts w:cs="Times New Roman"/>
          <w:noProof/>
          <w:szCs w:val="24"/>
          <w:lang w:val="sr-Latn-CS"/>
        </w:rPr>
        <w:t>na</w:t>
      </w:r>
      <w:r w:rsidR="00B02788" w:rsidRPr="00252734">
        <w:rPr>
          <w:rFonts w:cs="Times New Roman"/>
          <w:noProof/>
          <w:szCs w:val="24"/>
          <w:lang w:val="sr-Latn-CS"/>
        </w:rPr>
        <w:t xml:space="preserve"> </w:t>
      </w:r>
      <w:r w:rsidR="00252734">
        <w:rPr>
          <w:rFonts w:cs="Times New Roman"/>
          <w:noProof/>
          <w:szCs w:val="24"/>
          <w:lang w:val="sr-Latn-CS"/>
        </w:rPr>
        <w:t>položaj</w:t>
      </w:r>
      <w:r w:rsidR="00B02788" w:rsidRPr="00252734">
        <w:rPr>
          <w:rFonts w:cs="Times New Roman"/>
          <w:noProof/>
          <w:szCs w:val="24"/>
          <w:lang w:val="sr-Latn-CS"/>
        </w:rPr>
        <w:t xml:space="preserve"> </w:t>
      </w:r>
      <w:r w:rsidR="00252734">
        <w:rPr>
          <w:rFonts w:cs="Times New Roman"/>
          <w:noProof/>
          <w:szCs w:val="24"/>
          <w:lang w:val="sr-Latn-CS"/>
        </w:rPr>
        <w:t>postavlja</w:t>
      </w:r>
      <w:r w:rsidR="00B02788" w:rsidRPr="00252734">
        <w:rPr>
          <w:rFonts w:cs="Times New Roman"/>
          <w:noProof/>
          <w:szCs w:val="24"/>
          <w:lang w:val="sr-Latn-CS"/>
        </w:rPr>
        <w:t xml:space="preserve"> </w:t>
      </w:r>
      <w:r w:rsidR="00252734">
        <w:rPr>
          <w:rFonts w:cs="Times New Roman"/>
          <w:noProof/>
          <w:szCs w:val="24"/>
          <w:lang w:val="sr-Latn-CS"/>
        </w:rPr>
        <w:t>Vlada</w:t>
      </w:r>
      <w:r w:rsidRPr="00252734">
        <w:rPr>
          <w:rFonts w:cs="Times New Roman"/>
          <w:noProof/>
          <w:szCs w:val="24"/>
          <w:lang w:val="sr-Latn-CS"/>
        </w:rPr>
        <w:t>.</w:t>
      </w:r>
    </w:p>
    <w:p w:rsidR="000208B2" w:rsidRPr="00252734" w:rsidRDefault="000208B2" w:rsidP="000208B2">
      <w:pPr>
        <w:tabs>
          <w:tab w:val="left" w:pos="0"/>
        </w:tabs>
        <w:ind w:right="4"/>
        <w:rPr>
          <w:rFonts w:cs="Times New Roman"/>
          <w:noProof/>
          <w:szCs w:val="24"/>
          <w:lang w:val="sr-Latn-CS"/>
        </w:rPr>
      </w:pPr>
    </w:p>
    <w:p w:rsidR="000208B2" w:rsidRPr="00252734" w:rsidRDefault="000208B2" w:rsidP="000208B2">
      <w:pPr>
        <w:ind w:right="4"/>
        <w:jc w:val="center"/>
        <w:rPr>
          <w:rFonts w:cs="Times New Roman"/>
          <w:noProof/>
          <w:szCs w:val="24"/>
          <w:lang w:val="sr-Latn-CS"/>
        </w:rPr>
      </w:pPr>
      <w:r w:rsidRPr="00252734">
        <w:rPr>
          <w:rFonts w:cs="Times New Roman"/>
          <w:noProof/>
          <w:szCs w:val="24"/>
          <w:lang w:val="sr-Latn-CS"/>
        </w:rPr>
        <w:t>II</w:t>
      </w:r>
    </w:p>
    <w:p w:rsidR="000208B2" w:rsidRPr="00252734" w:rsidRDefault="000208B2" w:rsidP="000208B2">
      <w:pPr>
        <w:ind w:right="4"/>
        <w:rPr>
          <w:rFonts w:cs="Times New Roman"/>
          <w:noProof/>
          <w:szCs w:val="24"/>
          <w:lang w:val="sr-Latn-CS"/>
        </w:rPr>
      </w:pPr>
    </w:p>
    <w:p w:rsidR="000208B2" w:rsidRPr="00252734" w:rsidRDefault="000208B2" w:rsidP="000208B2">
      <w:pPr>
        <w:ind w:right="4" w:firstLine="720"/>
        <w:rPr>
          <w:rFonts w:cs="Times New Roman"/>
          <w:noProof/>
          <w:szCs w:val="24"/>
          <w:lang w:val="sr-Latn-CS"/>
        </w:rPr>
      </w:pPr>
      <w:r w:rsidRPr="00252734">
        <w:rPr>
          <w:rFonts w:cs="Times New Roman"/>
          <w:noProof/>
          <w:szCs w:val="24"/>
          <w:lang w:val="sr-Latn-CS"/>
        </w:rPr>
        <w:tab/>
      </w:r>
      <w:r w:rsidR="00252734">
        <w:rPr>
          <w:rFonts w:cs="Times New Roman"/>
          <w:noProof/>
          <w:szCs w:val="24"/>
          <w:lang w:val="sr-Latn-CS"/>
        </w:rPr>
        <w:t>Ovo</w:t>
      </w:r>
      <w:r w:rsidRPr="00252734">
        <w:rPr>
          <w:rFonts w:cs="Times New Roman"/>
          <w:noProof/>
          <w:szCs w:val="24"/>
          <w:lang w:val="sr-Latn-CS"/>
        </w:rPr>
        <w:t xml:space="preserve"> </w:t>
      </w:r>
      <w:r w:rsidR="00252734">
        <w:rPr>
          <w:rFonts w:cs="Times New Roman"/>
          <w:noProof/>
          <w:szCs w:val="24"/>
          <w:lang w:val="sr-Latn-CS"/>
        </w:rPr>
        <w:t>rešenje</w:t>
      </w:r>
      <w:r w:rsidRPr="00252734">
        <w:rPr>
          <w:rFonts w:cs="Times New Roman"/>
          <w:noProof/>
          <w:szCs w:val="24"/>
          <w:lang w:val="sr-Latn-CS"/>
        </w:rPr>
        <w:t xml:space="preserve"> </w:t>
      </w:r>
      <w:r w:rsidR="00252734">
        <w:rPr>
          <w:rFonts w:cs="Times New Roman"/>
          <w:noProof/>
          <w:szCs w:val="24"/>
          <w:lang w:val="sr-Latn-CS"/>
        </w:rPr>
        <w:t>objaviti</w:t>
      </w:r>
      <w:r w:rsidRPr="00252734">
        <w:rPr>
          <w:rFonts w:cs="Times New Roman"/>
          <w:noProof/>
          <w:szCs w:val="24"/>
          <w:lang w:val="sr-Latn-CS"/>
        </w:rPr>
        <w:t xml:space="preserve"> </w:t>
      </w:r>
      <w:r w:rsidR="00252734">
        <w:rPr>
          <w:rFonts w:cs="Times New Roman"/>
          <w:noProof/>
          <w:szCs w:val="24"/>
          <w:lang w:val="sr-Latn-CS"/>
        </w:rPr>
        <w:t>u</w:t>
      </w:r>
      <w:r w:rsidRPr="00252734">
        <w:rPr>
          <w:rFonts w:cs="Times New Roman"/>
          <w:noProof/>
          <w:szCs w:val="24"/>
          <w:lang w:val="sr-Latn-CS"/>
        </w:rPr>
        <w:t xml:space="preserve"> „</w:t>
      </w:r>
      <w:r w:rsidR="00252734">
        <w:rPr>
          <w:rFonts w:cs="Times New Roman"/>
          <w:noProof/>
          <w:szCs w:val="24"/>
          <w:lang w:val="sr-Latn-CS"/>
        </w:rPr>
        <w:t>Službenom</w:t>
      </w:r>
      <w:r w:rsidRPr="00252734">
        <w:rPr>
          <w:rFonts w:cs="Times New Roman"/>
          <w:noProof/>
          <w:szCs w:val="24"/>
          <w:lang w:val="sr-Latn-CS"/>
        </w:rPr>
        <w:t xml:space="preserve"> </w:t>
      </w:r>
      <w:r w:rsidR="00252734">
        <w:rPr>
          <w:rFonts w:cs="Times New Roman"/>
          <w:noProof/>
          <w:szCs w:val="24"/>
          <w:lang w:val="sr-Latn-CS"/>
        </w:rPr>
        <w:t>glasniku</w:t>
      </w:r>
      <w:r w:rsidRPr="00252734">
        <w:rPr>
          <w:rFonts w:cs="Times New Roman"/>
          <w:noProof/>
          <w:szCs w:val="24"/>
          <w:lang w:val="sr-Latn-CS"/>
        </w:rPr>
        <w:t xml:space="preserve"> </w:t>
      </w:r>
      <w:r w:rsidR="00252734">
        <w:rPr>
          <w:rFonts w:cs="Times New Roman"/>
          <w:noProof/>
          <w:szCs w:val="24"/>
          <w:lang w:val="sr-Latn-CS"/>
        </w:rPr>
        <w:t>Republike</w:t>
      </w:r>
      <w:r w:rsidRPr="00252734">
        <w:rPr>
          <w:rFonts w:cs="Times New Roman"/>
          <w:noProof/>
          <w:szCs w:val="24"/>
          <w:lang w:val="sr-Latn-CS"/>
        </w:rPr>
        <w:t xml:space="preserve"> </w:t>
      </w:r>
      <w:r w:rsidR="00252734">
        <w:rPr>
          <w:rFonts w:cs="Times New Roman"/>
          <w:noProof/>
          <w:szCs w:val="24"/>
          <w:lang w:val="sr-Latn-CS"/>
        </w:rPr>
        <w:t>Srbije</w:t>
      </w:r>
      <w:r w:rsidRPr="00252734">
        <w:rPr>
          <w:rFonts w:cs="Times New Roman"/>
          <w:noProof/>
          <w:szCs w:val="24"/>
          <w:lang w:val="sr-Latn-CS"/>
        </w:rPr>
        <w:t>”.</w:t>
      </w:r>
    </w:p>
    <w:p w:rsidR="000208B2" w:rsidRPr="00252734" w:rsidRDefault="000208B2" w:rsidP="000208B2">
      <w:pPr>
        <w:ind w:right="4"/>
        <w:rPr>
          <w:rFonts w:cs="Times New Roman"/>
          <w:noProof/>
          <w:szCs w:val="24"/>
          <w:lang w:val="sr-Latn-CS"/>
        </w:rPr>
      </w:pPr>
    </w:p>
    <w:p w:rsidR="000208B2" w:rsidRPr="00252734" w:rsidRDefault="000208B2" w:rsidP="000208B2">
      <w:pPr>
        <w:ind w:right="4"/>
        <w:rPr>
          <w:rFonts w:cs="Times New Roman"/>
          <w:noProof/>
          <w:szCs w:val="24"/>
          <w:lang w:val="sr-Latn-CS"/>
        </w:rPr>
      </w:pPr>
    </w:p>
    <w:p w:rsidR="000208B2" w:rsidRPr="00252734" w:rsidRDefault="000208B2" w:rsidP="000208B2">
      <w:pPr>
        <w:ind w:right="4"/>
        <w:rPr>
          <w:rFonts w:cs="Times New Roman"/>
          <w:noProof/>
          <w:szCs w:val="24"/>
          <w:lang w:val="sr-Latn-CS"/>
        </w:rPr>
      </w:pPr>
      <w:r w:rsidRPr="00252734">
        <w:rPr>
          <w:rFonts w:cs="Times New Roman"/>
          <w:noProof/>
          <w:szCs w:val="24"/>
          <w:lang w:val="sr-Latn-CS"/>
        </w:rPr>
        <w:t xml:space="preserve">24 </w:t>
      </w:r>
      <w:r w:rsidR="00252734">
        <w:rPr>
          <w:rFonts w:cs="Times New Roman"/>
          <w:noProof/>
          <w:szCs w:val="24"/>
          <w:lang w:val="sr-Latn-CS"/>
        </w:rPr>
        <w:t>Broj</w:t>
      </w:r>
      <w:r w:rsidRPr="00252734">
        <w:rPr>
          <w:rFonts w:cs="Times New Roman"/>
          <w:noProof/>
          <w:szCs w:val="24"/>
          <w:lang w:val="sr-Latn-CS"/>
        </w:rPr>
        <w:t>: 119-832/2017</w:t>
      </w:r>
    </w:p>
    <w:p w:rsidR="000208B2" w:rsidRPr="00252734" w:rsidRDefault="00252734" w:rsidP="000208B2">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0208B2" w:rsidRPr="00252734" w:rsidRDefault="000208B2" w:rsidP="000208B2">
      <w:pPr>
        <w:rPr>
          <w:rFonts w:cs="Times New Roman"/>
          <w:noProof/>
          <w:szCs w:val="24"/>
          <w:lang w:val="sr-Latn-CS"/>
        </w:rPr>
      </w:pPr>
    </w:p>
    <w:p w:rsidR="000208B2" w:rsidRPr="00252734" w:rsidRDefault="000208B2" w:rsidP="000208B2">
      <w:pPr>
        <w:rPr>
          <w:rFonts w:cs="Times New Roman"/>
          <w:noProof/>
          <w:szCs w:val="24"/>
          <w:lang w:val="sr-Latn-CS"/>
        </w:rPr>
      </w:pPr>
    </w:p>
    <w:p w:rsidR="000208B2" w:rsidRPr="00252734" w:rsidRDefault="00252734" w:rsidP="000208B2">
      <w:pPr>
        <w:jc w:val="center"/>
        <w:rPr>
          <w:rFonts w:cs="Times New Roman"/>
          <w:b/>
          <w:noProof/>
          <w:szCs w:val="24"/>
          <w:lang w:val="sr-Latn-CS"/>
        </w:rPr>
      </w:pPr>
      <w:r>
        <w:rPr>
          <w:rFonts w:cs="Times New Roman"/>
          <w:b/>
          <w:noProof/>
          <w:szCs w:val="24"/>
          <w:lang w:val="sr-Latn-CS"/>
        </w:rPr>
        <w:t>V</w:t>
      </w:r>
      <w:r w:rsidR="000208B2" w:rsidRPr="00252734">
        <w:rPr>
          <w:rFonts w:cs="Times New Roman"/>
          <w:b/>
          <w:noProof/>
          <w:szCs w:val="24"/>
          <w:lang w:val="sr-Latn-CS"/>
        </w:rPr>
        <w:t xml:space="preserve">  </w:t>
      </w:r>
      <w:r>
        <w:rPr>
          <w:rFonts w:cs="Times New Roman"/>
          <w:b/>
          <w:noProof/>
          <w:szCs w:val="24"/>
          <w:lang w:val="sr-Latn-CS"/>
        </w:rPr>
        <w:t>L</w:t>
      </w:r>
      <w:r w:rsidR="000208B2" w:rsidRPr="00252734">
        <w:rPr>
          <w:rFonts w:cs="Times New Roman"/>
          <w:b/>
          <w:noProof/>
          <w:szCs w:val="24"/>
          <w:lang w:val="sr-Latn-CS"/>
        </w:rPr>
        <w:t xml:space="preserve">  </w:t>
      </w:r>
      <w:r>
        <w:rPr>
          <w:rFonts w:cs="Times New Roman"/>
          <w:b/>
          <w:noProof/>
          <w:szCs w:val="24"/>
          <w:lang w:val="sr-Latn-CS"/>
        </w:rPr>
        <w:t>A</w:t>
      </w:r>
      <w:r w:rsidR="000208B2" w:rsidRPr="00252734">
        <w:rPr>
          <w:rFonts w:cs="Times New Roman"/>
          <w:b/>
          <w:noProof/>
          <w:szCs w:val="24"/>
          <w:lang w:val="sr-Latn-CS"/>
        </w:rPr>
        <w:t xml:space="preserve">  </w:t>
      </w:r>
      <w:r>
        <w:rPr>
          <w:rFonts w:cs="Times New Roman"/>
          <w:b/>
          <w:noProof/>
          <w:szCs w:val="24"/>
          <w:lang w:val="sr-Latn-CS"/>
        </w:rPr>
        <w:t>D</w:t>
      </w:r>
      <w:r w:rsidR="000208B2" w:rsidRPr="00252734">
        <w:rPr>
          <w:rFonts w:cs="Times New Roman"/>
          <w:b/>
          <w:noProof/>
          <w:szCs w:val="24"/>
          <w:lang w:val="sr-Latn-CS"/>
        </w:rPr>
        <w:t xml:space="preserve">  </w:t>
      </w:r>
      <w:r>
        <w:rPr>
          <w:rFonts w:cs="Times New Roman"/>
          <w:b/>
          <w:noProof/>
          <w:szCs w:val="24"/>
          <w:lang w:val="sr-Latn-CS"/>
        </w:rPr>
        <w:t>A</w:t>
      </w:r>
    </w:p>
    <w:p w:rsidR="000208B2" w:rsidRPr="00252734" w:rsidRDefault="000208B2" w:rsidP="000208B2">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7E3F80" w:rsidRPr="00252734" w:rsidRDefault="007E3F80" w:rsidP="000208B2">
      <w:pPr>
        <w:ind w:right="4"/>
        <w:rPr>
          <w:rFonts w:cs="Times New Roman"/>
          <w:noProof/>
          <w:szCs w:val="24"/>
          <w:lang w:val="sr-Latn-CS"/>
        </w:rPr>
        <w:sectPr w:rsidR="007E3F80" w:rsidRPr="00252734" w:rsidSect="00643F24">
          <w:pgSz w:w="12240" w:h="15840"/>
          <w:pgMar w:top="284" w:right="1440" w:bottom="0" w:left="1440" w:header="708" w:footer="708" w:gutter="0"/>
          <w:cols w:space="708"/>
          <w:docGrid w:linePitch="360"/>
        </w:sectPr>
      </w:pPr>
    </w:p>
    <w:p w:rsidR="000208B2" w:rsidRPr="00252734" w:rsidRDefault="000208B2" w:rsidP="00390095">
      <w:pPr>
        <w:ind w:right="4"/>
        <w:jc w:val="right"/>
        <w:rPr>
          <w:rFonts w:cs="Times New Roman"/>
          <w:noProof/>
          <w:szCs w:val="24"/>
          <w:lang w:val="sr-Latn-CS"/>
        </w:rPr>
      </w:pPr>
    </w:p>
    <w:p w:rsidR="000208B2" w:rsidRPr="00252734" w:rsidRDefault="000208B2" w:rsidP="000208B2">
      <w:pPr>
        <w:tabs>
          <w:tab w:val="left" w:pos="1440"/>
        </w:tabs>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42. </w:t>
      </w:r>
      <w:r w:rsidR="00252734">
        <w:rPr>
          <w:noProof/>
          <w:szCs w:val="24"/>
          <w:lang w:val="sr-Latn-CS"/>
        </w:rPr>
        <w:t>stav</w:t>
      </w:r>
      <w:r w:rsidRPr="00252734">
        <w:rPr>
          <w:noProof/>
          <w:szCs w:val="24"/>
          <w:lang w:val="sr-Latn-CS"/>
        </w:rPr>
        <w:t xml:space="preserve"> 7.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kulturi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72/09, 13/16 </w:t>
      </w:r>
      <w:r w:rsidR="00252734">
        <w:rPr>
          <w:noProof/>
          <w:szCs w:val="24"/>
          <w:lang w:val="sr-Latn-CS"/>
        </w:rPr>
        <w:t>i</w:t>
      </w:r>
      <w:r w:rsidRPr="00252734">
        <w:rPr>
          <w:noProof/>
          <w:szCs w:val="24"/>
          <w:lang w:val="sr-Latn-CS"/>
        </w:rPr>
        <w:t xml:space="preserve"> 30/16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w:t>
      </w:r>
      <w:r w:rsidRPr="00252734">
        <w:rPr>
          <w:rFonts w:cs="Times New Roman"/>
          <w:noProof/>
          <w:szCs w:val="24"/>
          <w:lang w:val="sr-Latn-CS"/>
        </w:rPr>
        <w:t xml:space="preserve">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r w:rsidRPr="00252734">
        <w:rPr>
          <w:noProof/>
          <w:szCs w:val="24"/>
          <w:lang w:val="sr-Latn-CS"/>
        </w:rPr>
        <w:t>),</w:t>
      </w:r>
    </w:p>
    <w:p w:rsidR="000208B2" w:rsidRPr="00252734" w:rsidRDefault="000208B2" w:rsidP="000208B2">
      <w:pPr>
        <w:rPr>
          <w:noProof/>
          <w:szCs w:val="24"/>
          <w:lang w:val="sr-Latn-CS"/>
        </w:rPr>
      </w:pPr>
    </w:p>
    <w:p w:rsidR="000208B2" w:rsidRPr="00252734" w:rsidRDefault="000208B2" w:rsidP="000208B2">
      <w:pPr>
        <w:ind w:firstLine="720"/>
        <w:rPr>
          <w:noProof/>
          <w:szCs w:val="24"/>
          <w:lang w:val="sr-Latn-CS"/>
        </w:rPr>
      </w:pP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r w:rsidRPr="00252734">
        <w:rPr>
          <w:noProof/>
          <w:szCs w:val="24"/>
          <w:lang w:val="sr-Latn-CS"/>
        </w:rPr>
        <w:t xml:space="preserve"> </w:t>
      </w:r>
    </w:p>
    <w:p w:rsidR="000208B2" w:rsidRPr="00252734" w:rsidRDefault="000208B2" w:rsidP="000208B2">
      <w:pPr>
        <w:widowControl w:val="0"/>
        <w:rPr>
          <w:noProof/>
          <w:szCs w:val="24"/>
          <w:lang w:val="sr-Latn-CS"/>
        </w:rPr>
      </w:pPr>
    </w:p>
    <w:p w:rsidR="000208B2" w:rsidRPr="00252734" w:rsidRDefault="000208B2" w:rsidP="000208B2">
      <w:pPr>
        <w:widowControl w:val="0"/>
        <w:rPr>
          <w:noProof/>
          <w:szCs w:val="24"/>
          <w:lang w:val="sr-Latn-CS"/>
        </w:rPr>
      </w:pPr>
    </w:p>
    <w:p w:rsidR="000208B2" w:rsidRPr="00252734" w:rsidRDefault="00252734" w:rsidP="000208B2">
      <w:pPr>
        <w:pStyle w:val="Heading1"/>
        <w:keepNext w:val="0"/>
        <w:widowControl w:val="0"/>
        <w:rPr>
          <w:noProof/>
          <w:szCs w:val="24"/>
        </w:rPr>
      </w:pPr>
      <w:r>
        <w:rPr>
          <w:noProof/>
          <w:szCs w:val="24"/>
        </w:rPr>
        <w:t>R</w:t>
      </w:r>
      <w:r w:rsidR="000208B2" w:rsidRPr="00252734">
        <w:rPr>
          <w:noProof/>
          <w:szCs w:val="24"/>
        </w:rPr>
        <w:t xml:space="preserve"> </w:t>
      </w:r>
      <w:r>
        <w:rPr>
          <w:noProof/>
          <w:szCs w:val="24"/>
        </w:rPr>
        <w:t>E</w:t>
      </w:r>
      <w:r w:rsidR="000208B2" w:rsidRPr="00252734">
        <w:rPr>
          <w:noProof/>
          <w:szCs w:val="24"/>
        </w:rPr>
        <w:t xml:space="preserve"> </w:t>
      </w:r>
      <w:r>
        <w:rPr>
          <w:noProof/>
          <w:szCs w:val="24"/>
        </w:rPr>
        <w:t>Š</w:t>
      </w:r>
      <w:r w:rsidR="000208B2" w:rsidRPr="00252734">
        <w:rPr>
          <w:noProof/>
          <w:szCs w:val="24"/>
        </w:rPr>
        <w:t xml:space="preserve"> </w:t>
      </w:r>
      <w:r>
        <w:rPr>
          <w:noProof/>
          <w:szCs w:val="24"/>
        </w:rPr>
        <w:t>E</w:t>
      </w:r>
      <w:r w:rsidR="000208B2" w:rsidRPr="00252734">
        <w:rPr>
          <w:noProof/>
          <w:szCs w:val="24"/>
        </w:rPr>
        <w:t xml:space="preserve"> </w:t>
      </w:r>
      <w:r>
        <w:rPr>
          <w:noProof/>
          <w:szCs w:val="24"/>
        </w:rPr>
        <w:t>NJ</w:t>
      </w:r>
      <w:r w:rsidR="000208B2" w:rsidRPr="00252734">
        <w:rPr>
          <w:noProof/>
          <w:szCs w:val="24"/>
        </w:rPr>
        <w:t xml:space="preserve"> </w:t>
      </w:r>
      <w:r>
        <w:rPr>
          <w:noProof/>
          <w:szCs w:val="24"/>
        </w:rPr>
        <w:t>E</w:t>
      </w:r>
    </w:p>
    <w:p w:rsidR="000208B2" w:rsidRPr="00252734" w:rsidRDefault="000208B2" w:rsidP="000208B2">
      <w:pPr>
        <w:widowControl w:val="0"/>
        <w:jc w:val="center"/>
        <w:rPr>
          <w:b/>
          <w:noProof/>
          <w:szCs w:val="24"/>
          <w:lang w:val="sr-Latn-CS"/>
        </w:rPr>
      </w:pPr>
    </w:p>
    <w:p w:rsidR="000208B2" w:rsidRPr="00252734" w:rsidRDefault="00252734" w:rsidP="000208B2">
      <w:pPr>
        <w:widowControl w:val="0"/>
        <w:jc w:val="center"/>
        <w:rPr>
          <w:b/>
          <w:noProof/>
          <w:szCs w:val="24"/>
          <w:lang w:val="sr-Latn-CS"/>
        </w:rPr>
      </w:pPr>
      <w:r>
        <w:rPr>
          <w:b/>
          <w:noProof/>
          <w:szCs w:val="24"/>
          <w:lang w:val="sr-Latn-CS"/>
        </w:rPr>
        <w:t>O</w:t>
      </w:r>
      <w:r w:rsidR="000208B2" w:rsidRPr="00252734">
        <w:rPr>
          <w:b/>
          <w:noProof/>
          <w:szCs w:val="24"/>
          <w:lang w:val="sr-Latn-CS"/>
        </w:rPr>
        <w:t xml:space="preserve"> </w:t>
      </w:r>
      <w:r>
        <w:rPr>
          <w:b/>
          <w:noProof/>
          <w:szCs w:val="24"/>
          <w:lang w:val="sr-Latn-CS"/>
        </w:rPr>
        <w:t>RAZREŠENJU</w:t>
      </w:r>
      <w:r w:rsidR="000208B2" w:rsidRPr="00252734">
        <w:rPr>
          <w:b/>
          <w:noProof/>
          <w:szCs w:val="24"/>
          <w:lang w:val="sr-Latn-CS"/>
        </w:rPr>
        <w:t xml:space="preserve"> </w:t>
      </w:r>
      <w:r>
        <w:rPr>
          <w:b/>
          <w:noProof/>
          <w:szCs w:val="24"/>
          <w:lang w:val="sr-Latn-CS"/>
        </w:rPr>
        <w:t>ČLANA</w:t>
      </w:r>
      <w:r w:rsidR="000208B2" w:rsidRPr="00252734">
        <w:rPr>
          <w:b/>
          <w:noProof/>
          <w:szCs w:val="24"/>
          <w:lang w:val="sr-Latn-CS"/>
        </w:rPr>
        <w:t xml:space="preserve"> </w:t>
      </w:r>
      <w:r>
        <w:rPr>
          <w:b/>
          <w:noProof/>
          <w:szCs w:val="24"/>
          <w:lang w:val="sr-Latn-CS"/>
        </w:rPr>
        <w:t>UPRAVNOG</w:t>
      </w:r>
      <w:r w:rsidR="000208B2" w:rsidRPr="00252734">
        <w:rPr>
          <w:b/>
          <w:noProof/>
          <w:szCs w:val="24"/>
          <w:lang w:val="sr-Latn-CS"/>
        </w:rPr>
        <w:t xml:space="preserve"> </w:t>
      </w:r>
      <w:r>
        <w:rPr>
          <w:b/>
          <w:noProof/>
          <w:szCs w:val="24"/>
          <w:lang w:val="sr-Latn-CS"/>
        </w:rPr>
        <w:t>ODBORA</w:t>
      </w:r>
    </w:p>
    <w:p w:rsidR="000208B2" w:rsidRPr="00252734" w:rsidRDefault="000208B2" w:rsidP="000208B2">
      <w:pPr>
        <w:widowControl w:val="0"/>
        <w:jc w:val="center"/>
        <w:rPr>
          <w:b/>
          <w:noProof/>
          <w:szCs w:val="24"/>
          <w:lang w:val="sr-Latn-CS"/>
        </w:rPr>
      </w:pPr>
      <w:r w:rsidRPr="00252734">
        <w:rPr>
          <w:b/>
          <w:noProof/>
          <w:szCs w:val="24"/>
          <w:lang w:val="sr-Latn-CS"/>
        </w:rPr>
        <w:t xml:space="preserve"> </w:t>
      </w:r>
      <w:r w:rsidR="00252734">
        <w:rPr>
          <w:b/>
          <w:noProof/>
          <w:szCs w:val="24"/>
          <w:lang w:val="sr-Latn-CS"/>
        </w:rPr>
        <w:t>NARODNOG</w:t>
      </w:r>
      <w:r w:rsidRPr="00252734">
        <w:rPr>
          <w:b/>
          <w:noProof/>
          <w:szCs w:val="24"/>
          <w:lang w:val="sr-Latn-CS"/>
        </w:rPr>
        <w:t xml:space="preserve"> </w:t>
      </w:r>
      <w:r w:rsidR="00252734">
        <w:rPr>
          <w:b/>
          <w:noProof/>
          <w:szCs w:val="24"/>
          <w:lang w:val="sr-Latn-CS"/>
        </w:rPr>
        <w:t>MUZEJA</w:t>
      </w:r>
      <w:r w:rsidRPr="00252734">
        <w:rPr>
          <w:b/>
          <w:noProof/>
          <w:szCs w:val="24"/>
          <w:lang w:val="sr-Latn-CS"/>
        </w:rPr>
        <w:t xml:space="preserve"> </w:t>
      </w:r>
      <w:r w:rsidR="00252734">
        <w:rPr>
          <w:b/>
          <w:noProof/>
          <w:szCs w:val="24"/>
          <w:lang w:val="sr-Latn-CS"/>
        </w:rPr>
        <w:t>U</w:t>
      </w:r>
      <w:r w:rsidRPr="00252734">
        <w:rPr>
          <w:b/>
          <w:noProof/>
          <w:szCs w:val="24"/>
          <w:lang w:val="sr-Latn-CS"/>
        </w:rPr>
        <w:t xml:space="preserve"> </w:t>
      </w:r>
      <w:r w:rsidR="00252734">
        <w:rPr>
          <w:b/>
          <w:noProof/>
          <w:szCs w:val="24"/>
          <w:lang w:val="sr-Latn-CS"/>
        </w:rPr>
        <w:t>BEOGRADU</w:t>
      </w:r>
    </w:p>
    <w:p w:rsidR="000208B2" w:rsidRPr="00252734" w:rsidRDefault="000208B2" w:rsidP="000208B2">
      <w:pPr>
        <w:widowControl w:val="0"/>
        <w:jc w:val="center"/>
        <w:rPr>
          <w:b/>
          <w:noProof/>
          <w:szCs w:val="24"/>
          <w:lang w:val="sr-Latn-CS"/>
        </w:rPr>
      </w:pPr>
    </w:p>
    <w:p w:rsidR="000208B2" w:rsidRPr="00252734" w:rsidRDefault="000208B2" w:rsidP="000208B2">
      <w:pPr>
        <w:widowControl w:val="0"/>
        <w:jc w:val="center"/>
        <w:rPr>
          <w:noProof/>
          <w:szCs w:val="24"/>
          <w:lang w:val="sr-Latn-CS"/>
        </w:rPr>
      </w:pPr>
      <w:r w:rsidRPr="00252734">
        <w:rPr>
          <w:noProof/>
          <w:szCs w:val="24"/>
          <w:lang w:val="sr-Latn-CS"/>
        </w:rPr>
        <w:t>I</w:t>
      </w:r>
    </w:p>
    <w:p w:rsidR="000208B2" w:rsidRPr="00252734" w:rsidRDefault="000208B2" w:rsidP="000208B2">
      <w:pPr>
        <w:rPr>
          <w:noProof/>
          <w:szCs w:val="24"/>
          <w:lang w:val="sr-Latn-CS"/>
        </w:rPr>
      </w:pPr>
    </w:p>
    <w:p w:rsidR="000208B2" w:rsidRPr="00252734" w:rsidRDefault="000208B2" w:rsidP="000208B2">
      <w:pPr>
        <w:pStyle w:val="BodyText"/>
        <w:spacing w:after="0"/>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Razrešava</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Olivera</w:t>
      </w:r>
      <w:r w:rsidRPr="00252734">
        <w:rPr>
          <w:noProof/>
          <w:szCs w:val="24"/>
          <w:lang w:val="sr-Latn-CS"/>
        </w:rPr>
        <w:t xml:space="preserve"> </w:t>
      </w:r>
      <w:r w:rsidR="00252734">
        <w:rPr>
          <w:noProof/>
          <w:szCs w:val="24"/>
          <w:lang w:val="sr-Latn-CS"/>
        </w:rPr>
        <w:t>Marković</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člana</w:t>
      </w:r>
      <w:r w:rsidRPr="00252734">
        <w:rPr>
          <w:noProof/>
          <w:szCs w:val="24"/>
          <w:lang w:val="sr-Latn-CS"/>
        </w:rPr>
        <w:t xml:space="preserve"> </w:t>
      </w:r>
      <w:r w:rsidR="00252734">
        <w:rPr>
          <w:noProof/>
          <w:szCs w:val="24"/>
          <w:lang w:val="sr-Latn-CS"/>
        </w:rPr>
        <w:t>Upravnog</w:t>
      </w:r>
      <w:r w:rsidRPr="00252734">
        <w:rPr>
          <w:noProof/>
          <w:szCs w:val="24"/>
          <w:lang w:val="sr-Latn-CS"/>
        </w:rPr>
        <w:t xml:space="preserve"> </w:t>
      </w:r>
      <w:r w:rsidR="00252734">
        <w:rPr>
          <w:noProof/>
          <w:szCs w:val="24"/>
          <w:lang w:val="sr-Latn-CS"/>
        </w:rPr>
        <w:t>odbora</w:t>
      </w:r>
      <w:r w:rsidRPr="00252734">
        <w:rPr>
          <w:noProof/>
          <w:szCs w:val="24"/>
          <w:lang w:val="sr-Latn-CS"/>
        </w:rPr>
        <w:t xml:space="preserve"> </w:t>
      </w:r>
      <w:r w:rsidR="00252734">
        <w:rPr>
          <w:noProof/>
          <w:szCs w:val="24"/>
          <w:lang w:val="sr-Latn-CS"/>
        </w:rPr>
        <w:t>Narodnog</w:t>
      </w:r>
      <w:r w:rsidRPr="00252734">
        <w:rPr>
          <w:noProof/>
          <w:szCs w:val="24"/>
          <w:lang w:val="sr-Latn-CS"/>
        </w:rPr>
        <w:t xml:space="preserve"> </w:t>
      </w:r>
      <w:r w:rsidR="00252734">
        <w:rPr>
          <w:noProof/>
          <w:szCs w:val="24"/>
          <w:lang w:val="sr-Latn-CS"/>
        </w:rPr>
        <w:t>muzeja</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Beogradu</w:t>
      </w:r>
      <w:r w:rsidRPr="00252734">
        <w:rPr>
          <w:noProof/>
          <w:szCs w:val="24"/>
          <w:lang w:val="sr-Latn-CS"/>
        </w:rPr>
        <w:t xml:space="preserve">, </w:t>
      </w:r>
      <w:r w:rsidR="00252734">
        <w:rPr>
          <w:noProof/>
          <w:szCs w:val="24"/>
          <w:lang w:val="sr-Latn-CS"/>
        </w:rPr>
        <w:t>na</w:t>
      </w:r>
      <w:r w:rsidRPr="00252734">
        <w:rPr>
          <w:noProof/>
          <w:szCs w:val="24"/>
          <w:lang w:val="sr-Latn-CS"/>
        </w:rPr>
        <w:t xml:space="preserve"> </w:t>
      </w:r>
      <w:r w:rsidR="00252734">
        <w:rPr>
          <w:noProof/>
          <w:szCs w:val="24"/>
          <w:lang w:val="sr-Latn-CS"/>
        </w:rPr>
        <w:t>lični</w:t>
      </w:r>
      <w:r w:rsidRPr="00252734">
        <w:rPr>
          <w:noProof/>
          <w:szCs w:val="24"/>
          <w:lang w:val="sr-Latn-CS"/>
        </w:rPr>
        <w:t xml:space="preserve"> </w:t>
      </w:r>
      <w:r w:rsidR="00252734">
        <w:rPr>
          <w:noProof/>
          <w:szCs w:val="24"/>
          <w:lang w:val="sr-Latn-CS"/>
        </w:rPr>
        <w:t>zahtev</w:t>
      </w:r>
      <w:r w:rsidRPr="00252734">
        <w:rPr>
          <w:noProof/>
          <w:szCs w:val="24"/>
          <w:lang w:val="sr-Latn-CS"/>
        </w:rPr>
        <w:t>.</w:t>
      </w:r>
    </w:p>
    <w:p w:rsidR="000208B2" w:rsidRPr="00252734" w:rsidRDefault="000208B2" w:rsidP="000208B2">
      <w:pPr>
        <w:pStyle w:val="BodyText"/>
        <w:spacing w:after="0"/>
        <w:rPr>
          <w:noProof/>
          <w:szCs w:val="24"/>
          <w:lang w:val="sr-Latn-CS"/>
        </w:rPr>
      </w:pPr>
      <w:r w:rsidRPr="00252734">
        <w:rPr>
          <w:noProof/>
          <w:szCs w:val="24"/>
          <w:lang w:val="sr-Latn-CS"/>
        </w:rPr>
        <w:tab/>
      </w:r>
    </w:p>
    <w:p w:rsidR="000208B2" w:rsidRPr="00252734" w:rsidRDefault="000208B2" w:rsidP="000208B2">
      <w:pPr>
        <w:pStyle w:val="BodyText"/>
        <w:spacing w:after="0"/>
        <w:jc w:val="center"/>
        <w:rPr>
          <w:noProof/>
          <w:szCs w:val="24"/>
          <w:lang w:val="sr-Latn-CS"/>
        </w:rPr>
      </w:pPr>
      <w:r w:rsidRPr="00252734">
        <w:rPr>
          <w:noProof/>
          <w:szCs w:val="24"/>
          <w:lang w:val="sr-Latn-CS"/>
        </w:rPr>
        <w:t>II</w:t>
      </w:r>
    </w:p>
    <w:p w:rsidR="000208B2" w:rsidRPr="00252734" w:rsidRDefault="000208B2" w:rsidP="000208B2">
      <w:pPr>
        <w:pStyle w:val="BodyText"/>
        <w:spacing w:after="0"/>
        <w:jc w:val="center"/>
        <w:rPr>
          <w:noProof/>
          <w:szCs w:val="24"/>
          <w:lang w:val="sr-Latn-CS"/>
        </w:rPr>
      </w:pPr>
      <w:r w:rsidRPr="00252734">
        <w:rPr>
          <w:noProof/>
          <w:szCs w:val="24"/>
          <w:lang w:val="sr-Latn-CS"/>
        </w:rPr>
        <w:t xml:space="preserve"> </w:t>
      </w:r>
    </w:p>
    <w:p w:rsidR="000208B2" w:rsidRPr="00252734" w:rsidRDefault="000208B2" w:rsidP="000208B2">
      <w:pPr>
        <w:pStyle w:val="BodyText"/>
        <w:spacing w:after="0"/>
        <w:jc w:val="center"/>
        <w:rPr>
          <w:noProof/>
          <w:szCs w:val="24"/>
          <w:lang w:val="sr-Latn-CS"/>
        </w:rPr>
      </w:pP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0208B2" w:rsidRPr="00252734" w:rsidRDefault="000208B2" w:rsidP="000208B2">
      <w:pPr>
        <w:rPr>
          <w:noProof/>
          <w:szCs w:val="24"/>
          <w:lang w:val="sr-Latn-CS"/>
        </w:rPr>
      </w:pPr>
    </w:p>
    <w:p w:rsidR="000208B2" w:rsidRPr="00252734" w:rsidRDefault="000208B2" w:rsidP="000208B2">
      <w:pPr>
        <w:rPr>
          <w:noProof/>
          <w:szCs w:val="24"/>
          <w:lang w:val="sr-Latn-CS"/>
        </w:rPr>
      </w:pPr>
    </w:p>
    <w:p w:rsidR="000208B2" w:rsidRPr="00252734" w:rsidRDefault="000208B2" w:rsidP="000208B2">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xml:space="preserve">: 119-876/2017 </w:t>
      </w:r>
    </w:p>
    <w:p w:rsidR="000208B2" w:rsidRPr="00252734" w:rsidRDefault="00252734" w:rsidP="000208B2">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0208B2" w:rsidRPr="00252734" w:rsidRDefault="000208B2" w:rsidP="000208B2">
      <w:pPr>
        <w:rPr>
          <w:rFonts w:cs="Times New Roman"/>
          <w:noProof/>
          <w:szCs w:val="24"/>
          <w:lang w:val="sr-Latn-CS"/>
        </w:rPr>
      </w:pPr>
    </w:p>
    <w:p w:rsidR="000208B2" w:rsidRPr="00252734" w:rsidRDefault="000208B2" w:rsidP="000208B2">
      <w:pPr>
        <w:rPr>
          <w:rFonts w:cs="Times New Roman"/>
          <w:noProof/>
          <w:szCs w:val="24"/>
          <w:lang w:val="sr-Latn-CS"/>
        </w:rPr>
      </w:pPr>
    </w:p>
    <w:p w:rsidR="000208B2" w:rsidRPr="00252734" w:rsidRDefault="00252734" w:rsidP="000208B2">
      <w:pPr>
        <w:jc w:val="center"/>
        <w:rPr>
          <w:rFonts w:cs="Times New Roman"/>
          <w:b/>
          <w:noProof/>
          <w:szCs w:val="24"/>
          <w:lang w:val="sr-Latn-CS"/>
        </w:rPr>
      </w:pPr>
      <w:r>
        <w:rPr>
          <w:rFonts w:cs="Times New Roman"/>
          <w:b/>
          <w:noProof/>
          <w:szCs w:val="24"/>
          <w:lang w:val="sr-Latn-CS"/>
        </w:rPr>
        <w:t>V</w:t>
      </w:r>
      <w:r w:rsidR="000208B2" w:rsidRPr="00252734">
        <w:rPr>
          <w:rFonts w:cs="Times New Roman"/>
          <w:b/>
          <w:noProof/>
          <w:szCs w:val="24"/>
          <w:lang w:val="sr-Latn-CS"/>
        </w:rPr>
        <w:t xml:space="preserve">  </w:t>
      </w:r>
      <w:r>
        <w:rPr>
          <w:rFonts w:cs="Times New Roman"/>
          <w:b/>
          <w:noProof/>
          <w:szCs w:val="24"/>
          <w:lang w:val="sr-Latn-CS"/>
        </w:rPr>
        <w:t>L</w:t>
      </w:r>
      <w:r w:rsidR="000208B2" w:rsidRPr="00252734">
        <w:rPr>
          <w:rFonts w:cs="Times New Roman"/>
          <w:b/>
          <w:noProof/>
          <w:szCs w:val="24"/>
          <w:lang w:val="sr-Latn-CS"/>
        </w:rPr>
        <w:t xml:space="preserve">  </w:t>
      </w:r>
      <w:r>
        <w:rPr>
          <w:rFonts w:cs="Times New Roman"/>
          <w:b/>
          <w:noProof/>
          <w:szCs w:val="24"/>
          <w:lang w:val="sr-Latn-CS"/>
        </w:rPr>
        <w:t>A</w:t>
      </w:r>
      <w:r w:rsidR="000208B2" w:rsidRPr="00252734">
        <w:rPr>
          <w:rFonts w:cs="Times New Roman"/>
          <w:b/>
          <w:noProof/>
          <w:szCs w:val="24"/>
          <w:lang w:val="sr-Latn-CS"/>
        </w:rPr>
        <w:t xml:space="preserve">  </w:t>
      </w:r>
      <w:r>
        <w:rPr>
          <w:rFonts w:cs="Times New Roman"/>
          <w:b/>
          <w:noProof/>
          <w:szCs w:val="24"/>
          <w:lang w:val="sr-Latn-CS"/>
        </w:rPr>
        <w:t>D</w:t>
      </w:r>
      <w:r w:rsidR="000208B2" w:rsidRPr="00252734">
        <w:rPr>
          <w:rFonts w:cs="Times New Roman"/>
          <w:b/>
          <w:noProof/>
          <w:szCs w:val="24"/>
          <w:lang w:val="sr-Latn-CS"/>
        </w:rPr>
        <w:t xml:space="preserve">  </w:t>
      </w:r>
      <w:r>
        <w:rPr>
          <w:rFonts w:cs="Times New Roman"/>
          <w:b/>
          <w:noProof/>
          <w:szCs w:val="24"/>
          <w:lang w:val="sr-Latn-CS"/>
        </w:rPr>
        <w:t>A</w:t>
      </w:r>
    </w:p>
    <w:p w:rsidR="000208B2" w:rsidRPr="00252734" w:rsidRDefault="000208B2" w:rsidP="000208B2">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0208B2" w:rsidRPr="00252734" w:rsidRDefault="000208B2" w:rsidP="000208B2">
      <w:pPr>
        <w:rPr>
          <w:rFonts w:cs="Times New Roman"/>
          <w:noProof/>
          <w:szCs w:val="24"/>
          <w:lang w:val="sr-Latn-CS"/>
        </w:rPr>
      </w:pPr>
    </w:p>
    <w:p w:rsidR="000208B2" w:rsidRPr="00252734" w:rsidRDefault="000208B2" w:rsidP="000208B2">
      <w:pPr>
        <w:spacing w:after="200" w:line="276" w:lineRule="auto"/>
        <w:jc w:val="left"/>
        <w:rPr>
          <w:noProof/>
          <w:szCs w:val="24"/>
          <w:lang w:val="sr-Latn-CS"/>
        </w:rPr>
      </w:pPr>
    </w:p>
    <w:p w:rsidR="00B17B64" w:rsidRPr="00252734" w:rsidRDefault="00B17B64" w:rsidP="000208B2">
      <w:pPr>
        <w:rPr>
          <w:noProof/>
          <w:szCs w:val="24"/>
          <w:lang w:val="sr-Latn-CS"/>
        </w:rPr>
        <w:sectPr w:rsidR="00B17B64" w:rsidRPr="00252734">
          <w:pgSz w:w="12240" w:h="15840"/>
          <w:pgMar w:top="1440" w:right="1440" w:bottom="1440" w:left="1440" w:header="720" w:footer="720" w:gutter="0"/>
          <w:cols w:space="720"/>
          <w:docGrid w:linePitch="360"/>
        </w:sectPr>
      </w:pPr>
    </w:p>
    <w:p w:rsidR="00B17B64" w:rsidRPr="00252734" w:rsidRDefault="00B17B64" w:rsidP="00B17B64">
      <w:pPr>
        <w:tabs>
          <w:tab w:val="left" w:pos="1440"/>
        </w:tabs>
        <w:rPr>
          <w:noProof/>
          <w:szCs w:val="24"/>
          <w:lang w:val="sr-Latn-CS"/>
        </w:rPr>
      </w:pPr>
      <w:r w:rsidRPr="00252734">
        <w:rPr>
          <w:noProof/>
          <w:szCs w:val="24"/>
          <w:lang w:val="sr-Latn-CS"/>
        </w:rPr>
        <w:lastRenderedPageBreak/>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kulturi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72/09, 13/16 </w:t>
      </w:r>
      <w:r w:rsidR="00252734">
        <w:rPr>
          <w:noProof/>
          <w:szCs w:val="24"/>
          <w:lang w:val="sr-Latn-CS"/>
        </w:rPr>
        <w:t>i</w:t>
      </w:r>
      <w:r w:rsidRPr="00252734">
        <w:rPr>
          <w:noProof/>
          <w:szCs w:val="24"/>
          <w:lang w:val="sr-Latn-CS"/>
        </w:rPr>
        <w:t xml:space="preserve"> 30/16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w:t>
      </w:r>
      <w:r w:rsidRPr="00252734">
        <w:rPr>
          <w:rFonts w:cs="Times New Roman"/>
          <w:noProof/>
          <w:szCs w:val="24"/>
          <w:lang w:val="sr-Latn-CS"/>
        </w:rPr>
        <w:t xml:space="preserve">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r w:rsidRPr="00252734">
        <w:rPr>
          <w:noProof/>
          <w:szCs w:val="24"/>
          <w:lang w:val="sr-Latn-CS"/>
        </w:rPr>
        <w:t>),</w:t>
      </w:r>
    </w:p>
    <w:p w:rsidR="00B17B64" w:rsidRPr="00252734" w:rsidRDefault="00B17B64" w:rsidP="00B17B64">
      <w:pPr>
        <w:rPr>
          <w:noProof/>
          <w:szCs w:val="24"/>
          <w:lang w:val="sr-Latn-CS"/>
        </w:rPr>
      </w:pPr>
    </w:p>
    <w:p w:rsidR="00B17B64" w:rsidRPr="00252734" w:rsidRDefault="00B17B64" w:rsidP="00B17B64">
      <w:pPr>
        <w:ind w:firstLine="720"/>
        <w:rPr>
          <w:noProof/>
          <w:szCs w:val="24"/>
          <w:lang w:val="sr-Latn-CS"/>
        </w:rPr>
      </w:pP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r w:rsidRPr="00252734">
        <w:rPr>
          <w:noProof/>
          <w:szCs w:val="24"/>
          <w:lang w:val="sr-Latn-CS"/>
        </w:rPr>
        <w:t xml:space="preserve"> </w:t>
      </w:r>
    </w:p>
    <w:p w:rsidR="00B17B64" w:rsidRPr="00252734" w:rsidRDefault="00B17B64" w:rsidP="00B17B64">
      <w:pPr>
        <w:widowControl w:val="0"/>
        <w:rPr>
          <w:noProof/>
          <w:szCs w:val="24"/>
          <w:lang w:val="sr-Latn-CS"/>
        </w:rPr>
      </w:pPr>
    </w:p>
    <w:p w:rsidR="00B17B64" w:rsidRPr="00252734" w:rsidRDefault="00B17B64" w:rsidP="00B17B64">
      <w:pPr>
        <w:widowControl w:val="0"/>
        <w:rPr>
          <w:noProof/>
          <w:szCs w:val="24"/>
          <w:lang w:val="sr-Latn-CS"/>
        </w:rPr>
      </w:pPr>
    </w:p>
    <w:p w:rsidR="00B17B64" w:rsidRPr="00252734" w:rsidRDefault="00252734" w:rsidP="00B17B64">
      <w:pPr>
        <w:pStyle w:val="Heading1"/>
        <w:keepNext w:val="0"/>
        <w:widowControl w:val="0"/>
        <w:rPr>
          <w:noProof/>
          <w:szCs w:val="24"/>
        </w:rPr>
      </w:pPr>
      <w:r>
        <w:rPr>
          <w:noProof/>
          <w:szCs w:val="24"/>
        </w:rPr>
        <w:t>R</w:t>
      </w:r>
      <w:r w:rsidR="00B17B64" w:rsidRPr="00252734">
        <w:rPr>
          <w:noProof/>
          <w:szCs w:val="24"/>
        </w:rPr>
        <w:t xml:space="preserve"> </w:t>
      </w:r>
      <w:r>
        <w:rPr>
          <w:noProof/>
          <w:szCs w:val="24"/>
        </w:rPr>
        <w:t>E</w:t>
      </w:r>
      <w:r w:rsidR="00B17B64" w:rsidRPr="00252734">
        <w:rPr>
          <w:noProof/>
          <w:szCs w:val="24"/>
        </w:rPr>
        <w:t xml:space="preserve"> </w:t>
      </w:r>
      <w:r>
        <w:rPr>
          <w:noProof/>
          <w:szCs w:val="24"/>
        </w:rPr>
        <w:t>Š</w:t>
      </w:r>
      <w:r w:rsidR="00B17B64" w:rsidRPr="00252734">
        <w:rPr>
          <w:noProof/>
          <w:szCs w:val="24"/>
        </w:rPr>
        <w:t xml:space="preserve"> </w:t>
      </w:r>
      <w:r>
        <w:rPr>
          <w:noProof/>
          <w:szCs w:val="24"/>
        </w:rPr>
        <w:t>E</w:t>
      </w:r>
      <w:r w:rsidR="00B17B64" w:rsidRPr="00252734">
        <w:rPr>
          <w:noProof/>
          <w:szCs w:val="24"/>
        </w:rPr>
        <w:t xml:space="preserve"> </w:t>
      </w:r>
      <w:r>
        <w:rPr>
          <w:noProof/>
          <w:szCs w:val="24"/>
        </w:rPr>
        <w:t>NJ</w:t>
      </w:r>
      <w:r w:rsidR="00B17B64" w:rsidRPr="00252734">
        <w:rPr>
          <w:noProof/>
          <w:szCs w:val="24"/>
        </w:rPr>
        <w:t xml:space="preserve"> </w:t>
      </w:r>
      <w:r>
        <w:rPr>
          <w:noProof/>
          <w:szCs w:val="24"/>
        </w:rPr>
        <w:t>E</w:t>
      </w:r>
    </w:p>
    <w:p w:rsidR="00B17B64" w:rsidRPr="00252734" w:rsidRDefault="00B17B64" w:rsidP="00B17B64">
      <w:pPr>
        <w:widowControl w:val="0"/>
        <w:jc w:val="center"/>
        <w:rPr>
          <w:b/>
          <w:noProof/>
          <w:szCs w:val="24"/>
          <w:lang w:val="sr-Latn-CS"/>
        </w:rPr>
      </w:pPr>
    </w:p>
    <w:p w:rsidR="00B17B64" w:rsidRPr="00252734" w:rsidRDefault="00252734" w:rsidP="00B17B64">
      <w:pPr>
        <w:widowControl w:val="0"/>
        <w:jc w:val="center"/>
        <w:rPr>
          <w:b/>
          <w:noProof/>
          <w:szCs w:val="24"/>
          <w:lang w:val="sr-Latn-CS"/>
        </w:rPr>
      </w:pPr>
      <w:r>
        <w:rPr>
          <w:b/>
          <w:noProof/>
          <w:szCs w:val="24"/>
          <w:lang w:val="sr-Latn-CS"/>
        </w:rPr>
        <w:t>O</w:t>
      </w:r>
      <w:r w:rsidR="00B17B64" w:rsidRPr="00252734">
        <w:rPr>
          <w:b/>
          <w:noProof/>
          <w:szCs w:val="24"/>
          <w:lang w:val="sr-Latn-CS"/>
        </w:rPr>
        <w:t xml:space="preserve"> </w:t>
      </w:r>
      <w:r>
        <w:rPr>
          <w:b/>
          <w:noProof/>
          <w:szCs w:val="24"/>
          <w:lang w:val="sr-Latn-CS"/>
        </w:rPr>
        <w:t>IMENOVANJU</w:t>
      </w:r>
      <w:r w:rsidR="00B17B64" w:rsidRPr="00252734">
        <w:rPr>
          <w:b/>
          <w:noProof/>
          <w:szCs w:val="24"/>
          <w:lang w:val="sr-Latn-CS"/>
        </w:rPr>
        <w:t xml:space="preserve"> </w:t>
      </w:r>
      <w:r>
        <w:rPr>
          <w:b/>
          <w:noProof/>
          <w:szCs w:val="24"/>
          <w:lang w:val="sr-Latn-CS"/>
        </w:rPr>
        <w:t>VRŠIOCA</w:t>
      </w:r>
      <w:r w:rsidR="00B17B64" w:rsidRPr="00252734">
        <w:rPr>
          <w:b/>
          <w:noProof/>
          <w:szCs w:val="24"/>
          <w:lang w:val="sr-Latn-CS"/>
        </w:rPr>
        <w:t xml:space="preserve"> </w:t>
      </w:r>
      <w:r>
        <w:rPr>
          <w:b/>
          <w:noProof/>
          <w:szCs w:val="24"/>
          <w:lang w:val="sr-Latn-CS"/>
        </w:rPr>
        <w:t>DUŽNOSTI</w:t>
      </w:r>
      <w:r w:rsidR="00B17B64" w:rsidRPr="00252734">
        <w:rPr>
          <w:b/>
          <w:noProof/>
          <w:szCs w:val="24"/>
          <w:lang w:val="sr-Latn-CS"/>
        </w:rPr>
        <w:t xml:space="preserve"> </w:t>
      </w:r>
      <w:r>
        <w:rPr>
          <w:b/>
          <w:noProof/>
          <w:szCs w:val="24"/>
          <w:lang w:val="sr-Latn-CS"/>
        </w:rPr>
        <w:t>ČLANA</w:t>
      </w:r>
      <w:r w:rsidR="00B17B64" w:rsidRPr="00252734">
        <w:rPr>
          <w:b/>
          <w:noProof/>
          <w:szCs w:val="24"/>
          <w:lang w:val="sr-Latn-CS"/>
        </w:rPr>
        <w:t xml:space="preserve"> </w:t>
      </w:r>
      <w:r>
        <w:rPr>
          <w:b/>
          <w:noProof/>
          <w:szCs w:val="24"/>
          <w:lang w:val="sr-Latn-CS"/>
        </w:rPr>
        <w:t>UPRAVNOG</w:t>
      </w:r>
      <w:r w:rsidR="00B17B64" w:rsidRPr="00252734">
        <w:rPr>
          <w:b/>
          <w:noProof/>
          <w:szCs w:val="24"/>
          <w:lang w:val="sr-Latn-CS"/>
        </w:rPr>
        <w:t xml:space="preserve"> </w:t>
      </w:r>
      <w:r>
        <w:rPr>
          <w:b/>
          <w:noProof/>
          <w:szCs w:val="24"/>
          <w:lang w:val="sr-Latn-CS"/>
        </w:rPr>
        <w:t>ODBORA</w:t>
      </w:r>
    </w:p>
    <w:p w:rsidR="00B17B64" w:rsidRPr="00252734" w:rsidRDefault="00B17B64" w:rsidP="00B17B64">
      <w:pPr>
        <w:widowControl w:val="0"/>
        <w:jc w:val="center"/>
        <w:rPr>
          <w:b/>
          <w:noProof/>
          <w:szCs w:val="24"/>
          <w:lang w:val="sr-Latn-CS"/>
        </w:rPr>
      </w:pPr>
      <w:r w:rsidRPr="00252734">
        <w:rPr>
          <w:b/>
          <w:noProof/>
          <w:szCs w:val="24"/>
          <w:lang w:val="sr-Latn-CS"/>
        </w:rPr>
        <w:t xml:space="preserve"> </w:t>
      </w:r>
      <w:r w:rsidR="00252734">
        <w:rPr>
          <w:b/>
          <w:noProof/>
          <w:szCs w:val="24"/>
          <w:lang w:val="sr-Latn-CS"/>
        </w:rPr>
        <w:t>NARODNOG</w:t>
      </w:r>
      <w:r w:rsidRPr="00252734">
        <w:rPr>
          <w:b/>
          <w:noProof/>
          <w:szCs w:val="24"/>
          <w:lang w:val="sr-Latn-CS"/>
        </w:rPr>
        <w:t xml:space="preserve"> </w:t>
      </w:r>
      <w:r w:rsidR="00252734">
        <w:rPr>
          <w:b/>
          <w:noProof/>
          <w:szCs w:val="24"/>
          <w:lang w:val="sr-Latn-CS"/>
        </w:rPr>
        <w:t>MUZEJA</w:t>
      </w:r>
      <w:r w:rsidRPr="00252734">
        <w:rPr>
          <w:b/>
          <w:noProof/>
          <w:szCs w:val="24"/>
          <w:lang w:val="sr-Latn-CS"/>
        </w:rPr>
        <w:t xml:space="preserve"> </w:t>
      </w:r>
      <w:r w:rsidR="00252734">
        <w:rPr>
          <w:b/>
          <w:noProof/>
          <w:szCs w:val="24"/>
          <w:lang w:val="sr-Latn-CS"/>
        </w:rPr>
        <w:t>U</w:t>
      </w:r>
      <w:r w:rsidRPr="00252734">
        <w:rPr>
          <w:b/>
          <w:noProof/>
          <w:szCs w:val="24"/>
          <w:lang w:val="sr-Latn-CS"/>
        </w:rPr>
        <w:t xml:space="preserve"> </w:t>
      </w:r>
      <w:r w:rsidR="00252734">
        <w:rPr>
          <w:b/>
          <w:noProof/>
          <w:szCs w:val="24"/>
          <w:lang w:val="sr-Latn-CS"/>
        </w:rPr>
        <w:t>BEOGRADU</w:t>
      </w:r>
    </w:p>
    <w:p w:rsidR="00B17B64" w:rsidRPr="00252734" w:rsidRDefault="00B17B64" w:rsidP="00B17B64">
      <w:pPr>
        <w:widowControl w:val="0"/>
        <w:jc w:val="center"/>
        <w:rPr>
          <w:b/>
          <w:noProof/>
          <w:szCs w:val="24"/>
          <w:lang w:val="sr-Latn-CS"/>
        </w:rPr>
      </w:pPr>
    </w:p>
    <w:p w:rsidR="00B17B64" w:rsidRPr="00252734" w:rsidRDefault="00B17B64" w:rsidP="00B17B64">
      <w:pPr>
        <w:widowControl w:val="0"/>
        <w:jc w:val="center"/>
        <w:rPr>
          <w:noProof/>
          <w:szCs w:val="24"/>
          <w:lang w:val="sr-Latn-CS"/>
        </w:rPr>
      </w:pPr>
      <w:r w:rsidRPr="00252734">
        <w:rPr>
          <w:noProof/>
          <w:szCs w:val="24"/>
          <w:lang w:val="sr-Latn-CS"/>
        </w:rPr>
        <w:t>I</w:t>
      </w:r>
    </w:p>
    <w:p w:rsidR="00B17B64" w:rsidRPr="00252734" w:rsidRDefault="00B17B64" w:rsidP="00B17B64">
      <w:pPr>
        <w:rPr>
          <w:noProof/>
          <w:szCs w:val="24"/>
          <w:lang w:val="sr-Latn-CS"/>
        </w:rPr>
      </w:pPr>
    </w:p>
    <w:p w:rsidR="00B17B64" w:rsidRPr="00252734" w:rsidRDefault="00B17B64" w:rsidP="00B17B64">
      <w:pPr>
        <w:pStyle w:val="BodyText"/>
        <w:spacing w:after="0"/>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Imenuje</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Vanja</w:t>
      </w:r>
      <w:r w:rsidRPr="00252734">
        <w:rPr>
          <w:noProof/>
          <w:szCs w:val="24"/>
          <w:lang w:val="sr-Latn-CS"/>
        </w:rPr>
        <w:t xml:space="preserve"> </w:t>
      </w:r>
      <w:r w:rsidR="00252734">
        <w:rPr>
          <w:noProof/>
          <w:szCs w:val="24"/>
          <w:lang w:val="sr-Latn-CS"/>
        </w:rPr>
        <w:t>Marković</w:t>
      </w:r>
      <w:r w:rsidRPr="00252734">
        <w:rPr>
          <w:noProof/>
          <w:szCs w:val="24"/>
          <w:lang w:val="sr-Latn-CS"/>
        </w:rPr>
        <w:t xml:space="preserve">, </w:t>
      </w:r>
      <w:r w:rsidR="00252734">
        <w:rPr>
          <w:noProof/>
          <w:szCs w:val="24"/>
          <w:lang w:val="sr-Latn-CS"/>
        </w:rPr>
        <w:t>dipl</w:t>
      </w:r>
      <w:r w:rsidRPr="00252734">
        <w:rPr>
          <w:noProof/>
          <w:szCs w:val="24"/>
          <w:lang w:val="sr-Latn-CS"/>
        </w:rPr>
        <w:t xml:space="preserve">. </w:t>
      </w:r>
      <w:r w:rsidR="00252734">
        <w:rPr>
          <w:noProof/>
          <w:szCs w:val="24"/>
          <w:lang w:val="sr-Latn-CS"/>
        </w:rPr>
        <w:t>psiholog</w:t>
      </w:r>
      <w:r w:rsidRPr="00252734">
        <w:rPr>
          <w:noProof/>
          <w:szCs w:val="24"/>
          <w:lang w:val="sr-Latn-CS"/>
        </w:rPr>
        <w:t xml:space="preserve">, </w:t>
      </w:r>
      <w:r w:rsidR="00252734">
        <w:rPr>
          <w:noProof/>
          <w:szCs w:val="24"/>
          <w:lang w:val="sr-Latn-CS"/>
        </w:rPr>
        <w:t>samostalni</w:t>
      </w:r>
      <w:r w:rsidRPr="00252734">
        <w:rPr>
          <w:noProof/>
          <w:szCs w:val="24"/>
          <w:lang w:val="sr-Latn-CS"/>
        </w:rPr>
        <w:t xml:space="preserve"> </w:t>
      </w:r>
      <w:r w:rsidR="00252734">
        <w:rPr>
          <w:noProof/>
          <w:szCs w:val="24"/>
          <w:lang w:val="sr-Latn-CS"/>
        </w:rPr>
        <w:t>savetnik</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Ministarstvu</w:t>
      </w:r>
      <w:r w:rsidRPr="00252734">
        <w:rPr>
          <w:noProof/>
          <w:szCs w:val="24"/>
          <w:lang w:val="sr-Latn-CS"/>
        </w:rPr>
        <w:t xml:space="preserve"> </w:t>
      </w:r>
      <w:r w:rsidR="00252734">
        <w:rPr>
          <w:noProof/>
          <w:szCs w:val="24"/>
          <w:lang w:val="sr-Latn-CS"/>
        </w:rPr>
        <w:t>kulture</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informisanja</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vršioca</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člana</w:t>
      </w:r>
      <w:r w:rsidRPr="00252734">
        <w:rPr>
          <w:noProof/>
          <w:szCs w:val="24"/>
          <w:lang w:val="sr-Latn-CS"/>
        </w:rPr>
        <w:t xml:space="preserve"> </w:t>
      </w:r>
      <w:r w:rsidR="00252734">
        <w:rPr>
          <w:noProof/>
          <w:szCs w:val="24"/>
          <w:lang w:val="sr-Latn-CS"/>
        </w:rPr>
        <w:t>Upravnog</w:t>
      </w:r>
      <w:r w:rsidRPr="00252734">
        <w:rPr>
          <w:noProof/>
          <w:szCs w:val="24"/>
          <w:lang w:val="sr-Latn-CS"/>
        </w:rPr>
        <w:t xml:space="preserve"> </w:t>
      </w:r>
      <w:r w:rsidR="00252734">
        <w:rPr>
          <w:noProof/>
          <w:szCs w:val="24"/>
          <w:lang w:val="sr-Latn-CS"/>
        </w:rPr>
        <w:t>odbora</w:t>
      </w:r>
      <w:r w:rsidR="00C237CC" w:rsidRPr="00252734">
        <w:rPr>
          <w:noProof/>
          <w:szCs w:val="24"/>
          <w:lang w:val="sr-Latn-CS"/>
        </w:rPr>
        <w:t xml:space="preserve"> </w:t>
      </w:r>
      <w:r w:rsidR="00252734">
        <w:rPr>
          <w:noProof/>
          <w:szCs w:val="24"/>
          <w:lang w:val="sr-Latn-CS"/>
        </w:rPr>
        <w:t>Narodnog</w:t>
      </w:r>
      <w:r w:rsidR="00C237CC" w:rsidRPr="00252734">
        <w:rPr>
          <w:noProof/>
          <w:szCs w:val="24"/>
          <w:lang w:val="sr-Latn-CS"/>
        </w:rPr>
        <w:t xml:space="preserve"> </w:t>
      </w:r>
      <w:r w:rsidR="00252734">
        <w:rPr>
          <w:noProof/>
          <w:szCs w:val="24"/>
          <w:lang w:val="sr-Latn-CS"/>
        </w:rPr>
        <w:t>muzeja</w:t>
      </w:r>
      <w:r w:rsidR="00C237CC" w:rsidRPr="00252734">
        <w:rPr>
          <w:noProof/>
          <w:szCs w:val="24"/>
          <w:lang w:val="sr-Latn-CS"/>
        </w:rPr>
        <w:t xml:space="preserve"> </w:t>
      </w:r>
      <w:r w:rsidR="00252734">
        <w:rPr>
          <w:noProof/>
          <w:szCs w:val="24"/>
          <w:lang w:val="sr-Latn-CS"/>
        </w:rPr>
        <w:t>u</w:t>
      </w:r>
      <w:r w:rsidR="00C237CC" w:rsidRPr="00252734">
        <w:rPr>
          <w:noProof/>
          <w:szCs w:val="24"/>
          <w:lang w:val="sr-Latn-CS"/>
        </w:rPr>
        <w:t xml:space="preserve"> </w:t>
      </w:r>
      <w:r w:rsidR="00252734">
        <w:rPr>
          <w:noProof/>
          <w:szCs w:val="24"/>
          <w:lang w:val="sr-Latn-CS"/>
        </w:rPr>
        <w:t>Beogradu</w:t>
      </w:r>
      <w:r w:rsidR="00C237CC" w:rsidRPr="00252734">
        <w:rPr>
          <w:noProof/>
          <w:szCs w:val="24"/>
          <w:lang w:val="sr-Latn-CS"/>
        </w:rPr>
        <w:t>.</w:t>
      </w:r>
    </w:p>
    <w:p w:rsidR="00B17B64" w:rsidRPr="00252734" w:rsidRDefault="00B17B64" w:rsidP="00B17B64">
      <w:pPr>
        <w:pStyle w:val="BodyText"/>
        <w:spacing w:after="0"/>
        <w:rPr>
          <w:noProof/>
          <w:szCs w:val="24"/>
          <w:lang w:val="sr-Latn-CS"/>
        </w:rPr>
      </w:pPr>
      <w:r w:rsidRPr="00252734">
        <w:rPr>
          <w:noProof/>
          <w:szCs w:val="24"/>
          <w:lang w:val="sr-Latn-CS"/>
        </w:rPr>
        <w:tab/>
      </w:r>
    </w:p>
    <w:p w:rsidR="00B17B64" w:rsidRPr="00252734" w:rsidRDefault="00B17B64" w:rsidP="00B17B64">
      <w:pPr>
        <w:pStyle w:val="BodyText"/>
        <w:spacing w:after="0"/>
        <w:jc w:val="center"/>
        <w:rPr>
          <w:noProof/>
          <w:szCs w:val="24"/>
          <w:lang w:val="sr-Latn-CS"/>
        </w:rPr>
      </w:pPr>
      <w:r w:rsidRPr="00252734">
        <w:rPr>
          <w:noProof/>
          <w:szCs w:val="24"/>
          <w:lang w:val="sr-Latn-CS"/>
        </w:rPr>
        <w:t>II</w:t>
      </w:r>
    </w:p>
    <w:p w:rsidR="00B17B64" w:rsidRPr="00252734" w:rsidRDefault="00B17B64" w:rsidP="00B17B64">
      <w:pPr>
        <w:pStyle w:val="BodyText"/>
        <w:spacing w:after="0"/>
        <w:jc w:val="center"/>
        <w:rPr>
          <w:noProof/>
          <w:szCs w:val="24"/>
          <w:lang w:val="sr-Latn-CS"/>
        </w:rPr>
      </w:pPr>
      <w:r w:rsidRPr="00252734">
        <w:rPr>
          <w:noProof/>
          <w:szCs w:val="24"/>
          <w:lang w:val="sr-Latn-CS"/>
        </w:rPr>
        <w:t xml:space="preserve"> </w:t>
      </w:r>
    </w:p>
    <w:p w:rsidR="00B17B64" w:rsidRPr="00252734" w:rsidRDefault="00B17B64" w:rsidP="00B17B64">
      <w:pPr>
        <w:pStyle w:val="BodyText"/>
        <w:spacing w:after="0"/>
        <w:jc w:val="center"/>
        <w:rPr>
          <w:noProof/>
          <w:szCs w:val="24"/>
          <w:lang w:val="sr-Latn-CS"/>
        </w:rPr>
      </w:pP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B17B64" w:rsidRPr="00252734" w:rsidRDefault="00B17B64" w:rsidP="00B17B64">
      <w:pPr>
        <w:rPr>
          <w:noProof/>
          <w:szCs w:val="24"/>
          <w:lang w:val="sr-Latn-CS"/>
        </w:rPr>
      </w:pPr>
    </w:p>
    <w:p w:rsidR="00B17B64" w:rsidRPr="00252734" w:rsidRDefault="00B17B64" w:rsidP="00B17B64">
      <w:pPr>
        <w:rPr>
          <w:noProof/>
          <w:szCs w:val="24"/>
          <w:lang w:val="sr-Latn-CS"/>
        </w:rPr>
      </w:pPr>
    </w:p>
    <w:p w:rsidR="00B17B64" w:rsidRPr="00252734" w:rsidRDefault="00B17B64" w:rsidP="00B17B64">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w:t>
      </w:r>
      <w:r w:rsidR="00C237CC" w:rsidRPr="00252734">
        <w:rPr>
          <w:noProof/>
          <w:szCs w:val="24"/>
          <w:lang w:val="sr-Latn-CS"/>
        </w:rPr>
        <w:t>878</w:t>
      </w:r>
      <w:r w:rsidRPr="00252734">
        <w:rPr>
          <w:noProof/>
          <w:szCs w:val="24"/>
          <w:lang w:val="sr-Latn-CS"/>
        </w:rPr>
        <w:t xml:space="preserve">/2017 </w:t>
      </w:r>
    </w:p>
    <w:p w:rsidR="00B17B64" w:rsidRPr="00252734" w:rsidRDefault="00252734" w:rsidP="00B17B64">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B17B64" w:rsidRPr="00252734" w:rsidRDefault="00B17B64" w:rsidP="00B17B64">
      <w:pPr>
        <w:rPr>
          <w:rFonts w:cs="Times New Roman"/>
          <w:noProof/>
          <w:szCs w:val="24"/>
          <w:lang w:val="sr-Latn-CS"/>
        </w:rPr>
      </w:pPr>
    </w:p>
    <w:p w:rsidR="00B17B64" w:rsidRPr="00252734" w:rsidRDefault="00B17B64" w:rsidP="00B17B64">
      <w:pPr>
        <w:rPr>
          <w:rFonts w:cs="Times New Roman"/>
          <w:noProof/>
          <w:szCs w:val="24"/>
          <w:lang w:val="sr-Latn-CS"/>
        </w:rPr>
      </w:pPr>
    </w:p>
    <w:p w:rsidR="00B17B64" w:rsidRPr="00252734" w:rsidRDefault="00252734" w:rsidP="00B17B64">
      <w:pPr>
        <w:jc w:val="center"/>
        <w:rPr>
          <w:rFonts w:cs="Times New Roman"/>
          <w:b/>
          <w:noProof/>
          <w:szCs w:val="24"/>
          <w:lang w:val="sr-Latn-CS"/>
        </w:rPr>
      </w:pPr>
      <w:r>
        <w:rPr>
          <w:rFonts w:cs="Times New Roman"/>
          <w:b/>
          <w:noProof/>
          <w:szCs w:val="24"/>
          <w:lang w:val="sr-Latn-CS"/>
        </w:rPr>
        <w:t>V</w:t>
      </w:r>
      <w:r w:rsidR="00B17B64" w:rsidRPr="00252734">
        <w:rPr>
          <w:rFonts w:cs="Times New Roman"/>
          <w:b/>
          <w:noProof/>
          <w:szCs w:val="24"/>
          <w:lang w:val="sr-Latn-CS"/>
        </w:rPr>
        <w:t xml:space="preserve">  </w:t>
      </w:r>
      <w:r>
        <w:rPr>
          <w:rFonts w:cs="Times New Roman"/>
          <w:b/>
          <w:noProof/>
          <w:szCs w:val="24"/>
          <w:lang w:val="sr-Latn-CS"/>
        </w:rPr>
        <w:t>L</w:t>
      </w:r>
      <w:r w:rsidR="00B17B64" w:rsidRPr="00252734">
        <w:rPr>
          <w:rFonts w:cs="Times New Roman"/>
          <w:b/>
          <w:noProof/>
          <w:szCs w:val="24"/>
          <w:lang w:val="sr-Latn-CS"/>
        </w:rPr>
        <w:t xml:space="preserve">  </w:t>
      </w:r>
      <w:r>
        <w:rPr>
          <w:rFonts w:cs="Times New Roman"/>
          <w:b/>
          <w:noProof/>
          <w:szCs w:val="24"/>
          <w:lang w:val="sr-Latn-CS"/>
        </w:rPr>
        <w:t>A</w:t>
      </w:r>
      <w:r w:rsidR="00B17B64" w:rsidRPr="00252734">
        <w:rPr>
          <w:rFonts w:cs="Times New Roman"/>
          <w:b/>
          <w:noProof/>
          <w:szCs w:val="24"/>
          <w:lang w:val="sr-Latn-CS"/>
        </w:rPr>
        <w:t xml:space="preserve">  </w:t>
      </w:r>
      <w:r>
        <w:rPr>
          <w:rFonts w:cs="Times New Roman"/>
          <w:b/>
          <w:noProof/>
          <w:szCs w:val="24"/>
          <w:lang w:val="sr-Latn-CS"/>
        </w:rPr>
        <w:t>D</w:t>
      </w:r>
      <w:r w:rsidR="00B17B64" w:rsidRPr="00252734">
        <w:rPr>
          <w:rFonts w:cs="Times New Roman"/>
          <w:b/>
          <w:noProof/>
          <w:szCs w:val="24"/>
          <w:lang w:val="sr-Latn-CS"/>
        </w:rPr>
        <w:t xml:space="preserve">  </w:t>
      </w:r>
      <w:r>
        <w:rPr>
          <w:rFonts w:cs="Times New Roman"/>
          <w:b/>
          <w:noProof/>
          <w:szCs w:val="24"/>
          <w:lang w:val="sr-Latn-CS"/>
        </w:rPr>
        <w:t>A</w:t>
      </w:r>
    </w:p>
    <w:p w:rsidR="00B17B64" w:rsidRPr="00252734" w:rsidRDefault="00B17B64" w:rsidP="00B17B64">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B17B64" w:rsidRPr="00252734" w:rsidRDefault="00B17B64" w:rsidP="00B17B64">
      <w:pPr>
        <w:rPr>
          <w:rFonts w:cs="Times New Roman"/>
          <w:noProof/>
          <w:szCs w:val="24"/>
          <w:lang w:val="sr-Latn-CS"/>
        </w:rPr>
      </w:pPr>
    </w:p>
    <w:p w:rsidR="00B17B64" w:rsidRPr="00252734" w:rsidRDefault="00B17B64" w:rsidP="00B17B64">
      <w:pPr>
        <w:spacing w:after="200" w:line="276" w:lineRule="auto"/>
        <w:jc w:val="left"/>
        <w:rPr>
          <w:noProof/>
          <w:szCs w:val="24"/>
          <w:lang w:val="sr-Latn-CS"/>
        </w:rPr>
      </w:pPr>
    </w:p>
    <w:p w:rsidR="00B17B64" w:rsidRPr="00252734" w:rsidRDefault="00B17B64" w:rsidP="00B17B64">
      <w:pPr>
        <w:rPr>
          <w:noProof/>
          <w:szCs w:val="24"/>
          <w:lang w:val="sr-Latn-CS"/>
        </w:rPr>
      </w:pPr>
    </w:p>
    <w:p w:rsidR="00D41260" w:rsidRPr="00252734" w:rsidRDefault="00D41260" w:rsidP="000208B2">
      <w:pPr>
        <w:rPr>
          <w:noProof/>
          <w:szCs w:val="24"/>
          <w:lang w:val="sr-Latn-CS"/>
        </w:rPr>
        <w:sectPr w:rsidR="00D41260" w:rsidRPr="00252734">
          <w:pgSz w:w="12240" w:h="15840"/>
          <w:pgMar w:top="1440" w:right="1440" w:bottom="1440" w:left="1440" w:header="720" w:footer="720" w:gutter="0"/>
          <w:cols w:space="720"/>
          <w:docGrid w:linePitch="360"/>
        </w:sectPr>
      </w:pPr>
    </w:p>
    <w:p w:rsidR="00BE781C" w:rsidRPr="00252734" w:rsidRDefault="00BE781C" w:rsidP="00BE781C">
      <w:pPr>
        <w:jc w:val="right"/>
        <w:rPr>
          <w:noProof/>
          <w:szCs w:val="24"/>
          <w:lang w:val="sr-Latn-CS"/>
        </w:rPr>
      </w:pPr>
    </w:p>
    <w:p w:rsidR="00BE781C" w:rsidRPr="00252734" w:rsidRDefault="00BE781C" w:rsidP="00BE781C">
      <w:pPr>
        <w:tabs>
          <w:tab w:val="left" w:pos="1440"/>
        </w:tabs>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42. </w:t>
      </w:r>
      <w:r w:rsidR="00252734">
        <w:rPr>
          <w:noProof/>
          <w:szCs w:val="24"/>
          <w:lang w:val="sr-Latn-CS"/>
        </w:rPr>
        <w:t>stav</w:t>
      </w:r>
      <w:r w:rsidRPr="00252734">
        <w:rPr>
          <w:noProof/>
          <w:szCs w:val="24"/>
          <w:lang w:val="sr-Latn-CS"/>
        </w:rPr>
        <w:t xml:space="preserve"> 7.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kulturi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72/09, 13/16 </w:t>
      </w:r>
      <w:r w:rsidR="00252734">
        <w:rPr>
          <w:noProof/>
          <w:szCs w:val="24"/>
          <w:lang w:val="sr-Latn-CS"/>
        </w:rPr>
        <w:t>i</w:t>
      </w:r>
      <w:r w:rsidRPr="00252734">
        <w:rPr>
          <w:noProof/>
          <w:szCs w:val="24"/>
          <w:lang w:val="sr-Latn-CS"/>
        </w:rPr>
        <w:t xml:space="preserve"> 30/16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w:t>
      </w:r>
      <w:r w:rsidRPr="00252734">
        <w:rPr>
          <w:rFonts w:cs="Times New Roman"/>
          <w:noProof/>
          <w:szCs w:val="24"/>
          <w:lang w:val="sr-Latn-CS"/>
        </w:rPr>
        <w:t xml:space="preserve">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r w:rsidRPr="00252734">
        <w:rPr>
          <w:noProof/>
          <w:szCs w:val="24"/>
          <w:lang w:val="sr-Latn-CS"/>
        </w:rPr>
        <w:t>),</w:t>
      </w:r>
    </w:p>
    <w:p w:rsidR="00BE781C" w:rsidRPr="00252734" w:rsidRDefault="00BE781C" w:rsidP="00BE781C">
      <w:pPr>
        <w:rPr>
          <w:noProof/>
          <w:szCs w:val="24"/>
          <w:lang w:val="sr-Latn-CS"/>
        </w:rPr>
      </w:pPr>
    </w:p>
    <w:p w:rsidR="00BE781C" w:rsidRPr="00252734" w:rsidRDefault="00BE781C" w:rsidP="00BE781C">
      <w:pPr>
        <w:ind w:firstLine="720"/>
        <w:rPr>
          <w:noProof/>
          <w:szCs w:val="24"/>
          <w:lang w:val="sr-Latn-CS"/>
        </w:rPr>
      </w:pP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r w:rsidRPr="00252734">
        <w:rPr>
          <w:noProof/>
          <w:szCs w:val="24"/>
          <w:lang w:val="sr-Latn-CS"/>
        </w:rPr>
        <w:t xml:space="preserve"> </w:t>
      </w:r>
    </w:p>
    <w:p w:rsidR="00BE781C" w:rsidRPr="00252734" w:rsidRDefault="00BE781C" w:rsidP="00BE781C">
      <w:pPr>
        <w:widowControl w:val="0"/>
        <w:rPr>
          <w:noProof/>
          <w:szCs w:val="24"/>
          <w:lang w:val="sr-Latn-CS"/>
        </w:rPr>
      </w:pPr>
    </w:p>
    <w:p w:rsidR="00BE781C" w:rsidRPr="00252734" w:rsidRDefault="00BE781C" w:rsidP="00BE781C">
      <w:pPr>
        <w:widowControl w:val="0"/>
        <w:rPr>
          <w:noProof/>
          <w:szCs w:val="24"/>
          <w:lang w:val="sr-Latn-CS"/>
        </w:rPr>
      </w:pPr>
    </w:p>
    <w:p w:rsidR="00BE781C" w:rsidRPr="00252734" w:rsidRDefault="00252734" w:rsidP="00BE781C">
      <w:pPr>
        <w:pStyle w:val="Heading1"/>
        <w:keepNext w:val="0"/>
        <w:widowControl w:val="0"/>
        <w:rPr>
          <w:noProof/>
          <w:szCs w:val="24"/>
        </w:rPr>
      </w:pPr>
      <w:r>
        <w:rPr>
          <w:noProof/>
          <w:szCs w:val="24"/>
        </w:rPr>
        <w:t>R</w:t>
      </w:r>
      <w:r w:rsidR="00BE781C" w:rsidRPr="00252734">
        <w:rPr>
          <w:noProof/>
          <w:szCs w:val="24"/>
        </w:rPr>
        <w:t xml:space="preserve"> </w:t>
      </w:r>
      <w:r>
        <w:rPr>
          <w:noProof/>
          <w:szCs w:val="24"/>
        </w:rPr>
        <w:t>E</w:t>
      </w:r>
      <w:r w:rsidR="00BE781C" w:rsidRPr="00252734">
        <w:rPr>
          <w:noProof/>
          <w:szCs w:val="24"/>
        </w:rPr>
        <w:t xml:space="preserve"> </w:t>
      </w:r>
      <w:r>
        <w:rPr>
          <w:noProof/>
          <w:szCs w:val="24"/>
        </w:rPr>
        <w:t>Š</w:t>
      </w:r>
      <w:r w:rsidR="00BE781C" w:rsidRPr="00252734">
        <w:rPr>
          <w:noProof/>
          <w:szCs w:val="24"/>
        </w:rPr>
        <w:t xml:space="preserve"> </w:t>
      </w:r>
      <w:r>
        <w:rPr>
          <w:noProof/>
          <w:szCs w:val="24"/>
        </w:rPr>
        <w:t>E</w:t>
      </w:r>
      <w:r w:rsidR="00BE781C" w:rsidRPr="00252734">
        <w:rPr>
          <w:noProof/>
          <w:szCs w:val="24"/>
        </w:rPr>
        <w:t xml:space="preserve"> </w:t>
      </w:r>
      <w:r>
        <w:rPr>
          <w:noProof/>
          <w:szCs w:val="24"/>
        </w:rPr>
        <w:t>NJ</w:t>
      </w:r>
      <w:r w:rsidR="00BE781C" w:rsidRPr="00252734">
        <w:rPr>
          <w:noProof/>
          <w:szCs w:val="24"/>
        </w:rPr>
        <w:t xml:space="preserve"> </w:t>
      </w:r>
      <w:r>
        <w:rPr>
          <w:noProof/>
          <w:szCs w:val="24"/>
        </w:rPr>
        <w:t>E</w:t>
      </w:r>
    </w:p>
    <w:p w:rsidR="00BE781C" w:rsidRPr="00252734" w:rsidRDefault="00BE781C" w:rsidP="00BE781C">
      <w:pPr>
        <w:widowControl w:val="0"/>
        <w:jc w:val="center"/>
        <w:rPr>
          <w:b/>
          <w:noProof/>
          <w:szCs w:val="24"/>
          <w:lang w:val="sr-Latn-CS"/>
        </w:rPr>
      </w:pPr>
    </w:p>
    <w:p w:rsidR="00BE781C" w:rsidRPr="00252734" w:rsidRDefault="00252734" w:rsidP="00BE781C">
      <w:pPr>
        <w:widowControl w:val="0"/>
        <w:jc w:val="center"/>
        <w:rPr>
          <w:b/>
          <w:noProof/>
          <w:szCs w:val="24"/>
          <w:lang w:val="sr-Latn-CS"/>
        </w:rPr>
      </w:pPr>
      <w:r>
        <w:rPr>
          <w:b/>
          <w:noProof/>
          <w:szCs w:val="24"/>
          <w:lang w:val="sr-Latn-CS"/>
        </w:rPr>
        <w:t>O</w:t>
      </w:r>
      <w:r w:rsidR="00BE781C" w:rsidRPr="00252734">
        <w:rPr>
          <w:b/>
          <w:noProof/>
          <w:szCs w:val="24"/>
          <w:lang w:val="sr-Latn-CS"/>
        </w:rPr>
        <w:t xml:space="preserve"> </w:t>
      </w:r>
      <w:r>
        <w:rPr>
          <w:b/>
          <w:noProof/>
          <w:szCs w:val="24"/>
          <w:lang w:val="sr-Latn-CS"/>
        </w:rPr>
        <w:t>RAZREŠENJU</w:t>
      </w:r>
      <w:r w:rsidR="00BE781C" w:rsidRPr="00252734">
        <w:rPr>
          <w:b/>
          <w:noProof/>
          <w:szCs w:val="24"/>
          <w:lang w:val="sr-Latn-CS"/>
        </w:rPr>
        <w:t xml:space="preserve"> </w:t>
      </w:r>
      <w:r>
        <w:rPr>
          <w:b/>
          <w:noProof/>
          <w:szCs w:val="24"/>
          <w:lang w:val="sr-Latn-CS"/>
        </w:rPr>
        <w:t>PREDSEDNIKA</w:t>
      </w:r>
      <w:r w:rsidR="00BE781C" w:rsidRPr="00252734">
        <w:rPr>
          <w:b/>
          <w:noProof/>
          <w:szCs w:val="24"/>
          <w:lang w:val="sr-Latn-CS"/>
        </w:rPr>
        <w:t xml:space="preserve"> </w:t>
      </w:r>
      <w:r>
        <w:rPr>
          <w:b/>
          <w:noProof/>
          <w:szCs w:val="24"/>
          <w:lang w:val="sr-Latn-CS"/>
        </w:rPr>
        <w:t>UPRAVNOG</w:t>
      </w:r>
      <w:r w:rsidR="00BE781C" w:rsidRPr="00252734">
        <w:rPr>
          <w:b/>
          <w:noProof/>
          <w:szCs w:val="24"/>
          <w:lang w:val="sr-Latn-CS"/>
        </w:rPr>
        <w:t xml:space="preserve"> </w:t>
      </w:r>
      <w:r>
        <w:rPr>
          <w:b/>
          <w:noProof/>
          <w:szCs w:val="24"/>
          <w:lang w:val="sr-Latn-CS"/>
        </w:rPr>
        <w:t>ODBORA</w:t>
      </w:r>
    </w:p>
    <w:p w:rsidR="00BE781C" w:rsidRPr="00252734" w:rsidRDefault="00252734" w:rsidP="00BE781C">
      <w:pPr>
        <w:widowControl w:val="0"/>
        <w:jc w:val="center"/>
        <w:rPr>
          <w:b/>
          <w:noProof/>
          <w:szCs w:val="24"/>
          <w:lang w:val="sr-Latn-CS"/>
        </w:rPr>
      </w:pPr>
      <w:r>
        <w:rPr>
          <w:b/>
          <w:noProof/>
          <w:szCs w:val="24"/>
          <w:lang w:val="sr-Latn-CS"/>
        </w:rPr>
        <w:t>PRIRODNJAČKOG</w:t>
      </w:r>
      <w:r w:rsidR="00BE781C" w:rsidRPr="00252734">
        <w:rPr>
          <w:b/>
          <w:noProof/>
          <w:szCs w:val="24"/>
          <w:lang w:val="sr-Latn-CS"/>
        </w:rPr>
        <w:t xml:space="preserve"> </w:t>
      </w:r>
      <w:r>
        <w:rPr>
          <w:b/>
          <w:noProof/>
          <w:szCs w:val="24"/>
          <w:lang w:val="sr-Latn-CS"/>
        </w:rPr>
        <w:t>MUZEJA</w:t>
      </w:r>
      <w:r w:rsidR="00BE781C" w:rsidRPr="00252734">
        <w:rPr>
          <w:b/>
          <w:noProof/>
          <w:szCs w:val="24"/>
          <w:lang w:val="sr-Latn-CS"/>
        </w:rPr>
        <w:t xml:space="preserve"> </w:t>
      </w:r>
      <w:r>
        <w:rPr>
          <w:b/>
          <w:noProof/>
          <w:szCs w:val="24"/>
          <w:lang w:val="sr-Latn-CS"/>
        </w:rPr>
        <w:t>U</w:t>
      </w:r>
      <w:r w:rsidR="00BE781C" w:rsidRPr="00252734">
        <w:rPr>
          <w:b/>
          <w:noProof/>
          <w:szCs w:val="24"/>
          <w:lang w:val="sr-Latn-CS"/>
        </w:rPr>
        <w:t xml:space="preserve"> </w:t>
      </w:r>
      <w:r>
        <w:rPr>
          <w:b/>
          <w:noProof/>
          <w:szCs w:val="24"/>
          <w:lang w:val="sr-Latn-CS"/>
        </w:rPr>
        <w:t>BEOGRADU</w:t>
      </w:r>
    </w:p>
    <w:p w:rsidR="00BE781C" w:rsidRPr="00252734" w:rsidRDefault="00BE781C" w:rsidP="00BE781C">
      <w:pPr>
        <w:widowControl w:val="0"/>
        <w:jc w:val="center"/>
        <w:rPr>
          <w:b/>
          <w:noProof/>
          <w:szCs w:val="24"/>
          <w:lang w:val="sr-Latn-CS"/>
        </w:rPr>
      </w:pPr>
    </w:p>
    <w:p w:rsidR="00BE781C" w:rsidRPr="00252734" w:rsidRDefault="00BE781C" w:rsidP="00BE781C">
      <w:pPr>
        <w:widowControl w:val="0"/>
        <w:jc w:val="center"/>
        <w:rPr>
          <w:noProof/>
          <w:szCs w:val="24"/>
          <w:lang w:val="sr-Latn-CS"/>
        </w:rPr>
      </w:pPr>
      <w:r w:rsidRPr="00252734">
        <w:rPr>
          <w:noProof/>
          <w:szCs w:val="24"/>
          <w:lang w:val="sr-Latn-CS"/>
        </w:rPr>
        <w:t>I</w:t>
      </w:r>
    </w:p>
    <w:p w:rsidR="00BE781C" w:rsidRPr="00252734" w:rsidRDefault="00BE781C" w:rsidP="00BE781C">
      <w:pPr>
        <w:rPr>
          <w:noProof/>
          <w:szCs w:val="24"/>
          <w:lang w:val="sr-Latn-CS"/>
        </w:rPr>
      </w:pPr>
    </w:p>
    <w:p w:rsidR="00BE781C" w:rsidRPr="00252734" w:rsidRDefault="00BE781C" w:rsidP="00BE781C">
      <w:pPr>
        <w:pStyle w:val="BodyText"/>
        <w:spacing w:after="0"/>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Razrešava</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prof</w:t>
      </w:r>
      <w:r w:rsidRPr="00252734">
        <w:rPr>
          <w:noProof/>
          <w:szCs w:val="24"/>
          <w:lang w:val="sr-Latn-CS"/>
        </w:rPr>
        <w:t xml:space="preserve">. </w:t>
      </w:r>
      <w:r w:rsidR="00252734">
        <w:rPr>
          <w:noProof/>
          <w:szCs w:val="24"/>
          <w:lang w:val="sr-Latn-CS"/>
        </w:rPr>
        <w:t>dr</w:t>
      </w:r>
      <w:r w:rsidRPr="00252734">
        <w:rPr>
          <w:noProof/>
          <w:szCs w:val="24"/>
          <w:lang w:val="sr-Latn-CS"/>
        </w:rPr>
        <w:t xml:space="preserve"> </w:t>
      </w:r>
      <w:r w:rsidR="00252734">
        <w:rPr>
          <w:noProof/>
          <w:szCs w:val="24"/>
          <w:lang w:val="sr-Latn-CS"/>
        </w:rPr>
        <w:t>Radiša</w:t>
      </w:r>
      <w:r w:rsidRPr="00252734">
        <w:rPr>
          <w:noProof/>
          <w:szCs w:val="24"/>
          <w:lang w:val="sr-Latn-CS"/>
        </w:rPr>
        <w:t xml:space="preserve"> </w:t>
      </w:r>
      <w:r w:rsidR="00252734">
        <w:rPr>
          <w:noProof/>
          <w:szCs w:val="24"/>
          <w:lang w:val="sr-Latn-CS"/>
        </w:rPr>
        <w:t>Jančić</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predsednika</w:t>
      </w:r>
      <w:r w:rsidRPr="00252734">
        <w:rPr>
          <w:noProof/>
          <w:szCs w:val="24"/>
          <w:lang w:val="sr-Latn-CS"/>
        </w:rPr>
        <w:t xml:space="preserve"> </w:t>
      </w:r>
      <w:r w:rsidR="00252734">
        <w:rPr>
          <w:noProof/>
          <w:szCs w:val="24"/>
          <w:lang w:val="sr-Latn-CS"/>
        </w:rPr>
        <w:t>Upravnog</w:t>
      </w:r>
      <w:r w:rsidRPr="00252734">
        <w:rPr>
          <w:noProof/>
          <w:szCs w:val="24"/>
          <w:lang w:val="sr-Latn-CS"/>
        </w:rPr>
        <w:t xml:space="preserve"> </w:t>
      </w:r>
      <w:r w:rsidR="00252734">
        <w:rPr>
          <w:noProof/>
          <w:szCs w:val="24"/>
          <w:lang w:val="sr-Latn-CS"/>
        </w:rPr>
        <w:t>odbora</w:t>
      </w:r>
      <w:r w:rsidRPr="00252734">
        <w:rPr>
          <w:noProof/>
          <w:szCs w:val="24"/>
          <w:lang w:val="sr-Latn-CS"/>
        </w:rPr>
        <w:t xml:space="preserve"> </w:t>
      </w:r>
      <w:r w:rsidR="00252734">
        <w:rPr>
          <w:noProof/>
          <w:szCs w:val="24"/>
          <w:lang w:val="sr-Latn-CS"/>
        </w:rPr>
        <w:t>Prirodnjačkog</w:t>
      </w:r>
      <w:r w:rsidRPr="00252734">
        <w:rPr>
          <w:noProof/>
          <w:szCs w:val="24"/>
          <w:lang w:val="sr-Latn-CS"/>
        </w:rPr>
        <w:t xml:space="preserve"> </w:t>
      </w:r>
      <w:r w:rsidR="00252734">
        <w:rPr>
          <w:noProof/>
          <w:szCs w:val="24"/>
          <w:lang w:val="sr-Latn-CS"/>
        </w:rPr>
        <w:t>muzeja</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Beogradu</w:t>
      </w:r>
      <w:r w:rsidRPr="00252734">
        <w:rPr>
          <w:noProof/>
          <w:szCs w:val="24"/>
          <w:lang w:val="sr-Latn-CS"/>
        </w:rPr>
        <w:t xml:space="preserve">, </w:t>
      </w:r>
      <w:r w:rsidR="00252734">
        <w:rPr>
          <w:noProof/>
          <w:szCs w:val="24"/>
          <w:lang w:val="sr-Latn-CS"/>
        </w:rPr>
        <w:t>na</w:t>
      </w:r>
      <w:r w:rsidRPr="00252734">
        <w:rPr>
          <w:noProof/>
          <w:szCs w:val="24"/>
          <w:lang w:val="sr-Latn-CS"/>
        </w:rPr>
        <w:t xml:space="preserve"> </w:t>
      </w:r>
      <w:r w:rsidR="00252734">
        <w:rPr>
          <w:noProof/>
          <w:szCs w:val="24"/>
          <w:lang w:val="sr-Latn-CS"/>
        </w:rPr>
        <w:t>lični</w:t>
      </w:r>
      <w:r w:rsidRPr="00252734">
        <w:rPr>
          <w:noProof/>
          <w:szCs w:val="24"/>
          <w:lang w:val="sr-Latn-CS"/>
        </w:rPr>
        <w:t xml:space="preserve"> </w:t>
      </w:r>
      <w:r w:rsidR="00252734">
        <w:rPr>
          <w:noProof/>
          <w:szCs w:val="24"/>
          <w:lang w:val="sr-Latn-CS"/>
        </w:rPr>
        <w:t>zahtev</w:t>
      </w:r>
      <w:r w:rsidRPr="00252734">
        <w:rPr>
          <w:noProof/>
          <w:szCs w:val="24"/>
          <w:lang w:val="sr-Latn-CS"/>
        </w:rPr>
        <w:t>.</w:t>
      </w:r>
    </w:p>
    <w:p w:rsidR="00BE781C" w:rsidRPr="00252734" w:rsidRDefault="00BE781C" w:rsidP="00BE781C">
      <w:pPr>
        <w:pStyle w:val="BodyText"/>
        <w:spacing w:after="0"/>
        <w:rPr>
          <w:noProof/>
          <w:szCs w:val="24"/>
          <w:lang w:val="sr-Latn-CS"/>
        </w:rPr>
      </w:pPr>
      <w:r w:rsidRPr="00252734">
        <w:rPr>
          <w:noProof/>
          <w:szCs w:val="24"/>
          <w:lang w:val="sr-Latn-CS"/>
        </w:rPr>
        <w:tab/>
      </w:r>
    </w:p>
    <w:p w:rsidR="00BE781C" w:rsidRPr="00252734" w:rsidRDefault="00BE781C" w:rsidP="00BE781C">
      <w:pPr>
        <w:pStyle w:val="BodyText"/>
        <w:spacing w:after="0"/>
        <w:jc w:val="center"/>
        <w:rPr>
          <w:noProof/>
          <w:szCs w:val="24"/>
          <w:lang w:val="sr-Latn-CS"/>
        </w:rPr>
      </w:pPr>
      <w:r w:rsidRPr="00252734">
        <w:rPr>
          <w:noProof/>
          <w:szCs w:val="24"/>
          <w:lang w:val="sr-Latn-CS"/>
        </w:rPr>
        <w:t>II</w:t>
      </w:r>
    </w:p>
    <w:p w:rsidR="00BE781C" w:rsidRPr="00252734" w:rsidRDefault="00BE781C" w:rsidP="00BE781C">
      <w:pPr>
        <w:pStyle w:val="BodyText"/>
        <w:spacing w:after="0"/>
        <w:jc w:val="center"/>
        <w:rPr>
          <w:noProof/>
          <w:szCs w:val="24"/>
          <w:lang w:val="sr-Latn-CS"/>
        </w:rPr>
      </w:pPr>
      <w:r w:rsidRPr="00252734">
        <w:rPr>
          <w:noProof/>
          <w:szCs w:val="24"/>
          <w:lang w:val="sr-Latn-CS"/>
        </w:rPr>
        <w:t xml:space="preserve"> </w:t>
      </w:r>
    </w:p>
    <w:p w:rsidR="00BE781C" w:rsidRPr="00252734" w:rsidRDefault="00BE781C" w:rsidP="00BE781C">
      <w:pPr>
        <w:pStyle w:val="BodyText"/>
        <w:spacing w:after="0"/>
        <w:jc w:val="center"/>
        <w:rPr>
          <w:noProof/>
          <w:szCs w:val="24"/>
          <w:lang w:val="sr-Latn-CS"/>
        </w:rPr>
      </w:pP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BE781C" w:rsidRPr="00252734" w:rsidRDefault="00BE781C" w:rsidP="00BE781C">
      <w:pPr>
        <w:rPr>
          <w:noProof/>
          <w:szCs w:val="24"/>
          <w:lang w:val="sr-Latn-CS"/>
        </w:rPr>
      </w:pPr>
    </w:p>
    <w:p w:rsidR="00BE781C" w:rsidRPr="00252734" w:rsidRDefault="00BE781C" w:rsidP="00BE781C">
      <w:pPr>
        <w:rPr>
          <w:noProof/>
          <w:szCs w:val="24"/>
          <w:lang w:val="sr-Latn-CS"/>
        </w:rPr>
      </w:pPr>
    </w:p>
    <w:p w:rsidR="00BE781C" w:rsidRPr="00252734" w:rsidRDefault="00BE781C" w:rsidP="00BE781C">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w:t>
      </w:r>
      <w:r w:rsidR="00AC0871" w:rsidRPr="00252734">
        <w:rPr>
          <w:noProof/>
          <w:szCs w:val="24"/>
          <w:lang w:val="sr-Latn-CS"/>
        </w:rPr>
        <w:t>990</w:t>
      </w:r>
      <w:r w:rsidRPr="00252734">
        <w:rPr>
          <w:noProof/>
          <w:szCs w:val="24"/>
          <w:lang w:val="sr-Latn-CS"/>
        </w:rPr>
        <w:t xml:space="preserve">/2017 </w:t>
      </w:r>
    </w:p>
    <w:p w:rsidR="00BE781C" w:rsidRPr="00252734" w:rsidRDefault="00252734" w:rsidP="00BE781C">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BE781C" w:rsidRPr="00252734" w:rsidRDefault="00BE781C" w:rsidP="00BE781C">
      <w:pPr>
        <w:rPr>
          <w:rFonts w:cs="Times New Roman"/>
          <w:noProof/>
          <w:szCs w:val="24"/>
          <w:lang w:val="sr-Latn-CS"/>
        </w:rPr>
      </w:pPr>
    </w:p>
    <w:p w:rsidR="00BE781C" w:rsidRPr="00252734" w:rsidRDefault="00BE781C" w:rsidP="00BE781C">
      <w:pPr>
        <w:rPr>
          <w:rFonts w:cs="Times New Roman"/>
          <w:noProof/>
          <w:szCs w:val="24"/>
          <w:lang w:val="sr-Latn-CS"/>
        </w:rPr>
      </w:pPr>
    </w:p>
    <w:p w:rsidR="00BE781C" w:rsidRPr="00252734" w:rsidRDefault="00252734" w:rsidP="00BE781C">
      <w:pPr>
        <w:jc w:val="center"/>
        <w:rPr>
          <w:rFonts w:cs="Times New Roman"/>
          <w:b/>
          <w:noProof/>
          <w:szCs w:val="24"/>
          <w:lang w:val="sr-Latn-CS"/>
        </w:rPr>
      </w:pPr>
      <w:r>
        <w:rPr>
          <w:rFonts w:cs="Times New Roman"/>
          <w:b/>
          <w:noProof/>
          <w:szCs w:val="24"/>
          <w:lang w:val="sr-Latn-CS"/>
        </w:rPr>
        <w:t>V</w:t>
      </w:r>
      <w:r w:rsidR="00BE781C" w:rsidRPr="00252734">
        <w:rPr>
          <w:rFonts w:cs="Times New Roman"/>
          <w:b/>
          <w:noProof/>
          <w:szCs w:val="24"/>
          <w:lang w:val="sr-Latn-CS"/>
        </w:rPr>
        <w:t xml:space="preserve">  </w:t>
      </w:r>
      <w:r>
        <w:rPr>
          <w:rFonts w:cs="Times New Roman"/>
          <w:b/>
          <w:noProof/>
          <w:szCs w:val="24"/>
          <w:lang w:val="sr-Latn-CS"/>
        </w:rPr>
        <w:t>L</w:t>
      </w:r>
      <w:r w:rsidR="00BE781C" w:rsidRPr="00252734">
        <w:rPr>
          <w:rFonts w:cs="Times New Roman"/>
          <w:b/>
          <w:noProof/>
          <w:szCs w:val="24"/>
          <w:lang w:val="sr-Latn-CS"/>
        </w:rPr>
        <w:t xml:space="preserve">  </w:t>
      </w:r>
      <w:r>
        <w:rPr>
          <w:rFonts w:cs="Times New Roman"/>
          <w:b/>
          <w:noProof/>
          <w:szCs w:val="24"/>
          <w:lang w:val="sr-Latn-CS"/>
        </w:rPr>
        <w:t>A</w:t>
      </w:r>
      <w:r w:rsidR="00BE781C" w:rsidRPr="00252734">
        <w:rPr>
          <w:rFonts w:cs="Times New Roman"/>
          <w:b/>
          <w:noProof/>
          <w:szCs w:val="24"/>
          <w:lang w:val="sr-Latn-CS"/>
        </w:rPr>
        <w:t xml:space="preserve">  </w:t>
      </w:r>
      <w:r>
        <w:rPr>
          <w:rFonts w:cs="Times New Roman"/>
          <w:b/>
          <w:noProof/>
          <w:szCs w:val="24"/>
          <w:lang w:val="sr-Latn-CS"/>
        </w:rPr>
        <w:t>D</w:t>
      </w:r>
      <w:r w:rsidR="00BE781C" w:rsidRPr="00252734">
        <w:rPr>
          <w:rFonts w:cs="Times New Roman"/>
          <w:b/>
          <w:noProof/>
          <w:szCs w:val="24"/>
          <w:lang w:val="sr-Latn-CS"/>
        </w:rPr>
        <w:t xml:space="preserve">  </w:t>
      </w:r>
      <w:r>
        <w:rPr>
          <w:rFonts w:cs="Times New Roman"/>
          <w:b/>
          <w:noProof/>
          <w:szCs w:val="24"/>
          <w:lang w:val="sr-Latn-CS"/>
        </w:rPr>
        <w:t>A</w:t>
      </w:r>
    </w:p>
    <w:p w:rsidR="00BE781C" w:rsidRPr="00252734" w:rsidRDefault="00BE781C" w:rsidP="00BE781C">
      <w:pPr>
        <w:jc w:val="center"/>
        <w:rPr>
          <w:rFonts w:cs="Times New Roman"/>
          <w:noProof/>
          <w:szCs w:val="24"/>
          <w:lang w:val="sr-Latn-CS"/>
        </w:rPr>
      </w:pPr>
    </w:p>
    <w:p w:rsidR="00A60AFC" w:rsidRPr="00252734" w:rsidRDefault="00A60AFC" w:rsidP="00A60AFC">
      <w:pPr>
        <w:jc w:val="center"/>
        <w:rPr>
          <w:noProof/>
          <w:szCs w:val="24"/>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szCs w:val="24"/>
                <w:lang w:val="sr-Latn-CS"/>
              </w:rPr>
            </w:pPr>
          </w:p>
        </w:tc>
        <w:tc>
          <w:tcPr>
            <w:tcW w:w="4360" w:type="dxa"/>
            <w:hideMark/>
          </w:tcPr>
          <w:p w:rsidR="00A60AFC" w:rsidRPr="00252734" w:rsidRDefault="00252734" w:rsidP="00A41BBF">
            <w:pPr>
              <w:tabs>
                <w:tab w:val="left" w:pos="-110"/>
              </w:tabs>
              <w:jc w:val="center"/>
              <w:rPr>
                <w:noProof/>
                <w:szCs w:val="24"/>
                <w:lang w:val="sr-Latn-CS"/>
              </w:rPr>
            </w:pPr>
            <w:r>
              <w:rPr>
                <w:noProof/>
                <w:szCs w:val="24"/>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szCs w:val="24"/>
                <w:lang w:val="sr-Latn-CS"/>
              </w:rPr>
            </w:pPr>
          </w:p>
        </w:tc>
        <w:tc>
          <w:tcPr>
            <w:tcW w:w="4360" w:type="dxa"/>
          </w:tcPr>
          <w:p w:rsidR="00A60AFC" w:rsidRPr="00252734" w:rsidRDefault="00A60AFC" w:rsidP="00A41BBF">
            <w:pPr>
              <w:tabs>
                <w:tab w:val="left" w:pos="900"/>
              </w:tabs>
              <w:rPr>
                <w:noProof/>
                <w:szCs w:val="24"/>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Cs w:val="24"/>
                <w:lang w:val="sr-Latn-CS"/>
              </w:rPr>
            </w:pPr>
          </w:p>
        </w:tc>
        <w:tc>
          <w:tcPr>
            <w:tcW w:w="4360" w:type="dxa"/>
          </w:tcPr>
          <w:p w:rsidR="00A60AFC" w:rsidRPr="00252734" w:rsidRDefault="00A60AFC" w:rsidP="00A41BBF">
            <w:pPr>
              <w:tabs>
                <w:tab w:val="left" w:pos="900"/>
              </w:tabs>
              <w:jc w:val="center"/>
              <w:rPr>
                <w:noProof/>
                <w:szCs w:val="24"/>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Cs w:val="24"/>
                <w:lang w:val="sr-Latn-CS"/>
              </w:rPr>
            </w:pPr>
          </w:p>
        </w:tc>
        <w:tc>
          <w:tcPr>
            <w:tcW w:w="4360" w:type="dxa"/>
            <w:hideMark/>
          </w:tcPr>
          <w:p w:rsidR="00A60AFC" w:rsidRPr="00252734" w:rsidRDefault="00252734" w:rsidP="00A41BBF">
            <w:pPr>
              <w:tabs>
                <w:tab w:val="left" w:pos="0"/>
              </w:tabs>
              <w:jc w:val="center"/>
              <w:rPr>
                <w:noProof/>
                <w:szCs w:val="24"/>
                <w:lang w:val="sr-Latn-CS"/>
              </w:rPr>
            </w:pPr>
            <w:r>
              <w:rPr>
                <w:noProof/>
                <w:szCs w:val="24"/>
                <w:lang w:val="sr-Latn-CS"/>
              </w:rPr>
              <w:t>Aleksandar</w:t>
            </w:r>
            <w:r w:rsidR="00A60AFC" w:rsidRPr="00252734">
              <w:rPr>
                <w:noProof/>
                <w:szCs w:val="24"/>
                <w:lang w:val="sr-Latn-CS"/>
              </w:rPr>
              <w:t xml:space="preserve"> </w:t>
            </w:r>
            <w:r>
              <w:rPr>
                <w:noProof/>
                <w:szCs w:val="24"/>
                <w:lang w:val="sr-Latn-CS"/>
              </w:rPr>
              <w:t>Vučić</w:t>
            </w:r>
          </w:p>
        </w:tc>
      </w:tr>
    </w:tbl>
    <w:p w:rsidR="00BE781C" w:rsidRPr="00252734" w:rsidRDefault="00BE781C" w:rsidP="00BE781C">
      <w:pPr>
        <w:spacing w:after="200" w:line="276" w:lineRule="auto"/>
        <w:jc w:val="left"/>
        <w:rPr>
          <w:noProof/>
          <w:szCs w:val="24"/>
          <w:lang w:val="sr-Latn-CS"/>
        </w:rPr>
      </w:pPr>
    </w:p>
    <w:p w:rsidR="00AC0871" w:rsidRPr="00252734" w:rsidRDefault="00AC0871" w:rsidP="00BE781C">
      <w:pPr>
        <w:spacing w:after="200" w:line="276" w:lineRule="auto"/>
        <w:jc w:val="left"/>
        <w:rPr>
          <w:noProof/>
          <w:szCs w:val="24"/>
          <w:lang w:val="sr-Latn-CS"/>
        </w:rPr>
        <w:sectPr w:rsidR="00AC0871" w:rsidRPr="00252734">
          <w:pgSz w:w="12240" w:h="15840"/>
          <w:pgMar w:top="1440" w:right="1440" w:bottom="1440" w:left="1440" w:header="720" w:footer="720" w:gutter="0"/>
          <w:cols w:space="720"/>
          <w:docGrid w:linePitch="360"/>
        </w:sectPr>
      </w:pPr>
    </w:p>
    <w:p w:rsidR="00AC0871" w:rsidRPr="00252734" w:rsidRDefault="00AC0871" w:rsidP="00AC0871">
      <w:pPr>
        <w:jc w:val="right"/>
        <w:rPr>
          <w:noProof/>
          <w:szCs w:val="24"/>
          <w:lang w:val="sr-Latn-CS"/>
        </w:rPr>
      </w:pPr>
      <w:r w:rsidRPr="00252734">
        <w:rPr>
          <w:noProof/>
          <w:szCs w:val="24"/>
          <w:lang w:val="sr-Latn-CS"/>
        </w:rPr>
        <w:lastRenderedPageBreak/>
        <w:tab/>
      </w:r>
    </w:p>
    <w:p w:rsidR="00AC0871" w:rsidRPr="00252734" w:rsidRDefault="00AC0871" w:rsidP="00AC0871">
      <w:pPr>
        <w:tabs>
          <w:tab w:val="left" w:pos="1440"/>
        </w:tabs>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42. </w:t>
      </w:r>
      <w:r w:rsidR="00252734">
        <w:rPr>
          <w:noProof/>
          <w:szCs w:val="24"/>
          <w:lang w:val="sr-Latn-CS"/>
        </w:rPr>
        <w:t>stav</w:t>
      </w:r>
      <w:r w:rsidRPr="00252734">
        <w:rPr>
          <w:noProof/>
          <w:szCs w:val="24"/>
          <w:lang w:val="sr-Latn-CS"/>
        </w:rPr>
        <w:t xml:space="preserve"> 7.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kulturi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72/09, 13/16 </w:t>
      </w:r>
      <w:r w:rsidR="00252734">
        <w:rPr>
          <w:noProof/>
          <w:szCs w:val="24"/>
          <w:lang w:val="sr-Latn-CS"/>
        </w:rPr>
        <w:t>i</w:t>
      </w:r>
      <w:r w:rsidRPr="00252734">
        <w:rPr>
          <w:noProof/>
          <w:szCs w:val="24"/>
          <w:lang w:val="sr-Latn-CS"/>
        </w:rPr>
        <w:t xml:space="preserve"> 30/16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w:t>
      </w:r>
      <w:r w:rsidRPr="00252734">
        <w:rPr>
          <w:rFonts w:cs="Times New Roman"/>
          <w:noProof/>
          <w:szCs w:val="24"/>
          <w:lang w:val="sr-Latn-CS"/>
        </w:rPr>
        <w:t xml:space="preserve">55/05, 71/05 – </w:t>
      </w:r>
      <w:r w:rsidR="00252734">
        <w:rPr>
          <w:rFonts w:cs="Times New Roman"/>
          <w:noProof/>
          <w:szCs w:val="24"/>
          <w:lang w:val="sr-Latn-CS"/>
        </w:rPr>
        <w:t>ispravka</w:t>
      </w:r>
      <w:r w:rsidRPr="00252734">
        <w:rPr>
          <w:rFonts w:cs="Times New Roman"/>
          <w:noProof/>
          <w:szCs w:val="24"/>
          <w:lang w:val="sr-Latn-CS"/>
        </w:rPr>
        <w:t xml:space="preserve">, 101/07, 65/08, 16/11, 68/12 – </w:t>
      </w:r>
      <w:r w:rsidR="00252734">
        <w:rPr>
          <w:rFonts w:cs="Times New Roman"/>
          <w:noProof/>
          <w:szCs w:val="24"/>
          <w:lang w:val="sr-Latn-CS"/>
        </w:rPr>
        <w:t>US</w:t>
      </w:r>
      <w:r w:rsidRPr="00252734">
        <w:rPr>
          <w:rFonts w:cs="Times New Roman"/>
          <w:noProof/>
          <w:szCs w:val="24"/>
          <w:lang w:val="sr-Latn-CS"/>
        </w:rPr>
        <w:t xml:space="preserve">, 72/12, 7/14 – </w:t>
      </w:r>
      <w:r w:rsidR="00252734">
        <w:rPr>
          <w:rFonts w:cs="Times New Roman"/>
          <w:noProof/>
          <w:szCs w:val="24"/>
          <w:lang w:val="sr-Latn-CS"/>
        </w:rPr>
        <w:t>US</w:t>
      </w:r>
      <w:r w:rsidRPr="00252734">
        <w:rPr>
          <w:rFonts w:cs="Times New Roman"/>
          <w:noProof/>
          <w:szCs w:val="24"/>
          <w:lang w:val="sr-Latn-CS"/>
        </w:rPr>
        <w:t xml:space="preserve"> </w:t>
      </w:r>
      <w:r w:rsidR="00252734">
        <w:rPr>
          <w:rFonts w:cs="Times New Roman"/>
          <w:noProof/>
          <w:szCs w:val="24"/>
          <w:lang w:val="sr-Latn-CS"/>
        </w:rPr>
        <w:t>i</w:t>
      </w:r>
      <w:r w:rsidRPr="00252734">
        <w:rPr>
          <w:rFonts w:cs="Times New Roman"/>
          <w:noProof/>
          <w:szCs w:val="24"/>
          <w:lang w:val="sr-Latn-CS"/>
        </w:rPr>
        <w:t xml:space="preserve"> 44/14</w:t>
      </w:r>
      <w:r w:rsidRPr="00252734">
        <w:rPr>
          <w:noProof/>
          <w:szCs w:val="24"/>
          <w:lang w:val="sr-Latn-CS"/>
        </w:rPr>
        <w:t>),</w:t>
      </w:r>
    </w:p>
    <w:p w:rsidR="00AC0871" w:rsidRPr="00252734" w:rsidRDefault="00AC0871" w:rsidP="00AC0871">
      <w:pPr>
        <w:rPr>
          <w:noProof/>
          <w:szCs w:val="24"/>
          <w:lang w:val="sr-Latn-CS"/>
        </w:rPr>
      </w:pPr>
    </w:p>
    <w:p w:rsidR="00AC0871" w:rsidRPr="00252734" w:rsidRDefault="00AC0871" w:rsidP="00AC0871">
      <w:pPr>
        <w:ind w:firstLine="720"/>
        <w:rPr>
          <w:noProof/>
          <w:szCs w:val="24"/>
          <w:lang w:val="sr-Latn-CS"/>
        </w:rPr>
      </w:pP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r w:rsidRPr="00252734">
        <w:rPr>
          <w:noProof/>
          <w:szCs w:val="24"/>
          <w:lang w:val="sr-Latn-CS"/>
        </w:rPr>
        <w:t xml:space="preserve"> </w:t>
      </w:r>
    </w:p>
    <w:p w:rsidR="00AC0871" w:rsidRPr="00252734" w:rsidRDefault="00AC0871" w:rsidP="00AC0871">
      <w:pPr>
        <w:widowControl w:val="0"/>
        <w:rPr>
          <w:noProof/>
          <w:szCs w:val="24"/>
          <w:lang w:val="sr-Latn-CS"/>
        </w:rPr>
      </w:pPr>
    </w:p>
    <w:p w:rsidR="00AC0871" w:rsidRPr="00252734" w:rsidRDefault="00AC0871" w:rsidP="00AC0871">
      <w:pPr>
        <w:widowControl w:val="0"/>
        <w:rPr>
          <w:noProof/>
          <w:szCs w:val="24"/>
          <w:lang w:val="sr-Latn-CS"/>
        </w:rPr>
      </w:pPr>
    </w:p>
    <w:p w:rsidR="00AC0871" w:rsidRPr="00252734" w:rsidRDefault="00252734" w:rsidP="00AC0871">
      <w:pPr>
        <w:pStyle w:val="Heading1"/>
        <w:keepNext w:val="0"/>
        <w:widowControl w:val="0"/>
        <w:rPr>
          <w:noProof/>
          <w:szCs w:val="24"/>
        </w:rPr>
      </w:pPr>
      <w:r>
        <w:rPr>
          <w:noProof/>
          <w:szCs w:val="24"/>
        </w:rPr>
        <w:t>R</w:t>
      </w:r>
      <w:r w:rsidR="00AC0871" w:rsidRPr="00252734">
        <w:rPr>
          <w:noProof/>
          <w:szCs w:val="24"/>
        </w:rPr>
        <w:t xml:space="preserve"> </w:t>
      </w:r>
      <w:r>
        <w:rPr>
          <w:noProof/>
          <w:szCs w:val="24"/>
        </w:rPr>
        <w:t>E</w:t>
      </w:r>
      <w:r w:rsidR="00AC0871" w:rsidRPr="00252734">
        <w:rPr>
          <w:noProof/>
          <w:szCs w:val="24"/>
        </w:rPr>
        <w:t xml:space="preserve"> </w:t>
      </w:r>
      <w:r>
        <w:rPr>
          <w:noProof/>
          <w:szCs w:val="24"/>
        </w:rPr>
        <w:t>Š</w:t>
      </w:r>
      <w:r w:rsidR="00AC0871" w:rsidRPr="00252734">
        <w:rPr>
          <w:noProof/>
          <w:szCs w:val="24"/>
        </w:rPr>
        <w:t xml:space="preserve"> </w:t>
      </w:r>
      <w:r>
        <w:rPr>
          <w:noProof/>
          <w:szCs w:val="24"/>
        </w:rPr>
        <w:t>E</w:t>
      </w:r>
      <w:r w:rsidR="00AC0871" w:rsidRPr="00252734">
        <w:rPr>
          <w:noProof/>
          <w:szCs w:val="24"/>
        </w:rPr>
        <w:t xml:space="preserve"> </w:t>
      </w:r>
      <w:r>
        <w:rPr>
          <w:noProof/>
          <w:szCs w:val="24"/>
        </w:rPr>
        <w:t>NJ</w:t>
      </w:r>
      <w:r w:rsidR="00AC0871" w:rsidRPr="00252734">
        <w:rPr>
          <w:noProof/>
          <w:szCs w:val="24"/>
        </w:rPr>
        <w:t xml:space="preserve"> </w:t>
      </w:r>
      <w:r>
        <w:rPr>
          <w:noProof/>
          <w:szCs w:val="24"/>
        </w:rPr>
        <w:t>E</w:t>
      </w:r>
    </w:p>
    <w:p w:rsidR="00AC0871" w:rsidRPr="00252734" w:rsidRDefault="00AC0871" w:rsidP="00AC0871">
      <w:pPr>
        <w:widowControl w:val="0"/>
        <w:jc w:val="center"/>
        <w:rPr>
          <w:b/>
          <w:noProof/>
          <w:szCs w:val="24"/>
          <w:lang w:val="sr-Latn-CS"/>
        </w:rPr>
      </w:pPr>
    </w:p>
    <w:p w:rsidR="00AC0871" w:rsidRPr="00252734" w:rsidRDefault="00252734" w:rsidP="00AC0871">
      <w:pPr>
        <w:widowControl w:val="0"/>
        <w:jc w:val="center"/>
        <w:rPr>
          <w:b/>
          <w:noProof/>
          <w:szCs w:val="24"/>
          <w:lang w:val="sr-Latn-CS"/>
        </w:rPr>
      </w:pPr>
      <w:r>
        <w:rPr>
          <w:b/>
          <w:noProof/>
          <w:szCs w:val="24"/>
          <w:lang w:val="sr-Latn-CS"/>
        </w:rPr>
        <w:t>O</w:t>
      </w:r>
      <w:r w:rsidR="00AC0871" w:rsidRPr="00252734">
        <w:rPr>
          <w:b/>
          <w:noProof/>
          <w:szCs w:val="24"/>
          <w:lang w:val="sr-Latn-CS"/>
        </w:rPr>
        <w:t xml:space="preserve"> </w:t>
      </w:r>
      <w:r>
        <w:rPr>
          <w:b/>
          <w:noProof/>
          <w:szCs w:val="24"/>
          <w:lang w:val="sr-Latn-CS"/>
        </w:rPr>
        <w:t>IMENOVANJU</w:t>
      </w:r>
      <w:r w:rsidR="00AC0871" w:rsidRPr="00252734">
        <w:rPr>
          <w:b/>
          <w:noProof/>
          <w:szCs w:val="24"/>
          <w:lang w:val="sr-Latn-CS"/>
        </w:rPr>
        <w:t xml:space="preserve"> </w:t>
      </w:r>
      <w:r>
        <w:rPr>
          <w:b/>
          <w:noProof/>
          <w:szCs w:val="24"/>
          <w:lang w:val="sr-Latn-CS"/>
        </w:rPr>
        <w:t>PREDSEDNIKA</w:t>
      </w:r>
      <w:r w:rsidR="00AC0871" w:rsidRPr="00252734">
        <w:rPr>
          <w:b/>
          <w:noProof/>
          <w:szCs w:val="24"/>
          <w:lang w:val="sr-Latn-CS"/>
        </w:rPr>
        <w:t xml:space="preserve"> </w:t>
      </w:r>
      <w:r>
        <w:rPr>
          <w:b/>
          <w:noProof/>
          <w:szCs w:val="24"/>
          <w:lang w:val="sr-Latn-CS"/>
        </w:rPr>
        <w:t>UPRAVNOG</w:t>
      </w:r>
      <w:r w:rsidR="00AC0871" w:rsidRPr="00252734">
        <w:rPr>
          <w:b/>
          <w:noProof/>
          <w:szCs w:val="24"/>
          <w:lang w:val="sr-Latn-CS"/>
        </w:rPr>
        <w:t xml:space="preserve"> </w:t>
      </w:r>
      <w:r>
        <w:rPr>
          <w:b/>
          <w:noProof/>
          <w:szCs w:val="24"/>
          <w:lang w:val="sr-Latn-CS"/>
        </w:rPr>
        <w:t>ODBORA</w:t>
      </w:r>
    </w:p>
    <w:p w:rsidR="00AC0871" w:rsidRPr="00252734" w:rsidRDefault="00252734" w:rsidP="00AC0871">
      <w:pPr>
        <w:widowControl w:val="0"/>
        <w:jc w:val="center"/>
        <w:rPr>
          <w:b/>
          <w:noProof/>
          <w:szCs w:val="24"/>
          <w:lang w:val="sr-Latn-CS"/>
        </w:rPr>
      </w:pPr>
      <w:r>
        <w:rPr>
          <w:b/>
          <w:noProof/>
          <w:szCs w:val="24"/>
          <w:lang w:val="sr-Latn-CS"/>
        </w:rPr>
        <w:t>PRIRODNJAČKOG</w:t>
      </w:r>
      <w:r w:rsidR="00AC0871" w:rsidRPr="00252734">
        <w:rPr>
          <w:b/>
          <w:noProof/>
          <w:szCs w:val="24"/>
          <w:lang w:val="sr-Latn-CS"/>
        </w:rPr>
        <w:t xml:space="preserve"> </w:t>
      </w:r>
      <w:r>
        <w:rPr>
          <w:b/>
          <w:noProof/>
          <w:szCs w:val="24"/>
          <w:lang w:val="sr-Latn-CS"/>
        </w:rPr>
        <w:t>MUZEJA</w:t>
      </w:r>
      <w:r w:rsidR="00AC0871" w:rsidRPr="00252734">
        <w:rPr>
          <w:b/>
          <w:noProof/>
          <w:szCs w:val="24"/>
          <w:lang w:val="sr-Latn-CS"/>
        </w:rPr>
        <w:t xml:space="preserve"> </w:t>
      </w:r>
      <w:r>
        <w:rPr>
          <w:b/>
          <w:noProof/>
          <w:szCs w:val="24"/>
          <w:lang w:val="sr-Latn-CS"/>
        </w:rPr>
        <w:t>U</w:t>
      </w:r>
      <w:r w:rsidR="00AC0871" w:rsidRPr="00252734">
        <w:rPr>
          <w:b/>
          <w:noProof/>
          <w:szCs w:val="24"/>
          <w:lang w:val="sr-Latn-CS"/>
        </w:rPr>
        <w:t xml:space="preserve"> </w:t>
      </w:r>
      <w:r>
        <w:rPr>
          <w:b/>
          <w:noProof/>
          <w:szCs w:val="24"/>
          <w:lang w:val="sr-Latn-CS"/>
        </w:rPr>
        <w:t>BEOGRADU</w:t>
      </w:r>
    </w:p>
    <w:p w:rsidR="00AC0871" w:rsidRPr="00252734" w:rsidRDefault="00AC0871" w:rsidP="00AC0871">
      <w:pPr>
        <w:widowControl w:val="0"/>
        <w:jc w:val="center"/>
        <w:rPr>
          <w:b/>
          <w:noProof/>
          <w:szCs w:val="24"/>
          <w:lang w:val="sr-Latn-CS"/>
        </w:rPr>
      </w:pPr>
    </w:p>
    <w:p w:rsidR="00AC0871" w:rsidRPr="00252734" w:rsidRDefault="00AC0871" w:rsidP="00AC0871">
      <w:pPr>
        <w:widowControl w:val="0"/>
        <w:jc w:val="center"/>
        <w:rPr>
          <w:noProof/>
          <w:szCs w:val="24"/>
          <w:lang w:val="sr-Latn-CS"/>
        </w:rPr>
      </w:pPr>
      <w:r w:rsidRPr="00252734">
        <w:rPr>
          <w:noProof/>
          <w:szCs w:val="24"/>
          <w:lang w:val="sr-Latn-CS"/>
        </w:rPr>
        <w:t>I</w:t>
      </w:r>
    </w:p>
    <w:p w:rsidR="00AC0871" w:rsidRPr="00252734" w:rsidRDefault="00AC0871" w:rsidP="00AC0871">
      <w:pPr>
        <w:rPr>
          <w:noProof/>
          <w:szCs w:val="24"/>
          <w:lang w:val="sr-Latn-CS"/>
        </w:rPr>
      </w:pPr>
    </w:p>
    <w:p w:rsidR="00AC0871" w:rsidRPr="00252734" w:rsidRDefault="00AC0871" w:rsidP="00AC0871">
      <w:pPr>
        <w:pStyle w:val="BodyText"/>
        <w:spacing w:after="0"/>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Imenuje</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dr</w:t>
      </w:r>
      <w:r w:rsidRPr="00252734">
        <w:rPr>
          <w:noProof/>
          <w:szCs w:val="24"/>
          <w:lang w:val="sr-Latn-CS"/>
        </w:rPr>
        <w:t xml:space="preserve"> </w:t>
      </w:r>
      <w:r w:rsidR="00252734">
        <w:rPr>
          <w:noProof/>
          <w:szCs w:val="24"/>
          <w:lang w:val="sr-Latn-CS"/>
        </w:rPr>
        <w:t>Goran</w:t>
      </w:r>
      <w:r w:rsidRPr="00252734">
        <w:rPr>
          <w:noProof/>
          <w:szCs w:val="24"/>
          <w:lang w:val="sr-Latn-CS"/>
        </w:rPr>
        <w:t xml:space="preserve"> </w:t>
      </w:r>
      <w:r w:rsidR="00252734">
        <w:rPr>
          <w:noProof/>
          <w:szCs w:val="24"/>
          <w:lang w:val="sr-Latn-CS"/>
        </w:rPr>
        <w:t>Anačkov</w:t>
      </w:r>
      <w:r w:rsidRPr="00252734">
        <w:rPr>
          <w:noProof/>
          <w:szCs w:val="24"/>
          <w:lang w:val="sr-Latn-CS"/>
        </w:rPr>
        <w:t xml:space="preserve">, </w:t>
      </w:r>
      <w:r w:rsidR="00252734">
        <w:rPr>
          <w:noProof/>
          <w:szCs w:val="24"/>
          <w:lang w:val="sr-Latn-CS"/>
        </w:rPr>
        <w:t>vanredni</w:t>
      </w:r>
      <w:r w:rsidRPr="00252734">
        <w:rPr>
          <w:noProof/>
          <w:szCs w:val="24"/>
          <w:lang w:val="sr-Latn-CS"/>
        </w:rPr>
        <w:t xml:space="preserve"> </w:t>
      </w:r>
      <w:r w:rsidR="00252734">
        <w:rPr>
          <w:noProof/>
          <w:szCs w:val="24"/>
          <w:lang w:val="sr-Latn-CS"/>
        </w:rPr>
        <w:t>profesor</w:t>
      </w:r>
      <w:r w:rsidRPr="00252734">
        <w:rPr>
          <w:noProof/>
          <w:szCs w:val="24"/>
          <w:lang w:val="sr-Latn-CS"/>
        </w:rPr>
        <w:t xml:space="preserve"> </w:t>
      </w:r>
      <w:r w:rsidR="00252734">
        <w:rPr>
          <w:noProof/>
          <w:szCs w:val="24"/>
          <w:lang w:val="sr-Latn-CS"/>
        </w:rPr>
        <w:t>Prirodno</w:t>
      </w:r>
      <w:r w:rsidRPr="00252734">
        <w:rPr>
          <w:noProof/>
          <w:szCs w:val="24"/>
          <w:lang w:val="sr-Latn-CS"/>
        </w:rPr>
        <w:t>-</w:t>
      </w:r>
      <w:r w:rsidR="00252734">
        <w:rPr>
          <w:noProof/>
          <w:szCs w:val="24"/>
          <w:lang w:val="sr-Latn-CS"/>
        </w:rPr>
        <w:t>matematičkog</w:t>
      </w:r>
      <w:r w:rsidRPr="00252734">
        <w:rPr>
          <w:noProof/>
          <w:szCs w:val="24"/>
          <w:lang w:val="sr-Latn-CS"/>
        </w:rPr>
        <w:t xml:space="preserve"> </w:t>
      </w:r>
      <w:r w:rsidR="00252734">
        <w:rPr>
          <w:noProof/>
          <w:szCs w:val="24"/>
          <w:lang w:val="sr-Latn-CS"/>
        </w:rPr>
        <w:t>fakulteta</w:t>
      </w:r>
      <w:r w:rsidRPr="00252734">
        <w:rPr>
          <w:noProof/>
          <w:szCs w:val="24"/>
          <w:lang w:val="sr-Latn-CS"/>
        </w:rPr>
        <w:t xml:space="preserve"> </w:t>
      </w:r>
      <w:r w:rsidR="00252734">
        <w:rPr>
          <w:noProof/>
          <w:szCs w:val="24"/>
          <w:lang w:val="sr-Latn-CS"/>
        </w:rPr>
        <w:t>Univerziteta</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Novom</w:t>
      </w:r>
      <w:r w:rsidRPr="00252734">
        <w:rPr>
          <w:noProof/>
          <w:szCs w:val="24"/>
          <w:lang w:val="sr-Latn-CS"/>
        </w:rPr>
        <w:t xml:space="preserve"> </w:t>
      </w:r>
      <w:r w:rsidR="00252734">
        <w:rPr>
          <w:noProof/>
          <w:szCs w:val="24"/>
          <w:lang w:val="sr-Latn-CS"/>
        </w:rPr>
        <w:t>Sadu</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predsednika</w:t>
      </w:r>
      <w:r w:rsidRPr="00252734">
        <w:rPr>
          <w:noProof/>
          <w:szCs w:val="24"/>
          <w:lang w:val="sr-Latn-CS"/>
        </w:rPr>
        <w:t xml:space="preserve"> </w:t>
      </w:r>
      <w:r w:rsidR="00252734">
        <w:rPr>
          <w:noProof/>
          <w:szCs w:val="24"/>
          <w:lang w:val="sr-Latn-CS"/>
        </w:rPr>
        <w:t>Upravnog</w:t>
      </w:r>
      <w:r w:rsidRPr="00252734">
        <w:rPr>
          <w:noProof/>
          <w:szCs w:val="24"/>
          <w:lang w:val="sr-Latn-CS"/>
        </w:rPr>
        <w:t xml:space="preserve"> </w:t>
      </w:r>
      <w:r w:rsidR="00252734">
        <w:rPr>
          <w:noProof/>
          <w:szCs w:val="24"/>
          <w:lang w:val="sr-Latn-CS"/>
        </w:rPr>
        <w:t>odbora</w:t>
      </w:r>
      <w:r w:rsidRPr="00252734">
        <w:rPr>
          <w:noProof/>
          <w:szCs w:val="24"/>
          <w:lang w:val="sr-Latn-CS"/>
        </w:rPr>
        <w:t xml:space="preserve"> </w:t>
      </w:r>
      <w:r w:rsidR="00252734">
        <w:rPr>
          <w:noProof/>
          <w:szCs w:val="24"/>
          <w:lang w:val="sr-Latn-CS"/>
        </w:rPr>
        <w:t>Prirodnjačkog</w:t>
      </w:r>
      <w:r w:rsidRPr="00252734">
        <w:rPr>
          <w:noProof/>
          <w:szCs w:val="24"/>
          <w:lang w:val="sr-Latn-CS"/>
        </w:rPr>
        <w:t xml:space="preserve"> </w:t>
      </w:r>
      <w:r w:rsidR="00252734">
        <w:rPr>
          <w:noProof/>
          <w:szCs w:val="24"/>
          <w:lang w:val="sr-Latn-CS"/>
        </w:rPr>
        <w:t>muzeja</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Beogradu</w:t>
      </w:r>
      <w:r w:rsidRPr="00252734">
        <w:rPr>
          <w:noProof/>
          <w:szCs w:val="24"/>
          <w:lang w:val="sr-Latn-CS"/>
        </w:rPr>
        <w:t>.</w:t>
      </w:r>
    </w:p>
    <w:p w:rsidR="00AC0871" w:rsidRPr="00252734" w:rsidRDefault="00AC0871" w:rsidP="00AC0871">
      <w:pPr>
        <w:pStyle w:val="BodyText"/>
        <w:spacing w:after="0"/>
        <w:rPr>
          <w:noProof/>
          <w:szCs w:val="24"/>
          <w:lang w:val="sr-Latn-CS"/>
        </w:rPr>
      </w:pPr>
      <w:r w:rsidRPr="00252734">
        <w:rPr>
          <w:noProof/>
          <w:szCs w:val="24"/>
          <w:lang w:val="sr-Latn-CS"/>
        </w:rPr>
        <w:tab/>
      </w:r>
    </w:p>
    <w:p w:rsidR="00AC0871" w:rsidRPr="00252734" w:rsidRDefault="00AC0871" w:rsidP="00AC0871">
      <w:pPr>
        <w:pStyle w:val="BodyText"/>
        <w:spacing w:after="0"/>
        <w:jc w:val="center"/>
        <w:rPr>
          <w:noProof/>
          <w:szCs w:val="24"/>
          <w:lang w:val="sr-Latn-CS"/>
        </w:rPr>
      </w:pPr>
      <w:r w:rsidRPr="00252734">
        <w:rPr>
          <w:noProof/>
          <w:szCs w:val="24"/>
          <w:lang w:val="sr-Latn-CS"/>
        </w:rPr>
        <w:t>II</w:t>
      </w:r>
    </w:p>
    <w:p w:rsidR="00AC0871" w:rsidRPr="00252734" w:rsidRDefault="00AC0871" w:rsidP="00AC0871">
      <w:pPr>
        <w:pStyle w:val="BodyText"/>
        <w:spacing w:after="0"/>
        <w:jc w:val="center"/>
        <w:rPr>
          <w:noProof/>
          <w:szCs w:val="24"/>
          <w:lang w:val="sr-Latn-CS"/>
        </w:rPr>
      </w:pPr>
      <w:r w:rsidRPr="00252734">
        <w:rPr>
          <w:noProof/>
          <w:szCs w:val="24"/>
          <w:lang w:val="sr-Latn-CS"/>
        </w:rPr>
        <w:t xml:space="preserve"> </w:t>
      </w:r>
    </w:p>
    <w:p w:rsidR="00AC0871" w:rsidRPr="00252734" w:rsidRDefault="00AC0871" w:rsidP="00AC0871">
      <w:pPr>
        <w:pStyle w:val="BodyText"/>
        <w:spacing w:after="0"/>
        <w:jc w:val="center"/>
        <w:rPr>
          <w:noProof/>
          <w:szCs w:val="24"/>
          <w:lang w:val="sr-Latn-CS"/>
        </w:rPr>
      </w:pP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AC0871" w:rsidRPr="00252734" w:rsidRDefault="00AC0871" w:rsidP="00AC0871">
      <w:pPr>
        <w:rPr>
          <w:noProof/>
          <w:szCs w:val="24"/>
          <w:lang w:val="sr-Latn-CS"/>
        </w:rPr>
      </w:pPr>
    </w:p>
    <w:p w:rsidR="00AC0871" w:rsidRPr="00252734" w:rsidRDefault="00AC0871" w:rsidP="00AC0871">
      <w:pPr>
        <w:rPr>
          <w:noProof/>
          <w:szCs w:val="24"/>
          <w:lang w:val="sr-Latn-CS"/>
        </w:rPr>
      </w:pPr>
    </w:p>
    <w:p w:rsidR="00AC0871" w:rsidRPr="00252734" w:rsidRDefault="00AC0871" w:rsidP="00AC0871">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xml:space="preserve">: 119-991/2017 </w:t>
      </w:r>
    </w:p>
    <w:p w:rsidR="00AC0871" w:rsidRPr="00252734" w:rsidRDefault="00252734" w:rsidP="00AC0871">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AC0871" w:rsidRPr="00252734" w:rsidRDefault="00AC0871" w:rsidP="00AC0871">
      <w:pPr>
        <w:rPr>
          <w:rFonts w:cs="Times New Roman"/>
          <w:noProof/>
          <w:szCs w:val="24"/>
          <w:lang w:val="sr-Latn-CS"/>
        </w:rPr>
      </w:pPr>
    </w:p>
    <w:p w:rsidR="00AC0871" w:rsidRPr="00252734" w:rsidRDefault="00AC0871" w:rsidP="00AC0871">
      <w:pPr>
        <w:rPr>
          <w:rFonts w:cs="Times New Roman"/>
          <w:noProof/>
          <w:szCs w:val="24"/>
          <w:lang w:val="sr-Latn-CS"/>
        </w:rPr>
      </w:pPr>
    </w:p>
    <w:p w:rsidR="00AC0871" w:rsidRPr="00252734" w:rsidRDefault="00252734" w:rsidP="00AC0871">
      <w:pPr>
        <w:jc w:val="center"/>
        <w:rPr>
          <w:rFonts w:cs="Times New Roman"/>
          <w:b/>
          <w:noProof/>
          <w:szCs w:val="24"/>
          <w:lang w:val="sr-Latn-CS"/>
        </w:rPr>
      </w:pPr>
      <w:r>
        <w:rPr>
          <w:rFonts w:cs="Times New Roman"/>
          <w:b/>
          <w:noProof/>
          <w:szCs w:val="24"/>
          <w:lang w:val="sr-Latn-CS"/>
        </w:rPr>
        <w:t>V</w:t>
      </w:r>
      <w:r w:rsidR="00AC0871" w:rsidRPr="00252734">
        <w:rPr>
          <w:rFonts w:cs="Times New Roman"/>
          <w:b/>
          <w:noProof/>
          <w:szCs w:val="24"/>
          <w:lang w:val="sr-Latn-CS"/>
        </w:rPr>
        <w:t xml:space="preserve">  </w:t>
      </w:r>
      <w:r>
        <w:rPr>
          <w:rFonts w:cs="Times New Roman"/>
          <w:b/>
          <w:noProof/>
          <w:szCs w:val="24"/>
          <w:lang w:val="sr-Latn-CS"/>
        </w:rPr>
        <w:t>L</w:t>
      </w:r>
      <w:r w:rsidR="00AC0871" w:rsidRPr="00252734">
        <w:rPr>
          <w:rFonts w:cs="Times New Roman"/>
          <w:b/>
          <w:noProof/>
          <w:szCs w:val="24"/>
          <w:lang w:val="sr-Latn-CS"/>
        </w:rPr>
        <w:t xml:space="preserve">  </w:t>
      </w:r>
      <w:r>
        <w:rPr>
          <w:rFonts w:cs="Times New Roman"/>
          <w:b/>
          <w:noProof/>
          <w:szCs w:val="24"/>
          <w:lang w:val="sr-Latn-CS"/>
        </w:rPr>
        <w:t>A</w:t>
      </w:r>
      <w:r w:rsidR="00AC0871" w:rsidRPr="00252734">
        <w:rPr>
          <w:rFonts w:cs="Times New Roman"/>
          <w:b/>
          <w:noProof/>
          <w:szCs w:val="24"/>
          <w:lang w:val="sr-Latn-CS"/>
        </w:rPr>
        <w:t xml:space="preserve">  </w:t>
      </w:r>
      <w:r>
        <w:rPr>
          <w:rFonts w:cs="Times New Roman"/>
          <w:b/>
          <w:noProof/>
          <w:szCs w:val="24"/>
          <w:lang w:val="sr-Latn-CS"/>
        </w:rPr>
        <w:t>D</w:t>
      </w:r>
      <w:r w:rsidR="00AC0871" w:rsidRPr="00252734">
        <w:rPr>
          <w:rFonts w:cs="Times New Roman"/>
          <w:b/>
          <w:noProof/>
          <w:szCs w:val="24"/>
          <w:lang w:val="sr-Latn-CS"/>
        </w:rPr>
        <w:t xml:space="preserve">  </w:t>
      </w:r>
      <w:r>
        <w:rPr>
          <w:rFonts w:cs="Times New Roman"/>
          <w:b/>
          <w:noProof/>
          <w:szCs w:val="24"/>
          <w:lang w:val="sr-Latn-CS"/>
        </w:rPr>
        <w:t>A</w:t>
      </w:r>
    </w:p>
    <w:p w:rsidR="00AC0871" w:rsidRPr="00252734" w:rsidRDefault="00AC0871" w:rsidP="00AC0871">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AC0871" w:rsidRPr="00252734" w:rsidRDefault="00AC0871" w:rsidP="00AC0871">
      <w:pPr>
        <w:spacing w:after="200" w:line="276" w:lineRule="auto"/>
        <w:jc w:val="left"/>
        <w:rPr>
          <w:noProof/>
          <w:szCs w:val="24"/>
          <w:lang w:val="sr-Latn-CS"/>
        </w:rPr>
      </w:pPr>
    </w:p>
    <w:p w:rsidR="00BE781C" w:rsidRPr="00252734" w:rsidRDefault="00BE781C" w:rsidP="00BE781C">
      <w:pPr>
        <w:spacing w:after="200" w:line="276" w:lineRule="auto"/>
        <w:jc w:val="left"/>
        <w:rPr>
          <w:noProof/>
          <w:szCs w:val="24"/>
          <w:lang w:val="sr-Latn-CS"/>
        </w:rPr>
      </w:pPr>
      <w:r w:rsidRPr="00252734">
        <w:rPr>
          <w:noProof/>
          <w:szCs w:val="24"/>
          <w:lang w:val="sr-Latn-CS"/>
        </w:rPr>
        <w:br w:type="page"/>
      </w:r>
    </w:p>
    <w:p w:rsidR="00D41260" w:rsidRPr="00252734" w:rsidRDefault="00D41260" w:rsidP="00D41260">
      <w:pPr>
        <w:rPr>
          <w:noProof/>
          <w:szCs w:val="24"/>
          <w:lang w:val="sr-Latn-CS"/>
        </w:rPr>
        <w:sectPr w:rsidR="00D41260" w:rsidRPr="00252734">
          <w:pgSz w:w="12240" w:h="15840"/>
          <w:pgMar w:top="1440" w:right="1440" w:bottom="1440" w:left="1440" w:header="720" w:footer="720" w:gutter="0"/>
          <w:cols w:space="720"/>
          <w:docGrid w:linePitch="360"/>
        </w:sectPr>
      </w:pPr>
    </w:p>
    <w:p w:rsidR="000807A4" w:rsidRPr="00252734" w:rsidRDefault="000807A4" w:rsidP="000807A4">
      <w:pPr>
        <w:jc w:val="right"/>
        <w:rPr>
          <w:rFonts w:cs="Times New Roman"/>
          <w:noProof/>
          <w:szCs w:val="24"/>
          <w:lang w:val="sr-Latn-CS"/>
        </w:rPr>
      </w:pPr>
    </w:p>
    <w:p w:rsidR="0045722B" w:rsidRPr="00252734" w:rsidRDefault="0045722B" w:rsidP="000807A4">
      <w:pPr>
        <w:jc w:val="right"/>
        <w:rPr>
          <w:rFonts w:cs="Times New Roman"/>
          <w:noProof/>
          <w:szCs w:val="24"/>
          <w:lang w:val="sr-Latn-CS"/>
        </w:rPr>
      </w:pPr>
    </w:p>
    <w:p w:rsidR="000807A4" w:rsidRPr="00252734" w:rsidRDefault="000807A4" w:rsidP="000807A4">
      <w:pPr>
        <w:jc w:val="right"/>
        <w:rPr>
          <w:rFonts w:cs="Times New Roman"/>
          <w:noProof/>
          <w:szCs w:val="24"/>
          <w:lang w:val="sr-Latn-CS"/>
        </w:rPr>
      </w:pPr>
    </w:p>
    <w:p w:rsidR="000807A4" w:rsidRPr="00252734" w:rsidRDefault="000807A4" w:rsidP="000807A4">
      <w:pPr>
        <w:jc w:val="right"/>
        <w:rPr>
          <w:rFonts w:cs="Times New Roman"/>
          <w:noProof/>
          <w:szCs w:val="24"/>
          <w:lang w:val="sr-Latn-CS"/>
        </w:rPr>
      </w:pPr>
    </w:p>
    <w:p w:rsidR="000807A4" w:rsidRPr="00252734" w:rsidRDefault="000807A4" w:rsidP="000807A4">
      <w:pPr>
        <w:tabs>
          <w:tab w:val="left" w:pos="1440"/>
        </w:tabs>
        <w:jc w:val="right"/>
        <w:rPr>
          <w:noProof/>
          <w:szCs w:val="24"/>
          <w:lang w:val="sr-Latn-CS"/>
        </w:rPr>
      </w:pPr>
    </w:p>
    <w:p w:rsidR="000807A4" w:rsidRPr="00252734" w:rsidRDefault="000807A4" w:rsidP="000807A4">
      <w:pPr>
        <w:tabs>
          <w:tab w:val="left" w:pos="1440"/>
        </w:tabs>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33. </w:t>
      </w:r>
      <w:r w:rsidR="00252734">
        <w:rPr>
          <w:noProof/>
          <w:szCs w:val="24"/>
          <w:lang w:val="sr-Latn-CS"/>
        </w:rPr>
        <w:t>stav</w:t>
      </w:r>
      <w:r w:rsidRPr="00252734">
        <w:rPr>
          <w:noProof/>
          <w:szCs w:val="24"/>
          <w:lang w:val="sr-Latn-CS"/>
        </w:rPr>
        <w:t xml:space="preserve"> 1.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javnim</w:t>
      </w:r>
      <w:r w:rsidRPr="00252734">
        <w:rPr>
          <w:noProof/>
          <w:szCs w:val="24"/>
          <w:lang w:val="sr-Latn-CS"/>
        </w:rPr>
        <w:t xml:space="preserve"> </w:t>
      </w:r>
      <w:r w:rsidR="00252734">
        <w:rPr>
          <w:noProof/>
          <w:szCs w:val="24"/>
          <w:lang w:val="sr-Latn-CS"/>
        </w:rPr>
        <w:t>agencijama</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18/05 </w:t>
      </w:r>
      <w:r w:rsidR="00252734">
        <w:rPr>
          <w:noProof/>
          <w:szCs w:val="24"/>
          <w:lang w:val="sr-Latn-CS"/>
        </w:rPr>
        <w:t>i</w:t>
      </w:r>
      <w:r w:rsidRPr="00252734">
        <w:rPr>
          <w:noProof/>
          <w:szCs w:val="24"/>
          <w:lang w:val="sr-Latn-CS"/>
        </w:rPr>
        <w:t xml:space="preserve"> 81/05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55/05, 71/05 – </w:t>
      </w:r>
      <w:r w:rsidR="00252734">
        <w:rPr>
          <w:noProof/>
          <w:szCs w:val="24"/>
          <w:lang w:val="sr-Latn-CS"/>
        </w:rPr>
        <w:t>ispravka</w:t>
      </w:r>
      <w:r w:rsidRPr="00252734">
        <w:rPr>
          <w:noProof/>
          <w:szCs w:val="24"/>
          <w:lang w:val="sr-Latn-CS"/>
        </w:rPr>
        <w:t xml:space="preserve">, 101/07, 65/08, 16/11, 68/12 – </w:t>
      </w:r>
      <w:r w:rsidR="00252734">
        <w:rPr>
          <w:noProof/>
          <w:szCs w:val="24"/>
          <w:lang w:val="sr-Latn-CS"/>
        </w:rPr>
        <w:t>US</w:t>
      </w:r>
      <w:r w:rsidRPr="00252734">
        <w:rPr>
          <w:noProof/>
          <w:szCs w:val="24"/>
          <w:lang w:val="sr-Latn-CS"/>
        </w:rPr>
        <w:t xml:space="preserve">, 72/12, 7/14 – </w:t>
      </w:r>
      <w:r w:rsidR="00252734">
        <w:rPr>
          <w:noProof/>
          <w:szCs w:val="24"/>
          <w:lang w:val="sr-Latn-CS"/>
        </w:rPr>
        <w:t>US</w:t>
      </w:r>
      <w:r w:rsidRPr="00252734">
        <w:rPr>
          <w:noProof/>
          <w:szCs w:val="24"/>
          <w:lang w:val="sr-Latn-CS"/>
        </w:rPr>
        <w:t xml:space="preserve"> </w:t>
      </w:r>
      <w:r w:rsidR="00252734">
        <w:rPr>
          <w:noProof/>
          <w:szCs w:val="24"/>
          <w:lang w:val="sr-Latn-CS"/>
        </w:rPr>
        <w:t>i</w:t>
      </w:r>
      <w:r w:rsidRPr="00252734">
        <w:rPr>
          <w:noProof/>
          <w:szCs w:val="24"/>
          <w:lang w:val="sr-Latn-CS"/>
        </w:rPr>
        <w:t xml:space="preserve"> 44/14),</w:t>
      </w:r>
    </w:p>
    <w:p w:rsidR="000807A4" w:rsidRPr="00252734" w:rsidRDefault="000807A4" w:rsidP="000807A4">
      <w:pP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p>
    <w:p w:rsidR="000807A4" w:rsidRPr="00252734" w:rsidRDefault="000807A4" w:rsidP="000807A4">
      <w:pPr>
        <w:rPr>
          <w:noProof/>
          <w:szCs w:val="24"/>
          <w:lang w:val="sr-Latn-CS"/>
        </w:rPr>
      </w:pPr>
    </w:p>
    <w:p w:rsidR="000807A4" w:rsidRPr="00252734" w:rsidRDefault="00252734" w:rsidP="000807A4">
      <w:pPr>
        <w:ind w:right="-285"/>
        <w:contextualSpacing/>
        <w:jc w:val="center"/>
        <w:rPr>
          <w:b/>
          <w:noProof/>
          <w:szCs w:val="24"/>
          <w:lang w:val="sr-Latn-CS"/>
        </w:rPr>
      </w:pPr>
      <w:r>
        <w:rPr>
          <w:b/>
          <w:noProof/>
          <w:szCs w:val="24"/>
          <w:lang w:val="sr-Latn-CS"/>
        </w:rPr>
        <w:t>R</w:t>
      </w:r>
      <w:r w:rsidR="000807A4" w:rsidRPr="00252734">
        <w:rPr>
          <w:b/>
          <w:noProof/>
          <w:szCs w:val="24"/>
          <w:lang w:val="sr-Latn-CS"/>
        </w:rPr>
        <w:t xml:space="preserve"> </w:t>
      </w:r>
      <w:r>
        <w:rPr>
          <w:b/>
          <w:noProof/>
          <w:szCs w:val="24"/>
          <w:lang w:val="sr-Latn-CS"/>
        </w:rPr>
        <w:t>E</w:t>
      </w:r>
      <w:r w:rsidR="000807A4" w:rsidRPr="00252734">
        <w:rPr>
          <w:b/>
          <w:noProof/>
          <w:szCs w:val="24"/>
          <w:lang w:val="sr-Latn-CS"/>
        </w:rPr>
        <w:t xml:space="preserve"> </w:t>
      </w:r>
      <w:r>
        <w:rPr>
          <w:b/>
          <w:noProof/>
          <w:szCs w:val="24"/>
          <w:lang w:val="sr-Latn-CS"/>
        </w:rPr>
        <w:t>Š</w:t>
      </w:r>
      <w:r w:rsidR="000807A4" w:rsidRPr="00252734">
        <w:rPr>
          <w:b/>
          <w:noProof/>
          <w:szCs w:val="24"/>
          <w:lang w:val="sr-Latn-CS"/>
        </w:rPr>
        <w:t xml:space="preserve"> </w:t>
      </w:r>
      <w:r>
        <w:rPr>
          <w:b/>
          <w:noProof/>
          <w:szCs w:val="24"/>
          <w:lang w:val="sr-Latn-CS"/>
        </w:rPr>
        <w:t>E</w:t>
      </w:r>
      <w:r w:rsidR="000807A4" w:rsidRPr="00252734">
        <w:rPr>
          <w:b/>
          <w:noProof/>
          <w:szCs w:val="24"/>
          <w:lang w:val="sr-Latn-CS"/>
        </w:rPr>
        <w:t xml:space="preserve"> </w:t>
      </w:r>
      <w:r>
        <w:rPr>
          <w:b/>
          <w:noProof/>
          <w:szCs w:val="24"/>
          <w:lang w:val="sr-Latn-CS"/>
        </w:rPr>
        <w:t>NJ</w:t>
      </w:r>
      <w:r w:rsidR="000807A4" w:rsidRPr="00252734">
        <w:rPr>
          <w:b/>
          <w:noProof/>
          <w:szCs w:val="24"/>
          <w:lang w:val="sr-Latn-CS"/>
        </w:rPr>
        <w:t xml:space="preserve"> </w:t>
      </w:r>
      <w:r>
        <w:rPr>
          <w:b/>
          <w:noProof/>
          <w:szCs w:val="24"/>
          <w:lang w:val="sr-Latn-CS"/>
        </w:rPr>
        <w:t>E</w:t>
      </w:r>
    </w:p>
    <w:p w:rsidR="000807A4" w:rsidRPr="00252734" w:rsidRDefault="000807A4" w:rsidP="000807A4">
      <w:pPr>
        <w:jc w:val="center"/>
        <w:rPr>
          <w:b/>
          <w:noProof/>
          <w:szCs w:val="24"/>
          <w:lang w:val="sr-Latn-CS"/>
        </w:rPr>
      </w:pPr>
    </w:p>
    <w:p w:rsidR="000807A4" w:rsidRPr="00252734" w:rsidRDefault="00252734" w:rsidP="000807A4">
      <w:pPr>
        <w:jc w:val="center"/>
        <w:rPr>
          <w:b/>
          <w:noProof/>
          <w:szCs w:val="24"/>
          <w:lang w:val="sr-Latn-CS"/>
        </w:rPr>
      </w:pPr>
      <w:r>
        <w:rPr>
          <w:b/>
          <w:noProof/>
          <w:szCs w:val="24"/>
          <w:lang w:val="sr-Latn-CS"/>
        </w:rPr>
        <w:t>O</w:t>
      </w:r>
      <w:r w:rsidR="000807A4" w:rsidRPr="00252734">
        <w:rPr>
          <w:b/>
          <w:noProof/>
          <w:szCs w:val="24"/>
          <w:lang w:val="sr-Latn-CS"/>
        </w:rPr>
        <w:t xml:space="preserve"> </w:t>
      </w:r>
      <w:r>
        <w:rPr>
          <w:b/>
          <w:noProof/>
          <w:szCs w:val="24"/>
          <w:lang w:val="sr-Latn-CS"/>
        </w:rPr>
        <w:t>RAZREŠENJU</w:t>
      </w:r>
      <w:r w:rsidR="000807A4" w:rsidRPr="00252734">
        <w:rPr>
          <w:b/>
          <w:noProof/>
          <w:szCs w:val="24"/>
          <w:lang w:val="sr-Latn-CS"/>
        </w:rPr>
        <w:t xml:space="preserve"> </w:t>
      </w:r>
      <w:r>
        <w:rPr>
          <w:b/>
          <w:noProof/>
          <w:szCs w:val="24"/>
          <w:lang w:val="sr-Latn-CS"/>
        </w:rPr>
        <w:t>VRŠIOCA</w:t>
      </w:r>
      <w:r w:rsidR="000807A4" w:rsidRPr="00252734">
        <w:rPr>
          <w:b/>
          <w:noProof/>
          <w:szCs w:val="24"/>
          <w:lang w:val="sr-Latn-CS"/>
        </w:rPr>
        <w:t xml:space="preserve"> </w:t>
      </w:r>
      <w:r>
        <w:rPr>
          <w:b/>
          <w:noProof/>
          <w:szCs w:val="24"/>
          <w:lang w:val="sr-Latn-CS"/>
        </w:rPr>
        <w:t>DUŽNOSTI</w:t>
      </w:r>
      <w:r w:rsidR="000807A4" w:rsidRPr="00252734">
        <w:rPr>
          <w:b/>
          <w:noProof/>
          <w:szCs w:val="24"/>
          <w:lang w:val="sr-Latn-CS"/>
        </w:rPr>
        <w:t xml:space="preserve"> </w:t>
      </w:r>
      <w:r>
        <w:rPr>
          <w:b/>
          <w:noProof/>
          <w:szCs w:val="24"/>
          <w:lang w:val="sr-Latn-CS"/>
        </w:rPr>
        <w:t>DIREKTORA</w:t>
      </w:r>
    </w:p>
    <w:p w:rsidR="000807A4" w:rsidRPr="00252734" w:rsidRDefault="00252734" w:rsidP="000807A4">
      <w:pPr>
        <w:jc w:val="center"/>
        <w:rPr>
          <w:b/>
          <w:noProof/>
          <w:szCs w:val="24"/>
          <w:lang w:val="sr-Latn-CS"/>
        </w:rPr>
      </w:pPr>
      <w:r>
        <w:rPr>
          <w:b/>
          <w:noProof/>
          <w:szCs w:val="24"/>
          <w:lang w:val="sr-Latn-CS"/>
        </w:rPr>
        <w:t>AGENCIJE</w:t>
      </w:r>
      <w:r w:rsidR="000807A4" w:rsidRPr="00252734">
        <w:rPr>
          <w:b/>
          <w:noProof/>
          <w:szCs w:val="24"/>
          <w:lang w:val="sr-Latn-CS"/>
        </w:rPr>
        <w:t xml:space="preserve"> </w:t>
      </w:r>
      <w:r>
        <w:rPr>
          <w:b/>
          <w:noProof/>
          <w:szCs w:val="24"/>
          <w:lang w:val="sr-Latn-CS"/>
        </w:rPr>
        <w:t>ZA</w:t>
      </w:r>
      <w:r w:rsidR="000807A4" w:rsidRPr="00252734">
        <w:rPr>
          <w:b/>
          <w:noProof/>
          <w:szCs w:val="24"/>
          <w:lang w:val="sr-Latn-CS"/>
        </w:rPr>
        <w:t xml:space="preserve"> </w:t>
      </w:r>
      <w:r>
        <w:rPr>
          <w:b/>
          <w:noProof/>
          <w:szCs w:val="24"/>
          <w:lang w:val="sr-Latn-CS"/>
        </w:rPr>
        <w:t>BEZBEDNOST</w:t>
      </w:r>
      <w:r w:rsidR="000807A4" w:rsidRPr="00252734">
        <w:rPr>
          <w:b/>
          <w:noProof/>
          <w:szCs w:val="24"/>
          <w:lang w:val="sr-Latn-CS"/>
        </w:rPr>
        <w:t xml:space="preserve"> </w:t>
      </w:r>
      <w:r>
        <w:rPr>
          <w:b/>
          <w:noProof/>
          <w:szCs w:val="24"/>
          <w:lang w:val="sr-Latn-CS"/>
        </w:rPr>
        <w:t>SAOBRAĆAJA</w:t>
      </w:r>
    </w:p>
    <w:p w:rsidR="000807A4" w:rsidRPr="00252734" w:rsidRDefault="000807A4" w:rsidP="000807A4">
      <w:pPr>
        <w:jc w:val="center"/>
        <w:rPr>
          <w:noProof/>
          <w:szCs w:val="24"/>
          <w:lang w:val="sr-Latn-CS"/>
        </w:rPr>
      </w:pPr>
    </w:p>
    <w:p w:rsidR="000807A4" w:rsidRPr="00252734" w:rsidRDefault="000807A4" w:rsidP="000807A4">
      <w:pPr>
        <w:jc w:val="center"/>
        <w:rPr>
          <w:noProof/>
          <w:szCs w:val="24"/>
          <w:lang w:val="sr-Latn-CS"/>
        </w:rPr>
      </w:pPr>
      <w:r w:rsidRPr="00252734">
        <w:rPr>
          <w:noProof/>
          <w:szCs w:val="24"/>
          <w:lang w:val="sr-Latn-CS"/>
        </w:rPr>
        <w:t>I</w:t>
      </w:r>
    </w:p>
    <w:p w:rsidR="000807A4" w:rsidRPr="00252734" w:rsidRDefault="000807A4" w:rsidP="000807A4">
      <w:pPr>
        <w:jc w:val="cente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Razrešava</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Jasmina</w:t>
      </w:r>
      <w:r w:rsidRPr="00252734">
        <w:rPr>
          <w:noProof/>
          <w:szCs w:val="24"/>
          <w:lang w:val="sr-Latn-CS"/>
        </w:rPr>
        <w:t xml:space="preserve"> </w:t>
      </w:r>
      <w:r w:rsidR="00252734">
        <w:rPr>
          <w:noProof/>
          <w:szCs w:val="24"/>
          <w:lang w:val="sr-Latn-CS"/>
        </w:rPr>
        <w:t>Milošević</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vršioca</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direktora</w:t>
      </w:r>
      <w:r w:rsidRPr="00252734">
        <w:rPr>
          <w:noProof/>
          <w:szCs w:val="24"/>
          <w:lang w:val="sr-Latn-CS"/>
        </w:rPr>
        <w:t xml:space="preserve"> </w:t>
      </w:r>
      <w:r w:rsidR="00252734">
        <w:rPr>
          <w:noProof/>
          <w:szCs w:val="24"/>
          <w:lang w:val="sr-Latn-CS"/>
        </w:rPr>
        <w:t>Agencije</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bezbednost</w:t>
      </w:r>
      <w:r w:rsidRPr="00252734">
        <w:rPr>
          <w:noProof/>
          <w:szCs w:val="24"/>
          <w:lang w:val="sr-Latn-CS"/>
        </w:rPr>
        <w:t xml:space="preserve"> </w:t>
      </w:r>
      <w:r w:rsidR="00252734">
        <w:rPr>
          <w:noProof/>
          <w:szCs w:val="24"/>
          <w:lang w:val="sr-Latn-CS"/>
        </w:rPr>
        <w:t>saobraćaja</w:t>
      </w:r>
      <w:r w:rsidRPr="00252734">
        <w:rPr>
          <w:noProof/>
          <w:szCs w:val="24"/>
          <w:lang w:val="sr-Latn-CS"/>
        </w:rPr>
        <w:t xml:space="preserve"> </w:t>
      </w:r>
      <w:r w:rsidR="00252734">
        <w:rPr>
          <w:noProof/>
          <w:szCs w:val="24"/>
          <w:lang w:val="sr-Latn-CS"/>
        </w:rPr>
        <w:t>sa</w:t>
      </w:r>
      <w:r w:rsidRPr="00252734">
        <w:rPr>
          <w:noProof/>
          <w:szCs w:val="24"/>
          <w:lang w:val="sr-Latn-CS"/>
        </w:rPr>
        <w:t xml:space="preserve"> 29. </w:t>
      </w:r>
      <w:r w:rsidR="00252734">
        <w:rPr>
          <w:noProof/>
          <w:szCs w:val="24"/>
          <w:lang w:val="sr-Latn-CS"/>
        </w:rPr>
        <w:t>januarom</w:t>
      </w:r>
      <w:r w:rsidRPr="00252734">
        <w:rPr>
          <w:noProof/>
          <w:szCs w:val="24"/>
          <w:lang w:val="sr-Latn-CS"/>
        </w:rPr>
        <w:t xml:space="preserve"> 2017. </w:t>
      </w:r>
      <w:r w:rsidR="00252734">
        <w:rPr>
          <w:noProof/>
          <w:szCs w:val="24"/>
          <w:lang w:val="sr-Latn-CS"/>
        </w:rPr>
        <w:t>godine</w:t>
      </w:r>
      <w:r w:rsidRPr="00252734">
        <w:rPr>
          <w:noProof/>
          <w:szCs w:val="24"/>
          <w:lang w:val="sr-Latn-CS"/>
        </w:rPr>
        <w:t>.</w:t>
      </w:r>
    </w:p>
    <w:p w:rsidR="000807A4" w:rsidRPr="00252734" w:rsidRDefault="000807A4" w:rsidP="000807A4">
      <w:pPr>
        <w:rPr>
          <w:noProof/>
          <w:szCs w:val="24"/>
          <w:lang w:val="sr-Latn-CS"/>
        </w:rPr>
      </w:pPr>
    </w:p>
    <w:p w:rsidR="000807A4" w:rsidRPr="00252734" w:rsidRDefault="000807A4" w:rsidP="000807A4">
      <w:pPr>
        <w:jc w:val="center"/>
        <w:rPr>
          <w:noProof/>
          <w:szCs w:val="24"/>
          <w:lang w:val="sr-Latn-CS"/>
        </w:rPr>
      </w:pPr>
      <w:r w:rsidRPr="00252734">
        <w:rPr>
          <w:noProof/>
          <w:szCs w:val="24"/>
          <w:lang w:val="sr-Latn-CS"/>
        </w:rPr>
        <w:t>II</w:t>
      </w:r>
    </w:p>
    <w:p w:rsidR="000807A4" w:rsidRPr="00252734" w:rsidRDefault="000807A4" w:rsidP="000807A4">
      <w:pPr>
        <w:jc w:val="cente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0807A4" w:rsidRPr="00252734" w:rsidRDefault="000807A4" w:rsidP="000807A4">
      <w:pPr>
        <w:rPr>
          <w:noProof/>
          <w:szCs w:val="24"/>
          <w:lang w:val="sr-Latn-CS"/>
        </w:rPr>
      </w:pPr>
    </w:p>
    <w:p w:rsidR="000807A4" w:rsidRPr="00252734" w:rsidRDefault="000807A4" w:rsidP="000807A4">
      <w:pPr>
        <w:rPr>
          <w:noProof/>
          <w:szCs w:val="24"/>
          <w:lang w:val="sr-Latn-CS"/>
        </w:rPr>
      </w:pPr>
    </w:p>
    <w:p w:rsidR="000807A4" w:rsidRPr="00252734" w:rsidRDefault="000807A4" w:rsidP="000807A4">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119-999/2017</w:t>
      </w:r>
    </w:p>
    <w:p w:rsidR="000807A4" w:rsidRPr="00252734" w:rsidRDefault="00252734" w:rsidP="000807A4">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0807A4" w:rsidRPr="00252734" w:rsidRDefault="000807A4" w:rsidP="000807A4">
      <w:pPr>
        <w:rPr>
          <w:rFonts w:cs="Times New Roman"/>
          <w:noProof/>
          <w:szCs w:val="24"/>
          <w:lang w:val="sr-Latn-CS"/>
        </w:rPr>
      </w:pPr>
    </w:p>
    <w:p w:rsidR="000807A4" w:rsidRPr="00252734" w:rsidRDefault="000807A4" w:rsidP="000807A4">
      <w:pPr>
        <w:rPr>
          <w:rFonts w:cs="Times New Roman"/>
          <w:noProof/>
          <w:szCs w:val="24"/>
          <w:lang w:val="sr-Latn-CS"/>
        </w:rPr>
      </w:pPr>
    </w:p>
    <w:p w:rsidR="000807A4" w:rsidRPr="00252734" w:rsidRDefault="00252734" w:rsidP="000807A4">
      <w:pPr>
        <w:jc w:val="center"/>
        <w:rPr>
          <w:rFonts w:cs="Times New Roman"/>
          <w:b/>
          <w:noProof/>
          <w:szCs w:val="24"/>
          <w:lang w:val="sr-Latn-CS"/>
        </w:rPr>
      </w:pPr>
      <w:r>
        <w:rPr>
          <w:rFonts w:cs="Times New Roman"/>
          <w:b/>
          <w:noProof/>
          <w:szCs w:val="24"/>
          <w:lang w:val="sr-Latn-CS"/>
        </w:rPr>
        <w:t>V</w:t>
      </w:r>
      <w:r w:rsidR="000807A4" w:rsidRPr="00252734">
        <w:rPr>
          <w:rFonts w:cs="Times New Roman"/>
          <w:b/>
          <w:noProof/>
          <w:szCs w:val="24"/>
          <w:lang w:val="sr-Latn-CS"/>
        </w:rPr>
        <w:t xml:space="preserve">  </w:t>
      </w:r>
      <w:r>
        <w:rPr>
          <w:rFonts w:cs="Times New Roman"/>
          <w:b/>
          <w:noProof/>
          <w:szCs w:val="24"/>
          <w:lang w:val="sr-Latn-CS"/>
        </w:rPr>
        <w:t>L</w:t>
      </w:r>
      <w:r w:rsidR="000807A4" w:rsidRPr="00252734">
        <w:rPr>
          <w:rFonts w:cs="Times New Roman"/>
          <w:b/>
          <w:noProof/>
          <w:szCs w:val="24"/>
          <w:lang w:val="sr-Latn-CS"/>
        </w:rPr>
        <w:t xml:space="preserve">  </w:t>
      </w:r>
      <w:r>
        <w:rPr>
          <w:rFonts w:cs="Times New Roman"/>
          <w:b/>
          <w:noProof/>
          <w:szCs w:val="24"/>
          <w:lang w:val="sr-Latn-CS"/>
        </w:rPr>
        <w:t>A</w:t>
      </w:r>
      <w:r w:rsidR="000807A4" w:rsidRPr="00252734">
        <w:rPr>
          <w:rFonts w:cs="Times New Roman"/>
          <w:b/>
          <w:noProof/>
          <w:szCs w:val="24"/>
          <w:lang w:val="sr-Latn-CS"/>
        </w:rPr>
        <w:t xml:space="preserve">  </w:t>
      </w:r>
      <w:r>
        <w:rPr>
          <w:rFonts w:cs="Times New Roman"/>
          <w:b/>
          <w:noProof/>
          <w:szCs w:val="24"/>
          <w:lang w:val="sr-Latn-CS"/>
        </w:rPr>
        <w:t>D</w:t>
      </w:r>
      <w:r w:rsidR="000807A4" w:rsidRPr="00252734">
        <w:rPr>
          <w:rFonts w:cs="Times New Roman"/>
          <w:b/>
          <w:noProof/>
          <w:szCs w:val="24"/>
          <w:lang w:val="sr-Latn-CS"/>
        </w:rPr>
        <w:t xml:space="preserve">  </w:t>
      </w:r>
      <w:r>
        <w:rPr>
          <w:rFonts w:cs="Times New Roman"/>
          <w:b/>
          <w:noProof/>
          <w:szCs w:val="24"/>
          <w:lang w:val="sr-Latn-CS"/>
        </w:rPr>
        <w:t>A</w:t>
      </w:r>
    </w:p>
    <w:p w:rsidR="000807A4" w:rsidRPr="00252734" w:rsidRDefault="000807A4" w:rsidP="000807A4">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0807A4" w:rsidRPr="00252734" w:rsidRDefault="000807A4" w:rsidP="000807A4">
      <w:pPr>
        <w:rPr>
          <w:rFonts w:cs="Times New Roman"/>
          <w:noProof/>
          <w:szCs w:val="24"/>
          <w:lang w:val="sr-Latn-CS"/>
        </w:rPr>
      </w:pPr>
    </w:p>
    <w:p w:rsidR="000807A4" w:rsidRPr="00252734" w:rsidRDefault="000807A4" w:rsidP="000807A4">
      <w:pPr>
        <w:spacing w:after="200" w:line="276" w:lineRule="auto"/>
        <w:jc w:val="left"/>
        <w:rPr>
          <w:rFonts w:cs="Times New Roman"/>
          <w:noProof/>
          <w:szCs w:val="24"/>
          <w:lang w:val="sr-Latn-CS"/>
        </w:rPr>
      </w:pPr>
    </w:p>
    <w:p w:rsidR="000807A4" w:rsidRPr="00252734" w:rsidRDefault="000807A4" w:rsidP="000807A4">
      <w:pPr>
        <w:rPr>
          <w:noProof/>
          <w:szCs w:val="24"/>
          <w:lang w:val="sr-Latn-CS"/>
        </w:rPr>
      </w:pPr>
    </w:p>
    <w:p w:rsidR="000807A4" w:rsidRPr="00252734" w:rsidRDefault="000807A4" w:rsidP="000807A4">
      <w:pPr>
        <w:jc w:val="left"/>
        <w:rPr>
          <w:noProof/>
          <w:szCs w:val="24"/>
          <w:lang w:val="sr-Latn-CS"/>
        </w:rPr>
        <w:sectPr w:rsidR="000807A4" w:rsidRPr="00252734">
          <w:pgSz w:w="12240" w:h="15840"/>
          <w:pgMar w:top="426" w:right="1440" w:bottom="426" w:left="1440" w:header="708" w:footer="708" w:gutter="0"/>
          <w:cols w:space="720"/>
        </w:sectPr>
      </w:pPr>
    </w:p>
    <w:p w:rsidR="000807A4" w:rsidRPr="00252734" w:rsidRDefault="000807A4" w:rsidP="000807A4">
      <w:pPr>
        <w:jc w:val="right"/>
        <w:rPr>
          <w:rFonts w:cs="Times New Roman"/>
          <w:noProof/>
          <w:szCs w:val="24"/>
          <w:lang w:val="sr-Latn-CS"/>
        </w:rPr>
      </w:pPr>
    </w:p>
    <w:p w:rsidR="000807A4" w:rsidRPr="00252734" w:rsidRDefault="000807A4" w:rsidP="000807A4">
      <w:pPr>
        <w:tabs>
          <w:tab w:val="left" w:pos="1440"/>
        </w:tabs>
        <w:jc w:val="right"/>
        <w:rPr>
          <w:noProof/>
          <w:szCs w:val="24"/>
          <w:lang w:val="sr-Latn-CS"/>
        </w:rPr>
      </w:pPr>
      <w:r w:rsidRPr="00252734">
        <w:rPr>
          <w:rFonts w:cs="Times New Roman"/>
          <w:noProof/>
          <w:szCs w:val="24"/>
          <w:lang w:val="sr-Latn-CS"/>
        </w:rPr>
        <w:tab/>
      </w:r>
    </w:p>
    <w:p w:rsidR="000807A4" w:rsidRPr="00252734" w:rsidRDefault="000807A4" w:rsidP="000807A4">
      <w:pPr>
        <w:tabs>
          <w:tab w:val="left" w:pos="1440"/>
        </w:tabs>
        <w:rPr>
          <w:noProof/>
          <w:szCs w:val="24"/>
          <w:lang w:val="sr-Latn-CS"/>
        </w:rPr>
      </w:pPr>
      <w:r w:rsidRPr="00252734">
        <w:rPr>
          <w:noProof/>
          <w:szCs w:val="24"/>
          <w:lang w:val="sr-Latn-CS"/>
        </w:rPr>
        <w:tab/>
      </w:r>
      <w:r w:rsidR="00252734">
        <w:rPr>
          <w:noProof/>
          <w:szCs w:val="24"/>
          <w:lang w:val="sr-Latn-CS"/>
        </w:rPr>
        <w:t>Na</w:t>
      </w:r>
      <w:r w:rsidRPr="00252734">
        <w:rPr>
          <w:noProof/>
          <w:szCs w:val="24"/>
          <w:lang w:val="sr-Latn-CS"/>
        </w:rPr>
        <w:t xml:space="preserve"> </w:t>
      </w:r>
      <w:r w:rsidR="00252734">
        <w:rPr>
          <w:noProof/>
          <w:szCs w:val="24"/>
          <w:lang w:val="sr-Latn-CS"/>
        </w:rPr>
        <w:t>osnovu</w:t>
      </w:r>
      <w:r w:rsidRPr="00252734">
        <w:rPr>
          <w:noProof/>
          <w:szCs w:val="24"/>
          <w:lang w:val="sr-Latn-CS"/>
        </w:rPr>
        <w:t xml:space="preserve"> </w:t>
      </w:r>
      <w:r w:rsidR="00252734">
        <w:rPr>
          <w:noProof/>
          <w:szCs w:val="24"/>
          <w:lang w:val="sr-Latn-CS"/>
        </w:rPr>
        <w:t>člana</w:t>
      </w:r>
      <w:r w:rsidRPr="00252734">
        <w:rPr>
          <w:noProof/>
          <w:szCs w:val="24"/>
          <w:lang w:val="sr-Latn-CS"/>
        </w:rPr>
        <w:t xml:space="preserve"> 33. </w:t>
      </w:r>
      <w:r w:rsidR="00252734">
        <w:rPr>
          <w:noProof/>
          <w:szCs w:val="24"/>
          <w:lang w:val="sr-Latn-CS"/>
        </w:rPr>
        <w:t>stav</w:t>
      </w:r>
      <w:r w:rsidRPr="00252734">
        <w:rPr>
          <w:noProof/>
          <w:szCs w:val="24"/>
          <w:lang w:val="sr-Latn-CS"/>
        </w:rPr>
        <w:t xml:space="preserve"> 1.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javnim</w:t>
      </w:r>
      <w:r w:rsidRPr="00252734">
        <w:rPr>
          <w:noProof/>
          <w:szCs w:val="24"/>
          <w:lang w:val="sr-Latn-CS"/>
        </w:rPr>
        <w:t xml:space="preserve"> </w:t>
      </w:r>
      <w:r w:rsidR="00252734">
        <w:rPr>
          <w:noProof/>
          <w:szCs w:val="24"/>
          <w:lang w:val="sr-Latn-CS"/>
        </w:rPr>
        <w:t>agencijama</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18/05 </w:t>
      </w:r>
      <w:r w:rsidR="00252734">
        <w:rPr>
          <w:noProof/>
          <w:szCs w:val="24"/>
          <w:lang w:val="sr-Latn-CS"/>
        </w:rPr>
        <w:t>i</w:t>
      </w:r>
      <w:r w:rsidRPr="00252734">
        <w:rPr>
          <w:noProof/>
          <w:szCs w:val="24"/>
          <w:lang w:val="sr-Latn-CS"/>
        </w:rPr>
        <w:t xml:space="preserve"> 81/05 – </w:t>
      </w:r>
      <w:r w:rsidR="00252734">
        <w:rPr>
          <w:noProof/>
          <w:szCs w:val="24"/>
          <w:lang w:val="sr-Latn-CS"/>
        </w:rPr>
        <w:t>ispravka</w:t>
      </w:r>
      <w:r w:rsidRPr="00252734">
        <w:rPr>
          <w:noProof/>
          <w:szCs w:val="24"/>
          <w:lang w:val="sr-Latn-CS"/>
        </w:rPr>
        <w:t xml:space="preserve">) </w:t>
      </w:r>
      <w:r w:rsidR="00252734">
        <w:rPr>
          <w:noProof/>
          <w:szCs w:val="24"/>
          <w:lang w:val="sr-Latn-CS"/>
        </w:rPr>
        <w:t>i</w:t>
      </w:r>
      <w:r w:rsidRPr="00252734">
        <w:rPr>
          <w:noProof/>
          <w:szCs w:val="24"/>
          <w:lang w:val="sr-Latn-CS"/>
        </w:rPr>
        <w:t xml:space="preserve"> </w:t>
      </w:r>
      <w:r w:rsidR="00252734">
        <w:rPr>
          <w:noProof/>
          <w:szCs w:val="24"/>
          <w:lang w:val="sr-Latn-CS"/>
        </w:rPr>
        <w:t>člana</w:t>
      </w:r>
      <w:r w:rsidRPr="00252734">
        <w:rPr>
          <w:noProof/>
          <w:szCs w:val="24"/>
          <w:lang w:val="sr-Latn-CS"/>
        </w:rPr>
        <w:t xml:space="preserve"> 43. </w:t>
      </w:r>
      <w:r w:rsidR="00252734">
        <w:rPr>
          <w:noProof/>
          <w:szCs w:val="24"/>
          <w:lang w:val="sr-Latn-CS"/>
        </w:rPr>
        <w:t>stav</w:t>
      </w:r>
      <w:r w:rsidRPr="00252734">
        <w:rPr>
          <w:noProof/>
          <w:szCs w:val="24"/>
          <w:lang w:val="sr-Latn-CS"/>
        </w:rPr>
        <w:t xml:space="preserve"> 2. </w:t>
      </w:r>
      <w:r w:rsidR="00252734">
        <w:rPr>
          <w:noProof/>
          <w:szCs w:val="24"/>
          <w:lang w:val="sr-Latn-CS"/>
        </w:rPr>
        <w:t>Zakona</w:t>
      </w:r>
      <w:r w:rsidRPr="00252734">
        <w:rPr>
          <w:noProof/>
          <w:szCs w:val="24"/>
          <w:lang w:val="sr-Latn-CS"/>
        </w:rPr>
        <w:t xml:space="preserve"> </w:t>
      </w:r>
      <w:r w:rsidR="00252734">
        <w:rPr>
          <w:noProof/>
          <w:szCs w:val="24"/>
          <w:lang w:val="sr-Latn-CS"/>
        </w:rPr>
        <w:t>o</w:t>
      </w:r>
      <w:r w:rsidRPr="00252734">
        <w:rPr>
          <w:noProof/>
          <w:szCs w:val="24"/>
          <w:lang w:val="sr-Latn-CS"/>
        </w:rPr>
        <w:t xml:space="preserve"> </w:t>
      </w:r>
      <w:r w:rsidR="00252734">
        <w:rPr>
          <w:noProof/>
          <w:szCs w:val="24"/>
          <w:lang w:val="sr-Latn-CS"/>
        </w:rPr>
        <w:t>Vladi</w:t>
      </w:r>
      <w:r w:rsidRPr="00252734">
        <w:rPr>
          <w:noProof/>
          <w:szCs w:val="24"/>
          <w:lang w:val="sr-Latn-CS"/>
        </w:rPr>
        <w:t xml:space="preserve"> („</w:t>
      </w:r>
      <w:r w:rsidR="00252734">
        <w:rPr>
          <w:noProof/>
          <w:szCs w:val="24"/>
          <w:lang w:val="sr-Latn-CS"/>
        </w:rPr>
        <w:t>Službeni</w:t>
      </w:r>
      <w:r w:rsidRPr="00252734">
        <w:rPr>
          <w:noProof/>
          <w:szCs w:val="24"/>
          <w:lang w:val="sr-Latn-CS"/>
        </w:rPr>
        <w:t xml:space="preserve"> </w:t>
      </w:r>
      <w:r w:rsidR="00252734">
        <w:rPr>
          <w:noProof/>
          <w:szCs w:val="24"/>
          <w:lang w:val="sr-Latn-CS"/>
        </w:rPr>
        <w:t>glasnik</w:t>
      </w:r>
      <w:r w:rsidRPr="00252734">
        <w:rPr>
          <w:noProof/>
          <w:szCs w:val="24"/>
          <w:lang w:val="sr-Latn-CS"/>
        </w:rPr>
        <w:t xml:space="preserve"> </w:t>
      </w:r>
      <w:r w:rsidR="00252734">
        <w:rPr>
          <w:noProof/>
          <w:szCs w:val="24"/>
          <w:lang w:val="sr-Latn-CS"/>
        </w:rPr>
        <w:t>RS</w:t>
      </w:r>
      <w:r w:rsidRPr="00252734">
        <w:rPr>
          <w:noProof/>
          <w:szCs w:val="24"/>
          <w:lang w:val="sr-Latn-CS"/>
        </w:rPr>
        <w:t xml:space="preserve">”, </w:t>
      </w:r>
      <w:r w:rsidR="00252734">
        <w:rPr>
          <w:noProof/>
          <w:szCs w:val="24"/>
          <w:lang w:val="sr-Latn-CS"/>
        </w:rPr>
        <w:t>br</w:t>
      </w:r>
      <w:r w:rsidRPr="00252734">
        <w:rPr>
          <w:noProof/>
          <w:szCs w:val="24"/>
          <w:lang w:val="sr-Latn-CS"/>
        </w:rPr>
        <w:t xml:space="preserve">. 55/05, 71/05 – </w:t>
      </w:r>
      <w:r w:rsidR="00252734">
        <w:rPr>
          <w:noProof/>
          <w:szCs w:val="24"/>
          <w:lang w:val="sr-Latn-CS"/>
        </w:rPr>
        <w:t>ispravka</w:t>
      </w:r>
      <w:r w:rsidRPr="00252734">
        <w:rPr>
          <w:noProof/>
          <w:szCs w:val="24"/>
          <w:lang w:val="sr-Latn-CS"/>
        </w:rPr>
        <w:t xml:space="preserve">, 101/07, 65/08, 16/11, 68/12 – </w:t>
      </w:r>
      <w:r w:rsidR="00252734">
        <w:rPr>
          <w:noProof/>
          <w:szCs w:val="24"/>
          <w:lang w:val="sr-Latn-CS"/>
        </w:rPr>
        <w:t>US</w:t>
      </w:r>
      <w:r w:rsidRPr="00252734">
        <w:rPr>
          <w:noProof/>
          <w:szCs w:val="24"/>
          <w:lang w:val="sr-Latn-CS"/>
        </w:rPr>
        <w:t xml:space="preserve">, 72/12, 7/14 – </w:t>
      </w:r>
      <w:r w:rsidR="00252734">
        <w:rPr>
          <w:noProof/>
          <w:szCs w:val="24"/>
          <w:lang w:val="sr-Latn-CS"/>
        </w:rPr>
        <w:t>US</w:t>
      </w:r>
      <w:r w:rsidRPr="00252734">
        <w:rPr>
          <w:noProof/>
          <w:szCs w:val="24"/>
          <w:lang w:val="sr-Latn-CS"/>
        </w:rPr>
        <w:t xml:space="preserve"> </w:t>
      </w:r>
      <w:r w:rsidR="00252734">
        <w:rPr>
          <w:noProof/>
          <w:szCs w:val="24"/>
          <w:lang w:val="sr-Latn-CS"/>
        </w:rPr>
        <w:t>i</w:t>
      </w:r>
      <w:r w:rsidRPr="00252734">
        <w:rPr>
          <w:noProof/>
          <w:szCs w:val="24"/>
          <w:lang w:val="sr-Latn-CS"/>
        </w:rPr>
        <w:t xml:space="preserve"> 44/14),</w:t>
      </w:r>
    </w:p>
    <w:p w:rsidR="000807A4" w:rsidRPr="00252734" w:rsidRDefault="000807A4" w:rsidP="000807A4">
      <w:pP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Vlada</w:t>
      </w:r>
      <w:r w:rsidRPr="00252734">
        <w:rPr>
          <w:noProof/>
          <w:szCs w:val="24"/>
          <w:lang w:val="sr-Latn-CS"/>
        </w:rPr>
        <w:t xml:space="preserve"> </w:t>
      </w:r>
      <w:r w:rsidR="00252734">
        <w:rPr>
          <w:noProof/>
          <w:szCs w:val="24"/>
          <w:lang w:val="sr-Latn-CS"/>
        </w:rPr>
        <w:t>donosi</w:t>
      </w:r>
    </w:p>
    <w:p w:rsidR="000807A4" w:rsidRPr="00252734" w:rsidRDefault="000807A4" w:rsidP="000807A4">
      <w:pPr>
        <w:rPr>
          <w:noProof/>
          <w:szCs w:val="24"/>
          <w:lang w:val="sr-Latn-CS"/>
        </w:rPr>
      </w:pPr>
    </w:p>
    <w:p w:rsidR="000807A4" w:rsidRPr="00252734" w:rsidRDefault="00252734" w:rsidP="000807A4">
      <w:pPr>
        <w:ind w:right="-285"/>
        <w:contextualSpacing/>
        <w:jc w:val="center"/>
        <w:rPr>
          <w:b/>
          <w:noProof/>
          <w:szCs w:val="24"/>
          <w:lang w:val="sr-Latn-CS"/>
        </w:rPr>
      </w:pPr>
      <w:r>
        <w:rPr>
          <w:b/>
          <w:noProof/>
          <w:szCs w:val="24"/>
          <w:lang w:val="sr-Latn-CS"/>
        </w:rPr>
        <w:t>R</w:t>
      </w:r>
      <w:r w:rsidR="000807A4" w:rsidRPr="00252734">
        <w:rPr>
          <w:b/>
          <w:noProof/>
          <w:szCs w:val="24"/>
          <w:lang w:val="sr-Latn-CS"/>
        </w:rPr>
        <w:t xml:space="preserve"> </w:t>
      </w:r>
      <w:r>
        <w:rPr>
          <w:b/>
          <w:noProof/>
          <w:szCs w:val="24"/>
          <w:lang w:val="sr-Latn-CS"/>
        </w:rPr>
        <w:t>E</w:t>
      </w:r>
      <w:r w:rsidR="000807A4" w:rsidRPr="00252734">
        <w:rPr>
          <w:b/>
          <w:noProof/>
          <w:szCs w:val="24"/>
          <w:lang w:val="sr-Latn-CS"/>
        </w:rPr>
        <w:t xml:space="preserve"> </w:t>
      </w:r>
      <w:r>
        <w:rPr>
          <w:b/>
          <w:noProof/>
          <w:szCs w:val="24"/>
          <w:lang w:val="sr-Latn-CS"/>
        </w:rPr>
        <w:t>Š</w:t>
      </w:r>
      <w:r w:rsidR="000807A4" w:rsidRPr="00252734">
        <w:rPr>
          <w:b/>
          <w:noProof/>
          <w:szCs w:val="24"/>
          <w:lang w:val="sr-Latn-CS"/>
        </w:rPr>
        <w:t xml:space="preserve"> </w:t>
      </w:r>
      <w:r>
        <w:rPr>
          <w:b/>
          <w:noProof/>
          <w:szCs w:val="24"/>
          <w:lang w:val="sr-Latn-CS"/>
        </w:rPr>
        <w:t>E</w:t>
      </w:r>
      <w:r w:rsidR="000807A4" w:rsidRPr="00252734">
        <w:rPr>
          <w:b/>
          <w:noProof/>
          <w:szCs w:val="24"/>
          <w:lang w:val="sr-Latn-CS"/>
        </w:rPr>
        <w:t xml:space="preserve"> </w:t>
      </w:r>
      <w:r>
        <w:rPr>
          <w:b/>
          <w:noProof/>
          <w:szCs w:val="24"/>
          <w:lang w:val="sr-Latn-CS"/>
        </w:rPr>
        <w:t>NJ</w:t>
      </w:r>
      <w:r w:rsidR="000807A4" w:rsidRPr="00252734">
        <w:rPr>
          <w:b/>
          <w:noProof/>
          <w:szCs w:val="24"/>
          <w:lang w:val="sr-Latn-CS"/>
        </w:rPr>
        <w:t xml:space="preserve"> </w:t>
      </w:r>
      <w:r>
        <w:rPr>
          <w:b/>
          <w:noProof/>
          <w:szCs w:val="24"/>
          <w:lang w:val="sr-Latn-CS"/>
        </w:rPr>
        <w:t>E</w:t>
      </w:r>
    </w:p>
    <w:p w:rsidR="000807A4" w:rsidRPr="00252734" w:rsidRDefault="000807A4" w:rsidP="000807A4">
      <w:pPr>
        <w:jc w:val="center"/>
        <w:rPr>
          <w:b/>
          <w:noProof/>
          <w:szCs w:val="24"/>
          <w:lang w:val="sr-Latn-CS"/>
        </w:rPr>
      </w:pPr>
    </w:p>
    <w:p w:rsidR="000807A4" w:rsidRPr="00252734" w:rsidRDefault="00252734" w:rsidP="000807A4">
      <w:pPr>
        <w:jc w:val="center"/>
        <w:rPr>
          <w:b/>
          <w:noProof/>
          <w:szCs w:val="24"/>
          <w:lang w:val="sr-Latn-CS"/>
        </w:rPr>
      </w:pPr>
      <w:r>
        <w:rPr>
          <w:b/>
          <w:noProof/>
          <w:szCs w:val="24"/>
          <w:lang w:val="sr-Latn-CS"/>
        </w:rPr>
        <w:t>O</w:t>
      </w:r>
      <w:r w:rsidR="000807A4" w:rsidRPr="00252734">
        <w:rPr>
          <w:b/>
          <w:noProof/>
          <w:szCs w:val="24"/>
          <w:lang w:val="sr-Latn-CS"/>
        </w:rPr>
        <w:t xml:space="preserve"> </w:t>
      </w:r>
      <w:r>
        <w:rPr>
          <w:b/>
          <w:noProof/>
          <w:szCs w:val="24"/>
          <w:lang w:val="sr-Latn-CS"/>
        </w:rPr>
        <w:t>IMENOVANJU</w:t>
      </w:r>
      <w:r w:rsidR="000807A4" w:rsidRPr="00252734">
        <w:rPr>
          <w:b/>
          <w:noProof/>
          <w:szCs w:val="24"/>
          <w:lang w:val="sr-Latn-CS"/>
        </w:rPr>
        <w:t xml:space="preserve"> </w:t>
      </w:r>
      <w:r>
        <w:rPr>
          <w:b/>
          <w:noProof/>
          <w:szCs w:val="24"/>
          <w:lang w:val="sr-Latn-CS"/>
        </w:rPr>
        <w:t>VRŠIOCA</w:t>
      </w:r>
      <w:r w:rsidR="000807A4" w:rsidRPr="00252734">
        <w:rPr>
          <w:b/>
          <w:noProof/>
          <w:szCs w:val="24"/>
          <w:lang w:val="sr-Latn-CS"/>
        </w:rPr>
        <w:t xml:space="preserve"> </w:t>
      </w:r>
      <w:r>
        <w:rPr>
          <w:b/>
          <w:noProof/>
          <w:szCs w:val="24"/>
          <w:lang w:val="sr-Latn-CS"/>
        </w:rPr>
        <w:t>DUŽNOSTI</w:t>
      </w:r>
      <w:r w:rsidR="000807A4" w:rsidRPr="00252734">
        <w:rPr>
          <w:b/>
          <w:noProof/>
          <w:szCs w:val="24"/>
          <w:lang w:val="sr-Latn-CS"/>
        </w:rPr>
        <w:t xml:space="preserve"> </w:t>
      </w:r>
      <w:r>
        <w:rPr>
          <w:b/>
          <w:noProof/>
          <w:szCs w:val="24"/>
          <w:lang w:val="sr-Latn-CS"/>
        </w:rPr>
        <w:t>DIREKTORA</w:t>
      </w:r>
    </w:p>
    <w:p w:rsidR="000807A4" w:rsidRPr="00252734" w:rsidRDefault="00252734" w:rsidP="000807A4">
      <w:pPr>
        <w:jc w:val="center"/>
        <w:rPr>
          <w:b/>
          <w:noProof/>
          <w:szCs w:val="24"/>
          <w:lang w:val="sr-Latn-CS"/>
        </w:rPr>
      </w:pPr>
      <w:r>
        <w:rPr>
          <w:b/>
          <w:noProof/>
          <w:szCs w:val="24"/>
          <w:lang w:val="sr-Latn-CS"/>
        </w:rPr>
        <w:t>AGENCIJE</w:t>
      </w:r>
      <w:r w:rsidR="000807A4" w:rsidRPr="00252734">
        <w:rPr>
          <w:b/>
          <w:noProof/>
          <w:szCs w:val="24"/>
          <w:lang w:val="sr-Latn-CS"/>
        </w:rPr>
        <w:t xml:space="preserve"> </w:t>
      </w:r>
      <w:r>
        <w:rPr>
          <w:b/>
          <w:noProof/>
          <w:szCs w:val="24"/>
          <w:lang w:val="sr-Latn-CS"/>
        </w:rPr>
        <w:t>ZA</w:t>
      </w:r>
      <w:r w:rsidR="000807A4" w:rsidRPr="00252734">
        <w:rPr>
          <w:b/>
          <w:noProof/>
          <w:szCs w:val="24"/>
          <w:lang w:val="sr-Latn-CS"/>
        </w:rPr>
        <w:t xml:space="preserve"> </w:t>
      </w:r>
      <w:r>
        <w:rPr>
          <w:b/>
          <w:noProof/>
          <w:szCs w:val="24"/>
          <w:lang w:val="sr-Latn-CS"/>
        </w:rPr>
        <w:t>BEZBEDNOST</w:t>
      </w:r>
      <w:r w:rsidR="000807A4" w:rsidRPr="00252734">
        <w:rPr>
          <w:b/>
          <w:noProof/>
          <w:szCs w:val="24"/>
          <w:lang w:val="sr-Latn-CS"/>
        </w:rPr>
        <w:t xml:space="preserve"> </w:t>
      </w:r>
      <w:r>
        <w:rPr>
          <w:b/>
          <w:noProof/>
          <w:szCs w:val="24"/>
          <w:lang w:val="sr-Latn-CS"/>
        </w:rPr>
        <w:t>SAOBRAĆAJA</w:t>
      </w:r>
    </w:p>
    <w:p w:rsidR="000807A4" w:rsidRPr="00252734" w:rsidRDefault="000807A4" w:rsidP="000807A4">
      <w:pPr>
        <w:jc w:val="center"/>
        <w:rPr>
          <w:noProof/>
          <w:szCs w:val="24"/>
          <w:lang w:val="sr-Latn-CS"/>
        </w:rPr>
      </w:pPr>
    </w:p>
    <w:p w:rsidR="000807A4" w:rsidRPr="00252734" w:rsidRDefault="000807A4" w:rsidP="000807A4">
      <w:pPr>
        <w:jc w:val="center"/>
        <w:rPr>
          <w:noProof/>
          <w:szCs w:val="24"/>
          <w:lang w:val="sr-Latn-CS"/>
        </w:rPr>
      </w:pPr>
      <w:r w:rsidRPr="00252734">
        <w:rPr>
          <w:noProof/>
          <w:szCs w:val="24"/>
          <w:lang w:val="sr-Latn-CS"/>
        </w:rPr>
        <w:t>I</w:t>
      </w:r>
    </w:p>
    <w:p w:rsidR="000807A4" w:rsidRPr="00252734" w:rsidRDefault="000807A4" w:rsidP="000807A4">
      <w:pPr>
        <w:jc w:val="cente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Imenuje</w:t>
      </w:r>
      <w:r w:rsidRPr="00252734">
        <w:rPr>
          <w:noProof/>
          <w:szCs w:val="24"/>
          <w:lang w:val="sr-Latn-CS"/>
        </w:rPr>
        <w:t xml:space="preserve"> </w:t>
      </w:r>
      <w:r w:rsidR="00252734">
        <w:rPr>
          <w:noProof/>
          <w:szCs w:val="24"/>
          <w:lang w:val="sr-Latn-CS"/>
        </w:rPr>
        <w:t>se</w:t>
      </w:r>
      <w:r w:rsidRPr="00252734">
        <w:rPr>
          <w:noProof/>
          <w:szCs w:val="24"/>
          <w:lang w:val="sr-Latn-CS"/>
        </w:rPr>
        <w:t xml:space="preserve"> </w:t>
      </w:r>
      <w:r w:rsidR="00252734">
        <w:rPr>
          <w:noProof/>
          <w:szCs w:val="24"/>
          <w:lang w:val="sr-Latn-CS"/>
        </w:rPr>
        <w:t>Jasmina</w:t>
      </w:r>
      <w:r w:rsidRPr="00252734">
        <w:rPr>
          <w:noProof/>
          <w:szCs w:val="24"/>
          <w:lang w:val="sr-Latn-CS"/>
        </w:rPr>
        <w:t xml:space="preserve"> </w:t>
      </w:r>
      <w:r w:rsidR="00252734">
        <w:rPr>
          <w:noProof/>
          <w:szCs w:val="24"/>
          <w:lang w:val="sr-Latn-CS"/>
        </w:rPr>
        <w:t>Milošević</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vršioca</w:t>
      </w:r>
      <w:r w:rsidRPr="00252734">
        <w:rPr>
          <w:noProof/>
          <w:szCs w:val="24"/>
          <w:lang w:val="sr-Latn-CS"/>
        </w:rPr>
        <w:t xml:space="preserve"> </w:t>
      </w:r>
      <w:r w:rsidR="00252734">
        <w:rPr>
          <w:noProof/>
          <w:szCs w:val="24"/>
          <w:lang w:val="sr-Latn-CS"/>
        </w:rPr>
        <w:t>dužnosti</w:t>
      </w:r>
      <w:r w:rsidRPr="00252734">
        <w:rPr>
          <w:noProof/>
          <w:szCs w:val="24"/>
          <w:lang w:val="sr-Latn-CS"/>
        </w:rPr>
        <w:t xml:space="preserve"> </w:t>
      </w:r>
      <w:r w:rsidR="00252734">
        <w:rPr>
          <w:noProof/>
          <w:szCs w:val="24"/>
          <w:lang w:val="sr-Latn-CS"/>
        </w:rPr>
        <w:t>direktora</w:t>
      </w:r>
      <w:r w:rsidRPr="00252734">
        <w:rPr>
          <w:noProof/>
          <w:szCs w:val="24"/>
          <w:lang w:val="sr-Latn-CS"/>
        </w:rPr>
        <w:t xml:space="preserve"> </w:t>
      </w:r>
      <w:r w:rsidR="00252734">
        <w:rPr>
          <w:noProof/>
          <w:szCs w:val="24"/>
          <w:lang w:val="sr-Latn-CS"/>
        </w:rPr>
        <w:t>Agencije</w:t>
      </w:r>
      <w:r w:rsidRPr="00252734">
        <w:rPr>
          <w:noProof/>
          <w:szCs w:val="24"/>
          <w:lang w:val="sr-Latn-CS"/>
        </w:rPr>
        <w:t xml:space="preserve"> </w:t>
      </w:r>
      <w:r w:rsidR="00252734">
        <w:rPr>
          <w:noProof/>
          <w:szCs w:val="24"/>
          <w:lang w:val="sr-Latn-CS"/>
        </w:rPr>
        <w:t>za</w:t>
      </w:r>
      <w:r w:rsidRPr="00252734">
        <w:rPr>
          <w:noProof/>
          <w:szCs w:val="24"/>
          <w:lang w:val="sr-Latn-CS"/>
        </w:rPr>
        <w:t xml:space="preserve"> </w:t>
      </w:r>
      <w:r w:rsidR="00252734">
        <w:rPr>
          <w:noProof/>
          <w:szCs w:val="24"/>
          <w:lang w:val="sr-Latn-CS"/>
        </w:rPr>
        <w:t>bezbednost</w:t>
      </w:r>
      <w:r w:rsidRPr="00252734">
        <w:rPr>
          <w:noProof/>
          <w:szCs w:val="24"/>
          <w:lang w:val="sr-Latn-CS"/>
        </w:rPr>
        <w:t xml:space="preserve"> </w:t>
      </w:r>
      <w:r w:rsidR="00252734">
        <w:rPr>
          <w:noProof/>
          <w:szCs w:val="24"/>
          <w:lang w:val="sr-Latn-CS"/>
        </w:rPr>
        <w:t>saobraćaja</w:t>
      </w:r>
      <w:r w:rsidRPr="00252734">
        <w:rPr>
          <w:noProof/>
          <w:szCs w:val="24"/>
          <w:lang w:val="sr-Latn-CS"/>
        </w:rPr>
        <w:t xml:space="preserve"> </w:t>
      </w:r>
      <w:r w:rsidR="00252734">
        <w:rPr>
          <w:noProof/>
          <w:szCs w:val="24"/>
          <w:lang w:val="sr-Latn-CS"/>
        </w:rPr>
        <w:t>od</w:t>
      </w:r>
      <w:r w:rsidRPr="00252734">
        <w:rPr>
          <w:noProof/>
          <w:szCs w:val="24"/>
          <w:lang w:val="sr-Latn-CS"/>
        </w:rPr>
        <w:t xml:space="preserve"> 30. </w:t>
      </w:r>
      <w:r w:rsidR="00252734">
        <w:rPr>
          <w:noProof/>
          <w:szCs w:val="24"/>
          <w:lang w:val="sr-Latn-CS"/>
        </w:rPr>
        <w:t>januara</w:t>
      </w:r>
      <w:r w:rsidRPr="00252734">
        <w:rPr>
          <w:noProof/>
          <w:szCs w:val="24"/>
          <w:lang w:val="sr-Latn-CS"/>
        </w:rPr>
        <w:t xml:space="preserve"> 2017. </w:t>
      </w:r>
      <w:r w:rsidR="00252734">
        <w:rPr>
          <w:noProof/>
          <w:szCs w:val="24"/>
          <w:lang w:val="sr-Latn-CS"/>
        </w:rPr>
        <w:t>godine</w:t>
      </w:r>
      <w:r w:rsidRPr="00252734">
        <w:rPr>
          <w:noProof/>
          <w:szCs w:val="24"/>
          <w:lang w:val="sr-Latn-CS"/>
        </w:rPr>
        <w:t xml:space="preserve">, </w:t>
      </w:r>
      <w:r w:rsidR="00252734">
        <w:rPr>
          <w:noProof/>
          <w:szCs w:val="24"/>
          <w:lang w:val="sr-Latn-CS"/>
        </w:rPr>
        <w:t>najduže</w:t>
      </w:r>
      <w:r w:rsidRPr="00252734">
        <w:rPr>
          <w:noProof/>
          <w:szCs w:val="24"/>
          <w:lang w:val="sr-Latn-CS"/>
        </w:rPr>
        <w:t xml:space="preserve"> </w:t>
      </w:r>
      <w:r w:rsidR="00252734">
        <w:rPr>
          <w:noProof/>
          <w:szCs w:val="24"/>
          <w:lang w:val="sr-Latn-CS"/>
        </w:rPr>
        <w:t>na</w:t>
      </w:r>
      <w:r w:rsidRPr="00252734">
        <w:rPr>
          <w:noProof/>
          <w:szCs w:val="24"/>
          <w:lang w:val="sr-Latn-CS"/>
        </w:rPr>
        <w:t xml:space="preserve"> </w:t>
      </w:r>
      <w:r w:rsidR="00252734">
        <w:rPr>
          <w:noProof/>
          <w:szCs w:val="24"/>
          <w:lang w:val="sr-Latn-CS"/>
        </w:rPr>
        <w:t>šest</w:t>
      </w:r>
      <w:r w:rsidRPr="00252734">
        <w:rPr>
          <w:noProof/>
          <w:szCs w:val="24"/>
          <w:lang w:val="sr-Latn-CS"/>
        </w:rPr>
        <w:t xml:space="preserve"> </w:t>
      </w:r>
      <w:r w:rsidR="00252734">
        <w:rPr>
          <w:noProof/>
          <w:szCs w:val="24"/>
          <w:lang w:val="sr-Latn-CS"/>
        </w:rPr>
        <w:t>meseci</w:t>
      </w:r>
      <w:r w:rsidRPr="00252734">
        <w:rPr>
          <w:noProof/>
          <w:szCs w:val="24"/>
          <w:lang w:val="sr-Latn-CS"/>
        </w:rPr>
        <w:t>.</w:t>
      </w:r>
    </w:p>
    <w:p w:rsidR="000807A4" w:rsidRPr="00252734" w:rsidRDefault="000807A4" w:rsidP="000807A4">
      <w:pPr>
        <w:rPr>
          <w:noProof/>
          <w:szCs w:val="24"/>
          <w:lang w:val="sr-Latn-CS"/>
        </w:rPr>
      </w:pPr>
    </w:p>
    <w:p w:rsidR="000807A4" w:rsidRPr="00252734" w:rsidRDefault="000807A4" w:rsidP="000807A4">
      <w:pPr>
        <w:jc w:val="center"/>
        <w:rPr>
          <w:noProof/>
          <w:szCs w:val="24"/>
          <w:lang w:val="sr-Latn-CS"/>
        </w:rPr>
      </w:pPr>
      <w:r w:rsidRPr="00252734">
        <w:rPr>
          <w:noProof/>
          <w:szCs w:val="24"/>
          <w:lang w:val="sr-Latn-CS"/>
        </w:rPr>
        <w:t>II</w:t>
      </w:r>
    </w:p>
    <w:p w:rsidR="000807A4" w:rsidRPr="00252734" w:rsidRDefault="000807A4" w:rsidP="000807A4">
      <w:pPr>
        <w:jc w:val="center"/>
        <w:rPr>
          <w:noProof/>
          <w:szCs w:val="24"/>
          <w:lang w:val="sr-Latn-CS"/>
        </w:rPr>
      </w:pPr>
    </w:p>
    <w:p w:rsidR="000807A4" w:rsidRPr="00252734" w:rsidRDefault="000807A4" w:rsidP="000807A4">
      <w:pPr>
        <w:rPr>
          <w:noProof/>
          <w:szCs w:val="24"/>
          <w:lang w:val="sr-Latn-CS"/>
        </w:rPr>
      </w:pPr>
      <w:r w:rsidRPr="00252734">
        <w:rPr>
          <w:noProof/>
          <w:szCs w:val="24"/>
          <w:lang w:val="sr-Latn-CS"/>
        </w:rPr>
        <w:tab/>
      </w:r>
      <w:r w:rsidRPr="00252734">
        <w:rPr>
          <w:noProof/>
          <w:szCs w:val="24"/>
          <w:lang w:val="sr-Latn-CS"/>
        </w:rPr>
        <w:tab/>
      </w:r>
      <w:r w:rsidR="00252734">
        <w:rPr>
          <w:noProof/>
          <w:szCs w:val="24"/>
          <w:lang w:val="sr-Latn-CS"/>
        </w:rPr>
        <w:t>Ovo</w:t>
      </w:r>
      <w:r w:rsidRPr="00252734">
        <w:rPr>
          <w:noProof/>
          <w:szCs w:val="24"/>
          <w:lang w:val="sr-Latn-CS"/>
        </w:rPr>
        <w:t xml:space="preserve"> </w:t>
      </w:r>
      <w:r w:rsidR="00252734">
        <w:rPr>
          <w:noProof/>
          <w:szCs w:val="24"/>
          <w:lang w:val="sr-Latn-CS"/>
        </w:rPr>
        <w:t>rešenje</w:t>
      </w:r>
      <w:r w:rsidRPr="00252734">
        <w:rPr>
          <w:noProof/>
          <w:szCs w:val="24"/>
          <w:lang w:val="sr-Latn-CS"/>
        </w:rPr>
        <w:t xml:space="preserve"> </w:t>
      </w:r>
      <w:r w:rsidR="00252734">
        <w:rPr>
          <w:noProof/>
          <w:szCs w:val="24"/>
          <w:lang w:val="sr-Latn-CS"/>
        </w:rPr>
        <w:t>objaviti</w:t>
      </w:r>
      <w:r w:rsidRPr="00252734">
        <w:rPr>
          <w:noProof/>
          <w:szCs w:val="24"/>
          <w:lang w:val="sr-Latn-CS"/>
        </w:rPr>
        <w:t xml:space="preserve"> </w:t>
      </w:r>
      <w:r w:rsidR="00252734">
        <w:rPr>
          <w:noProof/>
          <w:szCs w:val="24"/>
          <w:lang w:val="sr-Latn-CS"/>
        </w:rPr>
        <w:t>u</w:t>
      </w:r>
      <w:r w:rsidRPr="00252734">
        <w:rPr>
          <w:noProof/>
          <w:szCs w:val="24"/>
          <w:lang w:val="sr-Latn-CS"/>
        </w:rPr>
        <w:t xml:space="preserve"> „</w:t>
      </w:r>
      <w:r w:rsidR="00252734">
        <w:rPr>
          <w:noProof/>
          <w:szCs w:val="24"/>
          <w:lang w:val="sr-Latn-CS"/>
        </w:rPr>
        <w:t>Službenom</w:t>
      </w:r>
      <w:r w:rsidRPr="00252734">
        <w:rPr>
          <w:noProof/>
          <w:szCs w:val="24"/>
          <w:lang w:val="sr-Latn-CS"/>
        </w:rPr>
        <w:t xml:space="preserve"> </w:t>
      </w:r>
      <w:r w:rsidR="00252734">
        <w:rPr>
          <w:noProof/>
          <w:szCs w:val="24"/>
          <w:lang w:val="sr-Latn-CS"/>
        </w:rPr>
        <w:t>glasniku</w:t>
      </w:r>
      <w:r w:rsidRPr="00252734">
        <w:rPr>
          <w:noProof/>
          <w:szCs w:val="24"/>
          <w:lang w:val="sr-Latn-CS"/>
        </w:rPr>
        <w:t xml:space="preserve"> </w:t>
      </w:r>
      <w:r w:rsidR="00252734">
        <w:rPr>
          <w:noProof/>
          <w:szCs w:val="24"/>
          <w:lang w:val="sr-Latn-CS"/>
        </w:rPr>
        <w:t>Republike</w:t>
      </w:r>
      <w:r w:rsidRPr="00252734">
        <w:rPr>
          <w:noProof/>
          <w:szCs w:val="24"/>
          <w:lang w:val="sr-Latn-CS"/>
        </w:rPr>
        <w:t xml:space="preserve"> </w:t>
      </w:r>
      <w:r w:rsidR="00252734">
        <w:rPr>
          <w:noProof/>
          <w:szCs w:val="24"/>
          <w:lang w:val="sr-Latn-CS"/>
        </w:rPr>
        <w:t>Srbije</w:t>
      </w:r>
      <w:r w:rsidRPr="00252734">
        <w:rPr>
          <w:noProof/>
          <w:szCs w:val="24"/>
          <w:lang w:val="sr-Latn-CS"/>
        </w:rPr>
        <w:t>”.</w:t>
      </w:r>
    </w:p>
    <w:p w:rsidR="000807A4" w:rsidRPr="00252734" w:rsidRDefault="000807A4" w:rsidP="000807A4">
      <w:pPr>
        <w:rPr>
          <w:noProof/>
          <w:szCs w:val="24"/>
          <w:lang w:val="sr-Latn-CS"/>
        </w:rPr>
      </w:pPr>
    </w:p>
    <w:p w:rsidR="000807A4" w:rsidRPr="00252734" w:rsidRDefault="000807A4" w:rsidP="000807A4">
      <w:pPr>
        <w:rPr>
          <w:noProof/>
          <w:szCs w:val="24"/>
          <w:lang w:val="sr-Latn-CS"/>
        </w:rPr>
      </w:pPr>
    </w:p>
    <w:p w:rsidR="000807A4" w:rsidRPr="00252734" w:rsidRDefault="000807A4" w:rsidP="000807A4">
      <w:pPr>
        <w:rPr>
          <w:noProof/>
          <w:szCs w:val="24"/>
          <w:lang w:val="sr-Latn-CS"/>
        </w:rPr>
      </w:pPr>
      <w:r w:rsidRPr="00252734">
        <w:rPr>
          <w:noProof/>
          <w:szCs w:val="24"/>
          <w:lang w:val="sr-Latn-CS"/>
        </w:rPr>
        <w:t xml:space="preserve">24 </w:t>
      </w:r>
      <w:r w:rsidR="00252734">
        <w:rPr>
          <w:noProof/>
          <w:szCs w:val="24"/>
          <w:lang w:val="sr-Latn-CS"/>
        </w:rPr>
        <w:t>Broj</w:t>
      </w:r>
      <w:r w:rsidRPr="00252734">
        <w:rPr>
          <w:noProof/>
          <w:szCs w:val="24"/>
          <w:lang w:val="sr-Latn-CS"/>
        </w:rPr>
        <w:t>: 119-</w:t>
      </w:r>
      <w:r w:rsidR="00322654" w:rsidRPr="00252734">
        <w:rPr>
          <w:noProof/>
          <w:szCs w:val="24"/>
          <w:lang w:val="sr-Latn-CS"/>
        </w:rPr>
        <w:t>1000</w:t>
      </w:r>
      <w:r w:rsidRPr="00252734">
        <w:rPr>
          <w:noProof/>
          <w:szCs w:val="24"/>
          <w:lang w:val="sr-Latn-CS"/>
        </w:rPr>
        <w:t>/2017</w:t>
      </w:r>
    </w:p>
    <w:p w:rsidR="000807A4" w:rsidRPr="00252734" w:rsidRDefault="00252734" w:rsidP="000807A4">
      <w:pPr>
        <w:rPr>
          <w:rFonts w:cs="Times New Roman"/>
          <w:noProof/>
          <w:szCs w:val="24"/>
          <w:lang w:val="sr-Latn-CS"/>
        </w:rPr>
      </w:pPr>
      <w:r>
        <w:rPr>
          <w:rFonts w:cs="Times New Roman"/>
          <w:noProof/>
          <w:szCs w:val="24"/>
          <w:lang w:val="sr-Latn-CS"/>
        </w:rPr>
        <w:t>U</w:t>
      </w:r>
      <w:r w:rsidR="00A60AFC" w:rsidRPr="00252734">
        <w:rPr>
          <w:rFonts w:cs="Times New Roman"/>
          <w:noProof/>
          <w:szCs w:val="24"/>
          <w:lang w:val="sr-Latn-CS"/>
        </w:rPr>
        <w:t xml:space="preserve"> </w:t>
      </w:r>
      <w:r>
        <w:rPr>
          <w:rFonts w:cs="Times New Roman"/>
          <w:noProof/>
          <w:szCs w:val="24"/>
          <w:lang w:val="sr-Latn-CS"/>
        </w:rPr>
        <w:t>Beogradu</w:t>
      </w:r>
      <w:r w:rsidR="00A60AFC" w:rsidRPr="00252734">
        <w:rPr>
          <w:rFonts w:cs="Times New Roman"/>
          <w:noProof/>
          <w:szCs w:val="24"/>
          <w:lang w:val="sr-Latn-CS"/>
        </w:rPr>
        <w:t xml:space="preserve">, 3. </w:t>
      </w:r>
      <w:r>
        <w:rPr>
          <w:rFonts w:cs="Times New Roman"/>
          <w:noProof/>
          <w:szCs w:val="24"/>
          <w:lang w:val="sr-Latn-CS"/>
        </w:rPr>
        <w:t>februara</w:t>
      </w:r>
      <w:r w:rsidR="00A60AFC" w:rsidRPr="00252734">
        <w:rPr>
          <w:rFonts w:cs="Times New Roman"/>
          <w:noProof/>
          <w:szCs w:val="24"/>
          <w:lang w:val="sr-Latn-CS"/>
        </w:rPr>
        <w:t xml:space="preserve"> 2017. </w:t>
      </w:r>
      <w:r>
        <w:rPr>
          <w:rFonts w:cs="Times New Roman"/>
          <w:noProof/>
          <w:szCs w:val="24"/>
          <w:lang w:val="sr-Latn-CS"/>
        </w:rPr>
        <w:t>godine</w:t>
      </w:r>
    </w:p>
    <w:p w:rsidR="000807A4" w:rsidRPr="00252734" w:rsidRDefault="000807A4" w:rsidP="000807A4">
      <w:pPr>
        <w:rPr>
          <w:rFonts w:cs="Times New Roman"/>
          <w:noProof/>
          <w:szCs w:val="24"/>
          <w:lang w:val="sr-Latn-CS"/>
        </w:rPr>
      </w:pPr>
    </w:p>
    <w:p w:rsidR="000807A4" w:rsidRPr="00252734" w:rsidRDefault="000807A4" w:rsidP="000807A4">
      <w:pPr>
        <w:rPr>
          <w:rFonts w:cs="Times New Roman"/>
          <w:noProof/>
          <w:szCs w:val="24"/>
          <w:lang w:val="sr-Latn-CS"/>
        </w:rPr>
      </w:pPr>
    </w:p>
    <w:p w:rsidR="000807A4" w:rsidRPr="00252734" w:rsidRDefault="00252734" w:rsidP="000807A4">
      <w:pPr>
        <w:jc w:val="center"/>
        <w:rPr>
          <w:rFonts w:cs="Times New Roman"/>
          <w:b/>
          <w:noProof/>
          <w:szCs w:val="24"/>
          <w:lang w:val="sr-Latn-CS"/>
        </w:rPr>
      </w:pPr>
      <w:r>
        <w:rPr>
          <w:rFonts w:cs="Times New Roman"/>
          <w:b/>
          <w:noProof/>
          <w:szCs w:val="24"/>
          <w:lang w:val="sr-Latn-CS"/>
        </w:rPr>
        <w:t>V</w:t>
      </w:r>
      <w:r w:rsidR="000807A4" w:rsidRPr="00252734">
        <w:rPr>
          <w:rFonts w:cs="Times New Roman"/>
          <w:b/>
          <w:noProof/>
          <w:szCs w:val="24"/>
          <w:lang w:val="sr-Latn-CS"/>
        </w:rPr>
        <w:t xml:space="preserve">  </w:t>
      </w:r>
      <w:r>
        <w:rPr>
          <w:rFonts w:cs="Times New Roman"/>
          <w:b/>
          <w:noProof/>
          <w:szCs w:val="24"/>
          <w:lang w:val="sr-Latn-CS"/>
        </w:rPr>
        <w:t>L</w:t>
      </w:r>
      <w:r w:rsidR="000807A4" w:rsidRPr="00252734">
        <w:rPr>
          <w:rFonts w:cs="Times New Roman"/>
          <w:b/>
          <w:noProof/>
          <w:szCs w:val="24"/>
          <w:lang w:val="sr-Latn-CS"/>
        </w:rPr>
        <w:t xml:space="preserve">  </w:t>
      </w:r>
      <w:r>
        <w:rPr>
          <w:rFonts w:cs="Times New Roman"/>
          <w:b/>
          <w:noProof/>
          <w:szCs w:val="24"/>
          <w:lang w:val="sr-Latn-CS"/>
        </w:rPr>
        <w:t>A</w:t>
      </w:r>
      <w:r w:rsidR="000807A4" w:rsidRPr="00252734">
        <w:rPr>
          <w:rFonts w:cs="Times New Roman"/>
          <w:b/>
          <w:noProof/>
          <w:szCs w:val="24"/>
          <w:lang w:val="sr-Latn-CS"/>
        </w:rPr>
        <w:t xml:space="preserve">  </w:t>
      </w:r>
      <w:r>
        <w:rPr>
          <w:rFonts w:cs="Times New Roman"/>
          <w:b/>
          <w:noProof/>
          <w:szCs w:val="24"/>
          <w:lang w:val="sr-Latn-CS"/>
        </w:rPr>
        <w:t>D</w:t>
      </w:r>
      <w:r w:rsidR="000807A4" w:rsidRPr="00252734">
        <w:rPr>
          <w:rFonts w:cs="Times New Roman"/>
          <w:b/>
          <w:noProof/>
          <w:szCs w:val="24"/>
          <w:lang w:val="sr-Latn-CS"/>
        </w:rPr>
        <w:t xml:space="preserve">  </w:t>
      </w:r>
      <w:r>
        <w:rPr>
          <w:rFonts w:cs="Times New Roman"/>
          <w:b/>
          <w:noProof/>
          <w:szCs w:val="24"/>
          <w:lang w:val="sr-Latn-CS"/>
        </w:rPr>
        <w:t>A</w:t>
      </w:r>
    </w:p>
    <w:p w:rsidR="000807A4" w:rsidRPr="00252734" w:rsidRDefault="000807A4" w:rsidP="000807A4">
      <w:pPr>
        <w:jc w:val="center"/>
        <w:rPr>
          <w:rFonts w:cs="Times New Roman"/>
          <w:noProof/>
          <w:szCs w:val="24"/>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110"/>
              </w:tabs>
              <w:jc w:val="center"/>
              <w:rPr>
                <w:noProof/>
                <w:lang w:val="sr-Latn-CS"/>
              </w:rPr>
            </w:pPr>
            <w:r>
              <w:rPr>
                <w:noProof/>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tcPr>
          <w:p w:rsidR="00A60AFC" w:rsidRPr="00252734" w:rsidRDefault="00A60AFC" w:rsidP="00A41BBF">
            <w:pPr>
              <w:tabs>
                <w:tab w:val="left" w:pos="900"/>
              </w:tabs>
              <w:jc w:val="center"/>
              <w:rPr>
                <w:noProof/>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lang w:val="sr-Latn-CS"/>
              </w:rPr>
            </w:pPr>
          </w:p>
        </w:tc>
        <w:tc>
          <w:tcPr>
            <w:tcW w:w="4360" w:type="dxa"/>
            <w:hideMark/>
          </w:tcPr>
          <w:p w:rsidR="00A60AFC" w:rsidRPr="00252734" w:rsidRDefault="00252734" w:rsidP="00A41BBF">
            <w:pPr>
              <w:tabs>
                <w:tab w:val="left" w:pos="0"/>
              </w:tabs>
              <w:jc w:val="center"/>
              <w:rPr>
                <w:noProof/>
                <w:lang w:val="sr-Latn-CS"/>
              </w:rPr>
            </w:pPr>
            <w:r>
              <w:rPr>
                <w:noProof/>
                <w:lang w:val="sr-Latn-CS"/>
              </w:rPr>
              <w:t>Aleksandar</w:t>
            </w:r>
            <w:r w:rsidR="00A60AFC" w:rsidRPr="00252734">
              <w:rPr>
                <w:noProof/>
                <w:lang w:val="sr-Latn-CS"/>
              </w:rPr>
              <w:t xml:space="preserve"> </w:t>
            </w:r>
            <w:r>
              <w:rPr>
                <w:noProof/>
                <w:lang w:val="sr-Latn-CS"/>
              </w:rPr>
              <w:t>Vučić</w:t>
            </w:r>
          </w:p>
        </w:tc>
      </w:tr>
    </w:tbl>
    <w:p w:rsidR="000807A4" w:rsidRPr="00252734" w:rsidRDefault="000807A4" w:rsidP="000807A4">
      <w:pPr>
        <w:spacing w:after="200" w:line="276" w:lineRule="auto"/>
        <w:jc w:val="left"/>
        <w:rPr>
          <w:rFonts w:cs="Times New Roman"/>
          <w:noProof/>
          <w:szCs w:val="24"/>
          <w:lang w:val="sr-Latn-CS"/>
        </w:rPr>
      </w:pPr>
    </w:p>
    <w:p w:rsidR="00F618F4" w:rsidRPr="00252734" w:rsidRDefault="00F618F4" w:rsidP="009E4629">
      <w:pPr>
        <w:rPr>
          <w:noProof/>
          <w:szCs w:val="24"/>
          <w:lang w:val="sr-Latn-CS"/>
        </w:rPr>
        <w:sectPr w:rsidR="00F618F4" w:rsidRPr="00252734">
          <w:pgSz w:w="12240" w:h="15840"/>
          <w:pgMar w:top="1440" w:right="1440" w:bottom="1440" w:left="1440" w:header="720" w:footer="720" w:gutter="0"/>
          <w:cols w:space="720"/>
          <w:docGrid w:linePitch="360"/>
        </w:sectPr>
      </w:pPr>
    </w:p>
    <w:p w:rsidR="00074190" w:rsidRPr="00252734" w:rsidRDefault="00074190" w:rsidP="00074190">
      <w:pPr>
        <w:jc w:val="right"/>
        <w:rPr>
          <w:rFonts w:cs="Times New Roman"/>
          <w:noProof/>
          <w:szCs w:val="24"/>
          <w:lang w:val="sr-Latn-CS"/>
        </w:rPr>
      </w:pPr>
    </w:p>
    <w:p w:rsidR="00074190" w:rsidRPr="00252734" w:rsidRDefault="00074190" w:rsidP="00074190">
      <w:pPr>
        <w:jc w:val="right"/>
        <w:rPr>
          <w:rFonts w:cs="Times New Roman"/>
          <w:noProof/>
          <w:sz w:val="23"/>
          <w:szCs w:val="23"/>
          <w:lang w:val="sr-Latn-CS"/>
        </w:rPr>
      </w:pPr>
    </w:p>
    <w:p w:rsidR="00074190" w:rsidRPr="00252734" w:rsidRDefault="00074190" w:rsidP="00074190">
      <w:pPr>
        <w:jc w:val="right"/>
        <w:rPr>
          <w:rFonts w:cs="Times New Roman"/>
          <w:noProof/>
          <w:sz w:val="23"/>
          <w:szCs w:val="23"/>
          <w:lang w:val="sr-Latn-CS"/>
        </w:rPr>
      </w:pPr>
    </w:p>
    <w:p w:rsidR="00074190" w:rsidRPr="00252734" w:rsidRDefault="00074190" w:rsidP="00074190">
      <w:pPr>
        <w:jc w:val="right"/>
        <w:rPr>
          <w:rFonts w:cs="Times New Roman"/>
          <w:noProof/>
          <w:sz w:val="23"/>
          <w:szCs w:val="23"/>
          <w:lang w:val="sr-Latn-CS"/>
        </w:rPr>
      </w:pP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cs="Times New Roman"/>
          <w:noProof/>
          <w:sz w:val="23"/>
          <w:szCs w:val="23"/>
          <w:lang w:val="sr-Latn-CS"/>
        </w:rPr>
        <w:tab/>
      </w:r>
      <w:r w:rsidRPr="00252734">
        <w:rPr>
          <w:rFonts w:cs="Times New Roman"/>
          <w:noProof/>
          <w:sz w:val="23"/>
          <w:szCs w:val="23"/>
          <w:lang w:val="sr-Latn-CS"/>
        </w:rPr>
        <w:tab/>
      </w:r>
      <w:r w:rsidR="00252734">
        <w:rPr>
          <w:rFonts w:ascii="Times New Roman" w:hAnsi="Times New Roman" w:cs="Times New Roman"/>
          <w:noProof/>
          <w:sz w:val="23"/>
          <w:szCs w:val="23"/>
          <w:lang w:val="sr-Latn-CS"/>
        </w:rPr>
        <w:t>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osnovu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tačke</w:t>
      </w:r>
      <w:r w:rsidRPr="00252734">
        <w:rPr>
          <w:rFonts w:ascii="Times New Roman" w:hAnsi="Times New Roman" w:cs="Times New Roman"/>
          <w:noProof/>
          <w:sz w:val="23"/>
          <w:szCs w:val="23"/>
          <w:lang w:val="sr-Latn-CS"/>
        </w:rPr>
        <w:t xml:space="preserve"> 7. </w:t>
      </w:r>
      <w:r w:rsidR="00252734">
        <w:rPr>
          <w:rFonts w:ascii="Times New Roman" w:hAnsi="Times New Roman" w:cs="Times New Roman"/>
          <w:noProof/>
          <w:sz w:val="23"/>
          <w:szCs w:val="23"/>
          <w:lang w:val="sr-Latn-CS"/>
        </w:rPr>
        <w:t>stav</w:t>
      </w:r>
      <w:r w:rsidRPr="00252734">
        <w:rPr>
          <w:rFonts w:ascii="Times New Roman" w:hAnsi="Times New Roman" w:cs="Times New Roman"/>
          <w:noProof/>
          <w:sz w:val="23"/>
          <w:szCs w:val="23"/>
          <w:lang w:val="sr-Latn-CS"/>
        </w:rPr>
        <w:t xml:space="preserve"> 3. </w:t>
      </w:r>
      <w:r w:rsidR="00252734">
        <w:rPr>
          <w:rFonts w:ascii="Times New Roman" w:hAnsi="Times New Roman" w:cs="Times New Roman"/>
          <w:noProof/>
          <w:sz w:val="23"/>
          <w:szCs w:val="23"/>
          <w:lang w:val="sr-Latn-CS"/>
        </w:rPr>
        <w:t>Odluke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otvaranju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Budžetskog</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fonda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lečenje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oboljenja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stanja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ili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povreda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koje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mogu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uspešno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lečiti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Republici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iCs/>
          <w:noProof/>
          <w:sz w:val="23"/>
          <w:szCs w:val="23"/>
          <w:lang w:val="sr-Latn-CS"/>
        </w:rPr>
        <w:t>Službeni</w:t>
      </w:r>
      <w:r w:rsidRPr="00252734">
        <w:rPr>
          <w:rFonts w:ascii="Times New Roman" w:hAnsi="Times New Roman" w:cs="Times New Roman"/>
          <w:iCs/>
          <w:noProof/>
          <w:sz w:val="23"/>
          <w:szCs w:val="23"/>
          <w:lang w:val="sr-Latn-CS"/>
        </w:rPr>
        <w:t xml:space="preserve"> </w:t>
      </w:r>
      <w:r w:rsidR="00252734">
        <w:rPr>
          <w:rFonts w:ascii="Times New Roman" w:hAnsi="Times New Roman" w:cs="Times New Roman"/>
          <w:iCs/>
          <w:noProof/>
          <w:sz w:val="23"/>
          <w:szCs w:val="23"/>
          <w:lang w:val="sr-Latn-CS"/>
        </w:rPr>
        <w:t>glasnik</w:t>
      </w:r>
      <w:r w:rsidRPr="00252734">
        <w:rPr>
          <w:rFonts w:ascii="Times New Roman" w:hAnsi="Times New Roman" w:cs="Times New Roman"/>
          <w:iCs/>
          <w:noProof/>
          <w:sz w:val="23"/>
          <w:szCs w:val="23"/>
          <w:lang w:val="sr-Latn-CS"/>
        </w:rPr>
        <w:t xml:space="preserve"> </w:t>
      </w:r>
      <w:r w:rsidR="00252734">
        <w:rPr>
          <w:rFonts w:ascii="Times New Roman" w:hAnsi="Times New Roman" w:cs="Times New Roman"/>
          <w:iCs/>
          <w:noProof/>
          <w:sz w:val="23"/>
          <w:szCs w:val="23"/>
          <w:lang w:val="sr-Latn-CS"/>
        </w:rPr>
        <w:t>RS</w:t>
      </w:r>
      <w:r w:rsidRPr="00252734">
        <w:rPr>
          <w:rFonts w:ascii="Times New Roman" w:hAnsi="Times New Roman" w:cs="Times New Roman"/>
          <w:iCs/>
          <w:noProof/>
          <w:sz w:val="23"/>
          <w:szCs w:val="23"/>
          <w:lang w:val="sr-Latn-CS"/>
        </w:rPr>
        <w:t xml:space="preserve">ˮ, </w:t>
      </w:r>
      <w:r w:rsidR="00252734">
        <w:rPr>
          <w:rFonts w:ascii="Times New Roman" w:hAnsi="Times New Roman" w:cs="Times New Roman"/>
          <w:iCs/>
          <w:noProof/>
          <w:sz w:val="23"/>
          <w:szCs w:val="23"/>
          <w:lang w:val="sr-Latn-CS"/>
        </w:rPr>
        <w:t>br</w:t>
      </w:r>
      <w:r w:rsidRPr="00252734">
        <w:rPr>
          <w:rFonts w:ascii="Times New Roman" w:hAnsi="Times New Roman" w:cs="Times New Roman"/>
          <w:iCs/>
          <w:noProof/>
          <w:sz w:val="23"/>
          <w:szCs w:val="23"/>
          <w:lang w:val="sr-Latn-CS"/>
        </w:rPr>
        <w:t xml:space="preserve">. 92/14, 122/14 </w:t>
      </w:r>
      <w:r w:rsidR="00252734">
        <w:rPr>
          <w:rFonts w:ascii="Times New Roman" w:hAnsi="Times New Roman" w:cs="Times New Roman"/>
          <w:iCs/>
          <w:noProof/>
          <w:sz w:val="23"/>
          <w:szCs w:val="23"/>
          <w:lang w:val="sr-Latn-CS"/>
        </w:rPr>
        <w:t>i</w:t>
      </w:r>
      <w:r w:rsidRPr="00252734">
        <w:rPr>
          <w:rFonts w:ascii="Times New Roman" w:hAnsi="Times New Roman" w:cs="Times New Roman"/>
          <w:iCs/>
          <w:noProof/>
          <w:sz w:val="23"/>
          <w:szCs w:val="23"/>
          <w:lang w:val="sr-Latn-CS"/>
        </w:rPr>
        <w:t xml:space="preserve"> 131/14)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člana</w:t>
      </w:r>
      <w:r w:rsidRPr="00252734">
        <w:rPr>
          <w:rFonts w:ascii="Times New Roman" w:hAnsi="Times New Roman" w:cs="Times New Roman"/>
          <w:noProof/>
          <w:sz w:val="23"/>
          <w:szCs w:val="23"/>
          <w:lang w:val="sr-Latn-CS"/>
        </w:rPr>
        <w:t xml:space="preserve"> 43. </w:t>
      </w:r>
      <w:r w:rsidR="00252734">
        <w:rPr>
          <w:rFonts w:ascii="Times New Roman" w:hAnsi="Times New Roman" w:cs="Times New Roman"/>
          <w:noProof/>
          <w:sz w:val="23"/>
          <w:szCs w:val="23"/>
          <w:lang w:val="sr-Latn-CS"/>
        </w:rPr>
        <w:t>stav</w:t>
      </w:r>
      <w:r w:rsidRPr="00252734">
        <w:rPr>
          <w:rFonts w:ascii="Times New Roman" w:hAnsi="Times New Roman" w:cs="Times New Roman"/>
          <w:noProof/>
          <w:sz w:val="23"/>
          <w:szCs w:val="23"/>
          <w:lang w:val="sr-Latn-CS"/>
        </w:rPr>
        <w:t xml:space="preserve"> 2. </w:t>
      </w:r>
      <w:r w:rsidR="00252734">
        <w:rPr>
          <w:rFonts w:ascii="Times New Roman" w:hAnsi="Times New Roman" w:cs="Times New Roman"/>
          <w:noProof/>
          <w:sz w:val="23"/>
          <w:szCs w:val="23"/>
          <w:lang w:val="sr-Latn-CS"/>
        </w:rPr>
        <w:t>Zakona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Vladi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Službeni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glasnik</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RS</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br</w:t>
      </w:r>
      <w:r w:rsidRPr="00252734">
        <w:rPr>
          <w:rFonts w:ascii="Times New Roman" w:hAnsi="Times New Roman" w:cs="Times New Roman"/>
          <w:noProof/>
          <w:sz w:val="23"/>
          <w:szCs w:val="23"/>
          <w:lang w:val="sr-Latn-CS"/>
        </w:rPr>
        <w:t xml:space="preserve">. 55/05, 71/05 – </w:t>
      </w:r>
      <w:r w:rsidR="00252734">
        <w:rPr>
          <w:rFonts w:ascii="Times New Roman" w:hAnsi="Times New Roman" w:cs="Times New Roman"/>
          <w:noProof/>
          <w:sz w:val="23"/>
          <w:szCs w:val="23"/>
          <w:lang w:val="sr-Latn-CS"/>
        </w:rPr>
        <w:t>ispravka</w:t>
      </w:r>
      <w:r w:rsidRPr="00252734">
        <w:rPr>
          <w:rFonts w:ascii="Times New Roman" w:hAnsi="Times New Roman" w:cs="Times New Roman"/>
          <w:noProof/>
          <w:sz w:val="23"/>
          <w:szCs w:val="23"/>
          <w:lang w:val="sr-Latn-CS"/>
        </w:rPr>
        <w:t xml:space="preserve">, 101/07, 65/08, 16/11, 68/12 – </w:t>
      </w:r>
      <w:r w:rsidR="00252734">
        <w:rPr>
          <w:rFonts w:ascii="Times New Roman" w:hAnsi="Times New Roman" w:cs="Times New Roman"/>
          <w:noProof/>
          <w:sz w:val="23"/>
          <w:szCs w:val="23"/>
          <w:lang w:val="sr-Latn-CS"/>
        </w:rPr>
        <w:t>US</w:t>
      </w:r>
      <w:r w:rsidRPr="00252734">
        <w:rPr>
          <w:rFonts w:ascii="Times New Roman" w:hAnsi="Times New Roman" w:cs="Times New Roman"/>
          <w:noProof/>
          <w:sz w:val="23"/>
          <w:szCs w:val="23"/>
          <w:lang w:val="sr-Latn-CS"/>
        </w:rPr>
        <w:t xml:space="preserve">, 72/12, 7/14 – </w:t>
      </w:r>
      <w:r w:rsidR="00252734">
        <w:rPr>
          <w:rFonts w:ascii="Times New Roman" w:hAnsi="Times New Roman" w:cs="Times New Roman"/>
          <w:noProof/>
          <w:sz w:val="23"/>
          <w:szCs w:val="23"/>
          <w:lang w:val="sr-Latn-CS"/>
        </w:rPr>
        <w:t>US</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44/14),</w:t>
      </w:r>
    </w:p>
    <w:p w:rsidR="00074190" w:rsidRPr="00252734" w:rsidRDefault="00074190" w:rsidP="00074190">
      <w:pPr>
        <w:pStyle w:val="NoSpacing"/>
        <w:jc w:val="both"/>
        <w:rPr>
          <w:rFonts w:ascii="Times New Roman" w:hAnsi="Times New Roman" w:cs="Times New Roman"/>
          <w:noProof/>
          <w:sz w:val="23"/>
          <w:szCs w:val="23"/>
          <w:lang w:val="sr-Latn-CS"/>
        </w:rPr>
      </w:pPr>
    </w:p>
    <w:p w:rsidR="00074190" w:rsidRPr="00252734" w:rsidRDefault="00074190" w:rsidP="00074190">
      <w:pPr>
        <w:pStyle w:val="NoSpacing"/>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r w:rsidR="00252734">
        <w:rPr>
          <w:rFonts w:ascii="Times New Roman" w:hAnsi="Times New Roman" w:cs="Times New Roman"/>
          <w:noProof/>
          <w:sz w:val="23"/>
          <w:szCs w:val="23"/>
          <w:lang w:val="sr-Latn-CS"/>
        </w:rPr>
        <w:t>Vlada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donosi</w:t>
      </w:r>
    </w:p>
    <w:p w:rsidR="00074190" w:rsidRPr="00252734" w:rsidRDefault="00074190" w:rsidP="00074190">
      <w:pPr>
        <w:pStyle w:val="NoSpacing"/>
        <w:jc w:val="center"/>
        <w:rPr>
          <w:rFonts w:ascii="Times New Roman" w:hAnsi="Times New Roman" w:cs="Times New Roman"/>
          <w:noProof/>
          <w:sz w:val="23"/>
          <w:szCs w:val="23"/>
          <w:lang w:val="sr-Latn-CS"/>
        </w:rPr>
      </w:pPr>
    </w:p>
    <w:p w:rsidR="00074190" w:rsidRPr="00252734" w:rsidRDefault="00252734" w:rsidP="00074190">
      <w:pPr>
        <w:pStyle w:val="NoSpacing"/>
        <w:jc w:val="center"/>
        <w:rPr>
          <w:rFonts w:ascii="Times New Roman" w:hAnsi="Times New Roman" w:cs="Times New Roman"/>
          <w:b/>
          <w:noProof/>
          <w:sz w:val="23"/>
          <w:szCs w:val="23"/>
          <w:lang w:val="sr-Latn-CS"/>
        </w:rPr>
      </w:pPr>
      <w:r>
        <w:rPr>
          <w:rFonts w:ascii="Times New Roman" w:hAnsi="Times New Roman" w:cs="Times New Roman"/>
          <w:b/>
          <w:noProof/>
          <w:sz w:val="23"/>
          <w:szCs w:val="23"/>
          <w:lang w:val="sr-Latn-CS"/>
        </w:rPr>
        <w:t>R</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Š</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NJ</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p>
    <w:p w:rsidR="00074190" w:rsidRPr="00252734" w:rsidRDefault="00074190" w:rsidP="00074190">
      <w:pPr>
        <w:pStyle w:val="NoSpacing"/>
        <w:jc w:val="center"/>
        <w:rPr>
          <w:rFonts w:ascii="Times New Roman" w:hAnsi="Times New Roman" w:cs="Times New Roman"/>
          <w:noProof/>
          <w:sz w:val="23"/>
          <w:szCs w:val="23"/>
          <w:lang w:val="sr-Latn-CS"/>
        </w:rPr>
      </w:pPr>
    </w:p>
    <w:p w:rsidR="00074190" w:rsidRPr="00252734" w:rsidRDefault="00252734" w:rsidP="00074190">
      <w:pPr>
        <w:pStyle w:val="NoSpacing"/>
        <w:jc w:val="center"/>
        <w:rPr>
          <w:rFonts w:ascii="Times New Roman" w:hAnsi="Times New Roman" w:cs="Times New Roman"/>
          <w:b/>
          <w:noProof/>
          <w:sz w:val="23"/>
          <w:szCs w:val="23"/>
          <w:lang w:val="sr-Latn-CS"/>
        </w:rPr>
      </w:pPr>
      <w:r>
        <w:rPr>
          <w:rFonts w:ascii="Times New Roman" w:hAnsi="Times New Roman" w:cs="Times New Roman"/>
          <w:b/>
          <w:noProof/>
          <w:sz w:val="23"/>
          <w:szCs w:val="23"/>
          <w:lang w:val="sr-Latn-CS"/>
        </w:rPr>
        <w:t>O</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RAZREŠENJU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PREDSEDNIKA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ČLANOVA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NADZORNOG</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ODBORA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BUDŽETSKOG</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FONDA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ZA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LEČENJE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OBOLJENJA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STANJA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ILI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POVREDA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KOJE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MOGU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USPEŠNO</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LEČITI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REPUBLICI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SRBIJI</w:t>
      </w:r>
    </w:p>
    <w:p w:rsidR="00074190" w:rsidRPr="00252734" w:rsidRDefault="00074190" w:rsidP="00074190">
      <w:pPr>
        <w:pStyle w:val="NoSpacing"/>
        <w:rPr>
          <w:rFonts w:ascii="Times New Roman" w:hAnsi="Times New Roman" w:cs="Times New Roman"/>
          <w:noProof/>
          <w:sz w:val="23"/>
          <w:szCs w:val="23"/>
          <w:lang w:val="sr-Latn-CS"/>
        </w:rPr>
      </w:pPr>
    </w:p>
    <w:p w:rsidR="00074190" w:rsidRPr="00252734" w:rsidRDefault="00074190" w:rsidP="00074190">
      <w:pPr>
        <w:pStyle w:val="NoSpacing"/>
        <w:jc w:val="center"/>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I</w:t>
      </w:r>
    </w:p>
    <w:p w:rsidR="00074190" w:rsidRPr="00252734" w:rsidRDefault="00074190" w:rsidP="00074190">
      <w:pPr>
        <w:pStyle w:val="NoSpacing"/>
        <w:rPr>
          <w:rFonts w:ascii="Times New Roman" w:hAnsi="Times New Roman" w:cs="Times New Roman"/>
          <w:noProof/>
          <w:sz w:val="23"/>
          <w:szCs w:val="23"/>
          <w:lang w:val="sr-Latn-CS"/>
        </w:rPr>
      </w:pP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r w:rsidR="00252734">
        <w:rPr>
          <w:rFonts w:ascii="Times New Roman" w:hAnsi="Times New Roman" w:cs="Times New Roman"/>
          <w:noProof/>
          <w:sz w:val="23"/>
          <w:szCs w:val="23"/>
          <w:lang w:val="sr-Latn-CS"/>
        </w:rPr>
        <w:t>Razrešavaju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dužnosti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Nadzornom</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odboru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Budžetskog</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fonda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lečenje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oboljenja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stanja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ili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povreda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koje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mogu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uspešno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lečiti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Republici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zbog</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isteka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mandata</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p>
    <w:p w:rsidR="00074190" w:rsidRPr="00252734" w:rsidRDefault="00074190" w:rsidP="00074190">
      <w:pPr>
        <w:pStyle w:val="NoSpacing"/>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1) </w:t>
      </w:r>
      <w:r w:rsidR="00252734">
        <w:rPr>
          <w:rFonts w:ascii="Times New Roman" w:hAnsi="Times New Roman" w:cs="Times New Roman"/>
          <w:noProof/>
          <w:sz w:val="23"/>
          <w:szCs w:val="23"/>
          <w:lang w:val="sr-Latn-CS"/>
        </w:rPr>
        <w:t>Tamara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Lukšić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Orlandić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predsednik</w:t>
      </w:r>
      <w:r w:rsidRPr="00252734">
        <w:rPr>
          <w:rFonts w:ascii="Times New Roman" w:hAnsi="Times New Roman" w:cs="Times New Roman"/>
          <w:noProof/>
          <w:sz w:val="23"/>
          <w:szCs w:val="23"/>
          <w:lang w:val="sr-Latn-CS"/>
        </w:rPr>
        <w:t>,</w:t>
      </w: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p>
    <w:p w:rsidR="00074190" w:rsidRPr="00252734" w:rsidRDefault="00074190" w:rsidP="00074190">
      <w:pPr>
        <w:pStyle w:val="NoSpacing"/>
        <w:jc w:val="both"/>
        <w:rPr>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2) </w:t>
      </w:r>
      <w:r w:rsidR="00252734">
        <w:rPr>
          <w:rFonts w:ascii="Times New Roman" w:hAnsi="Times New Roman" w:cs="Times New Roman"/>
          <w:noProof/>
          <w:sz w:val="23"/>
          <w:szCs w:val="23"/>
          <w:lang w:val="sr-Latn-CS"/>
        </w:rPr>
        <w:t>Veran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Matić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color w:val="595B5C"/>
          <w:sz w:val="23"/>
          <w:szCs w:val="23"/>
          <w:shd w:val="clear" w:color="auto" w:fill="FFFFFF"/>
          <w:lang w:val="sr-Latn-CS"/>
        </w:rPr>
        <w:tab/>
      </w:r>
      <w:r w:rsidRPr="00252734">
        <w:rPr>
          <w:rFonts w:ascii="Times New Roman" w:hAnsi="Times New Roman" w:cs="Times New Roman"/>
          <w:noProof/>
          <w:sz w:val="23"/>
          <w:szCs w:val="23"/>
          <w:lang w:val="sr-Latn-CS"/>
        </w:rPr>
        <w:tab/>
        <w:t xml:space="preserve">3) </w:t>
      </w:r>
      <w:r w:rsidR="00252734">
        <w:rPr>
          <w:rFonts w:ascii="Times New Roman" w:hAnsi="Times New Roman" w:cs="Times New Roman"/>
          <w:noProof/>
          <w:sz w:val="23"/>
          <w:szCs w:val="23"/>
          <w:lang w:val="sr-Latn-CS"/>
        </w:rPr>
        <w:t>Milan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Popović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4) </w:t>
      </w:r>
      <w:r w:rsidR="00252734">
        <w:rPr>
          <w:rFonts w:ascii="Times New Roman" w:hAnsi="Times New Roman" w:cs="Times New Roman"/>
          <w:noProof/>
          <w:sz w:val="23"/>
          <w:szCs w:val="23"/>
          <w:lang w:val="sr-Latn-CS"/>
        </w:rPr>
        <w:t>Marija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Joldić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5) </w:t>
      </w:r>
      <w:r w:rsidR="00252734">
        <w:rPr>
          <w:rFonts w:ascii="Times New Roman" w:hAnsi="Times New Roman" w:cs="Times New Roman"/>
          <w:noProof/>
          <w:sz w:val="23"/>
          <w:szCs w:val="23"/>
          <w:lang w:val="sr-Latn-CS"/>
        </w:rPr>
        <w:t>Dragana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Ćorić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r w:rsidRPr="00252734">
        <w:rPr>
          <w:rFonts w:ascii="Times New Roman" w:hAnsi="Times New Roman" w:cs="Times New Roman"/>
          <w:noProof/>
          <w:sz w:val="23"/>
          <w:szCs w:val="23"/>
          <w:lang w:val="sr-Latn-CS"/>
        </w:rPr>
        <w:t xml:space="preserve"> </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6) </w:t>
      </w:r>
      <w:r w:rsidR="00252734">
        <w:rPr>
          <w:rFonts w:ascii="Times New Roman" w:hAnsi="Times New Roman" w:cs="Times New Roman"/>
          <w:noProof/>
          <w:sz w:val="23"/>
          <w:szCs w:val="23"/>
          <w:lang w:val="sr-Latn-CS"/>
        </w:rPr>
        <w:t>Ivan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Đurović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r w:rsidRPr="00252734">
        <w:rPr>
          <w:rFonts w:ascii="Times New Roman" w:hAnsi="Times New Roman" w:cs="Times New Roman"/>
          <w:noProof/>
          <w:sz w:val="23"/>
          <w:szCs w:val="23"/>
          <w:lang w:val="sr-Latn-CS"/>
        </w:rPr>
        <w:t xml:space="preserve"> </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7) </w:t>
      </w:r>
      <w:r w:rsidR="00252734">
        <w:rPr>
          <w:rFonts w:ascii="Times New Roman" w:hAnsi="Times New Roman" w:cs="Times New Roman"/>
          <w:noProof/>
          <w:sz w:val="23"/>
          <w:szCs w:val="23"/>
          <w:lang w:val="sr-Latn-CS"/>
        </w:rPr>
        <w:t>Zoran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Radojičić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8) </w:t>
      </w:r>
      <w:r w:rsidR="00252734">
        <w:rPr>
          <w:rFonts w:ascii="Times New Roman" w:hAnsi="Times New Roman" w:cs="Times New Roman"/>
          <w:noProof/>
          <w:sz w:val="23"/>
          <w:szCs w:val="23"/>
          <w:lang w:val="sr-Latn-CS"/>
        </w:rPr>
        <w:t>Radoje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Simić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r w:rsidRPr="00252734">
        <w:rPr>
          <w:rFonts w:ascii="Times New Roman" w:hAnsi="Times New Roman" w:cs="Times New Roman"/>
          <w:noProof/>
          <w:sz w:val="23"/>
          <w:szCs w:val="23"/>
          <w:lang w:val="sr-Latn-CS"/>
        </w:rPr>
        <w:t xml:space="preserve"> </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9) </w:t>
      </w:r>
      <w:r w:rsidR="00252734">
        <w:rPr>
          <w:rFonts w:ascii="Times New Roman" w:hAnsi="Times New Roman" w:cs="Times New Roman"/>
          <w:noProof/>
          <w:sz w:val="23"/>
          <w:szCs w:val="23"/>
          <w:lang w:val="sr-Latn-CS"/>
        </w:rPr>
        <w:t>Maja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Petrović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shd w:val="clear" w:color="auto" w:fill="FFFFFF"/>
          <w:lang w:val="sr-Latn-CS"/>
        </w:rPr>
        <w:t>član</w:t>
      </w:r>
      <w:r w:rsidRPr="00252734">
        <w:rPr>
          <w:rFonts w:ascii="Times New Roman" w:hAnsi="Times New Roman" w:cs="Times New Roman"/>
          <w:noProof/>
          <w:sz w:val="23"/>
          <w:szCs w:val="23"/>
          <w:shd w:val="clear" w:color="auto" w:fill="FFFFFF"/>
          <w:lang w:val="sr-Latn-CS"/>
        </w:rPr>
        <w:t>.</w:t>
      </w:r>
      <w:r w:rsidRPr="00252734">
        <w:rPr>
          <w:rFonts w:ascii="Times New Roman" w:hAnsi="Times New Roman" w:cs="Times New Roman"/>
          <w:noProof/>
          <w:sz w:val="23"/>
          <w:szCs w:val="23"/>
          <w:lang w:val="sr-Latn-CS"/>
        </w:rPr>
        <w:t xml:space="preserve"> </w:t>
      </w:r>
    </w:p>
    <w:p w:rsidR="00074190" w:rsidRPr="00252734" w:rsidRDefault="00074190" w:rsidP="00074190">
      <w:pPr>
        <w:pStyle w:val="NoSpacing"/>
        <w:jc w:val="both"/>
        <w:rPr>
          <w:rFonts w:ascii="Times New Roman" w:hAnsi="Times New Roman" w:cs="Times New Roman"/>
          <w:noProof/>
          <w:sz w:val="23"/>
          <w:szCs w:val="23"/>
          <w:lang w:val="sr-Latn-CS"/>
        </w:rPr>
      </w:pPr>
    </w:p>
    <w:p w:rsidR="00074190" w:rsidRPr="00252734" w:rsidRDefault="00074190" w:rsidP="00074190">
      <w:pPr>
        <w:pStyle w:val="NoSpacing"/>
        <w:jc w:val="center"/>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II</w:t>
      </w:r>
    </w:p>
    <w:p w:rsidR="00074190" w:rsidRPr="00252734" w:rsidRDefault="00074190" w:rsidP="00074190">
      <w:pPr>
        <w:jc w:val="center"/>
        <w:rPr>
          <w:b/>
          <w:noProof/>
          <w:sz w:val="23"/>
          <w:szCs w:val="23"/>
          <w:lang w:val="sr-Latn-CS"/>
        </w:rPr>
      </w:pPr>
    </w:p>
    <w:p w:rsidR="00074190" w:rsidRPr="00252734" w:rsidRDefault="00074190" w:rsidP="00074190">
      <w:pPr>
        <w:ind w:firstLine="1080"/>
        <w:rPr>
          <w:noProof/>
          <w:sz w:val="23"/>
          <w:szCs w:val="23"/>
          <w:lang w:val="sr-Latn-CS"/>
        </w:rPr>
      </w:pPr>
      <w:r w:rsidRPr="00252734">
        <w:rPr>
          <w:noProof/>
          <w:sz w:val="23"/>
          <w:szCs w:val="23"/>
          <w:lang w:val="sr-Latn-CS"/>
        </w:rPr>
        <w:tab/>
      </w:r>
      <w:r w:rsidR="00252734">
        <w:rPr>
          <w:noProof/>
          <w:sz w:val="23"/>
          <w:szCs w:val="23"/>
          <w:lang w:val="sr-Latn-CS"/>
        </w:rPr>
        <w:t>Ovo</w:t>
      </w:r>
      <w:r w:rsidRPr="00252734">
        <w:rPr>
          <w:noProof/>
          <w:sz w:val="23"/>
          <w:szCs w:val="23"/>
          <w:lang w:val="sr-Latn-CS"/>
        </w:rPr>
        <w:t xml:space="preserve"> </w:t>
      </w:r>
      <w:r w:rsidR="00252734">
        <w:rPr>
          <w:noProof/>
          <w:sz w:val="23"/>
          <w:szCs w:val="23"/>
          <w:lang w:val="sr-Latn-CS"/>
        </w:rPr>
        <w:t>rešenje</w:t>
      </w:r>
      <w:r w:rsidRPr="00252734">
        <w:rPr>
          <w:noProof/>
          <w:sz w:val="23"/>
          <w:szCs w:val="23"/>
          <w:lang w:val="sr-Latn-CS"/>
        </w:rPr>
        <w:t xml:space="preserve"> </w:t>
      </w:r>
      <w:r w:rsidR="00252734">
        <w:rPr>
          <w:noProof/>
          <w:sz w:val="23"/>
          <w:szCs w:val="23"/>
          <w:lang w:val="sr-Latn-CS"/>
        </w:rPr>
        <w:t>objaviti</w:t>
      </w:r>
      <w:r w:rsidRPr="00252734">
        <w:rPr>
          <w:noProof/>
          <w:sz w:val="23"/>
          <w:szCs w:val="23"/>
          <w:lang w:val="sr-Latn-CS"/>
        </w:rPr>
        <w:t xml:space="preserve"> </w:t>
      </w:r>
      <w:r w:rsidR="00252734">
        <w:rPr>
          <w:noProof/>
          <w:sz w:val="23"/>
          <w:szCs w:val="23"/>
          <w:lang w:val="sr-Latn-CS"/>
        </w:rPr>
        <w:t>u</w:t>
      </w:r>
      <w:r w:rsidRPr="00252734">
        <w:rPr>
          <w:noProof/>
          <w:sz w:val="23"/>
          <w:szCs w:val="23"/>
          <w:lang w:val="sr-Latn-CS"/>
        </w:rPr>
        <w:t xml:space="preserve"> „</w:t>
      </w:r>
      <w:r w:rsidR="00252734">
        <w:rPr>
          <w:noProof/>
          <w:sz w:val="23"/>
          <w:szCs w:val="23"/>
          <w:lang w:val="sr-Latn-CS"/>
        </w:rPr>
        <w:t>Službenom</w:t>
      </w:r>
      <w:r w:rsidRPr="00252734">
        <w:rPr>
          <w:noProof/>
          <w:sz w:val="23"/>
          <w:szCs w:val="23"/>
          <w:lang w:val="sr-Latn-CS"/>
        </w:rPr>
        <w:t xml:space="preserve"> </w:t>
      </w:r>
      <w:r w:rsidR="00252734">
        <w:rPr>
          <w:noProof/>
          <w:sz w:val="23"/>
          <w:szCs w:val="23"/>
          <w:lang w:val="sr-Latn-CS"/>
        </w:rPr>
        <w:t>glasniku</w:t>
      </w:r>
      <w:r w:rsidRPr="00252734">
        <w:rPr>
          <w:noProof/>
          <w:sz w:val="23"/>
          <w:szCs w:val="23"/>
          <w:lang w:val="sr-Latn-CS"/>
        </w:rPr>
        <w:t xml:space="preserve"> </w:t>
      </w:r>
      <w:r w:rsidR="00252734">
        <w:rPr>
          <w:noProof/>
          <w:sz w:val="23"/>
          <w:szCs w:val="23"/>
          <w:lang w:val="sr-Latn-CS"/>
        </w:rPr>
        <w:t>Republike</w:t>
      </w:r>
      <w:r w:rsidRPr="00252734">
        <w:rPr>
          <w:noProof/>
          <w:sz w:val="23"/>
          <w:szCs w:val="23"/>
          <w:lang w:val="sr-Latn-CS"/>
        </w:rPr>
        <w:t xml:space="preserve"> </w:t>
      </w:r>
      <w:r w:rsidR="00252734">
        <w:rPr>
          <w:noProof/>
          <w:sz w:val="23"/>
          <w:szCs w:val="23"/>
          <w:lang w:val="sr-Latn-CS"/>
        </w:rPr>
        <w:t>Srbije</w:t>
      </w:r>
      <w:r w:rsidRPr="00252734">
        <w:rPr>
          <w:noProof/>
          <w:sz w:val="23"/>
          <w:szCs w:val="23"/>
          <w:lang w:val="sr-Latn-CS"/>
        </w:rPr>
        <w:t>”.</w:t>
      </w:r>
    </w:p>
    <w:p w:rsidR="00074190" w:rsidRPr="00252734" w:rsidRDefault="00074190" w:rsidP="00074190">
      <w:pPr>
        <w:rPr>
          <w:noProof/>
          <w:sz w:val="23"/>
          <w:szCs w:val="23"/>
          <w:lang w:val="sr-Latn-CS"/>
        </w:rPr>
      </w:pPr>
    </w:p>
    <w:p w:rsidR="00074190" w:rsidRPr="00252734" w:rsidRDefault="00074190" w:rsidP="00074190">
      <w:pPr>
        <w:rPr>
          <w:noProof/>
          <w:sz w:val="23"/>
          <w:szCs w:val="23"/>
          <w:lang w:val="sr-Latn-CS"/>
        </w:rPr>
      </w:pPr>
    </w:p>
    <w:p w:rsidR="00074190" w:rsidRPr="00252734" w:rsidRDefault="00074190" w:rsidP="00074190">
      <w:pPr>
        <w:rPr>
          <w:noProof/>
          <w:sz w:val="23"/>
          <w:szCs w:val="23"/>
          <w:lang w:val="sr-Latn-CS"/>
        </w:rPr>
      </w:pPr>
      <w:r w:rsidRPr="00252734">
        <w:rPr>
          <w:noProof/>
          <w:sz w:val="23"/>
          <w:szCs w:val="23"/>
          <w:lang w:val="sr-Latn-CS"/>
        </w:rPr>
        <w:t xml:space="preserve">24 </w:t>
      </w:r>
      <w:r w:rsidR="00252734">
        <w:rPr>
          <w:noProof/>
          <w:sz w:val="23"/>
          <w:szCs w:val="23"/>
          <w:lang w:val="sr-Latn-CS"/>
        </w:rPr>
        <w:t>Broj</w:t>
      </w:r>
      <w:r w:rsidRPr="00252734">
        <w:rPr>
          <w:noProof/>
          <w:sz w:val="23"/>
          <w:szCs w:val="23"/>
          <w:lang w:val="sr-Latn-CS"/>
        </w:rPr>
        <w:t>: 119-529/2017</w:t>
      </w:r>
    </w:p>
    <w:p w:rsidR="00074190" w:rsidRPr="00252734" w:rsidRDefault="00252734" w:rsidP="00074190">
      <w:pPr>
        <w:rPr>
          <w:rFonts w:cs="Times New Roman"/>
          <w:noProof/>
          <w:sz w:val="23"/>
          <w:szCs w:val="23"/>
          <w:lang w:val="sr-Latn-CS"/>
        </w:rPr>
      </w:pPr>
      <w:r>
        <w:rPr>
          <w:rFonts w:cs="Times New Roman"/>
          <w:noProof/>
          <w:sz w:val="23"/>
          <w:szCs w:val="23"/>
          <w:lang w:val="sr-Latn-CS"/>
        </w:rPr>
        <w:t>U</w:t>
      </w:r>
      <w:r w:rsidR="00A60AFC" w:rsidRPr="00252734">
        <w:rPr>
          <w:rFonts w:cs="Times New Roman"/>
          <w:noProof/>
          <w:sz w:val="23"/>
          <w:szCs w:val="23"/>
          <w:lang w:val="sr-Latn-CS"/>
        </w:rPr>
        <w:t xml:space="preserve"> </w:t>
      </w:r>
      <w:r>
        <w:rPr>
          <w:rFonts w:cs="Times New Roman"/>
          <w:noProof/>
          <w:sz w:val="23"/>
          <w:szCs w:val="23"/>
          <w:lang w:val="sr-Latn-CS"/>
        </w:rPr>
        <w:t>Beogradu</w:t>
      </w:r>
      <w:r w:rsidR="00A60AFC" w:rsidRPr="00252734">
        <w:rPr>
          <w:rFonts w:cs="Times New Roman"/>
          <w:noProof/>
          <w:sz w:val="23"/>
          <w:szCs w:val="23"/>
          <w:lang w:val="sr-Latn-CS"/>
        </w:rPr>
        <w:t xml:space="preserve">, 3. </w:t>
      </w:r>
      <w:r>
        <w:rPr>
          <w:rFonts w:cs="Times New Roman"/>
          <w:noProof/>
          <w:sz w:val="23"/>
          <w:szCs w:val="23"/>
          <w:lang w:val="sr-Latn-CS"/>
        </w:rPr>
        <w:t>februara</w:t>
      </w:r>
      <w:r w:rsidR="00A60AFC" w:rsidRPr="00252734">
        <w:rPr>
          <w:rFonts w:cs="Times New Roman"/>
          <w:noProof/>
          <w:sz w:val="23"/>
          <w:szCs w:val="23"/>
          <w:lang w:val="sr-Latn-CS"/>
        </w:rPr>
        <w:t xml:space="preserve"> 2017. </w:t>
      </w:r>
      <w:r>
        <w:rPr>
          <w:rFonts w:cs="Times New Roman"/>
          <w:noProof/>
          <w:sz w:val="23"/>
          <w:szCs w:val="23"/>
          <w:lang w:val="sr-Latn-CS"/>
        </w:rPr>
        <w:t>godine</w:t>
      </w:r>
    </w:p>
    <w:p w:rsidR="00074190" w:rsidRPr="00252734" w:rsidRDefault="00074190" w:rsidP="00074190">
      <w:pPr>
        <w:rPr>
          <w:rFonts w:cs="Times New Roman"/>
          <w:noProof/>
          <w:sz w:val="23"/>
          <w:szCs w:val="23"/>
          <w:lang w:val="sr-Latn-CS"/>
        </w:rPr>
      </w:pPr>
    </w:p>
    <w:p w:rsidR="00074190" w:rsidRPr="00252734" w:rsidRDefault="00074190" w:rsidP="00074190">
      <w:pPr>
        <w:rPr>
          <w:rFonts w:cs="Times New Roman"/>
          <w:noProof/>
          <w:sz w:val="23"/>
          <w:szCs w:val="23"/>
          <w:lang w:val="sr-Latn-CS"/>
        </w:rPr>
      </w:pPr>
    </w:p>
    <w:p w:rsidR="00074190" w:rsidRPr="00252734" w:rsidRDefault="00252734" w:rsidP="00074190">
      <w:pPr>
        <w:jc w:val="center"/>
        <w:rPr>
          <w:rFonts w:cs="Times New Roman"/>
          <w:b/>
          <w:noProof/>
          <w:sz w:val="23"/>
          <w:szCs w:val="23"/>
          <w:lang w:val="sr-Latn-CS"/>
        </w:rPr>
      </w:pPr>
      <w:r>
        <w:rPr>
          <w:rFonts w:cs="Times New Roman"/>
          <w:b/>
          <w:noProof/>
          <w:sz w:val="23"/>
          <w:szCs w:val="23"/>
          <w:lang w:val="sr-Latn-CS"/>
        </w:rPr>
        <w:t>V</w:t>
      </w:r>
      <w:r w:rsidR="00074190" w:rsidRPr="00252734">
        <w:rPr>
          <w:rFonts w:cs="Times New Roman"/>
          <w:b/>
          <w:noProof/>
          <w:sz w:val="23"/>
          <w:szCs w:val="23"/>
          <w:lang w:val="sr-Latn-CS"/>
        </w:rPr>
        <w:t xml:space="preserve">  </w:t>
      </w:r>
      <w:r>
        <w:rPr>
          <w:rFonts w:cs="Times New Roman"/>
          <w:b/>
          <w:noProof/>
          <w:sz w:val="23"/>
          <w:szCs w:val="23"/>
          <w:lang w:val="sr-Latn-CS"/>
        </w:rPr>
        <w:t>L</w:t>
      </w:r>
      <w:r w:rsidR="00074190" w:rsidRPr="00252734">
        <w:rPr>
          <w:rFonts w:cs="Times New Roman"/>
          <w:b/>
          <w:noProof/>
          <w:sz w:val="23"/>
          <w:szCs w:val="23"/>
          <w:lang w:val="sr-Latn-CS"/>
        </w:rPr>
        <w:t xml:space="preserve">  </w:t>
      </w:r>
      <w:r>
        <w:rPr>
          <w:rFonts w:cs="Times New Roman"/>
          <w:b/>
          <w:noProof/>
          <w:sz w:val="23"/>
          <w:szCs w:val="23"/>
          <w:lang w:val="sr-Latn-CS"/>
        </w:rPr>
        <w:t>A</w:t>
      </w:r>
      <w:r w:rsidR="00074190" w:rsidRPr="00252734">
        <w:rPr>
          <w:rFonts w:cs="Times New Roman"/>
          <w:b/>
          <w:noProof/>
          <w:sz w:val="23"/>
          <w:szCs w:val="23"/>
          <w:lang w:val="sr-Latn-CS"/>
        </w:rPr>
        <w:t xml:space="preserve">  </w:t>
      </w:r>
      <w:r>
        <w:rPr>
          <w:rFonts w:cs="Times New Roman"/>
          <w:b/>
          <w:noProof/>
          <w:sz w:val="23"/>
          <w:szCs w:val="23"/>
          <w:lang w:val="sr-Latn-CS"/>
        </w:rPr>
        <w:t>D</w:t>
      </w:r>
      <w:r w:rsidR="00074190" w:rsidRPr="00252734">
        <w:rPr>
          <w:rFonts w:cs="Times New Roman"/>
          <w:b/>
          <w:noProof/>
          <w:sz w:val="23"/>
          <w:szCs w:val="23"/>
          <w:lang w:val="sr-Latn-CS"/>
        </w:rPr>
        <w:t xml:space="preserve">  </w:t>
      </w:r>
      <w:r>
        <w:rPr>
          <w:rFonts w:cs="Times New Roman"/>
          <w:b/>
          <w:noProof/>
          <w:sz w:val="23"/>
          <w:szCs w:val="23"/>
          <w:lang w:val="sr-Latn-CS"/>
        </w:rPr>
        <w:t>A</w:t>
      </w:r>
    </w:p>
    <w:p w:rsidR="00074190" w:rsidRPr="00252734" w:rsidRDefault="00074190" w:rsidP="00074190">
      <w:pPr>
        <w:jc w:val="center"/>
        <w:rPr>
          <w:rFonts w:cs="Times New Roman"/>
          <w:noProof/>
          <w:sz w:val="23"/>
          <w:szCs w:val="23"/>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hideMark/>
          </w:tcPr>
          <w:p w:rsidR="00A60AFC" w:rsidRPr="00252734" w:rsidRDefault="00252734" w:rsidP="00A41BBF">
            <w:pPr>
              <w:tabs>
                <w:tab w:val="left" w:pos="-110"/>
              </w:tabs>
              <w:jc w:val="center"/>
              <w:rPr>
                <w:noProof/>
                <w:sz w:val="23"/>
                <w:szCs w:val="23"/>
                <w:lang w:val="sr-Latn-CS"/>
              </w:rPr>
            </w:pPr>
            <w:r>
              <w:rPr>
                <w:noProof/>
                <w:sz w:val="23"/>
                <w:szCs w:val="23"/>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tcPr>
          <w:p w:rsidR="00A60AFC" w:rsidRPr="00252734" w:rsidRDefault="00A60AFC" w:rsidP="00A41BBF">
            <w:pPr>
              <w:tabs>
                <w:tab w:val="left" w:pos="900"/>
              </w:tabs>
              <w:rPr>
                <w:noProof/>
                <w:sz w:val="23"/>
                <w:szCs w:val="23"/>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tcPr>
          <w:p w:rsidR="00A60AFC" w:rsidRPr="00252734" w:rsidRDefault="00A60AFC" w:rsidP="00A41BBF">
            <w:pPr>
              <w:tabs>
                <w:tab w:val="left" w:pos="900"/>
              </w:tabs>
              <w:jc w:val="center"/>
              <w:rPr>
                <w:noProof/>
                <w:sz w:val="23"/>
                <w:szCs w:val="23"/>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hideMark/>
          </w:tcPr>
          <w:p w:rsidR="00A60AFC" w:rsidRPr="00252734" w:rsidRDefault="00252734" w:rsidP="00A41BBF">
            <w:pPr>
              <w:tabs>
                <w:tab w:val="left" w:pos="0"/>
              </w:tabs>
              <w:jc w:val="center"/>
              <w:rPr>
                <w:noProof/>
                <w:sz w:val="23"/>
                <w:szCs w:val="23"/>
                <w:lang w:val="sr-Latn-CS"/>
              </w:rPr>
            </w:pPr>
            <w:r>
              <w:rPr>
                <w:noProof/>
                <w:sz w:val="23"/>
                <w:szCs w:val="23"/>
                <w:lang w:val="sr-Latn-CS"/>
              </w:rPr>
              <w:t>Aleksandar</w:t>
            </w:r>
            <w:r w:rsidR="00A60AFC" w:rsidRPr="00252734">
              <w:rPr>
                <w:noProof/>
                <w:sz w:val="23"/>
                <w:szCs w:val="23"/>
                <w:lang w:val="sr-Latn-CS"/>
              </w:rPr>
              <w:t xml:space="preserve"> </w:t>
            </w:r>
            <w:r>
              <w:rPr>
                <w:noProof/>
                <w:sz w:val="23"/>
                <w:szCs w:val="23"/>
                <w:lang w:val="sr-Latn-CS"/>
              </w:rPr>
              <w:t>Vučić</w:t>
            </w:r>
          </w:p>
        </w:tc>
      </w:tr>
    </w:tbl>
    <w:p w:rsidR="00074190" w:rsidRPr="00252734" w:rsidRDefault="00074190" w:rsidP="00074190">
      <w:pPr>
        <w:rPr>
          <w:noProof/>
          <w:sz w:val="23"/>
          <w:szCs w:val="23"/>
          <w:lang w:val="sr-Latn-CS"/>
        </w:rPr>
      </w:pPr>
    </w:p>
    <w:p w:rsidR="00074190" w:rsidRPr="00252734" w:rsidRDefault="00074190" w:rsidP="00074190">
      <w:pPr>
        <w:rPr>
          <w:rFonts w:cs="Times New Roman"/>
          <w:noProof/>
          <w:szCs w:val="24"/>
          <w:lang w:val="sr-Latn-CS"/>
        </w:rPr>
        <w:sectPr w:rsidR="00074190" w:rsidRPr="00252734" w:rsidSect="00E15208">
          <w:pgSz w:w="12240" w:h="15840"/>
          <w:pgMar w:top="142" w:right="1440" w:bottom="1440" w:left="1440" w:header="720" w:footer="720" w:gutter="0"/>
          <w:cols w:space="720"/>
        </w:sectPr>
      </w:pP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cs="Times New Roman"/>
          <w:noProof/>
          <w:sz w:val="23"/>
          <w:szCs w:val="23"/>
          <w:lang w:val="sr-Latn-CS"/>
        </w:rPr>
        <w:lastRenderedPageBreak/>
        <w:tab/>
      </w:r>
      <w:r w:rsidRPr="00252734">
        <w:rPr>
          <w:rFonts w:cs="Times New Roman"/>
          <w:noProof/>
          <w:sz w:val="23"/>
          <w:szCs w:val="23"/>
          <w:lang w:val="sr-Latn-CS"/>
        </w:rPr>
        <w:tab/>
      </w:r>
      <w:r w:rsidR="00252734">
        <w:rPr>
          <w:rFonts w:ascii="Times New Roman" w:hAnsi="Times New Roman" w:cs="Times New Roman"/>
          <w:noProof/>
          <w:sz w:val="23"/>
          <w:szCs w:val="23"/>
          <w:lang w:val="sr-Latn-CS"/>
        </w:rPr>
        <w:t>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osnovu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tačke</w:t>
      </w:r>
      <w:r w:rsidRPr="00252734">
        <w:rPr>
          <w:rFonts w:ascii="Times New Roman" w:hAnsi="Times New Roman" w:cs="Times New Roman"/>
          <w:noProof/>
          <w:sz w:val="23"/>
          <w:szCs w:val="23"/>
          <w:lang w:val="sr-Latn-CS"/>
        </w:rPr>
        <w:t xml:space="preserve"> 7. </w:t>
      </w:r>
      <w:r w:rsidR="00252734">
        <w:rPr>
          <w:rFonts w:ascii="Times New Roman" w:hAnsi="Times New Roman" w:cs="Times New Roman"/>
          <w:noProof/>
          <w:sz w:val="23"/>
          <w:szCs w:val="23"/>
          <w:lang w:val="sr-Latn-CS"/>
        </w:rPr>
        <w:t>stav</w:t>
      </w:r>
      <w:r w:rsidRPr="00252734">
        <w:rPr>
          <w:rFonts w:ascii="Times New Roman" w:hAnsi="Times New Roman" w:cs="Times New Roman"/>
          <w:noProof/>
          <w:sz w:val="23"/>
          <w:szCs w:val="23"/>
          <w:lang w:val="sr-Latn-CS"/>
        </w:rPr>
        <w:t xml:space="preserve"> 3. </w:t>
      </w:r>
      <w:r w:rsidR="00252734">
        <w:rPr>
          <w:rFonts w:ascii="Times New Roman" w:hAnsi="Times New Roman" w:cs="Times New Roman"/>
          <w:noProof/>
          <w:sz w:val="23"/>
          <w:szCs w:val="23"/>
          <w:lang w:val="sr-Latn-CS"/>
        </w:rPr>
        <w:t>Odluke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otvaranju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Budžetskog</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fonda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lečenje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oboljenja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stanja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ili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povreda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koje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mogu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uspešno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lečiti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Republici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iCs/>
          <w:noProof/>
          <w:sz w:val="23"/>
          <w:szCs w:val="23"/>
          <w:lang w:val="sr-Latn-CS"/>
        </w:rPr>
        <w:t>Službeni</w:t>
      </w:r>
      <w:r w:rsidRPr="00252734">
        <w:rPr>
          <w:rFonts w:ascii="Times New Roman" w:hAnsi="Times New Roman" w:cs="Times New Roman"/>
          <w:iCs/>
          <w:noProof/>
          <w:sz w:val="23"/>
          <w:szCs w:val="23"/>
          <w:lang w:val="sr-Latn-CS"/>
        </w:rPr>
        <w:t xml:space="preserve"> </w:t>
      </w:r>
      <w:r w:rsidR="00252734">
        <w:rPr>
          <w:rFonts w:ascii="Times New Roman" w:hAnsi="Times New Roman" w:cs="Times New Roman"/>
          <w:iCs/>
          <w:noProof/>
          <w:sz w:val="23"/>
          <w:szCs w:val="23"/>
          <w:lang w:val="sr-Latn-CS"/>
        </w:rPr>
        <w:t>glasnik</w:t>
      </w:r>
      <w:r w:rsidRPr="00252734">
        <w:rPr>
          <w:rFonts w:ascii="Times New Roman" w:hAnsi="Times New Roman" w:cs="Times New Roman"/>
          <w:iCs/>
          <w:noProof/>
          <w:sz w:val="23"/>
          <w:szCs w:val="23"/>
          <w:lang w:val="sr-Latn-CS"/>
        </w:rPr>
        <w:t xml:space="preserve"> </w:t>
      </w:r>
      <w:r w:rsidR="00252734">
        <w:rPr>
          <w:rFonts w:ascii="Times New Roman" w:hAnsi="Times New Roman" w:cs="Times New Roman"/>
          <w:iCs/>
          <w:noProof/>
          <w:sz w:val="23"/>
          <w:szCs w:val="23"/>
          <w:lang w:val="sr-Latn-CS"/>
        </w:rPr>
        <w:t>RS</w:t>
      </w:r>
      <w:r w:rsidRPr="00252734">
        <w:rPr>
          <w:rFonts w:ascii="Times New Roman" w:hAnsi="Times New Roman" w:cs="Times New Roman"/>
          <w:iCs/>
          <w:noProof/>
          <w:sz w:val="23"/>
          <w:szCs w:val="23"/>
          <w:lang w:val="sr-Latn-CS"/>
        </w:rPr>
        <w:t xml:space="preserve">ˮ, </w:t>
      </w:r>
      <w:r w:rsidR="00252734">
        <w:rPr>
          <w:rFonts w:ascii="Times New Roman" w:hAnsi="Times New Roman" w:cs="Times New Roman"/>
          <w:iCs/>
          <w:noProof/>
          <w:sz w:val="23"/>
          <w:szCs w:val="23"/>
          <w:lang w:val="sr-Latn-CS"/>
        </w:rPr>
        <w:t>br</w:t>
      </w:r>
      <w:r w:rsidRPr="00252734">
        <w:rPr>
          <w:rFonts w:ascii="Times New Roman" w:hAnsi="Times New Roman" w:cs="Times New Roman"/>
          <w:iCs/>
          <w:noProof/>
          <w:sz w:val="23"/>
          <w:szCs w:val="23"/>
          <w:lang w:val="sr-Latn-CS"/>
        </w:rPr>
        <w:t xml:space="preserve">. 92/14, 122/14 </w:t>
      </w:r>
      <w:r w:rsidR="00252734">
        <w:rPr>
          <w:rFonts w:ascii="Times New Roman" w:hAnsi="Times New Roman" w:cs="Times New Roman"/>
          <w:iCs/>
          <w:noProof/>
          <w:sz w:val="23"/>
          <w:szCs w:val="23"/>
          <w:lang w:val="sr-Latn-CS"/>
        </w:rPr>
        <w:t>i</w:t>
      </w:r>
      <w:r w:rsidRPr="00252734">
        <w:rPr>
          <w:rFonts w:ascii="Times New Roman" w:hAnsi="Times New Roman" w:cs="Times New Roman"/>
          <w:iCs/>
          <w:noProof/>
          <w:sz w:val="23"/>
          <w:szCs w:val="23"/>
          <w:lang w:val="sr-Latn-CS"/>
        </w:rPr>
        <w:t xml:space="preserve"> 131/14)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člana</w:t>
      </w:r>
      <w:r w:rsidRPr="00252734">
        <w:rPr>
          <w:rFonts w:ascii="Times New Roman" w:hAnsi="Times New Roman" w:cs="Times New Roman"/>
          <w:noProof/>
          <w:sz w:val="23"/>
          <w:szCs w:val="23"/>
          <w:lang w:val="sr-Latn-CS"/>
        </w:rPr>
        <w:t xml:space="preserve"> 43. </w:t>
      </w:r>
      <w:r w:rsidR="00252734">
        <w:rPr>
          <w:rFonts w:ascii="Times New Roman" w:hAnsi="Times New Roman" w:cs="Times New Roman"/>
          <w:noProof/>
          <w:sz w:val="23"/>
          <w:szCs w:val="23"/>
          <w:lang w:val="sr-Latn-CS"/>
        </w:rPr>
        <w:t>stav</w:t>
      </w:r>
      <w:r w:rsidRPr="00252734">
        <w:rPr>
          <w:rFonts w:ascii="Times New Roman" w:hAnsi="Times New Roman" w:cs="Times New Roman"/>
          <w:noProof/>
          <w:sz w:val="23"/>
          <w:szCs w:val="23"/>
          <w:lang w:val="sr-Latn-CS"/>
        </w:rPr>
        <w:t xml:space="preserve"> 2. </w:t>
      </w:r>
      <w:r w:rsidR="00252734">
        <w:rPr>
          <w:rFonts w:ascii="Times New Roman" w:hAnsi="Times New Roman" w:cs="Times New Roman"/>
          <w:noProof/>
          <w:sz w:val="23"/>
          <w:szCs w:val="23"/>
          <w:lang w:val="sr-Latn-CS"/>
        </w:rPr>
        <w:t>Zakona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Vladi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Službeni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glasnik</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RS</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br</w:t>
      </w:r>
      <w:r w:rsidRPr="00252734">
        <w:rPr>
          <w:rFonts w:ascii="Times New Roman" w:hAnsi="Times New Roman" w:cs="Times New Roman"/>
          <w:noProof/>
          <w:sz w:val="23"/>
          <w:szCs w:val="23"/>
          <w:lang w:val="sr-Latn-CS"/>
        </w:rPr>
        <w:t xml:space="preserve">. 55/05, 71/05 – </w:t>
      </w:r>
      <w:r w:rsidR="00252734">
        <w:rPr>
          <w:rFonts w:ascii="Times New Roman" w:hAnsi="Times New Roman" w:cs="Times New Roman"/>
          <w:noProof/>
          <w:sz w:val="23"/>
          <w:szCs w:val="23"/>
          <w:lang w:val="sr-Latn-CS"/>
        </w:rPr>
        <w:t>ispravka</w:t>
      </w:r>
      <w:r w:rsidRPr="00252734">
        <w:rPr>
          <w:rFonts w:ascii="Times New Roman" w:hAnsi="Times New Roman" w:cs="Times New Roman"/>
          <w:noProof/>
          <w:sz w:val="23"/>
          <w:szCs w:val="23"/>
          <w:lang w:val="sr-Latn-CS"/>
        </w:rPr>
        <w:t xml:space="preserve">, 101/07, 65/08, 16/11, 68/12 – </w:t>
      </w:r>
      <w:r w:rsidR="00252734">
        <w:rPr>
          <w:rFonts w:ascii="Times New Roman" w:hAnsi="Times New Roman" w:cs="Times New Roman"/>
          <w:noProof/>
          <w:sz w:val="23"/>
          <w:szCs w:val="23"/>
          <w:lang w:val="sr-Latn-CS"/>
        </w:rPr>
        <w:t>US</w:t>
      </w:r>
      <w:r w:rsidRPr="00252734">
        <w:rPr>
          <w:rFonts w:ascii="Times New Roman" w:hAnsi="Times New Roman" w:cs="Times New Roman"/>
          <w:noProof/>
          <w:sz w:val="23"/>
          <w:szCs w:val="23"/>
          <w:lang w:val="sr-Latn-CS"/>
        </w:rPr>
        <w:t xml:space="preserve">, 72/12, 7/14 – </w:t>
      </w:r>
      <w:r w:rsidR="00252734">
        <w:rPr>
          <w:rFonts w:ascii="Times New Roman" w:hAnsi="Times New Roman" w:cs="Times New Roman"/>
          <w:noProof/>
          <w:sz w:val="23"/>
          <w:szCs w:val="23"/>
          <w:lang w:val="sr-Latn-CS"/>
        </w:rPr>
        <w:t>US</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44/14),</w:t>
      </w:r>
    </w:p>
    <w:p w:rsidR="00074190" w:rsidRPr="00252734" w:rsidRDefault="00074190" w:rsidP="00074190">
      <w:pPr>
        <w:pStyle w:val="NoSpacing"/>
        <w:jc w:val="both"/>
        <w:rPr>
          <w:rFonts w:ascii="Times New Roman" w:hAnsi="Times New Roman" w:cs="Times New Roman"/>
          <w:noProof/>
          <w:sz w:val="23"/>
          <w:szCs w:val="23"/>
          <w:lang w:val="sr-Latn-CS"/>
        </w:rPr>
      </w:pPr>
    </w:p>
    <w:p w:rsidR="00074190" w:rsidRPr="00252734" w:rsidRDefault="00074190" w:rsidP="00074190">
      <w:pPr>
        <w:pStyle w:val="NoSpacing"/>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r w:rsidR="00252734">
        <w:rPr>
          <w:rFonts w:ascii="Times New Roman" w:hAnsi="Times New Roman" w:cs="Times New Roman"/>
          <w:noProof/>
          <w:sz w:val="23"/>
          <w:szCs w:val="23"/>
          <w:lang w:val="sr-Latn-CS"/>
        </w:rPr>
        <w:t>Vlada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donosi</w:t>
      </w:r>
    </w:p>
    <w:p w:rsidR="00074190" w:rsidRPr="00252734" w:rsidRDefault="00074190" w:rsidP="00074190">
      <w:pPr>
        <w:pStyle w:val="NoSpacing"/>
        <w:jc w:val="center"/>
        <w:rPr>
          <w:rFonts w:ascii="Times New Roman" w:hAnsi="Times New Roman" w:cs="Times New Roman"/>
          <w:noProof/>
          <w:sz w:val="23"/>
          <w:szCs w:val="23"/>
          <w:lang w:val="sr-Latn-CS"/>
        </w:rPr>
      </w:pPr>
    </w:p>
    <w:p w:rsidR="00074190" w:rsidRPr="00252734" w:rsidRDefault="00252734" w:rsidP="00074190">
      <w:pPr>
        <w:pStyle w:val="NoSpacing"/>
        <w:jc w:val="center"/>
        <w:rPr>
          <w:rFonts w:ascii="Times New Roman" w:hAnsi="Times New Roman" w:cs="Times New Roman"/>
          <w:b/>
          <w:noProof/>
          <w:sz w:val="23"/>
          <w:szCs w:val="23"/>
          <w:lang w:val="sr-Latn-CS"/>
        </w:rPr>
      </w:pPr>
      <w:r>
        <w:rPr>
          <w:rFonts w:ascii="Times New Roman" w:hAnsi="Times New Roman" w:cs="Times New Roman"/>
          <w:b/>
          <w:noProof/>
          <w:sz w:val="23"/>
          <w:szCs w:val="23"/>
          <w:lang w:val="sr-Latn-CS"/>
        </w:rPr>
        <w:t>R</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Š</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NJ</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E</w:t>
      </w:r>
    </w:p>
    <w:p w:rsidR="00074190" w:rsidRPr="00252734" w:rsidRDefault="00074190" w:rsidP="00074190">
      <w:pPr>
        <w:pStyle w:val="NoSpacing"/>
        <w:jc w:val="center"/>
        <w:rPr>
          <w:rFonts w:ascii="Times New Roman" w:hAnsi="Times New Roman" w:cs="Times New Roman"/>
          <w:noProof/>
          <w:sz w:val="23"/>
          <w:szCs w:val="23"/>
          <w:lang w:val="sr-Latn-CS"/>
        </w:rPr>
      </w:pPr>
    </w:p>
    <w:p w:rsidR="00074190" w:rsidRPr="00252734" w:rsidRDefault="00252734" w:rsidP="00074190">
      <w:pPr>
        <w:pStyle w:val="NoSpacing"/>
        <w:jc w:val="center"/>
        <w:rPr>
          <w:rFonts w:ascii="Times New Roman" w:hAnsi="Times New Roman" w:cs="Times New Roman"/>
          <w:b/>
          <w:noProof/>
          <w:sz w:val="23"/>
          <w:szCs w:val="23"/>
          <w:lang w:val="sr-Latn-CS"/>
        </w:rPr>
      </w:pPr>
      <w:r>
        <w:rPr>
          <w:rFonts w:ascii="Times New Roman" w:hAnsi="Times New Roman" w:cs="Times New Roman"/>
          <w:b/>
          <w:noProof/>
          <w:sz w:val="23"/>
          <w:szCs w:val="23"/>
          <w:lang w:val="sr-Latn-CS"/>
        </w:rPr>
        <w:t>O</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IMENOVANJU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PREDSEDNIKA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ČLANOVA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NADZORNOG</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ODBORA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BUDŽETSKOG</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FONDA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ZA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LEČENJE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OBOLJENJA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STANJA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ILI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POVREDA</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KOJE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NE</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MOGU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USPEŠNO</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LEČITI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U</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REPUBLICI</w:t>
      </w:r>
      <w:r w:rsidR="00074190" w:rsidRPr="00252734">
        <w:rPr>
          <w:rFonts w:ascii="Times New Roman" w:hAnsi="Times New Roman" w:cs="Times New Roman"/>
          <w:b/>
          <w:noProof/>
          <w:sz w:val="23"/>
          <w:szCs w:val="23"/>
          <w:lang w:val="sr-Latn-CS"/>
        </w:rPr>
        <w:t xml:space="preserve"> </w:t>
      </w:r>
      <w:r>
        <w:rPr>
          <w:rFonts w:ascii="Times New Roman" w:hAnsi="Times New Roman" w:cs="Times New Roman"/>
          <w:b/>
          <w:noProof/>
          <w:sz w:val="23"/>
          <w:szCs w:val="23"/>
          <w:lang w:val="sr-Latn-CS"/>
        </w:rPr>
        <w:t>SRBIJI</w:t>
      </w:r>
    </w:p>
    <w:p w:rsidR="00074190" w:rsidRPr="00252734" w:rsidRDefault="00074190" w:rsidP="00074190">
      <w:pPr>
        <w:pStyle w:val="NoSpacing"/>
        <w:rPr>
          <w:rFonts w:ascii="Times New Roman" w:hAnsi="Times New Roman" w:cs="Times New Roman"/>
          <w:noProof/>
          <w:sz w:val="23"/>
          <w:szCs w:val="23"/>
          <w:lang w:val="sr-Latn-CS"/>
        </w:rPr>
      </w:pPr>
    </w:p>
    <w:p w:rsidR="00074190" w:rsidRPr="00252734" w:rsidRDefault="00074190" w:rsidP="00074190">
      <w:pPr>
        <w:pStyle w:val="NoSpacing"/>
        <w:jc w:val="center"/>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I</w:t>
      </w:r>
    </w:p>
    <w:p w:rsidR="00074190" w:rsidRPr="00252734" w:rsidRDefault="00074190" w:rsidP="00074190">
      <w:pPr>
        <w:pStyle w:val="NoSpacing"/>
        <w:rPr>
          <w:rFonts w:ascii="Times New Roman" w:hAnsi="Times New Roman" w:cs="Times New Roman"/>
          <w:noProof/>
          <w:sz w:val="23"/>
          <w:szCs w:val="23"/>
          <w:lang w:val="sr-Latn-CS"/>
        </w:rPr>
      </w:pP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Nadzorni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odbor</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Budžetskog</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fonda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lečenje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oboljenja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stanja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ili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povreda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koje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mogu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uspešno</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lečiti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Republici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imenuju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se</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p>
    <w:p w:rsidR="00074190" w:rsidRPr="00252734" w:rsidRDefault="00074190" w:rsidP="00074190">
      <w:pPr>
        <w:pStyle w:val="NoSpacing"/>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1)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predsednika</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 </w:t>
      </w:r>
      <w:r w:rsidR="00252734">
        <w:rPr>
          <w:rFonts w:ascii="Times New Roman" w:hAnsi="Times New Roman" w:cs="Times New Roman"/>
          <w:noProof/>
          <w:sz w:val="23"/>
          <w:szCs w:val="23"/>
          <w:lang w:val="sr-Latn-CS"/>
        </w:rPr>
        <w:t>Veran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Matić</w:t>
      </w:r>
      <w:r w:rsidRPr="00252734">
        <w:rPr>
          <w:rFonts w:ascii="Times New Roman" w:hAnsi="Times New Roman" w:cs="Times New Roman"/>
          <w:noProof/>
          <w:sz w:val="23"/>
          <w:szCs w:val="23"/>
          <w:lang w:val="sr-Latn-CS"/>
        </w:rPr>
        <w:t>,</w:t>
      </w:r>
      <w:r w:rsidRPr="00252734">
        <w:rPr>
          <w:rFonts w:ascii="Times New Roman" w:hAnsi="Times New Roman" w:cs="Times New Roman"/>
          <w:noProof/>
          <w:color w:val="595B5C"/>
          <w:sz w:val="23"/>
          <w:szCs w:val="23"/>
          <w:shd w:val="clear" w:color="auto" w:fill="FFFFFF"/>
          <w:lang w:val="sr-Latn-CS"/>
        </w:rPr>
        <w:t xml:space="preserve"> </w:t>
      </w:r>
      <w:r w:rsidR="00252734">
        <w:rPr>
          <w:rFonts w:ascii="Times New Roman" w:hAnsi="Times New Roman" w:cs="Times New Roman"/>
          <w:noProof/>
          <w:sz w:val="23"/>
          <w:szCs w:val="23"/>
          <w:lang w:val="sr-Latn-CS"/>
        </w:rPr>
        <w:t>glavni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odgovorni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urednik</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RTV</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w:t>
      </w:r>
      <w:r w:rsidRPr="00252734">
        <w:rPr>
          <w:rFonts w:ascii="Times New Roman" w:hAnsi="Times New Roman" w:cs="Times New Roman"/>
          <w:noProof/>
          <w:sz w:val="23"/>
          <w:szCs w:val="23"/>
          <w:lang w:val="sr-Latn-CS"/>
        </w:rPr>
        <w:t>92ˮ;</w:t>
      </w:r>
    </w:p>
    <w:p w:rsidR="00074190" w:rsidRPr="00252734" w:rsidRDefault="00074190" w:rsidP="00074190">
      <w:pPr>
        <w:pStyle w:val="NoSpacing"/>
        <w:jc w:val="both"/>
        <w:rPr>
          <w:rFonts w:ascii="Times New Roman" w:hAnsi="Times New Roman" w:cs="Times New Roman"/>
          <w:noProof/>
          <w:sz w:val="23"/>
          <w:szCs w:val="23"/>
          <w:lang w:val="sr-Latn-CS"/>
        </w:rPr>
      </w:pP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2)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članove</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(1) </w:t>
      </w:r>
      <w:r w:rsidR="00252734">
        <w:rPr>
          <w:rFonts w:ascii="Times New Roman" w:hAnsi="Times New Roman" w:cs="Times New Roman"/>
          <w:noProof/>
          <w:sz w:val="23"/>
          <w:szCs w:val="23"/>
          <w:lang w:val="sr-Latn-CS"/>
        </w:rPr>
        <w:t>Sandra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Pavlović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Nacionalna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organizacije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retke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bolesti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Srbije</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(2) </w:t>
      </w:r>
      <w:r w:rsidR="00252734">
        <w:rPr>
          <w:rFonts w:ascii="Times New Roman" w:hAnsi="Times New Roman" w:cs="Times New Roman"/>
          <w:noProof/>
          <w:sz w:val="23"/>
          <w:szCs w:val="23"/>
          <w:lang w:val="sr-Latn-CS"/>
        </w:rPr>
        <w:t>Dejan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Pantelić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Radio</w:t>
      </w:r>
      <w:r w:rsidRPr="00252734">
        <w:rPr>
          <w:rFonts w:ascii="Times New Roman" w:hAnsi="Times New Roman" w:cs="Times New Roman"/>
          <w:noProof/>
          <w:sz w:val="23"/>
          <w:szCs w:val="23"/>
          <w:lang w:val="sr-Latn-CS"/>
        </w:rPr>
        <w:t>-</w:t>
      </w:r>
      <w:r w:rsidR="00252734">
        <w:rPr>
          <w:rFonts w:ascii="Times New Roman" w:hAnsi="Times New Roman" w:cs="Times New Roman"/>
          <w:noProof/>
          <w:sz w:val="23"/>
          <w:szCs w:val="23"/>
          <w:lang w:val="sr-Latn-CS"/>
        </w:rPr>
        <w:t>televizija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Srbije</w:t>
      </w:r>
      <w:r w:rsidRPr="00252734">
        <w:rPr>
          <w:rFonts w:ascii="Times New Roman" w:hAnsi="Times New Roman" w:cs="Times New Roman"/>
          <w:noProof/>
          <w:sz w:val="23"/>
          <w:szCs w:val="23"/>
          <w:lang w:val="sr-Latn-CS"/>
        </w:rPr>
        <w:t xml:space="preserve">, </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(3) </w:t>
      </w:r>
      <w:r w:rsidR="00252734">
        <w:rPr>
          <w:rFonts w:ascii="Times New Roman" w:hAnsi="Times New Roman" w:cs="Times New Roman"/>
          <w:noProof/>
          <w:sz w:val="23"/>
          <w:szCs w:val="23"/>
          <w:lang w:val="sr-Latn-CS"/>
        </w:rPr>
        <w:t>Nataša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Damnjanović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novinar</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(4) </w:t>
      </w:r>
      <w:r w:rsidR="00252734">
        <w:rPr>
          <w:rFonts w:ascii="Times New Roman" w:hAnsi="Times New Roman" w:cs="Times New Roman"/>
          <w:noProof/>
          <w:sz w:val="23"/>
          <w:szCs w:val="23"/>
          <w:lang w:val="sr-Latn-CS"/>
        </w:rPr>
        <w:t>doc</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dr</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Zoran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Radojičić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direktor</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Univerzitetske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dečje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klinike</w:t>
      </w:r>
      <w:r w:rsidRPr="00252734">
        <w:rPr>
          <w:rFonts w:ascii="Times New Roman" w:hAnsi="Times New Roman" w:cs="Times New Roman"/>
          <w:noProof/>
          <w:sz w:val="23"/>
          <w:szCs w:val="23"/>
          <w:lang w:val="sr-Latn-CS"/>
        </w:rPr>
        <w:t>,</w:t>
      </w:r>
    </w:p>
    <w:p w:rsidR="00074190" w:rsidRPr="00252734" w:rsidRDefault="00074190" w:rsidP="00074190">
      <w:pPr>
        <w:pStyle w:val="NoSpacing"/>
        <w:jc w:val="both"/>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t xml:space="preserve">(5) </w:t>
      </w:r>
      <w:r w:rsidR="00252734">
        <w:rPr>
          <w:rFonts w:ascii="Times New Roman" w:hAnsi="Times New Roman" w:cs="Times New Roman"/>
          <w:noProof/>
          <w:sz w:val="23"/>
          <w:szCs w:val="23"/>
          <w:lang w:val="sr-Latn-CS"/>
        </w:rPr>
        <w:t>doc</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dr</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Radoje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Simić</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vršilac</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dužnosti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direktora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Instituta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zdravstvenu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zaštitu</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majke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i</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deteta</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Srbije</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dr</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Vukan</w:t>
      </w:r>
      <w:r w:rsidRPr="00252734">
        <w:rPr>
          <w:rFonts w:ascii="Times New Roman" w:hAnsi="Times New Roman" w:cs="Times New Roman"/>
          <w:noProof/>
          <w:sz w:val="23"/>
          <w:szCs w:val="23"/>
          <w:lang w:val="sr-Latn-CS"/>
        </w:rPr>
        <w:t xml:space="preserve"> </w:t>
      </w:r>
      <w:r w:rsidR="00252734">
        <w:rPr>
          <w:rFonts w:ascii="Times New Roman" w:hAnsi="Times New Roman" w:cs="Times New Roman"/>
          <w:noProof/>
          <w:sz w:val="23"/>
          <w:szCs w:val="23"/>
          <w:lang w:val="sr-Latn-CS"/>
        </w:rPr>
        <w:t>Čupić</w:t>
      </w:r>
      <w:r w:rsidRPr="00252734">
        <w:rPr>
          <w:rFonts w:ascii="Times New Roman" w:hAnsi="Times New Roman" w:cs="Times New Roman"/>
          <w:noProof/>
          <w:sz w:val="23"/>
          <w:szCs w:val="23"/>
          <w:lang w:val="sr-Latn-CS"/>
        </w:rPr>
        <w:t>ˮ.</w:t>
      </w:r>
      <w:r w:rsidRPr="00252734">
        <w:rPr>
          <w:rFonts w:ascii="Times New Roman" w:hAnsi="Times New Roman" w:cs="Times New Roman"/>
          <w:noProof/>
          <w:sz w:val="23"/>
          <w:szCs w:val="23"/>
          <w:lang w:val="sr-Latn-CS"/>
        </w:rPr>
        <w:tab/>
      </w:r>
      <w:r w:rsidRPr="00252734">
        <w:rPr>
          <w:rFonts w:ascii="Times New Roman" w:hAnsi="Times New Roman" w:cs="Times New Roman"/>
          <w:noProof/>
          <w:sz w:val="23"/>
          <w:szCs w:val="23"/>
          <w:lang w:val="sr-Latn-CS"/>
        </w:rPr>
        <w:tab/>
      </w:r>
    </w:p>
    <w:p w:rsidR="00074190" w:rsidRPr="00252734" w:rsidRDefault="00074190" w:rsidP="00074190">
      <w:pPr>
        <w:pStyle w:val="NoSpacing"/>
        <w:jc w:val="both"/>
        <w:rPr>
          <w:rFonts w:ascii="Times New Roman" w:hAnsi="Times New Roman" w:cs="Times New Roman"/>
          <w:noProof/>
          <w:sz w:val="23"/>
          <w:szCs w:val="23"/>
          <w:lang w:val="sr-Latn-CS"/>
        </w:rPr>
      </w:pPr>
    </w:p>
    <w:p w:rsidR="00074190" w:rsidRPr="00252734" w:rsidRDefault="00074190" w:rsidP="00074190">
      <w:pPr>
        <w:pStyle w:val="NoSpacing"/>
        <w:jc w:val="center"/>
        <w:rPr>
          <w:rFonts w:ascii="Times New Roman" w:hAnsi="Times New Roman" w:cs="Times New Roman"/>
          <w:noProof/>
          <w:sz w:val="23"/>
          <w:szCs w:val="23"/>
          <w:lang w:val="sr-Latn-CS"/>
        </w:rPr>
      </w:pPr>
      <w:r w:rsidRPr="00252734">
        <w:rPr>
          <w:rFonts w:ascii="Times New Roman" w:hAnsi="Times New Roman" w:cs="Times New Roman"/>
          <w:noProof/>
          <w:sz w:val="23"/>
          <w:szCs w:val="23"/>
          <w:lang w:val="sr-Latn-CS"/>
        </w:rPr>
        <w:t>II</w:t>
      </w:r>
    </w:p>
    <w:p w:rsidR="00074190" w:rsidRPr="00252734" w:rsidRDefault="00074190" w:rsidP="00074190">
      <w:pPr>
        <w:jc w:val="center"/>
        <w:rPr>
          <w:b/>
          <w:noProof/>
          <w:sz w:val="23"/>
          <w:szCs w:val="23"/>
          <w:lang w:val="sr-Latn-CS"/>
        </w:rPr>
      </w:pPr>
    </w:p>
    <w:p w:rsidR="00074190" w:rsidRPr="00252734" w:rsidRDefault="00074190" w:rsidP="00074190">
      <w:pPr>
        <w:ind w:firstLine="1080"/>
        <w:rPr>
          <w:noProof/>
          <w:sz w:val="23"/>
          <w:szCs w:val="23"/>
          <w:lang w:val="sr-Latn-CS"/>
        </w:rPr>
      </w:pPr>
      <w:r w:rsidRPr="00252734">
        <w:rPr>
          <w:noProof/>
          <w:sz w:val="23"/>
          <w:szCs w:val="23"/>
          <w:lang w:val="sr-Latn-CS"/>
        </w:rPr>
        <w:tab/>
      </w:r>
      <w:r w:rsidR="00252734">
        <w:rPr>
          <w:noProof/>
          <w:sz w:val="23"/>
          <w:szCs w:val="23"/>
          <w:lang w:val="sr-Latn-CS"/>
        </w:rPr>
        <w:t>Ovo</w:t>
      </w:r>
      <w:r w:rsidRPr="00252734">
        <w:rPr>
          <w:noProof/>
          <w:sz w:val="23"/>
          <w:szCs w:val="23"/>
          <w:lang w:val="sr-Latn-CS"/>
        </w:rPr>
        <w:t xml:space="preserve"> </w:t>
      </w:r>
      <w:r w:rsidR="00252734">
        <w:rPr>
          <w:noProof/>
          <w:sz w:val="23"/>
          <w:szCs w:val="23"/>
          <w:lang w:val="sr-Latn-CS"/>
        </w:rPr>
        <w:t>rešenje</w:t>
      </w:r>
      <w:r w:rsidRPr="00252734">
        <w:rPr>
          <w:noProof/>
          <w:sz w:val="23"/>
          <w:szCs w:val="23"/>
          <w:lang w:val="sr-Latn-CS"/>
        </w:rPr>
        <w:t xml:space="preserve"> </w:t>
      </w:r>
      <w:r w:rsidR="00252734">
        <w:rPr>
          <w:noProof/>
          <w:sz w:val="23"/>
          <w:szCs w:val="23"/>
          <w:lang w:val="sr-Latn-CS"/>
        </w:rPr>
        <w:t>objaviti</w:t>
      </w:r>
      <w:r w:rsidRPr="00252734">
        <w:rPr>
          <w:noProof/>
          <w:sz w:val="23"/>
          <w:szCs w:val="23"/>
          <w:lang w:val="sr-Latn-CS"/>
        </w:rPr>
        <w:t xml:space="preserve"> </w:t>
      </w:r>
      <w:r w:rsidR="00252734">
        <w:rPr>
          <w:noProof/>
          <w:sz w:val="23"/>
          <w:szCs w:val="23"/>
          <w:lang w:val="sr-Latn-CS"/>
        </w:rPr>
        <w:t>u</w:t>
      </w:r>
      <w:r w:rsidRPr="00252734">
        <w:rPr>
          <w:noProof/>
          <w:sz w:val="23"/>
          <w:szCs w:val="23"/>
          <w:lang w:val="sr-Latn-CS"/>
        </w:rPr>
        <w:t xml:space="preserve"> „</w:t>
      </w:r>
      <w:r w:rsidR="00252734">
        <w:rPr>
          <w:noProof/>
          <w:sz w:val="23"/>
          <w:szCs w:val="23"/>
          <w:lang w:val="sr-Latn-CS"/>
        </w:rPr>
        <w:t>Službenom</w:t>
      </w:r>
      <w:r w:rsidRPr="00252734">
        <w:rPr>
          <w:noProof/>
          <w:sz w:val="23"/>
          <w:szCs w:val="23"/>
          <w:lang w:val="sr-Latn-CS"/>
        </w:rPr>
        <w:t xml:space="preserve"> </w:t>
      </w:r>
      <w:r w:rsidR="00252734">
        <w:rPr>
          <w:noProof/>
          <w:sz w:val="23"/>
          <w:szCs w:val="23"/>
          <w:lang w:val="sr-Latn-CS"/>
        </w:rPr>
        <w:t>glasniku</w:t>
      </w:r>
      <w:r w:rsidRPr="00252734">
        <w:rPr>
          <w:noProof/>
          <w:sz w:val="23"/>
          <w:szCs w:val="23"/>
          <w:lang w:val="sr-Latn-CS"/>
        </w:rPr>
        <w:t xml:space="preserve"> </w:t>
      </w:r>
      <w:r w:rsidR="00252734">
        <w:rPr>
          <w:noProof/>
          <w:sz w:val="23"/>
          <w:szCs w:val="23"/>
          <w:lang w:val="sr-Latn-CS"/>
        </w:rPr>
        <w:t>Republike</w:t>
      </w:r>
      <w:r w:rsidRPr="00252734">
        <w:rPr>
          <w:noProof/>
          <w:sz w:val="23"/>
          <w:szCs w:val="23"/>
          <w:lang w:val="sr-Latn-CS"/>
        </w:rPr>
        <w:t xml:space="preserve"> </w:t>
      </w:r>
      <w:r w:rsidR="00252734">
        <w:rPr>
          <w:noProof/>
          <w:sz w:val="23"/>
          <w:szCs w:val="23"/>
          <w:lang w:val="sr-Latn-CS"/>
        </w:rPr>
        <w:t>Srbije</w:t>
      </w:r>
      <w:r w:rsidRPr="00252734">
        <w:rPr>
          <w:noProof/>
          <w:sz w:val="23"/>
          <w:szCs w:val="23"/>
          <w:lang w:val="sr-Latn-CS"/>
        </w:rPr>
        <w:t>”.</w:t>
      </w:r>
    </w:p>
    <w:p w:rsidR="00074190" w:rsidRPr="00252734" w:rsidRDefault="00074190" w:rsidP="00074190">
      <w:pPr>
        <w:rPr>
          <w:noProof/>
          <w:sz w:val="23"/>
          <w:szCs w:val="23"/>
          <w:lang w:val="sr-Latn-CS"/>
        </w:rPr>
      </w:pPr>
    </w:p>
    <w:p w:rsidR="00074190" w:rsidRPr="00252734" w:rsidRDefault="00074190" w:rsidP="00074190">
      <w:pPr>
        <w:rPr>
          <w:noProof/>
          <w:sz w:val="23"/>
          <w:szCs w:val="23"/>
          <w:lang w:val="sr-Latn-CS"/>
        </w:rPr>
      </w:pPr>
    </w:p>
    <w:p w:rsidR="00074190" w:rsidRPr="00252734" w:rsidRDefault="00074190" w:rsidP="00074190">
      <w:pPr>
        <w:rPr>
          <w:noProof/>
          <w:sz w:val="23"/>
          <w:szCs w:val="23"/>
          <w:lang w:val="sr-Latn-CS"/>
        </w:rPr>
      </w:pPr>
      <w:r w:rsidRPr="00252734">
        <w:rPr>
          <w:noProof/>
          <w:sz w:val="23"/>
          <w:szCs w:val="23"/>
          <w:lang w:val="sr-Latn-CS"/>
        </w:rPr>
        <w:t xml:space="preserve">24 </w:t>
      </w:r>
      <w:r w:rsidR="00252734">
        <w:rPr>
          <w:noProof/>
          <w:sz w:val="23"/>
          <w:szCs w:val="23"/>
          <w:lang w:val="sr-Latn-CS"/>
        </w:rPr>
        <w:t>Broj</w:t>
      </w:r>
      <w:r w:rsidRPr="00252734">
        <w:rPr>
          <w:noProof/>
          <w:sz w:val="23"/>
          <w:szCs w:val="23"/>
          <w:lang w:val="sr-Latn-CS"/>
        </w:rPr>
        <w:t>: 119-355/2017</w:t>
      </w:r>
    </w:p>
    <w:p w:rsidR="00074190" w:rsidRPr="00252734" w:rsidRDefault="00252734" w:rsidP="00074190">
      <w:pPr>
        <w:rPr>
          <w:rFonts w:cs="Times New Roman"/>
          <w:noProof/>
          <w:sz w:val="23"/>
          <w:szCs w:val="23"/>
          <w:lang w:val="sr-Latn-CS"/>
        </w:rPr>
      </w:pPr>
      <w:r>
        <w:rPr>
          <w:rFonts w:cs="Times New Roman"/>
          <w:noProof/>
          <w:sz w:val="23"/>
          <w:szCs w:val="23"/>
          <w:lang w:val="sr-Latn-CS"/>
        </w:rPr>
        <w:t>U</w:t>
      </w:r>
      <w:r w:rsidR="00A60AFC" w:rsidRPr="00252734">
        <w:rPr>
          <w:rFonts w:cs="Times New Roman"/>
          <w:noProof/>
          <w:sz w:val="23"/>
          <w:szCs w:val="23"/>
          <w:lang w:val="sr-Latn-CS"/>
        </w:rPr>
        <w:t xml:space="preserve"> </w:t>
      </w:r>
      <w:r>
        <w:rPr>
          <w:rFonts w:cs="Times New Roman"/>
          <w:noProof/>
          <w:sz w:val="23"/>
          <w:szCs w:val="23"/>
          <w:lang w:val="sr-Latn-CS"/>
        </w:rPr>
        <w:t>Beogradu</w:t>
      </w:r>
      <w:r w:rsidR="00A60AFC" w:rsidRPr="00252734">
        <w:rPr>
          <w:rFonts w:cs="Times New Roman"/>
          <w:noProof/>
          <w:sz w:val="23"/>
          <w:szCs w:val="23"/>
          <w:lang w:val="sr-Latn-CS"/>
        </w:rPr>
        <w:t xml:space="preserve">, 3. </w:t>
      </w:r>
      <w:r>
        <w:rPr>
          <w:rFonts w:cs="Times New Roman"/>
          <w:noProof/>
          <w:sz w:val="23"/>
          <w:szCs w:val="23"/>
          <w:lang w:val="sr-Latn-CS"/>
        </w:rPr>
        <w:t>februara</w:t>
      </w:r>
      <w:r w:rsidR="00A60AFC" w:rsidRPr="00252734">
        <w:rPr>
          <w:rFonts w:cs="Times New Roman"/>
          <w:noProof/>
          <w:sz w:val="23"/>
          <w:szCs w:val="23"/>
          <w:lang w:val="sr-Latn-CS"/>
        </w:rPr>
        <w:t xml:space="preserve"> 2017. </w:t>
      </w:r>
      <w:r>
        <w:rPr>
          <w:rFonts w:cs="Times New Roman"/>
          <w:noProof/>
          <w:sz w:val="23"/>
          <w:szCs w:val="23"/>
          <w:lang w:val="sr-Latn-CS"/>
        </w:rPr>
        <w:t>godine</w:t>
      </w:r>
    </w:p>
    <w:p w:rsidR="00074190" w:rsidRPr="00252734" w:rsidRDefault="00074190" w:rsidP="00074190">
      <w:pPr>
        <w:rPr>
          <w:rFonts w:cs="Times New Roman"/>
          <w:noProof/>
          <w:sz w:val="23"/>
          <w:szCs w:val="23"/>
          <w:lang w:val="sr-Latn-CS"/>
        </w:rPr>
      </w:pPr>
    </w:p>
    <w:p w:rsidR="00074190" w:rsidRPr="00252734" w:rsidRDefault="00074190" w:rsidP="00074190">
      <w:pPr>
        <w:rPr>
          <w:rFonts w:cs="Times New Roman"/>
          <w:noProof/>
          <w:sz w:val="23"/>
          <w:szCs w:val="23"/>
          <w:lang w:val="sr-Latn-CS"/>
        </w:rPr>
      </w:pPr>
    </w:p>
    <w:p w:rsidR="00074190" w:rsidRPr="00252734" w:rsidRDefault="00252734" w:rsidP="00074190">
      <w:pPr>
        <w:jc w:val="center"/>
        <w:rPr>
          <w:rFonts w:cs="Times New Roman"/>
          <w:b/>
          <w:noProof/>
          <w:sz w:val="23"/>
          <w:szCs w:val="23"/>
          <w:lang w:val="sr-Latn-CS"/>
        </w:rPr>
      </w:pPr>
      <w:r>
        <w:rPr>
          <w:rFonts w:cs="Times New Roman"/>
          <w:b/>
          <w:noProof/>
          <w:sz w:val="23"/>
          <w:szCs w:val="23"/>
          <w:lang w:val="sr-Latn-CS"/>
        </w:rPr>
        <w:t>V</w:t>
      </w:r>
      <w:r w:rsidR="00074190" w:rsidRPr="00252734">
        <w:rPr>
          <w:rFonts w:cs="Times New Roman"/>
          <w:b/>
          <w:noProof/>
          <w:sz w:val="23"/>
          <w:szCs w:val="23"/>
          <w:lang w:val="sr-Latn-CS"/>
        </w:rPr>
        <w:t xml:space="preserve">  </w:t>
      </w:r>
      <w:r>
        <w:rPr>
          <w:rFonts w:cs="Times New Roman"/>
          <w:b/>
          <w:noProof/>
          <w:sz w:val="23"/>
          <w:szCs w:val="23"/>
          <w:lang w:val="sr-Latn-CS"/>
        </w:rPr>
        <w:t>L</w:t>
      </w:r>
      <w:r w:rsidR="00074190" w:rsidRPr="00252734">
        <w:rPr>
          <w:rFonts w:cs="Times New Roman"/>
          <w:b/>
          <w:noProof/>
          <w:sz w:val="23"/>
          <w:szCs w:val="23"/>
          <w:lang w:val="sr-Latn-CS"/>
        </w:rPr>
        <w:t xml:space="preserve">  </w:t>
      </w:r>
      <w:r>
        <w:rPr>
          <w:rFonts w:cs="Times New Roman"/>
          <w:b/>
          <w:noProof/>
          <w:sz w:val="23"/>
          <w:szCs w:val="23"/>
          <w:lang w:val="sr-Latn-CS"/>
        </w:rPr>
        <w:t>A</w:t>
      </w:r>
      <w:r w:rsidR="00074190" w:rsidRPr="00252734">
        <w:rPr>
          <w:rFonts w:cs="Times New Roman"/>
          <w:b/>
          <w:noProof/>
          <w:sz w:val="23"/>
          <w:szCs w:val="23"/>
          <w:lang w:val="sr-Latn-CS"/>
        </w:rPr>
        <w:t xml:space="preserve">  </w:t>
      </w:r>
      <w:r>
        <w:rPr>
          <w:rFonts w:cs="Times New Roman"/>
          <w:b/>
          <w:noProof/>
          <w:sz w:val="23"/>
          <w:szCs w:val="23"/>
          <w:lang w:val="sr-Latn-CS"/>
        </w:rPr>
        <w:t>D</w:t>
      </w:r>
      <w:r w:rsidR="00074190" w:rsidRPr="00252734">
        <w:rPr>
          <w:rFonts w:cs="Times New Roman"/>
          <w:b/>
          <w:noProof/>
          <w:sz w:val="23"/>
          <w:szCs w:val="23"/>
          <w:lang w:val="sr-Latn-CS"/>
        </w:rPr>
        <w:t xml:space="preserve">  </w:t>
      </w:r>
      <w:r>
        <w:rPr>
          <w:rFonts w:cs="Times New Roman"/>
          <w:b/>
          <w:noProof/>
          <w:sz w:val="23"/>
          <w:szCs w:val="23"/>
          <w:lang w:val="sr-Latn-CS"/>
        </w:rPr>
        <w:t>A</w:t>
      </w:r>
    </w:p>
    <w:p w:rsidR="00074190" w:rsidRPr="00252734" w:rsidRDefault="00074190" w:rsidP="00074190">
      <w:pPr>
        <w:jc w:val="center"/>
        <w:rPr>
          <w:rFonts w:cs="Times New Roman"/>
          <w:noProof/>
          <w:sz w:val="23"/>
          <w:szCs w:val="23"/>
          <w:lang w:val="sr-Latn-CS"/>
        </w:rPr>
      </w:pPr>
    </w:p>
    <w:p w:rsidR="00A60AFC" w:rsidRPr="00252734" w:rsidRDefault="00A60AFC" w:rsidP="00A60AFC">
      <w:pPr>
        <w:jc w:val="center"/>
        <w:rPr>
          <w:noProof/>
          <w:lang w:val="sr-Latn-CS"/>
        </w:rPr>
      </w:pPr>
    </w:p>
    <w:tbl>
      <w:tblPr>
        <w:tblW w:w="0" w:type="auto"/>
        <w:jc w:val="center"/>
        <w:tblLayout w:type="fixed"/>
        <w:tblLook w:val="04A0"/>
      </w:tblPr>
      <w:tblGrid>
        <w:gridCol w:w="4360"/>
        <w:gridCol w:w="4360"/>
      </w:tblGrid>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hideMark/>
          </w:tcPr>
          <w:p w:rsidR="00A60AFC" w:rsidRPr="00252734" w:rsidRDefault="00252734" w:rsidP="00A41BBF">
            <w:pPr>
              <w:tabs>
                <w:tab w:val="left" w:pos="-110"/>
              </w:tabs>
              <w:jc w:val="center"/>
              <w:rPr>
                <w:noProof/>
                <w:sz w:val="23"/>
                <w:szCs w:val="23"/>
                <w:lang w:val="sr-Latn-CS"/>
              </w:rPr>
            </w:pPr>
            <w:r>
              <w:rPr>
                <w:noProof/>
                <w:sz w:val="23"/>
                <w:szCs w:val="23"/>
                <w:lang w:val="sr-Latn-CS"/>
              </w:rPr>
              <w:t>PREDSEDNIK</w:t>
            </w: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tcPr>
          <w:p w:rsidR="00A60AFC" w:rsidRPr="00252734" w:rsidRDefault="00A60AFC" w:rsidP="00A41BBF">
            <w:pPr>
              <w:tabs>
                <w:tab w:val="left" w:pos="900"/>
              </w:tabs>
              <w:rPr>
                <w:noProof/>
                <w:sz w:val="23"/>
                <w:szCs w:val="23"/>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tcPr>
          <w:p w:rsidR="00A60AFC" w:rsidRPr="00252734" w:rsidRDefault="00A60AFC" w:rsidP="00A41BBF">
            <w:pPr>
              <w:tabs>
                <w:tab w:val="left" w:pos="900"/>
              </w:tabs>
              <w:jc w:val="center"/>
              <w:rPr>
                <w:noProof/>
                <w:sz w:val="23"/>
                <w:szCs w:val="23"/>
                <w:lang w:val="sr-Latn-CS"/>
              </w:rPr>
            </w:pPr>
          </w:p>
        </w:tc>
      </w:tr>
      <w:tr w:rsidR="00A60AFC" w:rsidRPr="00252734" w:rsidTr="00A41BBF">
        <w:trPr>
          <w:jc w:val="center"/>
        </w:trPr>
        <w:tc>
          <w:tcPr>
            <w:tcW w:w="4360" w:type="dxa"/>
          </w:tcPr>
          <w:p w:rsidR="00A60AFC" w:rsidRPr="00252734" w:rsidRDefault="00A60AFC" w:rsidP="00A41BBF">
            <w:pPr>
              <w:tabs>
                <w:tab w:val="left" w:pos="900"/>
              </w:tabs>
              <w:jc w:val="center"/>
              <w:rPr>
                <w:noProof/>
                <w:sz w:val="23"/>
                <w:szCs w:val="23"/>
                <w:lang w:val="sr-Latn-CS"/>
              </w:rPr>
            </w:pPr>
          </w:p>
        </w:tc>
        <w:tc>
          <w:tcPr>
            <w:tcW w:w="4360" w:type="dxa"/>
            <w:hideMark/>
          </w:tcPr>
          <w:p w:rsidR="00A60AFC" w:rsidRPr="00252734" w:rsidRDefault="00252734" w:rsidP="00A41BBF">
            <w:pPr>
              <w:tabs>
                <w:tab w:val="left" w:pos="0"/>
              </w:tabs>
              <w:jc w:val="center"/>
              <w:rPr>
                <w:noProof/>
                <w:sz w:val="23"/>
                <w:szCs w:val="23"/>
                <w:lang w:val="sr-Latn-CS"/>
              </w:rPr>
            </w:pPr>
            <w:r>
              <w:rPr>
                <w:noProof/>
                <w:sz w:val="23"/>
                <w:szCs w:val="23"/>
                <w:lang w:val="sr-Latn-CS"/>
              </w:rPr>
              <w:t>Aleksandar</w:t>
            </w:r>
            <w:r w:rsidR="00A60AFC" w:rsidRPr="00252734">
              <w:rPr>
                <w:noProof/>
                <w:sz w:val="23"/>
                <w:szCs w:val="23"/>
                <w:lang w:val="sr-Latn-CS"/>
              </w:rPr>
              <w:t xml:space="preserve"> </w:t>
            </w:r>
            <w:r>
              <w:rPr>
                <w:noProof/>
                <w:sz w:val="23"/>
                <w:szCs w:val="23"/>
                <w:lang w:val="sr-Latn-CS"/>
              </w:rPr>
              <w:t>Vučić</w:t>
            </w:r>
          </w:p>
        </w:tc>
      </w:tr>
    </w:tbl>
    <w:p w:rsidR="009E4629" w:rsidRPr="00252734" w:rsidRDefault="009E4629" w:rsidP="009E4629">
      <w:pPr>
        <w:rPr>
          <w:noProof/>
          <w:sz w:val="23"/>
          <w:szCs w:val="23"/>
          <w:lang w:val="sr-Latn-CS"/>
        </w:rPr>
      </w:pPr>
    </w:p>
    <w:sectPr w:rsidR="009E4629" w:rsidRPr="00252734" w:rsidSect="009671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D81" w:rsidRDefault="001B5D81" w:rsidP="00252734">
      <w:r>
        <w:separator/>
      </w:r>
    </w:p>
  </w:endnote>
  <w:endnote w:type="continuationSeparator" w:id="0">
    <w:p w:rsidR="001B5D81" w:rsidRDefault="001B5D81" w:rsidP="002527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D81" w:rsidRDefault="001B5D81" w:rsidP="00252734">
      <w:r>
        <w:separator/>
      </w:r>
    </w:p>
  </w:footnote>
  <w:footnote w:type="continuationSeparator" w:id="0">
    <w:p w:rsidR="001B5D81" w:rsidRDefault="001B5D81" w:rsidP="0025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34" w:rsidRDefault="002527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w:hdrShapeDefaults>
  <w:footnotePr>
    <w:footnote w:id="-1"/>
    <w:footnote w:id="0"/>
  </w:footnotePr>
  <w:endnotePr>
    <w:endnote w:id="-1"/>
    <w:endnote w:id="0"/>
  </w:endnotePr>
  <w:compat/>
  <w:rsids>
    <w:rsidRoot w:val="00413055"/>
    <w:rsid w:val="000208B2"/>
    <w:rsid w:val="00054CF9"/>
    <w:rsid w:val="0006247B"/>
    <w:rsid w:val="00074190"/>
    <w:rsid w:val="000807A4"/>
    <w:rsid w:val="00130DA8"/>
    <w:rsid w:val="00173A76"/>
    <w:rsid w:val="001B5D81"/>
    <w:rsid w:val="001D164A"/>
    <w:rsid w:val="002259A1"/>
    <w:rsid w:val="00252734"/>
    <w:rsid w:val="002534FF"/>
    <w:rsid w:val="002554D6"/>
    <w:rsid w:val="002825FD"/>
    <w:rsid w:val="002C42AB"/>
    <w:rsid w:val="002E6733"/>
    <w:rsid w:val="00322654"/>
    <w:rsid w:val="00390095"/>
    <w:rsid w:val="003A6853"/>
    <w:rsid w:val="003B40F1"/>
    <w:rsid w:val="003E77E3"/>
    <w:rsid w:val="00413055"/>
    <w:rsid w:val="004201F1"/>
    <w:rsid w:val="0045722B"/>
    <w:rsid w:val="004A339B"/>
    <w:rsid w:val="004D285F"/>
    <w:rsid w:val="004E5422"/>
    <w:rsid w:val="00546E70"/>
    <w:rsid w:val="005E3C26"/>
    <w:rsid w:val="00601C32"/>
    <w:rsid w:val="00612307"/>
    <w:rsid w:val="006166DE"/>
    <w:rsid w:val="00643F24"/>
    <w:rsid w:val="006A0EBE"/>
    <w:rsid w:val="006E33D6"/>
    <w:rsid w:val="00723B2D"/>
    <w:rsid w:val="007702BF"/>
    <w:rsid w:val="007A48A7"/>
    <w:rsid w:val="007E3F80"/>
    <w:rsid w:val="00815D8A"/>
    <w:rsid w:val="00830A3E"/>
    <w:rsid w:val="00840B51"/>
    <w:rsid w:val="0085016C"/>
    <w:rsid w:val="0092405B"/>
    <w:rsid w:val="009304DF"/>
    <w:rsid w:val="00967162"/>
    <w:rsid w:val="00973F24"/>
    <w:rsid w:val="009905F1"/>
    <w:rsid w:val="009E4629"/>
    <w:rsid w:val="00A60AFC"/>
    <w:rsid w:val="00AB26F3"/>
    <w:rsid w:val="00AC0871"/>
    <w:rsid w:val="00B02788"/>
    <w:rsid w:val="00B0679D"/>
    <w:rsid w:val="00B17AF5"/>
    <w:rsid w:val="00B17B64"/>
    <w:rsid w:val="00BB3A47"/>
    <w:rsid w:val="00BE5B24"/>
    <w:rsid w:val="00BE781C"/>
    <w:rsid w:val="00C04478"/>
    <w:rsid w:val="00C237CC"/>
    <w:rsid w:val="00C9324B"/>
    <w:rsid w:val="00CB28E8"/>
    <w:rsid w:val="00CD408B"/>
    <w:rsid w:val="00D12F99"/>
    <w:rsid w:val="00D26117"/>
    <w:rsid w:val="00D35BC6"/>
    <w:rsid w:val="00D41260"/>
    <w:rsid w:val="00D95267"/>
    <w:rsid w:val="00E56BB6"/>
    <w:rsid w:val="00EB362D"/>
    <w:rsid w:val="00EC00C7"/>
    <w:rsid w:val="00F2370B"/>
    <w:rsid w:val="00F311DE"/>
    <w:rsid w:val="00F543B6"/>
    <w:rsid w:val="00F6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24"/>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0208B2"/>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46E70"/>
    <w:pPr>
      <w:spacing w:after="120" w:line="480" w:lineRule="auto"/>
    </w:pPr>
  </w:style>
  <w:style w:type="character" w:customStyle="1" w:styleId="BodyText2Char">
    <w:name w:val="Body Text 2 Char"/>
    <w:basedOn w:val="DefaultParagraphFont"/>
    <w:link w:val="BodyText2"/>
    <w:uiPriority w:val="99"/>
    <w:rsid w:val="00546E70"/>
    <w:rPr>
      <w:rFonts w:ascii="Times New Roman" w:hAnsi="Times New Roman"/>
      <w:sz w:val="24"/>
    </w:rPr>
  </w:style>
  <w:style w:type="paragraph" w:styleId="BalloonText">
    <w:name w:val="Balloon Text"/>
    <w:basedOn w:val="Normal"/>
    <w:link w:val="BalloonTextChar"/>
    <w:uiPriority w:val="99"/>
    <w:semiHidden/>
    <w:unhideWhenUsed/>
    <w:rsid w:val="00546E70"/>
    <w:rPr>
      <w:rFonts w:ascii="Tahoma" w:hAnsi="Tahoma" w:cs="Tahoma"/>
      <w:sz w:val="16"/>
      <w:szCs w:val="16"/>
    </w:rPr>
  </w:style>
  <w:style w:type="character" w:customStyle="1" w:styleId="BalloonTextChar">
    <w:name w:val="Balloon Text Char"/>
    <w:basedOn w:val="DefaultParagraphFont"/>
    <w:link w:val="BalloonText"/>
    <w:uiPriority w:val="99"/>
    <w:semiHidden/>
    <w:rsid w:val="00546E70"/>
    <w:rPr>
      <w:rFonts w:ascii="Tahoma" w:hAnsi="Tahoma" w:cs="Tahoma"/>
      <w:sz w:val="16"/>
      <w:szCs w:val="16"/>
    </w:rPr>
  </w:style>
  <w:style w:type="character" w:customStyle="1" w:styleId="Heading1Char">
    <w:name w:val="Heading 1 Char"/>
    <w:basedOn w:val="DefaultParagraphFont"/>
    <w:link w:val="Heading1"/>
    <w:rsid w:val="000208B2"/>
    <w:rPr>
      <w:rFonts w:ascii="Times New Roman" w:eastAsia="Times New Roman" w:hAnsi="Times New Roman" w:cs="Times New Roman"/>
      <w:b/>
      <w:sz w:val="24"/>
      <w:lang w:val="sr-Latn-CS"/>
    </w:rPr>
  </w:style>
  <w:style w:type="character" w:customStyle="1" w:styleId="BodyTextChar">
    <w:name w:val="Body Text Char"/>
    <w:basedOn w:val="DefaultParagraphFont"/>
    <w:link w:val="BodyText"/>
    <w:uiPriority w:val="99"/>
    <w:semiHidden/>
    <w:rsid w:val="000208B2"/>
    <w:rPr>
      <w:rFonts w:ascii="Times New Roman" w:hAnsi="Times New Roman"/>
      <w:sz w:val="24"/>
    </w:rPr>
  </w:style>
  <w:style w:type="paragraph" w:styleId="BodyText">
    <w:name w:val="Body Text"/>
    <w:basedOn w:val="Normal"/>
    <w:link w:val="BodyTextChar"/>
    <w:uiPriority w:val="99"/>
    <w:semiHidden/>
    <w:unhideWhenUsed/>
    <w:rsid w:val="000208B2"/>
    <w:pPr>
      <w:spacing w:after="120"/>
    </w:pPr>
  </w:style>
  <w:style w:type="character" w:customStyle="1" w:styleId="BodyTextChar1">
    <w:name w:val="Body Text Char1"/>
    <w:basedOn w:val="DefaultParagraphFont"/>
    <w:uiPriority w:val="99"/>
    <w:semiHidden/>
    <w:rsid w:val="000208B2"/>
    <w:rPr>
      <w:rFonts w:ascii="Times New Roman" w:hAnsi="Times New Roman"/>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0208B2"/>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208B2"/>
    <w:rPr>
      <w:rFonts w:ascii="Times New Roman" w:eastAsia="Times New Roman" w:hAnsi="Times New Roman" w:cs="Times New Roman"/>
      <w:sz w:val="24"/>
      <w:szCs w:val="24"/>
    </w:rPr>
  </w:style>
  <w:style w:type="paragraph" w:customStyle="1" w:styleId="Default">
    <w:name w:val="Default"/>
    <w:rsid w:val="003A6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74190"/>
    <w:pPr>
      <w:spacing w:after="0" w:line="240" w:lineRule="auto"/>
    </w:pPr>
    <w:rPr>
      <w:lang/>
    </w:rPr>
  </w:style>
  <w:style w:type="paragraph" w:styleId="Header">
    <w:name w:val="header"/>
    <w:basedOn w:val="Normal"/>
    <w:link w:val="HeaderChar"/>
    <w:uiPriority w:val="99"/>
    <w:semiHidden/>
    <w:unhideWhenUsed/>
    <w:rsid w:val="00252734"/>
    <w:pPr>
      <w:tabs>
        <w:tab w:val="center" w:pos="4680"/>
        <w:tab w:val="right" w:pos="9360"/>
      </w:tabs>
    </w:pPr>
  </w:style>
  <w:style w:type="character" w:customStyle="1" w:styleId="HeaderChar">
    <w:name w:val="Header Char"/>
    <w:basedOn w:val="DefaultParagraphFont"/>
    <w:link w:val="Header"/>
    <w:uiPriority w:val="99"/>
    <w:semiHidden/>
    <w:rsid w:val="0025273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24"/>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0208B2"/>
    <w:pPr>
      <w:keepNext/>
      <w:jc w:val="center"/>
      <w:outlineLvl w:val="0"/>
    </w:pPr>
    <w:rPr>
      <w:rFonts w:eastAsia="Times New Roman" w:cs="Times New Roman"/>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46E70"/>
    <w:pPr>
      <w:spacing w:after="120" w:line="480" w:lineRule="auto"/>
    </w:pPr>
  </w:style>
  <w:style w:type="character" w:customStyle="1" w:styleId="BodyText2Char">
    <w:name w:val="Body Text 2 Char"/>
    <w:basedOn w:val="DefaultParagraphFont"/>
    <w:link w:val="BodyText2"/>
    <w:uiPriority w:val="99"/>
    <w:rsid w:val="00546E70"/>
    <w:rPr>
      <w:rFonts w:ascii="Times New Roman" w:hAnsi="Times New Roman"/>
      <w:sz w:val="24"/>
    </w:rPr>
  </w:style>
  <w:style w:type="paragraph" w:styleId="BalloonText">
    <w:name w:val="Balloon Text"/>
    <w:basedOn w:val="Normal"/>
    <w:link w:val="BalloonTextChar"/>
    <w:uiPriority w:val="99"/>
    <w:semiHidden/>
    <w:unhideWhenUsed/>
    <w:rsid w:val="00546E70"/>
    <w:rPr>
      <w:rFonts w:ascii="Tahoma" w:hAnsi="Tahoma" w:cs="Tahoma"/>
      <w:sz w:val="16"/>
      <w:szCs w:val="16"/>
    </w:rPr>
  </w:style>
  <w:style w:type="character" w:customStyle="1" w:styleId="BalloonTextChar">
    <w:name w:val="Balloon Text Char"/>
    <w:basedOn w:val="DefaultParagraphFont"/>
    <w:link w:val="BalloonText"/>
    <w:uiPriority w:val="99"/>
    <w:semiHidden/>
    <w:rsid w:val="00546E70"/>
    <w:rPr>
      <w:rFonts w:ascii="Tahoma" w:hAnsi="Tahoma" w:cs="Tahoma"/>
      <w:sz w:val="16"/>
      <w:szCs w:val="16"/>
    </w:rPr>
  </w:style>
  <w:style w:type="character" w:customStyle="1" w:styleId="Heading1Char">
    <w:name w:val="Heading 1 Char"/>
    <w:basedOn w:val="DefaultParagraphFont"/>
    <w:link w:val="Heading1"/>
    <w:rsid w:val="000208B2"/>
    <w:rPr>
      <w:rFonts w:ascii="Times New Roman" w:eastAsia="Times New Roman" w:hAnsi="Times New Roman" w:cs="Times New Roman"/>
      <w:b/>
      <w:sz w:val="24"/>
      <w:lang w:val="sr-Latn-CS"/>
    </w:rPr>
  </w:style>
  <w:style w:type="character" w:customStyle="1" w:styleId="BodyTextChar">
    <w:name w:val="Body Text Char"/>
    <w:basedOn w:val="DefaultParagraphFont"/>
    <w:link w:val="BodyText"/>
    <w:uiPriority w:val="99"/>
    <w:semiHidden/>
    <w:rsid w:val="000208B2"/>
    <w:rPr>
      <w:rFonts w:ascii="Times New Roman" w:hAnsi="Times New Roman"/>
      <w:sz w:val="24"/>
    </w:rPr>
  </w:style>
  <w:style w:type="paragraph" w:styleId="BodyText">
    <w:name w:val="Body Text"/>
    <w:basedOn w:val="Normal"/>
    <w:link w:val="BodyTextChar"/>
    <w:uiPriority w:val="99"/>
    <w:semiHidden/>
    <w:unhideWhenUsed/>
    <w:rsid w:val="000208B2"/>
    <w:pPr>
      <w:spacing w:after="120"/>
    </w:pPr>
  </w:style>
  <w:style w:type="character" w:customStyle="1" w:styleId="BodyTextChar1">
    <w:name w:val="Body Text Char1"/>
    <w:basedOn w:val="DefaultParagraphFont"/>
    <w:uiPriority w:val="99"/>
    <w:semiHidden/>
    <w:rsid w:val="000208B2"/>
    <w:rPr>
      <w:rFonts w:ascii="Times New Roman" w:hAnsi="Times New Roman"/>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0208B2"/>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0208B2"/>
    <w:rPr>
      <w:rFonts w:ascii="Times New Roman" w:eastAsia="Times New Roman" w:hAnsi="Times New Roman" w:cs="Times New Roman"/>
      <w:sz w:val="24"/>
      <w:szCs w:val="24"/>
    </w:rPr>
  </w:style>
  <w:style w:type="paragraph" w:customStyle="1" w:styleId="Default">
    <w:name w:val="Default"/>
    <w:rsid w:val="003A6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74190"/>
    <w:pPr>
      <w:spacing w:after="0" w:line="240" w:lineRule="auto"/>
    </w:pPr>
    <w:rPr>
      <w:lang w:val="sr-Cyrl-RS"/>
    </w:rPr>
  </w:style>
</w:styles>
</file>

<file path=word/webSettings.xml><?xml version="1.0" encoding="utf-8"?>
<w:webSettings xmlns:r="http://schemas.openxmlformats.org/officeDocument/2006/relationships" xmlns:w="http://schemas.openxmlformats.org/wordprocessingml/2006/main">
  <w:divs>
    <w:div w:id="295647027">
      <w:bodyDiv w:val="1"/>
      <w:marLeft w:val="0"/>
      <w:marRight w:val="0"/>
      <w:marTop w:val="0"/>
      <w:marBottom w:val="0"/>
      <w:divBdr>
        <w:top w:val="none" w:sz="0" w:space="0" w:color="auto"/>
        <w:left w:val="none" w:sz="0" w:space="0" w:color="auto"/>
        <w:bottom w:val="none" w:sz="0" w:space="0" w:color="auto"/>
        <w:right w:val="none" w:sz="0" w:space="0" w:color="auto"/>
      </w:divBdr>
    </w:div>
    <w:div w:id="641613706">
      <w:bodyDiv w:val="1"/>
      <w:marLeft w:val="0"/>
      <w:marRight w:val="0"/>
      <w:marTop w:val="0"/>
      <w:marBottom w:val="0"/>
      <w:divBdr>
        <w:top w:val="none" w:sz="0" w:space="0" w:color="auto"/>
        <w:left w:val="none" w:sz="0" w:space="0" w:color="auto"/>
        <w:bottom w:val="none" w:sz="0" w:space="0" w:color="auto"/>
        <w:right w:val="none" w:sz="0" w:space="0" w:color="auto"/>
      </w:divBdr>
    </w:div>
    <w:div w:id="716970434">
      <w:bodyDiv w:val="1"/>
      <w:marLeft w:val="0"/>
      <w:marRight w:val="0"/>
      <w:marTop w:val="0"/>
      <w:marBottom w:val="0"/>
      <w:divBdr>
        <w:top w:val="none" w:sz="0" w:space="0" w:color="auto"/>
        <w:left w:val="none" w:sz="0" w:space="0" w:color="auto"/>
        <w:bottom w:val="none" w:sz="0" w:space="0" w:color="auto"/>
        <w:right w:val="none" w:sz="0" w:space="0" w:color="auto"/>
      </w:divBdr>
    </w:div>
    <w:div w:id="1245797144">
      <w:bodyDiv w:val="1"/>
      <w:marLeft w:val="0"/>
      <w:marRight w:val="0"/>
      <w:marTop w:val="0"/>
      <w:marBottom w:val="0"/>
      <w:divBdr>
        <w:top w:val="none" w:sz="0" w:space="0" w:color="auto"/>
        <w:left w:val="none" w:sz="0" w:space="0" w:color="auto"/>
        <w:bottom w:val="none" w:sz="0" w:space="0" w:color="auto"/>
        <w:right w:val="none" w:sz="0" w:space="0" w:color="auto"/>
      </w:divBdr>
    </w:div>
    <w:div w:id="1375235705">
      <w:bodyDiv w:val="1"/>
      <w:marLeft w:val="0"/>
      <w:marRight w:val="0"/>
      <w:marTop w:val="0"/>
      <w:marBottom w:val="0"/>
      <w:divBdr>
        <w:top w:val="none" w:sz="0" w:space="0" w:color="auto"/>
        <w:left w:val="none" w:sz="0" w:space="0" w:color="auto"/>
        <w:bottom w:val="none" w:sz="0" w:space="0" w:color="auto"/>
        <w:right w:val="none" w:sz="0" w:space="0" w:color="auto"/>
      </w:divBdr>
    </w:div>
    <w:div w:id="1446995983">
      <w:bodyDiv w:val="1"/>
      <w:marLeft w:val="0"/>
      <w:marRight w:val="0"/>
      <w:marTop w:val="0"/>
      <w:marBottom w:val="0"/>
      <w:divBdr>
        <w:top w:val="none" w:sz="0" w:space="0" w:color="auto"/>
        <w:left w:val="none" w:sz="0" w:space="0" w:color="auto"/>
        <w:bottom w:val="none" w:sz="0" w:space="0" w:color="auto"/>
        <w:right w:val="none" w:sz="0" w:space="0" w:color="auto"/>
      </w:divBdr>
    </w:div>
    <w:div w:id="1471243350">
      <w:bodyDiv w:val="1"/>
      <w:marLeft w:val="0"/>
      <w:marRight w:val="0"/>
      <w:marTop w:val="0"/>
      <w:marBottom w:val="0"/>
      <w:divBdr>
        <w:top w:val="none" w:sz="0" w:space="0" w:color="auto"/>
        <w:left w:val="none" w:sz="0" w:space="0" w:color="auto"/>
        <w:bottom w:val="none" w:sz="0" w:space="0" w:color="auto"/>
        <w:right w:val="none" w:sz="0" w:space="0" w:color="auto"/>
      </w:divBdr>
    </w:div>
    <w:div w:id="1563906300">
      <w:bodyDiv w:val="1"/>
      <w:marLeft w:val="0"/>
      <w:marRight w:val="0"/>
      <w:marTop w:val="0"/>
      <w:marBottom w:val="0"/>
      <w:divBdr>
        <w:top w:val="none" w:sz="0" w:space="0" w:color="auto"/>
        <w:left w:val="none" w:sz="0" w:space="0" w:color="auto"/>
        <w:bottom w:val="none" w:sz="0" w:space="0" w:color="auto"/>
        <w:right w:val="none" w:sz="0" w:space="0" w:color="auto"/>
      </w:divBdr>
    </w:div>
    <w:div w:id="1587764155">
      <w:bodyDiv w:val="1"/>
      <w:marLeft w:val="0"/>
      <w:marRight w:val="0"/>
      <w:marTop w:val="0"/>
      <w:marBottom w:val="0"/>
      <w:divBdr>
        <w:top w:val="none" w:sz="0" w:space="0" w:color="auto"/>
        <w:left w:val="none" w:sz="0" w:space="0" w:color="auto"/>
        <w:bottom w:val="none" w:sz="0" w:space="0" w:color="auto"/>
        <w:right w:val="none" w:sz="0" w:space="0" w:color="auto"/>
      </w:divBdr>
    </w:div>
    <w:div w:id="1631784577">
      <w:bodyDiv w:val="1"/>
      <w:marLeft w:val="0"/>
      <w:marRight w:val="0"/>
      <w:marTop w:val="0"/>
      <w:marBottom w:val="0"/>
      <w:divBdr>
        <w:top w:val="none" w:sz="0" w:space="0" w:color="auto"/>
        <w:left w:val="none" w:sz="0" w:space="0" w:color="auto"/>
        <w:bottom w:val="none" w:sz="0" w:space="0" w:color="auto"/>
        <w:right w:val="none" w:sz="0" w:space="0" w:color="auto"/>
      </w:divBdr>
    </w:div>
    <w:div w:id="18967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A2F6-975B-48F7-806E-B826A7E59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Erakovic</dc:creator>
  <cp:lastModifiedBy>jovan</cp:lastModifiedBy>
  <cp:revision>2</cp:revision>
  <cp:lastPrinted>2017-02-03T09:56:00Z</cp:lastPrinted>
  <dcterms:created xsi:type="dcterms:W3CDTF">2017-02-06T12:36:00Z</dcterms:created>
  <dcterms:modified xsi:type="dcterms:W3CDTF">2017-02-06T12:36:00Z</dcterms:modified>
</cp:coreProperties>
</file>