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2B" w:rsidRPr="00806077" w:rsidRDefault="001F362B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sz w:val="24"/>
          <w:szCs w:val="24"/>
          <w:lang w:val="sr-Latn-CS"/>
        </w:rPr>
      </w:pPr>
      <w:bookmarkStart w:id="0" w:name="_GoBack"/>
      <w:bookmarkEnd w:id="0"/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146B5A" w:rsidRPr="00806077" w:rsidRDefault="00805272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</w:pPr>
      <w:hyperlink r:id="rId7" w:tgtFrame="_blank" w:history="1">
        <w:r w:rsidR="00146B5A" w:rsidRPr="00806077">
          <w:rPr>
            <w:rFonts w:ascii="Times New Roman" w:eastAsia="Times New Roman" w:hAnsi="Times New Roman" w:cs="Times New Roman"/>
            <w:noProof/>
            <w:vanish/>
            <w:color w:val="000080"/>
            <w:sz w:val="24"/>
            <w:szCs w:val="24"/>
            <w:u w:val="single"/>
            <w:lang w:val="sr-Latn-CS"/>
          </w:rPr>
          <w:t>Закон о трговини</w:t>
        </w:r>
      </w:hyperlink>
      <w:r w:rsidR="00146B5A" w:rsidRPr="00806077"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  <w:t xml:space="preserve"> (РЕПУБЛИКА СРБИЈА)</w:t>
      </w:r>
    </w:p>
    <w:p w:rsidR="00146B5A" w:rsidRPr="00806077" w:rsidRDefault="00805272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</w:pPr>
      <w:hyperlink r:id="rId8" w:tgtFrame="_blank" w:history="1">
        <w:r w:rsidR="00146B5A" w:rsidRPr="00806077">
          <w:rPr>
            <w:rFonts w:ascii="Times New Roman" w:eastAsia="Times New Roman" w:hAnsi="Times New Roman" w:cs="Times New Roman"/>
            <w:noProof/>
            <w:vanish/>
            <w:color w:val="000080"/>
            <w:sz w:val="24"/>
            <w:szCs w:val="24"/>
            <w:u w:val="single"/>
            <w:lang w:val="sr-Latn-CS"/>
          </w:rPr>
          <w:t>Закон о енергетици</w:t>
        </w:r>
      </w:hyperlink>
      <w:r w:rsidR="00146B5A" w:rsidRPr="00806077"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  <w:t xml:space="preserve"> (РЕПУБЛИКА СРБИЈА)</w:t>
      </w:r>
    </w:p>
    <w:p w:rsidR="00146B5A" w:rsidRPr="00806077" w:rsidRDefault="00805272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</w:pPr>
      <w:hyperlink r:id="rId9" w:tgtFrame="_blank" w:history="1">
        <w:r w:rsidR="00146B5A" w:rsidRPr="00806077">
          <w:rPr>
            <w:rFonts w:ascii="Times New Roman" w:eastAsia="Times New Roman" w:hAnsi="Times New Roman" w:cs="Times New Roman"/>
            <w:noProof/>
            <w:vanish/>
            <w:color w:val="000080"/>
            <w:sz w:val="24"/>
            <w:szCs w:val="24"/>
            <w:u w:val="single"/>
            <w:lang w:val="sr-Latn-CS"/>
          </w:rPr>
          <w:t>Закон о комуналним делатностима</w:t>
        </w:r>
      </w:hyperlink>
      <w:r w:rsidR="00146B5A" w:rsidRPr="00806077"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  <w:t xml:space="preserve"> (РЕПУБЛИКА СРБИЈА)</w:t>
      </w:r>
    </w:p>
    <w:p w:rsidR="00146B5A" w:rsidRPr="00806077" w:rsidRDefault="00805272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</w:pPr>
      <w:hyperlink r:id="rId10" w:tgtFrame="_blank" w:history="1">
        <w:r w:rsidR="00146B5A" w:rsidRPr="00806077">
          <w:rPr>
            <w:rFonts w:ascii="Times New Roman" w:eastAsia="Times New Roman" w:hAnsi="Times New Roman" w:cs="Times New Roman"/>
            <w:noProof/>
            <w:vanish/>
            <w:color w:val="000080"/>
            <w:sz w:val="24"/>
            <w:szCs w:val="24"/>
            <w:u w:val="single"/>
            <w:lang w:val="sr-Latn-CS"/>
          </w:rPr>
          <w:t>Закон о Влади</w:t>
        </w:r>
      </w:hyperlink>
      <w:r w:rsidR="00146B5A" w:rsidRPr="00806077"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  <w:t xml:space="preserve"> (РЕПУБЛИКА СРБИЈА)</w:t>
      </w:r>
    </w:p>
    <w:p w:rsidR="00146B5A" w:rsidRPr="00806077" w:rsidRDefault="00805272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</w:pPr>
      <w:hyperlink r:id="rId11" w:tgtFrame="_blank" w:history="1">
        <w:r w:rsidR="00146B5A" w:rsidRPr="00806077">
          <w:rPr>
            <w:rFonts w:ascii="Times New Roman" w:eastAsia="Times New Roman" w:hAnsi="Times New Roman" w:cs="Times New Roman"/>
            <w:noProof/>
            <w:vanish/>
            <w:color w:val="000080"/>
            <w:sz w:val="24"/>
            <w:szCs w:val="24"/>
            <w:u w:val="single"/>
            <w:lang w:val="sr-Latn-CS"/>
          </w:rPr>
          <w:t>Закон о комуналним делатностима</w:t>
        </w:r>
      </w:hyperlink>
      <w:r w:rsidR="00146B5A" w:rsidRPr="00806077"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  <w:t xml:space="preserve"> (РЕПУБЛИКА СРБИЈА)</w:t>
      </w:r>
    </w:p>
    <w:p w:rsidR="00146B5A" w:rsidRPr="00806077" w:rsidRDefault="00806077" w:rsidP="00146B5A">
      <w:pPr>
        <w:spacing w:after="0" w:line="240" w:lineRule="auto"/>
        <w:ind w:left="525" w:right="52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energetici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145/14)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146B5A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146B5A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146B5A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146B5A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146B5A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>. 55/05, 71/05-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146B5A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146B5A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>, 72/12</w:t>
      </w:r>
      <w:r w:rsidR="00984F02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984F02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7/14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984F02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46B5A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>44/14</w:t>
      </w:r>
      <w:r w:rsidR="00984F02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84F02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984F02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8021A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146B5A"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FB7F8C" w:rsidRPr="00806077" w:rsidRDefault="00FB7F8C" w:rsidP="00146B5A">
      <w:pPr>
        <w:spacing w:after="0" w:line="240" w:lineRule="auto"/>
        <w:ind w:left="525" w:right="52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46B5A" w:rsidRPr="00806077" w:rsidRDefault="00806077" w:rsidP="00146B5A">
      <w:pPr>
        <w:spacing w:after="0" w:line="240" w:lineRule="auto"/>
        <w:ind w:left="525" w:right="52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146B5A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02124" w:rsidRPr="00806077" w:rsidRDefault="00302124" w:rsidP="00146B5A">
      <w:pPr>
        <w:spacing w:after="0" w:line="240" w:lineRule="auto"/>
        <w:ind w:left="525" w:right="52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46B5A" w:rsidRPr="00806077" w:rsidRDefault="00146B5A" w:rsidP="00146B5A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F362B" w:rsidRPr="00806077" w:rsidRDefault="001F362B" w:rsidP="00146B5A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46B5A" w:rsidRPr="00806077" w:rsidRDefault="00806077" w:rsidP="00146B5A">
      <w:pPr>
        <w:spacing w:after="0" w:line="240" w:lineRule="auto"/>
        <w:ind w:right="5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</w:p>
    <w:p w:rsidR="00146B5A" w:rsidRPr="00806077" w:rsidRDefault="00806077" w:rsidP="00146B5A">
      <w:pPr>
        <w:spacing w:after="0" w:line="240" w:lineRule="auto"/>
        <w:ind w:right="5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B7F8C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FB7F8C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7F8C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DOPUNAMA</w:t>
      </w:r>
      <w:r w:rsidR="00FB7F8C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FB7F8C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B7F8C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FB7F8C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UGROŽENOM</w:t>
      </w:r>
      <w:r w:rsidR="00FB7F8C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KUPCU</w:t>
      </w:r>
    </w:p>
    <w:p w:rsidR="00C32141" w:rsidRPr="00806077" w:rsidRDefault="00146B5A" w:rsidP="00146B5A">
      <w:pPr>
        <w:spacing w:after="0" w:line="240" w:lineRule="auto"/>
        <w:ind w:right="525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302124" w:rsidRPr="00806077" w:rsidRDefault="00302124" w:rsidP="00146B5A">
      <w:pPr>
        <w:spacing w:after="0" w:line="240" w:lineRule="auto"/>
        <w:ind w:right="525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1F362B" w:rsidRPr="00806077" w:rsidRDefault="001F362B" w:rsidP="00146B5A">
      <w:pPr>
        <w:spacing w:after="0" w:line="240" w:lineRule="auto"/>
        <w:ind w:right="525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9935EF" w:rsidRPr="00806077" w:rsidRDefault="00806077" w:rsidP="009935EF">
      <w:pPr>
        <w:spacing w:after="0" w:line="240" w:lineRule="auto"/>
        <w:ind w:right="5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9935EF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</w:p>
    <w:p w:rsidR="001A4518" w:rsidRPr="00806077" w:rsidRDefault="00C32141" w:rsidP="00C32141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Uredbi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ugroženom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kupcu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113/15),</w:t>
      </w:r>
      <w:r w:rsidR="001A451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A451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1A451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1A451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1A451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="001A451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A451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1A451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1A451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1A451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1A4518" w:rsidRPr="00806077" w:rsidRDefault="001A4518" w:rsidP="00C32141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„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806077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A4518" w:rsidRPr="00806077" w:rsidRDefault="001A4518" w:rsidP="00C32141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A4518" w:rsidRPr="00806077" w:rsidRDefault="00806077" w:rsidP="001A4518">
      <w:pPr>
        <w:spacing w:after="0" w:line="240" w:lineRule="auto"/>
        <w:ind w:right="5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A451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C32141" w:rsidRPr="00806077" w:rsidRDefault="00C32141" w:rsidP="00C32141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A451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5.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menjaju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DF7648" w:rsidRPr="00806077" w:rsidRDefault="00C32141" w:rsidP="00767FC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sr-Latn-CS"/>
        </w:rPr>
        <w:t>„</w:t>
      </w:r>
      <w:r w:rsidR="00806077"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sr-Latn-CS"/>
        </w:rPr>
        <w:t>Član</w:t>
      </w:r>
      <w:r w:rsidRPr="00806077"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sr-Latn-CS"/>
        </w:rPr>
        <w:t xml:space="preserve"> 5</w:t>
      </w:r>
      <w:r w:rsidR="00DF7648" w:rsidRPr="00806077"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sr-Latn-CS"/>
        </w:rPr>
        <w:t>.</w:t>
      </w:r>
    </w:p>
    <w:p w:rsidR="00DF7648" w:rsidRPr="00806077" w:rsidRDefault="00806077" w:rsidP="00DF7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sticanje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statusa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energetski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ugroženog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kupca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daljem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tekstu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podnosi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organu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jedinice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lokalne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samouprave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nadležnom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poslove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socijalne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zaštite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daljem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tekstu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organ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jedinice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lokalne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samouprave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mestu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prebivališta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. </w:t>
      </w:r>
    </w:p>
    <w:p w:rsidR="00DF7648" w:rsidRPr="00806077" w:rsidRDefault="00806077" w:rsidP="00DF7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Izbeglice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interno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raseljena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lica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podnose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mestu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boravišta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Republici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Srbiji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.</w:t>
      </w:r>
    </w:p>
    <w:p w:rsidR="00DF7648" w:rsidRPr="00806077" w:rsidRDefault="00806077" w:rsidP="00C32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naročito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sadrži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podatke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:</w:t>
      </w:r>
    </w:p>
    <w:p w:rsidR="00DF7648" w:rsidRPr="00806077" w:rsidRDefault="00806077" w:rsidP="00744DD7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imenu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prezimenu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jedinstvenom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matičnom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broju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građana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adresi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prebivališta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odnosno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boravišta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podnosioca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članova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njegovog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domaćinstva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;</w:t>
      </w:r>
    </w:p>
    <w:p w:rsidR="009035B1" w:rsidRPr="00806077" w:rsidRDefault="00806077" w:rsidP="009035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izvorima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primanja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prihoda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domaćinstva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;</w:t>
      </w:r>
    </w:p>
    <w:p w:rsidR="009035B1" w:rsidRPr="00806077" w:rsidRDefault="00806077" w:rsidP="00744DD7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stambenom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prostoru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koji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podnosilac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zahteva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članovi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njegovog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domaćinstva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poseduju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ili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koriste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;</w:t>
      </w:r>
    </w:p>
    <w:p w:rsidR="00DF7648" w:rsidRPr="00806077" w:rsidRDefault="00806077" w:rsidP="00744DD7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snabdevaču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mernom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uređaju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isporučenu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električnu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energiju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odnosno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prirodni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gas</w:t>
      </w:r>
      <w:r w:rsidR="009035B1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.</w:t>
      </w:r>
    </w:p>
    <w:p w:rsidR="00DF7648" w:rsidRPr="00806077" w:rsidRDefault="00806077" w:rsidP="00DF7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Pored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podataka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iz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stava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3.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ovog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člana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u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zahtevu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je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potrebno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navesti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da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li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se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sticanje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statusa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energetski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ugroženog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kupca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odnosi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na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električnu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energiju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ili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prirodni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gas</w:t>
      </w:r>
      <w:r w:rsidR="00DF7648" w:rsidRPr="00806077">
        <w:rPr>
          <w:rFonts w:ascii="Times" w:eastAsia="Times New Roman" w:hAnsi="Times" w:cs="Times"/>
          <w:noProof/>
          <w:spacing w:val="-4"/>
          <w:sz w:val="24"/>
          <w:szCs w:val="24"/>
          <w:lang w:val="sr-Latn-CS"/>
        </w:rPr>
        <w:t>.</w:t>
      </w:r>
    </w:p>
    <w:p w:rsidR="00DF7648" w:rsidRPr="00806077" w:rsidRDefault="00DF7648" w:rsidP="00DF76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         </w:t>
      </w:r>
      <w:r w:rsidR="001F362B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ab/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Podnosilac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podnošenju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daje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slobodan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pristanak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obradu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podataka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saglasno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zakonu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kojim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uređuju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pitanja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zaštite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podataka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ličnosti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obliku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način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propisan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tim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zakonom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.</w:t>
      </w:r>
    </w:p>
    <w:p w:rsidR="007B61F3" w:rsidRPr="00806077" w:rsidRDefault="007B61F3" w:rsidP="00DF76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</w:p>
    <w:p w:rsidR="005A4C33" w:rsidRPr="00806077" w:rsidRDefault="005A4C33" w:rsidP="003377E7">
      <w:pPr>
        <w:pStyle w:val="NormalWeb"/>
        <w:spacing w:after="0"/>
        <w:jc w:val="center"/>
        <w:rPr>
          <w:noProof/>
          <w:spacing w:val="-4"/>
          <w:lang w:val="sr-Latn-CS"/>
        </w:rPr>
      </w:pPr>
    </w:p>
    <w:p w:rsidR="00744DD7" w:rsidRPr="00806077" w:rsidRDefault="00744DD7" w:rsidP="00AE7F59">
      <w:pPr>
        <w:pStyle w:val="NormalWeb"/>
        <w:spacing w:after="0"/>
        <w:rPr>
          <w:noProof/>
          <w:spacing w:val="-4"/>
          <w:lang w:val="sr-Latn-CS"/>
        </w:rPr>
      </w:pPr>
    </w:p>
    <w:p w:rsidR="005A4C33" w:rsidRPr="00806077" w:rsidRDefault="005A4C33" w:rsidP="003377E7">
      <w:pPr>
        <w:pStyle w:val="NormalWeb"/>
        <w:spacing w:after="0"/>
        <w:jc w:val="center"/>
        <w:rPr>
          <w:noProof/>
          <w:spacing w:val="-4"/>
          <w:lang w:val="sr-Latn-CS"/>
        </w:rPr>
      </w:pPr>
    </w:p>
    <w:p w:rsidR="007B61F3" w:rsidRPr="00806077" w:rsidRDefault="00806077" w:rsidP="003377E7">
      <w:pPr>
        <w:pStyle w:val="NormalWeb"/>
        <w:spacing w:after="0"/>
        <w:jc w:val="center"/>
        <w:rPr>
          <w:noProof/>
          <w:spacing w:val="-4"/>
          <w:lang w:val="sr-Latn-CS"/>
        </w:rPr>
      </w:pPr>
      <w:r>
        <w:rPr>
          <w:noProof/>
          <w:spacing w:val="-4"/>
          <w:lang w:val="sr-Latn-CS"/>
        </w:rPr>
        <w:t>Član</w:t>
      </w:r>
      <w:r w:rsidR="007B61F3" w:rsidRPr="00806077">
        <w:rPr>
          <w:noProof/>
          <w:spacing w:val="-4"/>
          <w:lang w:val="sr-Latn-CS"/>
        </w:rPr>
        <w:t xml:space="preserve"> 6.</w:t>
      </w:r>
      <w:r w:rsidR="00A12956" w:rsidRPr="00806077">
        <w:rPr>
          <w:noProof/>
          <w:spacing w:val="-4"/>
          <w:lang w:val="sr-Latn-CS"/>
        </w:rPr>
        <w:t xml:space="preserve"> </w:t>
      </w:r>
    </w:p>
    <w:p w:rsidR="007B61F3" w:rsidRPr="00806077" w:rsidRDefault="00806077" w:rsidP="007B61F3">
      <w:pPr>
        <w:pStyle w:val="NormalWeb"/>
        <w:spacing w:after="0"/>
        <w:ind w:firstLine="720"/>
        <w:jc w:val="both"/>
        <w:rPr>
          <w:noProof/>
          <w:spacing w:val="-4"/>
          <w:lang w:val="sr-Latn-CS"/>
        </w:rPr>
      </w:pPr>
      <w:r>
        <w:rPr>
          <w:noProof/>
          <w:spacing w:val="-4"/>
          <w:lang w:val="sr-Latn-CS"/>
        </w:rPr>
        <w:t>Odredbe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člana</w:t>
      </w:r>
      <w:r w:rsidR="007B61F3" w:rsidRPr="00806077">
        <w:rPr>
          <w:noProof/>
          <w:spacing w:val="-4"/>
          <w:lang w:val="sr-Latn-CS"/>
        </w:rPr>
        <w:t xml:space="preserve"> </w:t>
      </w:r>
      <w:r w:rsidR="009935EF" w:rsidRPr="00806077">
        <w:rPr>
          <w:noProof/>
          <w:spacing w:val="-4"/>
          <w:lang w:val="sr-Latn-CS"/>
        </w:rPr>
        <w:t xml:space="preserve">4. </w:t>
      </w:r>
      <w:r>
        <w:rPr>
          <w:noProof/>
          <w:spacing w:val="-4"/>
          <w:lang w:val="sr-Latn-CS"/>
        </w:rPr>
        <w:t>ove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uredbe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ne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primenjuju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se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na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domaćinstvo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čiji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su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članovi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korisnici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prava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na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novčanu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socijalnu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pomoć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ili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dečijeg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dodatka</w:t>
      </w:r>
      <w:r w:rsidR="007B61F3" w:rsidRPr="00806077">
        <w:rPr>
          <w:noProof/>
          <w:spacing w:val="-4"/>
          <w:lang w:val="sr-Latn-CS"/>
        </w:rPr>
        <w:t>.</w:t>
      </w:r>
    </w:p>
    <w:p w:rsidR="007B61F3" w:rsidRPr="00806077" w:rsidRDefault="00806077" w:rsidP="007B61F3">
      <w:pPr>
        <w:pStyle w:val="NormalWeb"/>
        <w:spacing w:after="0"/>
        <w:ind w:firstLine="720"/>
        <w:jc w:val="both"/>
        <w:rPr>
          <w:noProof/>
          <w:spacing w:val="-4"/>
          <w:lang w:val="sr-Latn-CS"/>
        </w:rPr>
      </w:pPr>
      <w:r>
        <w:rPr>
          <w:noProof/>
          <w:spacing w:val="-4"/>
          <w:lang w:val="sr-Latn-CS"/>
        </w:rPr>
        <w:lastRenderedPageBreak/>
        <w:t>Domaćinstvo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iz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stava</w:t>
      </w:r>
      <w:r w:rsidR="007B61F3" w:rsidRPr="00806077">
        <w:rPr>
          <w:noProof/>
          <w:spacing w:val="-4"/>
          <w:lang w:val="sr-Latn-CS"/>
        </w:rPr>
        <w:t xml:space="preserve"> 1. </w:t>
      </w:r>
      <w:r>
        <w:rPr>
          <w:noProof/>
          <w:spacing w:val="-4"/>
          <w:lang w:val="sr-Latn-CS"/>
        </w:rPr>
        <w:t>ovog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člana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stiče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status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energetski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ugroženog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kupca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na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osnovu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akta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nadležnog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organa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kojim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je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stečeno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neko</w:t>
      </w:r>
      <w:r w:rsidR="007B61F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od</w:t>
      </w:r>
      <w:r w:rsidR="005A4C33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prava</w:t>
      </w:r>
      <w:r w:rsidR="00FB7F8C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iz</w:t>
      </w:r>
      <w:r w:rsidR="00FB7F8C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stava</w:t>
      </w:r>
      <w:r w:rsidR="00FB7F8C" w:rsidRPr="00806077">
        <w:rPr>
          <w:noProof/>
          <w:spacing w:val="-4"/>
          <w:lang w:val="sr-Latn-CS"/>
        </w:rPr>
        <w:t xml:space="preserve"> 1. </w:t>
      </w:r>
      <w:r>
        <w:rPr>
          <w:noProof/>
          <w:spacing w:val="-4"/>
          <w:lang w:val="sr-Latn-CS"/>
        </w:rPr>
        <w:t>ovog</w:t>
      </w:r>
      <w:r w:rsidR="00FB7F8C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člana</w:t>
      </w:r>
      <w:r w:rsidR="007B61F3" w:rsidRPr="00806077">
        <w:rPr>
          <w:noProof/>
          <w:spacing w:val="-4"/>
          <w:lang w:val="sr-Latn-CS"/>
        </w:rPr>
        <w:t>.</w:t>
      </w:r>
      <w:r w:rsidR="003377E7" w:rsidRPr="00806077">
        <w:rPr>
          <w:noProof/>
          <w:spacing w:val="-4"/>
          <w:lang w:val="sr-Latn-CS"/>
        </w:rPr>
        <w:t>”</w:t>
      </w:r>
    </w:p>
    <w:p w:rsidR="003377E7" w:rsidRPr="00806077" w:rsidRDefault="003377E7" w:rsidP="003377E7">
      <w:pPr>
        <w:pStyle w:val="NormalWeb"/>
        <w:spacing w:after="0"/>
        <w:jc w:val="both"/>
        <w:rPr>
          <w:noProof/>
          <w:spacing w:val="-4"/>
          <w:lang w:val="sr-Latn-CS"/>
        </w:rPr>
      </w:pPr>
    </w:p>
    <w:p w:rsidR="003377E7" w:rsidRPr="00806077" w:rsidRDefault="00806077" w:rsidP="005A57FC">
      <w:pPr>
        <w:pStyle w:val="NormalWeb"/>
        <w:spacing w:after="0"/>
        <w:jc w:val="center"/>
        <w:rPr>
          <w:noProof/>
          <w:spacing w:val="-4"/>
          <w:lang w:val="sr-Latn-CS"/>
        </w:rPr>
      </w:pPr>
      <w:r>
        <w:rPr>
          <w:noProof/>
          <w:spacing w:val="-4"/>
          <w:lang w:val="sr-Latn-CS"/>
        </w:rPr>
        <w:t>Član</w:t>
      </w:r>
      <w:r w:rsidR="001A4518" w:rsidRPr="00806077">
        <w:rPr>
          <w:noProof/>
          <w:spacing w:val="-4"/>
          <w:lang w:val="sr-Latn-CS"/>
        </w:rPr>
        <w:t xml:space="preserve"> 3</w:t>
      </w:r>
      <w:r w:rsidR="003377E7" w:rsidRPr="00806077">
        <w:rPr>
          <w:noProof/>
          <w:spacing w:val="-4"/>
          <w:lang w:val="sr-Latn-CS"/>
        </w:rPr>
        <w:t>.</w:t>
      </w:r>
    </w:p>
    <w:p w:rsidR="003377E7" w:rsidRPr="00806077" w:rsidRDefault="003377E7" w:rsidP="003377E7">
      <w:pPr>
        <w:pStyle w:val="NormalWeb"/>
        <w:spacing w:after="0"/>
        <w:jc w:val="both"/>
        <w:rPr>
          <w:noProof/>
          <w:spacing w:val="-4"/>
          <w:lang w:val="sr-Latn-CS"/>
        </w:rPr>
      </w:pPr>
      <w:r w:rsidRPr="00806077">
        <w:rPr>
          <w:noProof/>
          <w:spacing w:val="-4"/>
          <w:lang w:val="sr-Latn-CS"/>
        </w:rPr>
        <w:tab/>
      </w:r>
      <w:r w:rsidR="00806077">
        <w:rPr>
          <w:noProof/>
          <w:spacing w:val="-4"/>
          <w:lang w:val="sr-Latn-CS"/>
        </w:rPr>
        <w:t>Posle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člana</w:t>
      </w:r>
      <w:r w:rsidRPr="00806077">
        <w:rPr>
          <w:noProof/>
          <w:spacing w:val="-4"/>
          <w:lang w:val="sr-Latn-CS"/>
        </w:rPr>
        <w:t xml:space="preserve"> 6. </w:t>
      </w:r>
      <w:r w:rsidR="00806077">
        <w:rPr>
          <w:noProof/>
          <w:spacing w:val="-4"/>
          <w:lang w:val="sr-Latn-CS"/>
        </w:rPr>
        <w:t>dodaje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se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član</w:t>
      </w:r>
      <w:r w:rsidRPr="00806077">
        <w:rPr>
          <w:noProof/>
          <w:spacing w:val="-4"/>
          <w:lang w:val="sr-Latn-CS"/>
        </w:rPr>
        <w:t xml:space="preserve"> 6</w:t>
      </w:r>
      <w:r w:rsidR="00806077">
        <w:rPr>
          <w:noProof/>
          <w:spacing w:val="-4"/>
          <w:lang w:val="sr-Latn-CS"/>
        </w:rPr>
        <w:t>a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koji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glasi</w:t>
      </w:r>
      <w:r w:rsidRPr="00806077">
        <w:rPr>
          <w:noProof/>
          <w:spacing w:val="-4"/>
          <w:lang w:val="sr-Latn-CS"/>
        </w:rPr>
        <w:t>:</w:t>
      </w:r>
    </w:p>
    <w:p w:rsidR="00DF7648" w:rsidRPr="00806077" w:rsidRDefault="003377E7" w:rsidP="00767FC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sr-Latn-CS"/>
        </w:rPr>
        <w:t>„</w:t>
      </w:r>
      <w:r w:rsidR="00806077"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sr-Latn-CS"/>
        </w:rPr>
        <w:t>Član</w:t>
      </w:r>
      <w:r w:rsidR="00DF7648" w:rsidRPr="00806077"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sr-Latn-CS"/>
        </w:rPr>
        <w:t xml:space="preserve"> </w:t>
      </w:r>
      <w:r w:rsidR="00B339FC" w:rsidRPr="00806077"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sr-Latn-CS"/>
        </w:rPr>
        <w:t>6</w:t>
      </w:r>
      <w:r w:rsidR="00806077"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sr-Latn-CS"/>
        </w:rPr>
        <w:t>a</w:t>
      </w:r>
    </w:p>
    <w:p w:rsidR="00DF7648" w:rsidRPr="00806077" w:rsidRDefault="00806077" w:rsidP="00DF7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Ispunjenost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uslova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sticanje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statusa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energetski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ugroženog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kupca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utvrđuje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uvidom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="00AC1BC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podatke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iz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službene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evidencije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odnosno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javne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isprave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sledećim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činjenicama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:</w:t>
      </w:r>
    </w:p>
    <w:p w:rsidR="00DF7648" w:rsidRPr="00806077" w:rsidRDefault="00DF7648" w:rsidP="00B33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1)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prebivalištu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srodstvu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podnosioca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članove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domaćinstva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; </w:t>
      </w:r>
    </w:p>
    <w:p w:rsidR="00DF7648" w:rsidRPr="00806077" w:rsidRDefault="00DF7648" w:rsidP="00B33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2)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ukupnim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mesečnim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primanjima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prihodima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podnosioca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članova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domaćinstva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deca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starija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od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15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godina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redovnom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školovanju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nezaposleno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lice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odnosno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korisnika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novčane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naknade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propisima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kojima</w:t>
      </w:r>
      <w:r w:rsidR="00652C54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se</w:t>
      </w:r>
      <w:r w:rsidR="00652C54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uređuje</w:t>
      </w:r>
      <w:r w:rsidR="00652C54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zapošljavanje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osiguranje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slučaj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nezaposlenosti</w:t>
      </w:r>
      <w:r w:rsidR="005A57FC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status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nezaposlenosti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;</w:t>
      </w:r>
    </w:p>
    <w:p w:rsidR="00DF7648" w:rsidRPr="00806077" w:rsidRDefault="00DF7648" w:rsidP="00B33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3)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nepokretnostima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koje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imaju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svojini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podnosilac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članovi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domaćinstva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iz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mesta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prebivališta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mesta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rođenja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;</w:t>
      </w:r>
    </w:p>
    <w:p w:rsidR="00DF7648" w:rsidRPr="00806077" w:rsidRDefault="00DF7648" w:rsidP="00B33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4)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utvrđenom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porezu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imovinu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podnosi</w:t>
      </w:r>
      <w:r w:rsidR="009A5D57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c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a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članov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a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domaćinstva</w:t>
      </w:r>
      <w:r w:rsidRPr="00806077" w:rsidDel="002563B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iz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mesta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prebivališta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iz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mesta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rođenja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;</w:t>
      </w:r>
    </w:p>
    <w:p w:rsidR="00DF7648" w:rsidRPr="00806077" w:rsidRDefault="00DF7648" w:rsidP="00B33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5)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snabdevaču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mernom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uređaju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isporučenu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električnu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energiju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odnosno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prirodni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gas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(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poslednji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račun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električnu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energiju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odnosno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poslednji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račun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prirodni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gas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).</w:t>
      </w:r>
    </w:p>
    <w:p w:rsidR="00DF7648" w:rsidRPr="00806077" w:rsidRDefault="00806077" w:rsidP="00DF7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slučaju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podnosilac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iz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156125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5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ove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uredbe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nema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ugovor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snabdevanju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električnom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energijom</w:t>
      </w:r>
      <w:r w:rsidR="0042024B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ili</w:t>
      </w:r>
      <w:r w:rsidR="0042024B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prirodnim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gasom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odnosno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ukoliko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račun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glasi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njegovo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ime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uz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prilaže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ugovor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ili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drugi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dokument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kojim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dokazuje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kom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pravnom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osnovu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domaćinstvo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boravi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stambenoj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jedinici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kome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kupac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ugovoru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snabdevanju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električnom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energijom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ili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prirodnim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gasom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drugo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lice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ugovor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zakupu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stana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odluka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suda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sl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.).</w:t>
      </w:r>
    </w:p>
    <w:p w:rsidR="00DF7648" w:rsidRPr="00806077" w:rsidRDefault="00806077" w:rsidP="00DF7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Podaci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činjenicama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iz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stava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ovog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utvrđuju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mesec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koji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prethodi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mesecu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podnošenja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zahteva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osim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ako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posebnim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propisom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nije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drugačije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uređeno</w:t>
      </w:r>
      <w:r w:rsidR="00DF76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.</w:t>
      </w:r>
    </w:p>
    <w:p w:rsidR="00767FC6" w:rsidRPr="00806077" w:rsidRDefault="00DF7648" w:rsidP="00DF76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ab/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Ispunjenost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uslova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sticanje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statusa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energetski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ugroženog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kupca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iz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767FC6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6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.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ove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uredbe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dokazuje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osnovu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utvrđivanja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podataka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činjenicama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iz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stava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1.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tačka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5)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ovog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kao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osnovu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akta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nadležnog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organa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kojim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stečeno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pravo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novčanu</w:t>
      </w:r>
      <w:r w:rsidR="00767FC6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socijalnu</w:t>
      </w:r>
      <w:r w:rsidR="00767FC6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pomoć</w:t>
      </w:r>
      <w:r w:rsidR="00767FC6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ili</w:t>
      </w:r>
      <w:r w:rsidR="00767FC6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dečiji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dodatak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.</w:t>
      </w:r>
      <w:r w:rsidR="00767FC6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”</w:t>
      </w:r>
    </w:p>
    <w:p w:rsidR="00A92745" w:rsidRPr="00806077" w:rsidRDefault="00A92745" w:rsidP="00DF76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</w:p>
    <w:p w:rsidR="00A92745" w:rsidRPr="00806077" w:rsidRDefault="00806077" w:rsidP="00A9274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</w:t>
      </w:r>
      <w:r w:rsidR="00A92745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4.</w:t>
      </w:r>
    </w:p>
    <w:p w:rsidR="00A92745" w:rsidRPr="00806077" w:rsidRDefault="00A92745" w:rsidP="00DF76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ab/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7.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briše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se</w:t>
      </w:r>
      <w:r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.</w:t>
      </w:r>
    </w:p>
    <w:p w:rsidR="00767FC6" w:rsidRPr="00806077" w:rsidRDefault="00767FC6" w:rsidP="00DF76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</w:p>
    <w:p w:rsidR="00C97B48" w:rsidRPr="00806077" w:rsidRDefault="00806077" w:rsidP="005A57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</w:t>
      </w:r>
      <w:r w:rsidR="00A92745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5.</w:t>
      </w:r>
    </w:p>
    <w:p w:rsidR="00C97B48" w:rsidRPr="00806077" w:rsidRDefault="00767FC6" w:rsidP="00C97B48">
      <w:pPr>
        <w:pStyle w:val="NormalWeb"/>
        <w:spacing w:after="0"/>
        <w:jc w:val="both"/>
        <w:rPr>
          <w:noProof/>
          <w:lang w:val="sr-Latn-CS"/>
        </w:rPr>
      </w:pPr>
      <w:r w:rsidRPr="00806077">
        <w:rPr>
          <w:noProof/>
          <w:spacing w:val="-4"/>
          <w:lang w:val="sr-Latn-CS"/>
        </w:rPr>
        <w:tab/>
      </w:r>
      <w:r w:rsidR="00806077">
        <w:rPr>
          <w:noProof/>
          <w:lang w:val="sr-Latn-CS"/>
        </w:rPr>
        <w:t>U</w:t>
      </w:r>
      <w:r w:rsidR="00C97B48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članu</w:t>
      </w:r>
      <w:r w:rsidR="00C97B48" w:rsidRPr="00806077">
        <w:rPr>
          <w:noProof/>
          <w:lang w:val="sr-Latn-CS"/>
        </w:rPr>
        <w:t xml:space="preserve"> 8. </w:t>
      </w:r>
      <w:r w:rsidR="00806077">
        <w:rPr>
          <w:noProof/>
          <w:lang w:val="sr-Latn-CS"/>
        </w:rPr>
        <w:t>stav</w:t>
      </w:r>
      <w:r w:rsidR="00C97B48" w:rsidRPr="00806077">
        <w:rPr>
          <w:noProof/>
          <w:lang w:val="sr-Latn-CS"/>
        </w:rPr>
        <w:t xml:space="preserve"> 3. </w:t>
      </w:r>
      <w:r w:rsidR="00806077">
        <w:rPr>
          <w:noProof/>
          <w:lang w:val="sr-Latn-CS"/>
        </w:rPr>
        <w:t>zapeta</w:t>
      </w:r>
      <w:r w:rsidR="00C97B48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i</w:t>
      </w:r>
      <w:r w:rsidR="00C97B48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reči</w:t>
      </w:r>
      <w:r w:rsidR="00C97B48" w:rsidRPr="00806077">
        <w:rPr>
          <w:noProof/>
          <w:lang w:val="sr-Latn-CS"/>
        </w:rPr>
        <w:t>: „</w:t>
      </w:r>
      <w:r w:rsidR="00806077">
        <w:rPr>
          <w:noProof/>
          <w:lang w:val="sr-Latn-CS"/>
        </w:rPr>
        <w:t>u</w:t>
      </w:r>
      <w:r w:rsidR="00C97B48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roku</w:t>
      </w:r>
      <w:r w:rsidR="00C97B48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od</w:t>
      </w:r>
      <w:r w:rsidR="00C97B48" w:rsidRPr="00806077">
        <w:rPr>
          <w:noProof/>
          <w:lang w:val="sr-Latn-CS"/>
        </w:rPr>
        <w:t xml:space="preserve"> 15 </w:t>
      </w:r>
      <w:r w:rsidR="00806077">
        <w:rPr>
          <w:noProof/>
          <w:lang w:val="sr-Latn-CS"/>
        </w:rPr>
        <w:t>dana</w:t>
      </w:r>
      <w:r w:rsidR="00C97B48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od</w:t>
      </w:r>
      <w:r w:rsidR="00C97B48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dana</w:t>
      </w:r>
      <w:r w:rsidR="00C97B48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prijema</w:t>
      </w:r>
      <w:r w:rsidR="00C97B48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rešenja</w:t>
      </w:r>
      <w:r w:rsidR="00C97B48" w:rsidRPr="00806077">
        <w:rPr>
          <w:noProof/>
          <w:lang w:val="sr-Latn-CS"/>
        </w:rPr>
        <w:t xml:space="preserve">” </w:t>
      </w:r>
      <w:r w:rsidR="00806077">
        <w:rPr>
          <w:noProof/>
          <w:lang w:val="sr-Latn-CS"/>
        </w:rPr>
        <w:t>brišu</w:t>
      </w:r>
      <w:r w:rsidR="00C97B48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se</w:t>
      </w:r>
      <w:r w:rsidR="00C97B48" w:rsidRPr="00806077">
        <w:rPr>
          <w:noProof/>
          <w:lang w:val="sr-Latn-CS"/>
        </w:rPr>
        <w:t>.</w:t>
      </w:r>
    </w:p>
    <w:p w:rsidR="000262EC" w:rsidRPr="00806077" w:rsidRDefault="000262EC" w:rsidP="000262EC">
      <w:pPr>
        <w:pStyle w:val="NormalWeb"/>
        <w:spacing w:after="0"/>
        <w:jc w:val="both"/>
        <w:rPr>
          <w:noProof/>
          <w:lang w:val="sr-Latn-CS"/>
        </w:rPr>
      </w:pPr>
    </w:p>
    <w:p w:rsidR="000262EC" w:rsidRPr="00806077" w:rsidRDefault="00806077" w:rsidP="005A57FC">
      <w:pPr>
        <w:pStyle w:val="NormalWeb"/>
        <w:spacing w:after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262EC" w:rsidRPr="00806077">
        <w:rPr>
          <w:noProof/>
          <w:lang w:val="sr-Latn-CS"/>
        </w:rPr>
        <w:t xml:space="preserve"> </w:t>
      </w:r>
      <w:r w:rsidR="00A92745" w:rsidRPr="00806077">
        <w:rPr>
          <w:noProof/>
          <w:lang w:val="sr-Latn-CS"/>
        </w:rPr>
        <w:t>6</w:t>
      </w:r>
      <w:r w:rsidR="000262EC" w:rsidRPr="00806077">
        <w:rPr>
          <w:noProof/>
          <w:lang w:val="sr-Latn-CS"/>
        </w:rPr>
        <w:t>.</w:t>
      </w:r>
    </w:p>
    <w:p w:rsidR="00C97B48" w:rsidRPr="00806077" w:rsidRDefault="00806077" w:rsidP="00C97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="00C97B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članu</w:t>
      </w:r>
      <w:r w:rsidR="00C97B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10.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stav</w:t>
      </w:r>
      <w:r w:rsidR="00C97B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menja</w:t>
      </w:r>
      <w:r w:rsidR="00C97B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se</w:t>
      </w:r>
      <w:r w:rsidR="00C97B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C97B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glasi</w:t>
      </w:r>
      <w:r w:rsidR="00C97B48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:</w:t>
      </w:r>
    </w:p>
    <w:p w:rsidR="00C97B48" w:rsidRPr="00806077" w:rsidRDefault="00C97B48" w:rsidP="00C97B48">
      <w:pPr>
        <w:pStyle w:val="NormalWeb"/>
        <w:spacing w:after="0"/>
        <w:ind w:firstLine="720"/>
        <w:jc w:val="both"/>
        <w:rPr>
          <w:noProof/>
          <w:spacing w:val="-4"/>
          <w:lang w:val="sr-Latn-CS"/>
        </w:rPr>
      </w:pPr>
      <w:r w:rsidRPr="00806077">
        <w:rPr>
          <w:noProof/>
          <w:spacing w:val="-4"/>
          <w:lang w:val="sr-Latn-CS"/>
        </w:rPr>
        <w:t>„</w:t>
      </w:r>
      <w:r w:rsidR="00806077">
        <w:rPr>
          <w:noProof/>
          <w:spacing w:val="-4"/>
          <w:lang w:val="sr-Latn-CS"/>
        </w:rPr>
        <w:t>Organ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jedinice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lokalne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samouprave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utvrđuje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promene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uvidom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u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podatke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iz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službene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evidencije</w:t>
      </w:r>
      <w:r w:rsidRPr="00806077">
        <w:rPr>
          <w:noProof/>
          <w:spacing w:val="-4"/>
          <w:lang w:val="sr-Latn-CS"/>
        </w:rPr>
        <w:t xml:space="preserve">, </w:t>
      </w:r>
      <w:r w:rsidR="00806077">
        <w:rPr>
          <w:noProof/>
          <w:spacing w:val="-4"/>
          <w:lang w:val="sr-Latn-CS"/>
        </w:rPr>
        <w:t>odnosno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javne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isprave</w:t>
      </w:r>
      <w:r w:rsidRPr="00806077">
        <w:rPr>
          <w:noProof/>
          <w:spacing w:val="-4"/>
          <w:lang w:val="sr-Latn-CS"/>
        </w:rPr>
        <w:t>.”</w:t>
      </w:r>
    </w:p>
    <w:p w:rsidR="00C97B48" w:rsidRPr="00806077" w:rsidRDefault="00806077" w:rsidP="00C97B48">
      <w:pPr>
        <w:pStyle w:val="NormalWeb"/>
        <w:spacing w:after="0"/>
        <w:ind w:firstLine="720"/>
        <w:jc w:val="both"/>
        <w:rPr>
          <w:noProof/>
          <w:spacing w:val="-4"/>
          <w:lang w:val="sr-Latn-CS"/>
        </w:rPr>
      </w:pPr>
      <w:r>
        <w:rPr>
          <w:noProof/>
          <w:spacing w:val="-4"/>
          <w:lang w:val="sr-Latn-CS"/>
        </w:rPr>
        <w:t>Posle</w:t>
      </w:r>
      <w:r w:rsidR="00C97B48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stava</w:t>
      </w:r>
      <w:r w:rsidR="00C97B48" w:rsidRPr="00806077">
        <w:rPr>
          <w:noProof/>
          <w:spacing w:val="-4"/>
          <w:lang w:val="sr-Latn-CS"/>
        </w:rPr>
        <w:t xml:space="preserve"> 2. </w:t>
      </w:r>
      <w:r>
        <w:rPr>
          <w:noProof/>
          <w:spacing w:val="-4"/>
          <w:lang w:val="sr-Latn-CS"/>
        </w:rPr>
        <w:t>dodaje</w:t>
      </w:r>
      <w:r w:rsidR="00C97B48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se</w:t>
      </w:r>
      <w:r w:rsidR="00C97B48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novi</w:t>
      </w:r>
      <w:r w:rsidR="00C97B48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stav</w:t>
      </w:r>
      <w:r w:rsidR="00C97B48" w:rsidRPr="00806077">
        <w:rPr>
          <w:noProof/>
          <w:spacing w:val="-4"/>
          <w:lang w:val="sr-Latn-CS"/>
        </w:rPr>
        <w:t xml:space="preserve"> 3. </w:t>
      </w:r>
      <w:r>
        <w:rPr>
          <w:noProof/>
          <w:spacing w:val="-4"/>
          <w:lang w:val="sr-Latn-CS"/>
        </w:rPr>
        <w:t>koji</w:t>
      </w:r>
      <w:r w:rsidR="00C97B48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glasi</w:t>
      </w:r>
      <w:r w:rsidR="00C97B48" w:rsidRPr="00806077">
        <w:rPr>
          <w:noProof/>
          <w:spacing w:val="-4"/>
          <w:lang w:val="sr-Latn-CS"/>
        </w:rPr>
        <w:t>:</w:t>
      </w:r>
    </w:p>
    <w:p w:rsidR="00C97B48" w:rsidRPr="00806077" w:rsidRDefault="005240BE" w:rsidP="00C97B48">
      <w:pPr>
        <w:spacing w:after="0"/>
        <w:ind w:firstLine="720"/>
        <w:rPr>
          <w:noProof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podacima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vodi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službena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evidencija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prilažu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dokazi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promenama</w:t>
      </w:r>
      <w:r w:rsidR="00C97B48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  <w:r w:rsidR="00C97B48" w:rsidRPr="00806077">
        <w:rPr>
          <w:noProof/>
          <w:spacing w:val="-4"/>
          <w:lang w:val="sr-Latn-CS"/>
        </w:rPr>
        <w:t xml:space="preserve"> </w:t>
      </w:r>
    </w:p>
    <w:p w:rsidR="00C97B48" w:rsidRPr="00806077" w:rsidRDefault="00806077" w:rsidP="00C97B48">
      <w:pPr>
        <w:pStyle w:val="NormalWeb"/>
        <w:spacing w:after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Dosadašnji</w:t>
      </w:r>
      <w:r w:rsidR="00C97B48" w:rsidRPr="00806077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C97B48" w:rsidRPr="00806077">
        <w:rPr>
          <w:noProof/>
          <w:lang w:val="sr-Latn-CS"/>
        </w:rPr>
        <w:t xml:space="preserve"> 3. </w:t>
      </w:r>
      <w:r>
        <w:rPr>
          <w:noProof/>
          <w:lang w:val="sr-Latn-CS"/>
        </w:rPr>
        <w:t>koji</w:t>
      </w:r>
      <w:r w:rsidR="009035B1" w:rsidRPr="00806077">
        <w:rPr>
          <w:noProof/>
          <w:lang w:val="sr-Latn-CS"/>
        </w:rPr>
        <w:t xml:space="preserve"> </w:t>
      </w:r>
      <w:r>
        <w:rPr>
          <w:noProof/>
          <w:lang w:val="sr-Latn-CS"/>
        </w:rPr>
        <w:t>postaje</w:t>
      </w:r>
      <w:r w:rsidR="00C97B48" w:rsidRPr="00806077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C97B48" w:rsidRPr="00806077">
        <w:rPr>
          <w:noProof/>
          <w:lang w:val="sr-Latn-CS"/>
        </w:rPr>
        <w:t xml:space="preserve"> 4. </w:t>
      </w:r>
      <w:r>
        <w:rPr>
          <w:noProof/>
          <w:lang w:val="sr-Latn-CS"/>
        </w:rPr>
        <w:t>menja</w:t>
      </w:r>
      <w:r w:rsidR="00C97B48" w:rsidRPr="0080607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97B48" w:rsidRPr="00806077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C97B48" w:rsidRPr="00806077">
        <w:rPr>
          <w:noProof/>
          <w:lang w:val="sr-Latn-CS"/>
        </w:rPr>
        <w:t xml:space="preserve">: </w:t>
      </w:r>
    </w:p>
    <w:p w:rsidR="00C97B48" w:rsidRPr="00806077" w:rsidRDefault="00C97B48" w:rsidP="00C97B48">
      <w:pPr>
        <w:pStyle w:val="NormalWeb"/>
        <w:spacing w:after="0"/>
        <w:ind w:firstLine="720"/>
        <w:jc w:val="both"/>
        <w:rPr>
          <w:noProof/>
          <w:lang w:val="sr-Latn-CS"/>
        </w:rPr>
      </w:pPr>
      <w:r w:rsidRPr="00806077">
        <w:rPr>
          <w:noProof/>
          <w:lang w:val="sr-Latn-CS"/>
        </w:rPr>
        <w:t>„</w:t>
      </w:r>
      <w:r w:rsidR="00806077">
        <w:rPr>
          <w:noProof/>
          <w:lang w:val="sr-Latn-CS"/>
        </w:rPr>
        <w:t>Energetski</w:t>
      </w:r>
      <w:r w:rsidR="00AC1BC8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u</w:t>
      </w:r>
      <w:r w:rsidR="00806077">
        <w:rPr>
          <w:noProof/>
          <w:spacing w:val="-4"/>
          <w:lang w:val="sr-Latn-CS"/>
        </w:rPr>
        <w:t>groženi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kupac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gubi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taj</w:t>
      </w:r>
      <w:r w:rsidR="00AC1BC8"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status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ukoliko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prestane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da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ispunjava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uslove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iz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čl</w:t>
      </w:r>
      <w:r w:rsidRPr="00806077">
        <w:rPr>
          <w:noProof/>
          <w:spacing w:val="-4"/>
          <w:lang w:val="sr-Latn-CS"/>
        </w:rPr>
        <w:t xml:space="preserve">. 4. </w:t>
      </w:r>
      <w:r w:rsidR="00806077">
        <w:rPr>
          <w:noProof/>
          <w:spacing w:val="-4"/>
          <w:lang w:val="sr-Latn-CS"/>
        </w:rPr>
        <w:t>i</w:t>
      </w:r>
      <w:r w:rsidRPr="00806077">
        <w:rPr>
          <w:noProof/>
          <w:spacing w:val="-4"/>
          <w:lang w:val="sr-Latn-CS"/>
        </w:rPr>
        <w:t xml:space="preserve"> 6. </w:t>
      </w:r>
      <w:r w:rsidR="00806077">
        <w:rPr>
          <w:noProof/>
          <w:spacing w:val="-4"/>
          <w:lang w:val="sr-Latn-CS"/>
        </w:rPr>
        <w:t>ove</w:t>
      </w:r>
      <w:r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uredbe</w:t>
      </w:r>
      <w:r w:rsidRPr="00806077">
        <w:rPr>
          <w:noProof/>
          <w:spacing w:val="-4"/>
          <w:lang w:val="sr-Latn-CS"/>
        </w:rPr>
        <w:t>.”</w:t>
      </w:r>
    </w:p>
    <w:p w:rsidR="00702B72" w:rsidRPr="00806077" w:rsidRDefault="00702B72" w:rsidP="000262EC">
      <w:pPr>
        <w:pStyle w:val="NormalWeb"/>
        <w:spacing w:after="0"/>
        <w:jc w:val="both"/>
        <w:rPr>
          <w:noProof/>
          <w:lang w:val="sr-Latn-CS"/>
        </w:rPr>
      </w:pPr>
    </w:p>
    <w:p w:rsidR="00702B72" w:rsidRPr="00806077" w:rsidRDefault="00806077" w:rsidP="00702B72">
      <w:pPr>
        <w:pStyle w:val="NormalWeb"/>
        <w:spacing w:after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02B72" w:rsidRPr="00806077">
        <w:rPr>
          <w:noProof/>
          <w:lang w:val="sr-Latn-CS"/>
        </w:rPr>
        <w:t xml:space="preserve"> </w:t>
      </w:r>
      <w:r w:rsidR="00A92745" w:rsidRPr="00806077">
        <w:rPr>
          <w:noProof/>
          <w:lang w:val="sr-Latn-CS"/>
        </w:rPr>
        <w:t>7</w:t>
      </w:r>
      <w:r w:rsidR="00702B72" w:rsidRPr="00806077">
        <w:rPr>
          <w:noProof/>
          <w:lang w:val="sr-Latn-CS"/>
        </w:rPr>
        <w:t>.</w:t>
      </w:r>
    </w:p>
    <w:p w:rsidR="00702B72" w:rsidRPr="00806077" w:rsidRDefault="00702B72" w:rsidP="00702B72">
      <w:pPr>
        <w:pStyle w:val="NormalWeb"/>
        <w:spacing w:after="0"/>
        <w:jc w:val="both"/>
        <w:rPr>
          <w:noProof/>
          <w:spacing w:val="-4"/>
          <w:lang w:val="sr-Latn-CS"/>
        </w:rPr>
      </w:pPr>
      <w:r w:rsidRPr="00806077">
        <w:rPr>
          <w:noProof/>
          <w:lang w:val="sr-Latn-CS"/>
        </w:rPr>
        <w:tab/>
      </w:r>
      <w:r w:rsidR="00806077">
        <w:rPr>
          <w:noProof/>
          <w:lang w:val="sr-Latn-CS"/>
        </w:rPr>
        <w:t>U</w:t>
      </w:r>
      <w:r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članu</w:t>
      </w:r>
      <w:r w:rsidRPr="00806077">
        <w:rPr>
          <w:noProof/>
          <w:lang w:val="sr-Latn-CS"/>
        </w:rPr>
        <w:t xml:space="preserve"> </w:t>
      </w:r>
      <w:r w:rsidR="00C93E62" w:rsidRPr="00806077">
        <w:rPr>
          <w:noProof/>
          <w:lang w:val="sr-Latn-CS"/>
        </w:rPr>
        <w:t xml:space="preserve">11. </w:t>
      </w:r>
      <w:r w:rsidR="00806077">
        <w:rPr>
          <w:noProof/>
          <w:lang w:val="sr-Latn-CS"/>
        </w:rPr>
        <w:t>stav</w:t>
      </w:r>
      <w:r w:rsidR="00C93E62" w:rsidRPr="00806077">
        <w:rPr>
          <w:noProof/>
          <w:lang w:val="sr-Latn-CS"/>
        </w:rPr>
        <w:t xml:space="preserve"> 2. </w:t>
      </w:r>
      <w:r w:rsidR="00806077">
        <w:rPr>
          <w:noProof/>
          <w:lang w:val="sr-Latn-CS"/>
        </w:rPr>
        <w:t>reči</w:t>
      </w:r>
      <w:r w:rsidR="00DF5607" w:rsidRPr="00806077">
        <w:rPr>
          <w:noProof/>
          <w:lang w:val="sr-Latn-CS"/>
        </w:rPr>
        <w:t>: „</w:t>
      </w:r>
      <w:r w:rsidR="00806077">
        <w:rPr>
          <w:noProof/>
          <w:lang w:val="sr-Latn-CS"/>
        </w:rPr>
        <w:t>iz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cenovnika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o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regulisanoj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ceni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električne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energije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za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snabdevanje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domaćinstava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i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malih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kupaca</w:t>
      </w:r>
      <w:r w:rsidR="00DF5607" w:rsidRPr="00806077">
        <w:rPr>
          <w:noProof/>
          <w:lang w:val="sr-Latn-CS"/>
        </w:rPr>
        <w:t xml:space="preserve"> „</w:t>
      </w:r>
      <w:r w:rsidR="00806077">
        <w:rPr>
          <w:noProof/>
          <w:lang w:val="sr-Latn-CS"/>
        </w:rPr>
        <w:t>EPS</w:t>
      </w:r>
      <w:r w:rsidR="00DF5607"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Snabdevanje</w:t>
      </w:r>
      <w:r w:rsidR="00DF5607" w:rsidRPr="00806077">
        <w:rPr>
          <w:noProof/>
          <w:lang w:val="sr-Latn-CS"/>
        </w:rPr>
        <w:t xml:space="preserve">” </w:t>
      </w:r>
      <w:r w:rsidR="00806077">
        <w:rPr>
          <w:noProof/>
          <w:lang w:val="sr-Latn-CS"/>
        </w:rPr>
        <w:t>d</w:t>
      </w:r>
      <w:r w:rsidR="00DF5607" w:rsidRPr="00806077">
        <w:rPr>
          <w:noProof/>
          <w:lang w:val="sr-Latn-CS"/>
        </w:rPr>
        <w:t>.</w:t>
      </w:r>
      <w:r w:rsidR="00806077">
        <w:rPr>
          <w:noProof/>
          <w:lang w:val="sr-Latn-CS"/>
        </w:rPr>
        <w:t>o</w:t>
      </w:r>
      <w:r w:rsidR="00DF5607" w:rsidRPr="00806077">
        <w:rPr>
          <w:noProof/>
          <w:lang w:val="sr-Latn-CS"/>
        </w:rPr>
        <w:t>.</w:t>
      </w:r>
      <w:r w:rsidR="00806077">
        <w:rPr>
          <w:noProof/>
          <w:lang w:val="sr-Latn-CS"/>
        </w:rPr>
        <w:t>o</w:t>
      </w:r>
      <w:r w:rsidR="00DF5607" w:rsidRPr="00806077">
        <w:rPr>
          <w:noProof/>
          <w:lang w:val="sr-Latn-CS"/>
        </w:rPr>
        <w:t xml:space="preserve">. </w:t>
      </w:r>
      <w:r w:rsidR="00806077">
        <w:rPr>
          <w:noProof/>
          <w:lang w:val="sr-Latn-CS"/>
        </w:rPr>
        <w:t>Beograd</w:t>
      </w:r>
      <w:r w:rsidR="00DF5607" w:rsidRPr="00806077">
        <w:rPr>
          <w:noProof/>
          <w:lang w:val="sr-Latn-CS"/>
        </w:rPr>
        <w:t xml:space="preserve">” </w:t>
      </w:r>
      <w:r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zamenjuju</w:t>
      </w:r>
      <w:r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se</w:t>
      </w:r>
      <w:r w:rsidRPr="00806077">
        <w:rPr>
          <w:noProof/>
          <w:lang w:val="sr-Latn-CS"/>
        </w:rPr>
        <w:t xml:space="preserve"> </w:t>
      </w:r>
      <w:r w:rsidR="00806077">
        <w:rPr>
          <w:noProof/>
          <w:lang w:val="sr-Latn-CS"/>
        </w:rPr>
        <w:t>rečima</w:t>
      </w:r>
      <w:r w:rsidRPr="00806077">
        <w:rPr>
          <w:noProof/>
          <w:lang w:val="sr-Latn-CS"/>
        </w:rPr>
        <w:t>: „</w:t>
      </w:r>
      <w:r w:rsidR="00806077">
        <w:rPr>
          <w:noProof/>
          <w:spacing w:val="-4"/>
          <w:lang w:val="sr-Latn-CS"/>
        </w:rPr>
        <w:t>iz</w:t>
      </w:r>
      <w:r w:rsidR="00DF5607"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akta</w:t>
      </w:r>
      <w:r w:rsidR="00DF5607"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o</w:t>
      </w:r>
      <w:r w:rsidR="00DF5607"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regulisanoj</w:t>
      </w:r>
      <w:r w:rsidR="00DF5607"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ceni</w:t>
      </w:r>
      <w:r w:rsidR="00DF5607" w:rsidRPr="00806077">
        <w:rPr>
          <w:noProof/>
          <w:spacing w:val="-4"/>
          <w:lang w:val="sr-Latn-CS"/>
        </w:rPr>
        <w:t xml:space="preserve">  </w:t>
      </w:r>
      <w:r w:rsidR="00806077">
        <w:rPr>
          <w:noProof/>
          <w:spacing w:val="-4"/>
          <w:lang w:val="sr-Latn-CS"/>
        </w:rPr>
        <w:t>električne</w:t>
      </w:r>
      <w:r w:rsidR="00DF5607"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energije</w:t>
      </w:r>
      <w:r w:rsidR="00DF5607"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za</w:t>
      </w:r>
      <w:r w:rsidR="00DF5607"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garantovano</w:t>
      </w:r>
      <w:r w:rsidR="00DF5607" w:rsidRPr="00806077">
        <w:rPr>
          <w:noProof/>
          <w:spacing w:val="-4"/>
          <w:lang w:val="sr-Latn-CS"/>
        </w:rPr>
        <w:t xml:space="preserve"> </w:t>
      </w:r>
      <w:r w:rsidR="00806077">
        <w:rPr>
          <w:noProof/>
          <w:spacing w:val="-4"/>
          <w:lang w:val="sr-Latn-CS"/>
        </w:rPr>
        <w:t>snabdevanje</w:t>
      </w:r>
      <w:r w:rsidRPr="00806077">
        <w:rPr>
          <w:noProof/>
          <w:spacing w:val="-4"/>
          <w:lang w:val="sr-Latn-CS"/>
        </w:rPr>
        <w:t>”.</w:t>
      </w:r>
    </w:p>
    <w:p w:rsidR="00C93E62" w:rsidRPr="00806077" w:rsidRDefault="00C93E62" w:rsidP="00702B72">
      <w:pPr>
        <w:pStyle w:val="NormalWeb"/>
        <w:spacing w:after="0"/>
        <w:jc w:val="both"/>
        <w:rPr>
          <w:noProof/>
          <w:spacing w:val="-4"/>
          <w:lang w:val="sr-Latn-CS"/>
        </w:rPr>
      </w:pPr>
    </w:p>
    <w:p w:rsidR="00C93E62" w:rsidRPr="00806077" w:rsidRDefault="00806077" w:rsidP="00C93E62">
      <w:pPr>
        <w:pStyle w:val="NormalWeb"/>
        <w:spacing w:after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93E62" w:rsidRPr="00806077">
        <w:rPr>
          <w:noProof/>
          <w:lang w:val="sr-Latn-CS"/>
        </w:rPr>
        <w:t xml:space="preserve"> </w:t>
      </w:r>
      <w:r w:rsidR="00A92745" w:rsidRPr="00806077">
        <w:rPr>
          <w:noProof/>
          <w:lang w:val="sr-Latn-CS"/>
        </w:rPr>
        <w:t>8</w:t>
      </w:r>
      <w:r w:rsidR="00C93E62" w:rsidRPr="00806077">
        <w:rPr>
          <w:noProof/>
          <w:lang w:val="sr-Latn-CS"/>
        </w:rPr>
        <w:t>.</w:t>
      </w:r>
    </w:p>
    <w:p w:rsidR="00302124" w:rsidRPr="00806077" w:rsidRDefault="00806077" w:rsidP="00C93E62">
      <w:pPr>
        <w:pStyle w:val="NormalWeb"/>
        <w:spacing w:after="0"/>
        <w:ind w:firstLine="720"/>
        <w:jc w:val="both"/>
        <w:rPr>
          <w:noProof/>
          <w:spacing w:val="-4"/>
          <w:lang w:val="sr-Latn-CS"/>
        </w:rPr>
      </w:pPr>
      <w:r>
        <w:rPr>
          <w:noProof/>
          <w:lang w:val="sr-Latn-CS"/>
        </w:rPr>
        <w:t>U</w:t>
      </w:r>
      <w:r w:rsidR="00C93E62" w:rsidRPr="0080607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C93E62" w:rsidRPr="00806077">
        <w:rPr>
          <w:noProof/>
          <w:lang w:val="sr-Latn-CS"/>
        </w:rPr>
        <w:t xml:space="preserve"> 16. </w:t>
      </w:r>
      <w:r>
        <w:rPr>
          <w:noProof/>
          <w:lang w:val="sr-Latn-CS"/>
        </w:rPr>
        <w:t>stav</w:t>
      </w:r>
      <w:r w:rsidR="00C93E62" w:rsidRPr="00806077">
        <w:rPr>
          <w:noProof/>
          <w:lang w:val="sr-Latn-CS"/>
        </w:rPr>
        <w:t xml:space="preserve"> 1.</w:t>
      </w:r>
      <w:r w:rsidR="00BE7C78" w:rsidRPr="00806077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BE7C78" w:rsidRPr="00806077">
        <w:rPr>
          <w:noProof/>
          <w:lang w:val="sr-Latn-CS"/>
        </w:rPr>
        <w:t>:</w:t>
      </w:r>
      <w:r w:rsidR="00652C54" w:rsidRPr="00806077">
        <w:rPr>
          <w:noProof/>
          <w:lang w:val="sr-Latn-CS"/>
        </w:rPr>
        <w:t xml:space="preserve"> </w:t>
      </w:r>
      <w:r w:rsidR="00C93E62" w:rsidRPr="00806077">
        <w:rPr>
          <w:noProof/>
          <w:lang w:val="sr-Latn-CS"/>
        </w:rPr>
        <w:t>„</w:t>
      </w:r>
      <w:r>
        <w:rPr>
          <w:noProof/>
          <w:lang w:val="sr-Latn-CS"/>
        </w:rPr>
        <w:t>EPS</w:t>
      </w:r>
      <w:r w:rsidR="00C93E62" w:rsidRPr="00806077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Snabdevanje</w:t>
      </w:r>
      <w:r w:rsidR="00C93E62" w:rsidRPr="00806077">
        <w:rPr>
          <w:noProof/>
          <w:lang w:val="sr-Latn-CS"/>
        </w:rPr>
        <w:t xml:space="preserve">” </w:t>
      </w:r>
      <w:r>
        <w:rPr>
          <w:noProof/>
          <w:lang w:val="sr-Latn-CS"/>
        </w:rPr>
        <w:t>d</w:t>
      </w:r>
      <w:r w:rsidR="00C93E62" w:rsidRPr="0080607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C93E62" w:rsidRPr="0080607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C93E62" w:rsidRPr="00806077">
        <w:rPr>
          <w:noProof/>
          <w:lang w:val="sr-Latn-CS"/>
        </w:rPr>
        <w:t xml:space="preserve">. </w:t>
      </w:r>
      <w:r>
        <w:rPr>
          <w:noProof/>
          <w:lang w:val="sr-Latn-CS"/>
        </w:rPr>
        <w:t>Beograd</w:t>
      </w:r>
      <w:r w:rsidR="00C93E62" w:rsidRPr="00806077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C93E62" w:rsidRPr="0080607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93E62" w:rsidRPr="00806077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C93E62" w:rsidRPr="00806077">
        <w:rPr>
          <w:noProof/>
          <w:lang w:val="sr-Latn-CS"/>
        </w:rPr>
        <w:t>: „</w:t>
      </w:r>
      <w:r>
        <w:rPr>
          <w:noProof/>
          <w:spacing w:val="-4"/>
          <w:lang w:val="sr-Latn-CS"/>
        </w:rPr>
        <w:t>Javnom</w:t>
      </w:r>
      <w:r w:rsidR="00C93E62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preduzeću</w:t>
      </w:r>
      <w:r w:rsidR="00C93E62" w:rsidRPr="00806077">
        <w:rPr>
          <w:noProof/>
          <w:spacing w:val="-4"/>
          <w:lang w:val="sr-Latn-CS"/>
        </w:rPr>
        <w:t xml:space="preserve"> „</w:t>
      </w:r>
      <w:r>
        <w:rPr>
          <w:noProof/>
          <w:spacing w:val="-4"/>
          <w:lang w:val="sr-Latn-CS"/>
        </w:rPr>
        <w:t>Elektroprivreda</w:t>
      </w:r>
      <w:r w:rsidR="00C93E62" w:rsidRPr="0080607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Srbije</w:t>
      </w:r>
      <w:r w:rsidR="00C93E62" w:rsidRPr="00806077">
        <w:rPr>
          <w:noProof/>
          <w:spacing w:val="-4"/>
          <w:lang w:val="sr-Latn-CS"/>
        </w:rPr>
        <w:t xml:space="preserve">”, </w:t>
      </w:r>
      <w:r>
        <w:rPr>
          <w:noProof/>
          <w:spacing w:val="-4"/>
          <w:lang w:val="sr-Latn-CS"/>
        </w:rPr>
        <w:t>Beograd</w:t>
      </w:r>
      <w:r w:rsidR="00C93E62" w:rsidRPr="00806077">
        <w:rPr>
          <w:noProof/>
          <w:spacing w:val="-4"/>
          <w:lang w:val="sr-Latn-CS"/>
        </w:rPr>
        <w:t>”.</w:t>
      </w:r>
    </w:p>
    <w:p w:rsidR="00C93E62" w:rsidRPr="00806077" w:rsidRDefault="00C93E62" w:rsidP="00C93E62">
      <w:pPr>
        <w:pStyle w:val="NormalWeb"/>
        <w:spacing w:after="0"/>
        <w:ind w:firstLine="720"/>
        <w:jc w:val="both"/>
        <w:rPr>
          <w:noProof/>
          <w:lang w:val="sr-Latn-CS"/>
        </w:rPr>
      </w:pPr>
    </w:p>
    <w:p w:rsidR="001007D9" w:rsidRPr="00806077" w:rsidRDefault="00806077" w:rsidP="001007D9">
      <w:pPr>
        <w:pStyle w:val="NormalWeb"/>
        <w:spacing w:after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02124" w:rsidRPr="00806077">
        <w:rPr>
          <w:noProof/>
          <w:lang w:val="sr-Latn-CS"/>
        </w:rPr>
        <w:t xml:space="preserve"> </w:t>
      </w:r>
      <w:r w:rsidR="00A92745" w:rsidRPr="00806077">
        <w:rPr>
          <w:noProof/>
          <w:lang w:val="sr-Latn-CS"/>
        </w:rPr>
        <w:t>9</w:t>
      </w:r>
      <w:r w:rsidR="001007D9" w:rsidRPr="00806077">
        <w:rPr>
          <w:noProof/>
          <w:lang w:val="sr-Latn-CS"/>
        </w:rPr>
        <w:t>.</w:t>
      </w:r>
    </w:p>
    <w:p w:rsidR="001007D9" w:rsidRPr="00806077" w:rsidRDefault="00806077" w:rsidP="00100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Ova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uredba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stupa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na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snagu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osmog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dana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od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dana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objavljivanja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u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Službenom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glasniku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Republike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Srbije</w:t>
      </w:r>
      <w:r w:rsidR="001007D9" w:rsidRPr="0080607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”.</w:t>
      </w:r>
    </w:p>
    <w:p w:rsidR="001007D9" w:rsidRPr="00806077" w:rsidRDefault="00020822" w:rsidP="00100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8D526F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110-7178/2018</w:t>
      </w:r>
      <w:r w:rsidR="001007D9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br/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07D9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1007D9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4DA3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30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jul</w:t>
      </w:r>
      <w:r w:rsidR="008D526F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07D9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2018.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07D9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007D9" w:rsidRPr="00806077" w:rsidRDefault="00806077" w:rsidP="00100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</w:p>
    <w:p w:rsidR="00020822" w:rsidRPr="00806077" w:rsidRDefault="00020822" w:rsidP="000208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D526F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CB4DA3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  <w:r w:rsidR="008D526F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84DA1" w:rsidRPr="00806077" w:rsidRDefault="00684DA1" w:rsidP="000208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20822" w:rsidRPr="00806077" w:rsidRDefault="00684DA1" w:rsidP="000208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                    </w:t>
      </w:r>
      <w:r w:rsidR="008D526F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Ana</w:t>
      </w:r>
      <w:r w:rsidR="00CB4DA3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Brnabić</w:t>
      </w:r>
      <w:r w:rsidR="008D526F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8D526F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D526F" w:rsidRPr="0080607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20822" w:rsidRPr="00806077" w:rsidRDefault="00020822" w:rsidP="00020822">
      <w:pPr>
        <w:pStyle w:val="NormalWeb"/>
        <w:spacing w:after="0"/>
        <w:rPr>
          <w:noProof/>
          <w:lang w:val="sr-Latn-CS"/>
        </w:rPr>
      </w:pPr>
    </w:p>
    <w:sectPr w:rsidR="00020822" w:rsidRPr="00806077" w:rsidSect="00744D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72" w:rsidRDefault="00805272" w:rsidP="00744DD7">
      <w:pPr>
        <w:spacing w:after="0" w:line="240" w:lineRule="auto"/>
      </w:pPr>
      <w:r>
        <w:separator/>
      </w:r>
    </w:p>
  </w:endnote>
  <w:endnote w:type="continuationSeparator" w:id="0">
    <w:p w:rsidR="00805272" w:rsidRDefault="00805272" w:rsidP="007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77" w:rsidRDefault="00806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77" w:rsidRDefault="00806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77" w:rsidRDefault="00806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72" w:rsidRDefault="00805272" w:rsidP="00744DD7">
      <w:pPr>
        <w:spacing w:after="0" w:line="240" w:lineRule="auto"/>
      </w:pPr>
      <w:r>
        <w:separator/>
      </w:r>
    </w:p>
  </w:footnote>
  <w:footnote w:type="continuationSeparator" w:id="0">
    <w:p w:rsidR="00805272" w:rsidRDefault="00805272" w:rsidP="0074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77" w:rsidRDefault="00806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220600551"/>
      <w:docPartObj>
        <w:docPartGallery w:val="Page Numbers (Top of Page)"/>
        <w:docPartUnique/>
      </w:docPartObj>
    </w:sdtPr>
    <w:sdtEndPr/>
    <w:sdtContent>
      <w:p w:rsidR="00744DD7" w:rsidRPr="00806077" w:rsidRDefault="00744DD7">
        <w:pPr>
          <w:pStyle w:val="Header"/>
          <w:jc w:val="right"/>
          <w:rPr>
            <w:noProof/>
            <w:lang w:val="sr-Latn-CS"/>
          </w:rPr>
        </w:pPr>
        <w:r w:rsidRPr="00806077">
          <w:rPr>
            <w:noProof/>
            <w:lang w:val="sr-Latn-CS"/>
          </w:rPr>
          <w:fldChar w:fldCharType="begin"/>
        </w:r>
        <w:r w:rsidRPr="00806077">
          <w:rPr>
            <w:noProof/>
            <w:lang w:val="sr-Latn-CS"/>
          </w:rPr>
          <w:instrText xml:space="preserve"> PAGE   \* MERGEFORMAT </w:instrText>
        </w:r>
        <w:r w:rsidRPr="00806077">
          <w:rPr>
            <w:noProof/>
            <w:lang w:val="sr-Latn-CS"/>
          </w:rPr>
          <w:fldChar w:fldCharType="separate"/>
        </w:r>
        <w:r w:rsidR="00806077">
          <w:rPr>
            <w:noProof/>
            <w:lang w:val="sr-Latn-CS"/>
          </w:rPr>
          <w:t>3</w:t>
        </w:r>
        <w:r w:rsidRPr="00806077">
          <w:rPr>
            <w:noProof/>
            <w:lang w:val="sr-Latn-CS"/>
          </w:rPr>
          <w:fldChar w:fldCharType="end"/>
        </w:r>
      </w:p>
    </w:sdtContent>
  </w:sdt>
  <w:p w:rsidR="00744DD7" w:rsidRPr="00806077" w:rsidRDefault="00744DD7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77" w:rsidRDefault="00806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13595"/>
    <w:multiLevelType w:val="hybridMultilevel"/>
    <w:tmpl w:val="C2BC3108"/>
    <w:lvl w:ilvl="0" w:tplc="B214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8"/>
    <w:rsid w:val="000127CC"/>
    <w:rsid w:val="00020822"/>
    <w:rsid w:val="0002428D"/>
    <w:rsid w:val="000262EC"/>
    <w:rsid w:val="000267D7"/>
    <w:rsid w:val="00082E94"/>
    <w:rsid w:val="000B4382"/>
    <w:rsid w:val="001007D9"/>
    <w:rsid w:val="00146B5A"/>
    <w:rsid w:val="001521B3"/>
    <w:rsid w:val="00156125"/>
    <w:rsid w:val="001A4518"/>
    <w:rsid w:val="001C7450"/>
    <w:rsid w:val="001D5F81"/>
    <w:rsid w:val="001F362B"/>
    <w:rsid w:val="00203FA6"/>
    <w:rsid w:val="00214F6B"/>
    <w:rsid w:val="0022174F"/>
    <w:rsid w:val="002378C6"/>
    <w:rsid w:val="00252354"/>
    <w:rsid w:val="002C70A2"/>
    <w:rsid w:val="00302124"/>
    <w:rsid w:val="003377E7"/>
    <w:rsid w:val="0037494C"/>
    <w:rsid w:val="003E0444"/>
    <w:rsid w:val="0042024B"/>
    <w:rsid w:val="004E6169"/>
    <w:rsid w:val="005240BE"/>
    <w:rsid w:val="0059642F"/>
    <w:rsid w:val="005A4C33"/>
    <w:rsid w:val="005A57FC"/>
    <w:rsid w:val="005F2EDF"/>
    <w:rsid w:val="006318D0"/>
    <w:rsid w:val="00652C54"/>
    <w:rsid w:val="00684DA1"/>
    <w:rsid w:val="006D278C"/>
    <w:rsid w:val="006F07FB"/>
    <w:rsid w:val="00702B72"/>
    <w:rsid w:val="00722E6F"/>
    <w:rsid w:val="00744DD7"/>
    <w:rsid w:val="00767FC6"/>
    <w:rsid w:val="007B61F3"/>
    <w:rsid w:val="007D74F0"/>
    <w:rsid w:val="00805272"/>
    <w:rsid w:val="00806077"/>
    <w:rsid w:val="00833D4C"/>
    <w:rsid w:val="00856AC3"/>
    <w:rsid w:val="008D526F"/>
    <w:rsid w:val="009035B1"/>
    <w:rsid w:val="00924894"/>
    <w:rsid w:val="00960859"/>
    <w:rsid w:val="00984F02"/>
    <w:rsid w:val="009935EF"/>
    <w:rsid w:val="009A2B83"/>
    <w:rsid w:val="009A5D57"/>
    <w:rsid w:val="009E0E8A"/>
    <w:rsid w:val="00A12956"/>
    <w:rsid w:val="00A92745"/>
    <w:rsid w:val="00AA5B29"/>
    <w:rsid w:val="00AC1BC8"/>
    <w:rsid w:val="00AE5153"/>
    <w:rsid w:val="00AE7F59"/>
    <w:rsid w:val="00B143C9"/>
    <w:rsid w:val="00B339FC"/>
    <w:rsid w:val="00B8021A"/>
    <w:rsid w:val="00B815C7"/>
    <w:rsid w:val="00BE7C78"/>
    <w:rsid w:val="00BF38D0"/>
    <w:rsid w:val="00C32141"/>
    <w:rsid w:val="00C93E62"/>
    <w:rsid w:val="00C97B48"/>
    <w:rsid w:val="00CB4DA3"/>
    <w:rsid w:val="00CF6DAF"/>
    <w:rsid w:val="00D71FF6"/>
    <w:rsid w:val="00D77242"/>
    <w:rsid w:val="00DF5607"/>
    <w:rsid w:val="00DF7648"/>
    <w:rsid w:val="00E214DD"/>
    <w:rsid w:val="00E24538"/>
    <w:rsid w:val="00EF4CF6"/>
    <w:rsid w:val="00F044E8"/>
    <w:rsid w:val="00F118CF"/>
    <w:rsid w:val="00F3361F"/>
    <w:rsid w:val="00FB7F8C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D7A20-215C-4C61-82B8-0EEE088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64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F7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6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48"/>
    <w:rPr>
      <w:rFonts w:ascii="Segoe UI" w:hAnsi="Segoe UI" w:cs="Segoe UI"/>
      <w:sz w:val="18"/>
      <w:szCs w:val="18"/>
    </w:rPr>
  </w:style>
  <w:style w:type="character" w:customStyle="1" w:styleId="propisclassinner">
    <w:name w:val="propisclassinner"/>
    <w:rsid w:val="007B61F3"/>
  </w:style>
  <w:style w:type="character" w:customStyle="1" w:styleId="Heading2Char">
    <w:name w:val="Heading 2 Char"/>
    <w:basedOn w:val="DefaultParagraphFont"/>
    <w:link w:val="Heading2"/>
    <w:uiPriority w:val="9"/>
    <w:rsid w:val="001C74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semiHidden/>
    <w:unhideWhenUsed/>
    <w:rsid w:val="003E0444"/>
    <w:rPr>
      <w:b/>
      <w:bCs/>
      <w:color w:val="66000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B2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B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3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D7"/>
  </w:style>
  <w:style w:type="paragraph" w:styleId="Footer">
    <w:name w:val="footer"/>
    <w:basedOn w:val="Normal"/>
    <w:link w:val="FooterChar"/>
    <w:uiPriority w:val="99"/>
    <w:unhideWhenUsed/>
    <w:rsid w:val="0074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D7"/>
  </w:style>
  <w:style w:type="paragraph" w:customStyle="1" w:styleId="4clan">
    <w:name w:val="4clan"/>
    <w:basedOn w:val="Normal"/>
    <w:rsid w:val="00082E94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pro.propisi.net/DocumnetWebClient/ingpro.webclient.Main/FileContentServlet/propis/0378cc/37891.htm?docid=113188&amp;encoding=&#1035;&#1080;&#1088;&#1080;&#1083;&#1080;&#1094;&#1072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gpro.propisi.net/DocumnetWebClient/ingpro.webclient.Main/FileContentServlet/propis/0185cc/18514.htm?docid=99016&amp;encoding=&#1035;&#1080;&#1088;&#1080;&#1083;&#1080;&#1094;&#1072;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gpro.propisi.net/DocumnetWebClient/ingpro.webclient.Main/FileContentServlet/propis/0002cc/291.htm?docid=3510&amp;encoding=&#1035;&#1080;&#1088;&#1080;&#1083;&#1080;&#1094;&#1072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ngpro.propisi.net/DocumnetWebClient/ingpro.webclient.Main/FileContentServlet/propis/0132cc/13226.htm?docid=36979&amp;encoding=&#1035;&#1080;&#1088;&#1080;&#1083;&#1080;&#1094;&#107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gpro.propisi.net/DocumnetWebClient/ingpro.webclient.Main/FileContentServlet/propis/0392cc/39212.htm?docid=117119&amp;encoding=&#1035;&#1080;&#1088;&#1080;&#1083;&#1080;&#1094;&#107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Kocic</dc:creator>
  <cp:keywords/>
  <dc:description/>
  <cp:lastModifiedBy>Nenad Zdraljevic</cp:lastModifiedBy>
  <cp:revision>2</cp:revision>
  <cp:lastPrinted>2018-07-27T11:41:00Z</cp:lastPrinted>
  <dcterms:created xsi:type="dcterms:W3CDTF">2018-07-31T10:20:00Z</dcterms:created>
  <dcterms:modified xsi:type="dcterms:W3CDTF">2018-07-31T10:20:00Z</dcterms:modified>
</cp:coreProperties>
</file>