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DD" w:rsidRPr="00EB0A86" w:rsidRDefault="00B076DD" w:rsidP="00DB1A0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B076DD" w:rsidRPr="00EB0A86" w:rsidRDefault="00EB0A86" w:rsidP="00DB1A0A">
      <w:pPr>
        <w:pStyle w:val="1tekst"/>
        <w:ind w:left="0" w:firstLine="375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7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B07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07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bookmarkStart w:id="1" w:name="SADRZAJ_001"/>
      <w:r w:rsidR="00B07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07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07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7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B07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B07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07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07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07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07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112/15)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7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07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07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07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7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B07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76DD" w:rsidRPr="00EB0A86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(„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Službeni</w:t>
      </w:r>
      <w:r w:rsidR="00B076DD" w:rsidRPr="00EB0A86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glasnik</w:t>
      </w:r>
      <w:r w:rsidR="00B076DD" w:rsidRPr="00EB0A86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RS</w:t>
      </w:r>
      <w:r w:rsidR="00B076DD" w:rsidRPr="00EB0A86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br</w:t>
      </w:r>
      <w:r w:rsidR="00B076DD" w:rsidRPr="00EB0A86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ispravka</w:t>
      </w:r>
      <w:r w:rsidR="00B076DD" w:rsidRPr="00EB0A86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, 101/</w:t>
      </w:r>
      <w:r w:rsidR="00987E8F" w:rsidRPr="00EB0A86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07, 65/08, 16/11, 68/12 </w:t>
      </w:r>
      <w:r w:rsidR="00662E70" w:rsidRPr="00EB0A86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US</w:t>
      </w:r>
      <w:r w:rsidR="00987E8F" w:rsidRPr="00EB0A86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, 72/12, 7/14 –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US</w:t>
      </w:r>
      <w:r w:rsidR="00B076DD" w:rsidRPr="00EB0A86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i</w:t>
      </w:r>
      <w:r w:rsidR="00B076DD" w:rsidRPr="00EB0A86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44/14)</w:t>
      </w:r>
      <w:r w:rsidR="00B07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A44581" w:rsidRPr="00EB0A86" w:rsidRDefault="00A44581" w:rsidP="00B076DD">
      <w:pPr>
        <w:pStyle w:val="1tekst"/>
        <w:ind w:left="0" w:firstLine="375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76DD" w:rsidRPr="00EB0A86" w:rsidRDefault="00EB0A86" w:rsidP="00B076DD">
      <w:pPr>
        <w:pStyle w:val="1tekst"/>
        <w:ind w:left="0" w:firstLine="375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B07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</w:t>
      </w:r>
      <w:bookmarkEnd w:id="1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076DD" w:rsidRPr="00EB0A86" w:rsidRDefault="00B076DD" w:rsidP="00E7755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B1A0A" w:rsidRPr="00EB0A86" w:rsidRDefault="00EB0A86" w:rsidP="00DB1A0A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</w:p>
    <w:p w:rsidR="000C3263" w:rsidRPr="00EB0A86" w:rsidRDefault="00EB0A86" w:rsidP="00DB1A0A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C326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GRANIČNIM</w:t>
      </w:r>
      <w:r w:rsidR="000C326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VREDNOSTIMA</w:t>
      </w:r>
      <w:r w:rsidR="000C326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ZAGAĐUJUĆIH</w:t>
      </w:r>
      <w:r w:rsidR="000C326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ŠTETNIH</w:t>
      </w:r>
      <w:r w:rsidR="000C326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C326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OPASNIH</w:t>
      </w:r>
      <w:r w:rsidR="00604E3A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4236A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ATERIJA</w:t>
      </w:r>
      <w:r w:rsidR="000C326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C326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</w:p>
    <w:p w:rsidR="00DB4001" w:rsidRPr="00EB0A86" w:rsidRDefault="00DB4001" w:rsidP="00E7755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C3263" w:rsidRPr="00EB0A86" w:rsidRDefault="00EB0A86" w:rsidP="00987E8F">
      <w:pPr>
        <w:spacing w:after="0" w:line="240" w:lineRule="auto"/>
        <w:ind w:left="360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C326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6F08E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C3263" w:rsidRPr="00EB0A86" w:rsidRDefault="003A4E61" w:rsidP="00987E8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B82B6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B82B6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A44581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82B6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granične</w:t>
      </w:r>
      <w:r w:rsidR="00B82B6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B82B6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zagađujućih</w:t>
      </w:r>
      <w:r w:rsidR="000C326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štetnih</w:t>
      </w:r>
      <w:r w:rsidR="00B82B6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C326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opasnih</w:t>
      </w:r>
      <w:r w:rsidR="000C326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materija</w:t>
      </w:r>
      <w:r w:rsidR="000C326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C326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DB4001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B4001" w:rsidRPr="00EB0A86" w:rsidRDefault="00DB4001" w:rsidP="00E7755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1073" w:rsidRPr="00EB0A86" w:rsidRDefault="00EB0A86" w:rsidP="00987E8F">
      <w:pPr>
        <w:spacing w:after="0" w:line="240" w:lineRule="auto"/>
        <w:ind w:left="3600" w:firstLine="72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6C7637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6F08E9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542138" w:rsidRPr="00EB0A86" w:rsidRDefault="003A4E61" w:rsidP="00987E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Granične</w:t>
      </w:r>
      <w:r w:rsidR="00A44581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04236A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zagađujućih</w:t>
      </w:r>
      <w:r w:rsidR="00542138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štetnih</w:t>
      </w:r>
      <w:r w:rsidR="0004236A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42138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opasnih</w:t>
      </w:r>
      <w:r w:rsidR="00542138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materija</w:t>
      </w:r>
      <w:r w:rsidR="00542138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42138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04236A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04236A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4236A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merenjem</w:t>
      </w:r>
      <w:r w:rsidR="00542138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42138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4236A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izračunavanjem</w:t>
      </w:r>
      <w:r w:rsidR="0004236A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4236A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04236A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rezultata</w:t>
      </w:r>
      <w:r w:rsidR="0004236A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merenja</w:t>
      </w:r>
      <w:r w:rsidR="00542138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42138" w:rsidRPr="00EB0A86" w:rsidRDefault="00542138" w:rsidP="00E77554">
      <w:pPr>
        <w:spacing w:after="20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41073" w:rsidRPr="00EB0A86" w:rsidRDefault="00EB0A86" w:rsidP="00987E8F">
      <w:pPr>
        <w:spacing w:after="0" w:line="240" w:lineRule="auto"/>
        <w:ind w:left="3600" w:firstLine="72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6C7637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</w:t>
      </w:r>
      <w:r w:rsidR="006F08E9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241073" w:rsidRPr="00EB0A86" w:rsidRDefault="003A4E61" w:rsidP="00987E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      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AD7F45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733CDE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zagađujućih</w:t>
      </w:r>
      <w:r w:rsidR="00E22251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štetnih</w:t>
      </w:r>
      <w:r w:rsidR="00733CDE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22251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opasnih</w:t>
      </w:r>
      <w:r w:rsidR="00E22251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materija</w:t>
      </w:r>
      <w:r w:rsidR="00733CDE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33CDE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AD7F45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="00AD7F45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prekoračenje</w:t>
      </w:r>
      <w:r w:rsidR="00AD7F45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ukazuje</w:t>
      </w:r>
      <w:r w:rsidR="00AD7F45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D7F45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nivo</w:t>
      </w:r>
      <w:r w:rsidR="00AD7F45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kontaminacije</w:t>
      </w:r>
      <w:r w:rsidR="00AD7F45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D7F45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narušava</w:t>
      </w:r>
      <w:r w:rsidR="00AD7F45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ekološku</w:t>
      </w:r>
      <w:r w:rsidR="00AD7F45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ravnotežu</w:t>
      </w:r>
      <w:r w:rsidR="00AD7F45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nameće</w:t>
      </w:r>
      <w:r w:rsidR="00AD7F45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dodatna</w:t>
      </w:r>
      <w:r w:rsidR="00AD7F45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AD7F45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AD7F45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AD7F45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D7F45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7F45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ograničenja</w:t>
      </w:r>
      <w:r w:rsidR="00AD7F45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7F45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AD7F45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241073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DC7534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DC7534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C7534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C7534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zagađujućih</w:t>
      </w:r>
      <w:r w:rsidR="00DC75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štetnih</w:t>
      </w:r>
      <w:r w:rsidR="00DC75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75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opasnih</w:t>
      </w:r>
      <w:r w:rsidR="00DC75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materija</w:t>
      </w:r>
      <w:r w:rsidR="00DC75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75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DC75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44785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čijem</w:t>
      </w:r>
      <w:r w:rsidR="0044785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prekoračenju</w:t>
      </w:r>
      <w:r w:rsidR="00DC75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dolazi</w:t>
      </w:r>
      <w:r w:rsidR="00DC75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DC75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narušavanja</w:t>
      </w:r>
      <w:r w:rsidR="00DC75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nivoa</w:t>
      </w:r>
      <w:r w:rsidR="00DC75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C75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C75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bezbedan</w:t>
      </w:r>
      <w:r w:rsidR="00DC75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C75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DC75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date</w:t>
      </w:r>
      <w:r w:rsidR="00733CDE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241073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41073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Prilogu</w:t>
      </w:r>
      <w:r w:rsidR="00241073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AC31BA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-</w:t>
      </w:r>
      <w:r w:rsidR="00DC7534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C7534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maksimalne</w:t>
      </w:r>
      <w:r w:rsidR="00DC7534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C7534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remedijacione</w:t>
      </w:r>
      <w:r w:rsidR="00DC7534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C7534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zagađujućih</w:t>
      </w:r>
      <w:r w:rsidR="00270CA6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24F55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štetnih</w:t>
      </w:r>
      <w:r w:rsidR="00DC75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75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opasnih</w:t>
      </w:r>
      <w:r w:rsidR="00DC75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materija</w:t>
      </w:r>
      <w:r w:rsidR="00DC75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75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DC75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41073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733CDE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733CDE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odštampan</w:t>
      </w:r>
      <w:r w:rsidR="001D11AA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1D11AA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ovu</w:t>
      </w:r>
      <w:r w:rsidR="00A44581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uredbu</w:t>
      </w:r>
      <w:r w:rsidR="00A44581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44581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čini</w:t>
      </w:r>
      <w:r w:rsidR="00A44581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njen</w:t>
      </w:r>
      <w:r w:rsidR="009E27A1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sastavni</w:t>
      </w:r>
      <w:r w:rsidR="009E27A1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9E27A1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E27A1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daljem</w:t>
      </w:r>
      <w:r w:rsidR="009E27A1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tekstu</w:t>
      </w:r>
      <w:r w:rsidR="00A44581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</w:t>
      </w:r>
      <w:r w:rsidR="00A44581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9E27A1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A44581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B4001" w:rsidRPr="00EB0A86" w:rsidRDefault="003A4E61" w:rsidP="00987E8F">
      <w:pPr>
        <w:spacing w:after="2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      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A44581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8E77EB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zagađujućih</w:t>
      </w:r>
      <w:r w:rsidR="008E77E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štetnih</w:t>
      </w:r>
      <w:r w:rsidR="008E77E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E77E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opasnih</w:t>
      </w:r>
      <w:r w:rsidR="008E77E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materija</w:t>
      </w:r>
      <w:r w:rsidR="008E77E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E77E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vodonosnom</w:t>
      </w:r>
      <w:r w:rsidR="008E77E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sloju</w:t>
      </w:r>
      <w:r w:rsidR="008E77E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E77E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8E77E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ukazati</w:t>
      </w:r>
      <w:r w:rsidR="008E77E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E77E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hemijsko</w:t>
      </w:r>
      <w:r w:rsidR="008E77E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zagađenje</w:t>
      </w:r>
      <w:r w:rsidR="008E77E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8E77E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date</w:t>
      </w:r>
      <w:r w:rsidR="00733CDE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53219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53219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Prilogu</w:t>
      </w:r>
      <w:r w:rsidR="00D53219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1D11AA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-</w:t>
      </w:r>
      <w:r w:rsidR="00D53219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Remedijacione</w:t>
      </w:r>
      <w:r w:rsidR="00D53219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5321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zagađujućih</w:t>
      </w:r>
      <w:r w:rsidR="00D5321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štetnih</w:t>
      </w:r>
      <w:r w:rsidR="00D5321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321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opasnih</w:t>
      </w:r>
      <w:r w:rsidR="00D5321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materija</w:t>
      </w:r>
      <w:r w:rsidR="00D5321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5321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vodonosnom</w:t>
      </w:r>
      <w:r w:rsidR="00D5321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sloju</w:t>
      </w:r>
      <w:r w:rsidR="00D5321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53219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1D11AA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1D11AA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odštampan</w:t>
      </w:r>
      <w:r w:rsidR="001D11AA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1D11AA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ovu</w:t>
      </w:r>
      <w:r w:rsidR="001D11AA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uredbu</w:t>
      </w:r>
      <w:r w:rsidR="001D11AA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D11AA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čini</w:t>
      </w:r>
      <w:r w:rsidR="001D11AA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njen</w:t>
      </w:r>
      <w:r w:rsidR="00A44581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sastavni</w:t>
      </w:r>
      <w:r w:rsidR="00A44581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A44581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44581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daljem</w:t>
      </w:r>
      <w:r w:rsidR="00A44581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tekstu</w:t>
      </w:r>
      <w:r w:rsidR="00A44581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</w:t>
      </w:r>
      <w:r w:rsidR="00A44581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2 ).</w:t>
      </w:r>
    </w:p>
    <w:p w:rsidR="00987E8F" w:rsidRPr="00EB0A86" w:rsidRDefault="00987E8F" w:rsidP="00987E8F">
      <w:pPr>
        <w:spacing w:after="2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41073" w:rsidRPr="00EB0A86" w:rsidRDefault="00EB0A86" w:rsidP="00987E8F">
      <w:pPr>
        <w:spacing w:after="0" w:line="240" w:lineRule="auto"/>
        <w:ind w:left="3600" w:firstLine="72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D7D34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</w:t>
      </w:r>
      <w:r w:rsidR="006F08E9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C70AF0" w:rsidRPr="00EB0A86" w:rsidRDefault="003A4E61" w:rsidP="00987E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0AF0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prekoračenja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graničnih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Priloga</w:t>
      </w:r>
      <w:r w:rsidR="006F08E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4581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C70AF0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AF0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graničnih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koncentracija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zagađujućih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materija</w:t>
      </w:r>
      <w:r w:rsidR="00C70AF0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0AF0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podzemnim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vodama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propisom</w:t>
      </w:r>
      <w:r w:rsidR="00C70AF0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dodatna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kontaminiranim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lokacijama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zagađenosti</w:t>
      </w:r>
      <w:r w:rsidR="00024AEA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AF0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644B7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E9681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remedijacije</w:t>
      </w:r>
      <w:r w:rsidR="00E9681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81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="00C70AF0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87E8F" w:rsidRPr="00EB0A86" w:rsidRDefault="00987E8F" w:rsidP="00987E8F">
      <w:pPr>
        <w:spacing w:after="20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F10883" w:rsidRPr="00EB0A86" w:rsidRDefault="00F10883" w:rsidP="00987E8F">
      <w:pPr>
        <w:spacing w:after="0" w:line="240" w:lineRule="auto"/>
        <w:ind w:left="3600" w:firstLine="72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F10883" w:rsidRPr="00EB0A86" w:rsidRDefault="00F10883" w:rsidP="00987E8F">
      <w:pPr>
        <w:spacing w:after="0" w:line="240" w:lineRule="auto"/>
        <w:ind w:left="3600" w:firstLine="72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6D449F" w:rsidRPr="00EB0A86" w:rsidRDefault="00EB0A86" w:rsidP="00987E8F">
      <w:pPr>
        <w:spacing w:after="0" w:line="240" w:lineRule="auto"/>
        <w:ind w:left="3600" w:firstLine="72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Član</w:t>
      </w:r>
      <w:r w:rsidR="006E0E62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D7D34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5</w:t>
      </w:r>
      <w:r w:rsidR="006F08E9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C5603B" w:rsidRPr="00EB0A86" w:rsidRDefault="003A4E61" w:rsidP="00987E8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remedijacije</w:t>
      </w:r>
      <w:r w:rsidR="00E9681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81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D7D3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uvek</w:t>
      </w:r>
      <w:r w:rsidR="00F1088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realizuje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F1088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prosečna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koncentracija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5603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zagađujuće</w:t>
      </w:r>
      <w:r w:rsidR="00C5603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11D17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opasne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štetne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materije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C378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D519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 m³</w:t>
      </w:r>
      <w:r w:rsidR="001C378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zapremine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prelazi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remedijacionu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datu</w:t>
      </w:r>
      <w:r w:rsidR="00A44581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44581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Prilogu</w:t>
      </w:r>
      <w:r w:rsidR="00A44581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8672B8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5321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5603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5603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 </w:t>
      </w:r>
      <w:r w:rsidR="00ED519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m³ </w:t>
      </w:r>
      <w:r w:rsidR="00C5603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zapremine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vodonosnog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sloja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kontaminiranim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lokacijama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prelazi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remedijacionu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6E0E6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datu</w:t>
      </w:r>
      <w:r w:rsidR="00C5603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5603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Prilogu</w:t>
      </w:r>
      <w:r w:rsidR="00345FF0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78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C5603B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A5082" w:rsidRPr="00EB0A86" w:rsidRDefault="003A4E61" w:rsidP="007B7430">
      <w:pPr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662E70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remedijacije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realizovati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6C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prekoračenja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graničnih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1616C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616C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Priloga</w:t>
      </w:r>
      <w:r w:rsidR="001616C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1,</w:t>
      </w:r>
      <w:r w:rsidR="006F10F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F10F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F10F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F10F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590C70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F10F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koncentracije</w:t>
      </w:r>
      <w:r w:rsidR="006F10F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zagađujućih</w:t>
      </w:r>
      <w:r w:rsidR="006F10F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11D17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opasnih</w:t>
      </w:r>
      <w:r w:rsidR="006F10F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F10F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štetnih</w:t>
      </w:r>
      <w:r w:rsidR="006F10F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materija</w:t>
      </w:r>
      <w:r w:rsidR="006F10F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F10F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6F10F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 </w:t>
      </w:r>
      <w:r w:rsidR="00ED519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>m³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zapremine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prelaze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remedijacione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date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Prilogu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D6D35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 </w:t>
      </w:r>
      <w:r w:rsidR="00ED519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>m³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zapremine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vodonosnog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sloja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kontaminiranim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lokacijama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prelaz</w:t>
      </w:r>
      <w:r w:rsidR="00861EE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remedijacione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date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Prilogu</w:t>
      </w:r>
      <w:r w:rsidR="00ED5194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4581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>2,</w:t>
      </w:r>
      <w:r w:rsidR="001D46DD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dodatna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kontaminiranim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lokacijama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ukažu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značajne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posledice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2B2D9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A5082" w:rsidRPr="00EB0A86" w:rsidRDefault="00EB0A86" w:rsidP="00987E8F">
      <w:pPr>
        <w:spacing w:after="0" w:line="240" w:lineRule="auto"/>
        <w:ind w:left="3600" w:firstLine="72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170B0E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A5082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6</w:t>
      </w:r>
      <w:r w:rsidR="006F08E9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393F98" w:rsidRPr="00EB0A86" w:rsidRDefault="003A4E61" w:rsidP="00987E8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="005A508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88593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8593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88593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885932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306946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prestaju</w:t>
      </w:r>
      <w:r w:rsidR="00306946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06946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važe</w:t>
      </w:r>
      <w:r w:rsidR="00306946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D670FA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306946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15.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06946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6F08E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F08E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programu</w:t>
      </w:r>
      <w:r w:rsidR="006F08E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sistematskog</w:t>
      </w:r>
      <w:r w:rsidR="006F08E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praćenja</w:t>
      </w:r>
      <w:r w:rsidR="006F08E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6F08E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6F08E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indikatorima</w:t>
      </w:r>
      <w:r w:rsidR="006F08E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F08E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ocenu</w:t>
      </w:r>
      <w:r w:rsidR="006F08E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rizika</w:t>
      </w:r>
      <w:r w:rsidR="006F08E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F08E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degradacije</w:t>
      </w:r>
      <w:r w:rsidR="00DB1D48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DB1D48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B1D48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metodologiji</w:t>
      </w:r>
      <w:r w:rsidR="00DB1D48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B1D48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6F08E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remedijacionih</w:t>
      </w:r>
      <w:r w:rsidR="006F08E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59795F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F08E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662E70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6F08E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A44581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662E70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B0A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62E70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8D3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>88/10</w:t>
      </w:r>
      <w:r w:rsidR="006F08E9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81526F" w:rsidRPr="00EB0A86" w:rsidRDefault="0081526F" w:rsidP="00E77554">
      <w:pPr>
        <w:spacing w:after="20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D449F" w:rsidRPr="00EB0A86" w:rsidRDefault="00EB0A86" w:rsidP="00987E8F">
      <w:pPr>
        <w:spacing w:after="0" w:line="240" w:lineRule="auto"/>
        <w:ind w:left="3600" w:firstLine="72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170B0E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393F98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7</w:t>
      </w:r>
      <w:r w:rsidR="006F08E9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66255C" w:rsidRPr="00EB0A86" w:rsidRDefault="003A4E61" w:rsidP="00987E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      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Ova</w:t>
      </w:r>
      <w:r w:rsidR="006E0E62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uredba</w:t>
      </w:r>
      <w:r w:rsidR="006E0E62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</w:t>
      </w:r>
      <w:r w:rsidR="006E0E62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6E0E62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6E0E62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osmog</w:t>
      </w:r>
      <w:r w:rsidR="006E0E62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6E0E62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6E0E62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6E0E62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objavljivanja</w:t>
      </w:r>
      <w:r w:rsidR="00241073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662E70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,,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Službenom</w:t>
      </w:r>
      <w:r w:rsidR="006E0E62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glasniku</w:t>
      </w:r>
      <w:r w:rsidR="006E0E62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6E0E62" w:rsidRP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B0A8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662E70" w:rsidRPr="00EB0A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13C7D" w:rsidRPr="00EB0A86" w:rsidRDefault="00D13C7D" w:rsidP="00E77554">
      <w:pPr>
        <w:pStyle w:val="ListParagraph"/>
        <w:spacing w:line="240" w:lineRule="auto"/>
        <w:ind w:left="765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77554" w:rsidRPr="00EB0A86" w:rsidRDefault="00E77554" w:rsidP="00E7755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77554" w:rsidRPr="00EB0A86" w:rsidRDefault="00E77554" w:rsidP="00E7755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77554" w:rsidRPr="00EB0A86" w:rsidRDefault="00E77554" w:rsidP="00E7755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77554" w:rsidRPr="00EB0A86" w:rsidRDefault="00E77554" w:rsidP="00E7755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77554" w:rsidRPr="00EB0A86" w:rsidRDefault="00E77554" w:rsidP="00E7755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B0FA9" w:rsidRPr="00EB0A86" w:rsidRDefault="004D7E81" w:rsidP="00DB0FA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B0A86">
        <w:rPr>
          <w:rFonts w:ascii="Times New Roman" w:hAnsi="Times New Roman"/>
          <w:noProof/>
          <w:sz w:val="24"/>
          <w:szCs w:val="24"/>
          <w:lang w:val="sr-Latn-CS"/>
        </w:rPr>
        <w:t xml:space="preserve">05 </w:t>
      </w:r>
      <w:r w:rsidR="00EB0A86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DB0FA9" w:rsidRPr="00EB0A8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Pr="00EB0A86">
        <w:rPr>
          <w:rFonts w:ascii="Times New Roman" w:hAnsi="Times New Roman"/>
          <w:noProof/>
          <w:sz w:val="24"/>
          <w:szCs w:val="24"/>
          <w:lang w:val="sr-Latn-CS"/>
        </w:rPr>
        <w:t>110-3652/2018</w:t>
      </w:r>
    </w:p>
    <w:p w:rsidR="00DB0FA9" w:rsidRPr="00EB0A86" w:rsidRDefault="00EB0A86" w:rsidP="00DB0FA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B0FA9" w:rsidRPr="00EB0A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DB0FA9" w:rsidRPr="00EB0A86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4D7E81" w:rsidRPr="00EB0A86">
        <w:rPr>
          <w:rFonts w:ascii="Times New Roman" w:hAnsi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/>
          <w:noProof/>
          <w:sz w:val="24"/>
          <w:szCs w:val="24"/>
          <w:lang w:val="sr-Latn-CS"/>
        </w:rPr>
        <w:t>aprila</w:t>
      </w:r>
      <w:r w:rsidR="004D7E81" w:rsidRPr="00EB0A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B0FA9" w:rsidRPr="00EB0A86">
        <w:rPr>
          <w:rFonts w:ascii="Times New Roman" w:hAnsi="Times New Roman"/>
          <w:noProof/>
          <w:sz w:val="24"/>
          <w:szCs w:val="24"/>
          <w:lang w:val="sr-Latn-CS"/>
        </w:rPr>
        <w:t xml:space="preserve">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DB0FA9" w:rsidRPr="00EB0A86">
        <w:rPr>
          <w:rFonts w:ascii="Times New Roman" w:hAnsi="Times New Roman"/>
          <w:noProof/>
          <w:sz w:val="24"/>
          <w:szCs w:val="24"/>
          <w:lang w:val="sr-Latn-CS"/>
        </w:rPr>
        <w:t xml:space="preserve">   </w:t>
      </w:r>
    </w:p>
    <w:p w:rsidR="00DB0FA9" w:rsidRPr="00EB0A86" w:rsidRDefault="00DB0FA9" w:rsidP="0035675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B0FA9" w:rsidRPr="00EB0A86" w:rsidRDefault="00DB0FA9" w:rsidP="00DB0FA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B0FA9" w:rsidRPr="00EB0A86" w:rsidRDefault="00EB0A86" w:rsidP="00DB0FA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DB0FA9" w:rsidRPr="00EB0A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DB0FA9" w:rsidRPr="00EB0A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DB0FA9" w:rsidRPr="00EB0A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DB0FA9" w:rsidRPr="00EB0A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</w:p>
    <w:p w:rsidR="00DB0FA9" w:rsidRPr="00EB0A86" w:rsidRDefault="00DB0FA9" w:rsidP="00DB0FA9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B0FA9" w:rsidRPr="00EB0A86" w:rsidRDefault="00DB0FA9" w:rsidP="00DB0FA9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45FF0" w:rsidRPr="00EB0A86" w:rsidRDefault="004D7E81" w:rsidP="004D7E81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EB0A86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              </w:t>
      </w:r>
      <w:r w:rsidR="00EB0A86">
        <w:rPr>
          <w:rFonts w:ascii="Times New Roman" w:hAnsi="Times New Roman"/>
          <w:noProof/>
          <w:sz w:val="24"/>
          <w:szCs w:val="24"/>
          <w:lang w:val="sr-Latn-CS"/>
        </w:rPr>
        <w:t>PREDSEDNIK</w:t>
      </w:r>
    </w:p>
    <w:p w:rsidR="004D7E81" w:rsidRPr="00EB0A86" w:rsidRDefault="004D7E81" w:rsidP="007B7430">
      <w:pPr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D7E81" w:rsidRPr="00EB0A86" w:rsidRDefault="00EB0A86" w:rsidP="007B7430">
      <w:pPr>
        <w:jc w:val="right"/>
        <w:rPr>
          <w:rFonts w:ascii="Calibri" w:hAnsi="Calibri"/>
          <w:noProof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Ana</w:t>
      </w:r>
      <w:r w:rsidR="004D7E81" w:rsidRPr="00EB0A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Brnabić</w:t>
      </w:r>
      <w:r w:rsidR="004D7E81" w:rsidRPr="00EB0A8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4D7E81" w:rsidRPr="00EB0A86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4D7E81" w:rsidRPr="00EB0A8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sectPr w:rsidR="004D7E81" w:rsidRPr="00EB0A86" w:rsidSect="0092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53" w:rsidRDefault="00417553" w:rsidP="00E22362">
      <w:pPr>
        <w:spacing w:after="0" w:line="240" w:lineRule="auto"/>
      </w:pPr>
      <w:r>
        <w:separator/>
      </w:r>
    </w:p>
  </w:endnote>
  <w:endnote w:type="continuationSeparator" w:id="0">
    <w:p w:rsidR="00417553" w:rsidRDefault="00417553" w:rsidP="00E2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73" w:rsidRDefault="00C85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-1972972180"/>
      <w:docPartObj>
        <w:docPartGallery w:val="Page Numbers (Bottom of Page)"/>
        <w:docPartUnique/>
      </w:docPartObj>
    </w:sdtPr>
    <w:sdtEndPr/>
    <w:sdtContent>
      <w:p w:rsidR="00C85473" w:rsidRPr="00EB0A86" w:rsidRDefault="00C85473">
        <w:pPr>
          <w:pStyle w:val="Footer"/>
          <w:jc w:val="right"/>
          <w:rPr>
            <w:noProof/>
            <w:lang w:val="sr-Latn-CS"/>
          </w:rPr>
        </w:pPr>
        <w:r w:rsidRPr="00EB0A86">
          <w:rPr>
            <w:noProof/>
            <w:lang w:val="sr-Latn-CS"/>
          </w:rPr>
          <w:fldChar w:fldCharType="begin"/>
        </w:r>
        <w:r w:rsidRPr="00EB0A86">
          <w:rPr>
            <w:noProof/>
            <w:lang w:val="sr-Latn-CS"/>
          </w:rPr>
          <w:instrText xml:space="preserve"> PAGE   \* MERGEFORMAT </w:instrText>
        </w:r>
        <w:r w:rsidRPr="00EB0A86">
          <w:rPr>
            <w:noProof/>
            <w:lang w:val="sr-Latn-CS"/>
          </w:rPr>
          <w:fldChar w:fldCharType="separate"/>
        </w:r>
        <w:r w:rsidR="00EB0A86">
          <w:rPr>
            <w:noProof/>
            <w:lang w:val="sr-Latn-CS"/>
          </w:rPr>
          <w:t>2</w:t>
        </w:r>
        <w:r w:rsidRPr="00EB0A86">
          <w:rPr>
            <w:noProof/>
            <w:lang w:val="sr-Latn-CS"/>
          </w:rPr>
          <w:fldChar w:fldCharType="end"/>
        </w:r>
      </w:p>
    </w:sdtContent>
  </w:sdt>
  <w:p w:rsidR="00CA0B85" w:rsidRPr="00EB0A86" w:rsidRDefault="00CA0B85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80" w:rsidRPr="00EB0A86" w:rsidRDefault="00925380">
    <w:pPr>
      <w:pStyle w:val="Footer"/>
      <w:jc w:val="right"/>
      <w:rPr>
        <w:noProof/>
        <w:lang w:val="sr-Latn-CS"/>
      </w:rPr>
    </w:pPr>
  </w:p>
  <w:p w:rsidR="00925380" w:rsidRPr="00EB0A86" w:rsidRDefault="00925380">
    <w:pPr>
      <w:pStyle w:val="Footer"/>
      <w:rPr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53" w:rsidRDefault="00417553" w:rsidP="00E22362">
      <w:pPr>
        <w:spacing w:after="0" w:line="240" w:lineRule="auto"/>
      </w:pPr>
      <w:r>
        <w:separator/>
      </w:r>
    </w:p>
  </w:footnote>
  <w:footnote w:type="continuationSeparator" w:id="0">
    <w:p w:rsidR="00417553" w:rsidRDefault="00417553" w:rsidP="00E2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73" w:rsidRDefault="00C85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73" w:rsidRDefault="00C85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73" w:rsidRDefault="00C85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59C"/>
    <w:multiLevelType w:val="hybridMultilevel"/>
    <w:tmpl w:val="467C52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841509"/>
    <w:multiLevelType w:val="hybridMultilevel"/>
    <w:tmpl w:val="8D128D04"/>
    <w:lvl w:ilvl="0" w:tplc="885A5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B6"/>
    <w:rsid w:val="000022E2"/>
    <w:rsid w:val="00007DBC"/>
    <w:rsid w:val="00024AEA"/>
    <w:rsid w:val="00027CBD"/>
    <w:rsid w:val="00032536"/>
    <w:rsid w:val="00036611"/>
    <w:rsid w:val="0004236A"/>
    <w:rsid w:val="00046043"/>
    <w:rsid w:val="00046093"/>
    <w:rsid w:val="000616C0"/>
    <w:rsid w:val="000674AA"/>
    <w:rsid w:val="00070C73"/>
    <w:rsid w:val="000B4D35"/>
    <w:rsid w:val="000C3263"/>
    <w:rsid w:val="000D18B0"/>
    <w:rsid w:val="000E0316"/>
    <w:rsid w:val="00106626"/>
    <w:rsid w:val="00112215"/>
    <w:rsid w:val="00112B18"/>
    <w:rsid w:val="00113E40"/>
    <w:rsid w:val="001616C2"/>
    <w:rsid w:val="00162BC8"/>
    <w:rsid w:val="0016736C"/>
    <w:rsid w:val="00170B0E"/>
    <w:rsid w:val="0017298C"/>
    <w:rsid w:val="00173C69"/>
    <w:rsid w:val="00175D95"/>
    <w:rsid w:val="00180515"/>
    <w:rsid w:val="00180F99"/>
    <w:rsid w:val="00186A7F"/>
    <w:rsid w:val="001C0591"/>
    <w:rsid w:val="001C28F4"/>
    <w:rsid w:val="001C3782"/>
    <w:rsid w:val="001C6665"/>
    <w:rsid w:val="001C72C0"/>
    <w:rsid w:val="001D11AA"/>
    <w:rsid w:val="001D3494"/>
    <w:rsid w:val="001D46DD"/>
    <w:rsid w:val="001E1484"/>
    <w:rsid w:val="001E1ABF"/>
    <w:rsid w:val="001E2C6E"/>
    <w:rsid w:val="001E7830"/>
    <w:rsid w:val="001F5042"/>
    <w:rsid w:val="001F5822"/>
    <w:rsid w:val="001F639A"/>
    <w:rsid w:val="00201A41"/>
    <w:rsid w:val="00202875"/>
    <w:rsid w:val="00207A38"/>
    <w:rsid w:val="002220B6"/>
    <w:rsid w:val="002235AF"/>
    <w:rsid w:val="00224482"/>
    <w:rsid w:val="00235868"/>
    <w:rsid w:val="00241073"/>
    <w:rsid w:val="002420F1"/>
    <w:rsid w:val="002570B0"/>
    <w:rsid w:val="002620B6"/>
    <w:rsid w:val="002704C8"/>
    <w:rsid w:val="00270CA6"/>
    <w:rsid w:val="00271D75"/>
    <w:rsid w:val="00280B18"/>
    <w:rsid w:val="00283B82"/>
    <w:rsid w:val="00294927"/>
    <w:rsid w:val="00295BE1"/>
    <w:rsid w:val="0029635B"/>
    <w:rsid w:val="002B2D93"/>
    <w:rsid w:val="002B59AA"/>
    <w:rsid w:val="002D23AF"/>
    <w:rsid w:val="002E2DB7"/>
    <w:rsid w:val="002F3348"/>
    <w:rsid w:val="002F65B3"/>
    <w:rsid w:val="00306946"/>
    <w:rsid w:val="00315E16"/>
    <w:rsid w:val="00336131"/>
    <w:rsid w:val="00337C0C"/>
    <w:rsid w:val="00344C91"/>
    <w:rsid w:val="00345FF0"/>
    <w:rsid w:val="00356757"/>
    <w:rsid w:val="00373FAF"/>
    <w:rsid w:val="00387748"/>
    <w:rsid w:val="00393F98"/>
    <w:rsid w:val="003A4E61"/>
    <w:rsid w:val="003A5B48"/>
    <w:rsid w:val="003B00CA"/>
    <w:rsid w:val="003B0D8A"/>
    <w:rsid w:val="003B7B4F"/>
    <w:rsid w:val="003C523F"/>
    <w:rsid w:val="003D13C4"/>
    <w:rsid w:val="00400C99"/>
    <w:rsid w:val="00400CE6"/>
    <w:rsid w:val="00411D17"/>
    <w:rsid w:val="00417553"/>
    <w:rsid w:val="00442FE5"/>
    <w:rsid w:val="00447853"/>
    <w:rsid w:val="00447AED"/>
    <w:rsid w:val="00456415"/>
    <w:rsid w:val="004641AD"/>
    <w:rsid w:val="00470DF4"/>
    <w:rsid w:val="00471EF3"/>
    <w:rsid w:val="004B2947"/>
    <w:rsid w:val="004C65FF"/>
    <w:rsid w:val="004D6D35"/>
    <w:rsid w:val="004D7E81"/>
    <w:rsid w:val="00515A22"/>
    <w:rsid w:val="00521727"/>
    <w:rsid w:val="00524CCE"/>
    <w:rsid w:val="005371F7"/>
    <w:rsid w:val="00542138"/>
    <w:rsid w:val="005661E7"/>
    <w:rsid w:val="005772EF"/>
    <w:rsid w:val="00585356"/>
    <w:rsid w:val="005902EA"/>
    <w:rsid w:val="00590C70"/>
    <w:rsid w:val="0059795F"/>
    <w:rsid w:val="005A5082"/>
    <w:rsid w:val="005B0D17"/>
    <w:rsid w:val="005E3A33"/>
    <w:rsid w:val="005E7EC6"/>
    <w:rsid w:val="005F7626"/>
    <w:rsid w:val="00601CDB"/>
    <w:rsid w:val="00604E3A"/>
    <w:rsid w:val="00610BBF"/>
    <w:rsid w:val="0062070A"/>
    <w:rsid w:val="00620F94"/>
    <w:rsid w:val="00644B73"/>
    <w:rsid w:val="0064743C"/>
    <w:rsid w:val="00650E96"/>
    <w:rsid w:val="00657F36"/>
    <w:rsid w:val="0066255C"/>
    <w:rsid w:val="00662E70"/>
    <w:rsid w:val="00667A1B"/>
    <w:rsid w:val="006726C6"/>
    <w:rsid w:val="006812A8"/>
    <w:rsid w:val="00690930"/>
    <w:rsid w:val="0069343F"/>
    <w:rsid w:val="006C26C8"/>
    <w:rsid w:val="006C7637"/>
    <w:rsid w:val="006D154B"/>
    <w:rsid w:val="006D449F"/>
    <w:rsid w:val="006E0E62"/>
    <w:rsid w:val="006F08E9"/>
    <w:rsid w:val="006F10F2"/>
    <w:rsid w:val="006F5246"/>
    <w:rsid w:val="00713965"/>
    <w:rsid w:val="00733CDE"/>
    <w:rsid w:val="0075021A"/>
    <w:rsid w:val="00754EA1"/>
    <w:rsid w:val="00755474"/>
    <w:rsid w:val="007903ED"/>
    <w:rsid w:val="00794D8A"/>
    <w:rsid w:val="007B3A93"/>
    <w:rsid w:val="007B7430"/>
    <w:rsid w:val="007C0A23"/>
    <w:rsid w:val="007C3987"/>
    <w:rsid w:val="007D53A5"/>
    <w:rsid w:val="007D5F41"/>
    <w:rsid w:val="007F48D3"/>
    <w:rsid w:val="0081526F"/>
    <w:rsid w:val="008201D1"/>
    <w:rsid w:val="00861EE2"/>
    <w:rsid w:val="008672B8"/>
    <w:rsid w:val="00871EB0"/>
    <w:rsid w:val="00885932"/>
    <w:rsid w:val="00892B4D"/>
    <w:rsid w:val="008B12D5"/>
    <w:rsid w:val="008B4E82"/>
    <w:rsid w:val="008E77EB"/>
    <w:rsid w:val="00925380"/>
    <w:rsid w:val="009458C8"/>
    <w:rsid w:val="00946D27"/>
    <w:rsid w:val="00950D32"/>
    <w:rsid w:val="009536A6"/>
    <w:rsid w:val="00955768"/>
    <w:rsid w:val="00977162"/>
    <w:rsid w:val="00981C79"/>
    <w:rsid w:val="00987E8F"/>
    <w:rsid w:val="0099020B"/>
    <w:rsid w:val="00994914"/>
    <w:rsid w:val="009A4923"/>
    <w:rsid w:val="009A5107"/>
    <w:rsid w:val="009A6147"/>
    <w:rsid w:val="009B07B3"/>
    <w:rsid w:val="009D64BA"/>
    <w:rsid w:val="009E27A1"/>
    <w:rsid w:val="009E788C"/>
    <w:rsid w:val="00A0044B"/>
    <w:rsid w:val="00A01249"/>
    <w:rsid w:val="00A0720A"/>
    <w:rsid w:val="00A33104"/>
    <w:rsid w:val="00A44366"/>
    <w:rsid w:val="00A44581"/>
    <w:rsid w:val="00A51859"/>
    <w:rsid w:val="00A56F00"/>
    <w:rsid w:val="00A7162C"/>
    <w:rsid w:val="00A80102"/>
    <w:rsid w:val="00AA4F4D"/>
    <w:rsid w:val="00AA5CEA"/>
    <w:rsid w:val="00AA759B"/>
    <w:rsid w:val="00AC31BA"/>
    <w:rsid w:val="00AC4E14"/>
    <w:rsid w:val="00AD7F45"/>
    <w:rsid w:val="00AE17D3"/>
    <w:rsid w:val="00B076DD"/>
    <w:rsid w:val="00B20205"/>
    <w:rsid w:val="00B23B49"/>
    <w:rsid w:val="00B25521"/>
    <w:rsid w:val="00B307A1"/>
    <w:rsid w:val="00B37170"/>
    <w:rsid w:val="00B424EA"/>
    <w:rsid w:val="00B51939"/>
    <w:rsid w:val="00B62DC8"/>
    <w:rsid w:val="00B70970"/>
    <w:rsid w:val="00B711C5"/>
    <w:rsid w:val="00B82B6B"/>
    <w:rsid w:val="00BA4493"/>
    <w:rsid w:val="00BA5D64"/>
    <w:rsid w:val="00BB799A"/>
    <w:rsid w:val="00BC5247"/>
    <w:rsid w:val="00BE0A7E"/>
    <w:rsid w:val="00BE697A"/>
    <w:rsid w:val="00C011E9"/>
    <w:rsid w:val="00C21893"/>
    <w:rsid w:val="00C2313B"/>
    <w:rsid w:val="00C262E4"/>
    <w:rsid w:val="00C40E0D"/>
    <w:rsid w:val="00C455AA"/>
    <w:rsid w:val="00C478C6"/>
    <w:rsid w:val="00C53BE6"/>
    <w:rsid w:val="00C54028"/>
    <w:rsid w:val="00C5603B"/>
    <w:rsid w:val="00C70AF0"/>
    <w:rsid w:val="00C70F1F"/>
    <w:rsid w:val="00C75F2C"/>
    <w:rsid w:val="00C85473"/>
    <w:rsid w:val="00CA0B85"/>
    <w:rsid w:val="00CA357A"/>
    <w:rsid w:val="00CA79B1"/>
    <w:rsid w:val="00CB0379"/>
    <w:rsid w:val="00CF446F"/>
    <w:rsid w:val="00D13C7D"/>
    <w:rsid w:val="00D14C2A"/>
    <w:rsid w:val="00D24F55"/>
    <w:rsid w:val="00D47699"/>
    <w:rsid w:val="00D53219"/>
    <w:rsid w:val="00D670FA"/>
    <w:rsid w:val="00D74C5E"/>
    <w:rsid w:val="00D96B35"/>
    <w:rsid w:val="00DA332B"/>
    <w:rsid w:val="00DB0FA9"/>
    <w:rsid w:val="00DB1A0A"/>
    <w:rsid w:val="00DB1D48"/>
    <w:rsid w:val="00DB4001"/>
    <w:rsid w:val="00DB7F32"/>
    <w:rsid w:val="00DC118E"/>
    <w:rsid w:val="00DC6EE6"/>
    <w:rsid w:val="00DC7534"/>
    <w:rsid w:val="00DD446F"/>
    <w:rsid w:val="00DD7D34"/>
    <w:rsid w:val="00E02E05"/>
    <w:rsid w:val="00E06F31"/>
    <w:rsid w:val="00E07763"/>
    <w:rsid w:val="00E12C9E"/>
    <w:rsid w:val="00E22251"/>
    <w:rsid w:val="00E22362"/>
    <w:rsid w:val="00E260D9"/>
    <w:rsid w:val="00E46140"/>
    <w:rsid w:val="00E5013F"/>
    <w:rsid w:val="00E67670"/>
    <w:rsid w:val="00E77554"/>
    <w:rsid w:val="00E9171B"/>
    <w:rsid w:val="00E9681B"/>
    <w:rsid w:val="00EA49CF"/>
    <w:rsid w:val="00EB0A86"/>
    <w:rsid w:val="00EC574C"/>
    <w:rsid w:val="00ED09FE"/>
    <w:rsid w:val="00ED2DA1"/>
    <w:rsid w:val="00ED38D8"/>
    <w:rsid w:val="00ED5194"/>
    <w:rsid w:val="00EF6CDC"/>
    <w:rsid w:val="00EF737B"/>
    <w:rsid w:val="00F10883"/>
    <w:rsid w:val="00F1201E"/>
    <w:rsid w:val="00F14E46"/>
    <w:rsid w:val="00F23988"/>
    <w:rsid w:val="00F24EF2"/>
    <w:rsid w:val="00F25EB7"/>
    <w:rsid w:val="00F32A14"/>
    <w:rsid w:val="00F4731C"/>
    <w:rsid w:val="00F51448"/>
    <w:rsid w:val="00F96CD7"/>
    <w:rsid w:val="00FA1E3D"/>
    <w:rsid w:val="00FC4AD7"/>
    <w:rsid w:val="00FD10A4"/>
    <w:rsid w:val="00FE5F59"/>
    <w:rsid w:val="00FF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A07661-1DA4-4D0B-94F0-8A3A0C67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2B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362"/>
  </w:style>
  <w:style w:type="paragraph" w:styleId="Footer">
    <w:name w:val="footer"/>
    <w:basedOn w:val="Normal"/>
    <w:link w:val="FooterChar"/>
    <w:uiPriority w:val="99"/>
    <w:unhideWhenUsed/>
    <w:rsid w:val="00E2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362"/>
  </w:style>
  <w:style w:type="paragraph" w:customStyle="1" w:styleId="1tekst">
    <w:name w:val="1tekst"/>
    <w:basedOn w:val="Normal"/>
    <w:rsid w:val="00B076DD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5BA59-4DDB-4FF3-AEA0-2BEE811C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Cvetkovic</dc:creator>
  <cp:lastModifiedBy>Nenad Zdraljevic</cp:lastModifiedBy>
  <cp:revision>2</cp:revision>
  <cp:lastPrinted>2018-04-19T08:49:00Z</cp:lastPrinted>
  <dcterms:created xsi:type="dcterms:W3CDTF">2018-04-20T15:35:00Z</dcterms:created>
  <dcterms:modified xsi:type="dcterms:W3CDTF">2018-04-20T15:35:00Z</dcterms:modified>
</cp:coreProperties>
</file>